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5" w:rsidRDefault="002815B5" w:rsidP="002815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5B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занятия с 7-8 классами</w:t>
      </w:r>
    </w:p>
    <w:p w:rsidR="00A419AD" w:rsidRDefault="00A419AD" w:rsidP="002815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5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«Дети войны</w:t>
      </w:r>
      <w:r w:rsidR="002815B5" w:rsidRPr="002815B5">
        <w:rPr>
          <w:rFonts w:ascii="Times New Roman" w:hAnsi="Times New Roman" w:cs="Times New Roman"/>
          <w:b/>
          <w:color w:val="000000"/>
          <w:sz w:val="28"/>
          <w:szCs w:val="28"/>
        </w:rPr>
        <w:t>. Последние свидетели</w:t>
      </w:r>
      <w:r w:rsidRPr="002815B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15B5" w:rsidRPr="002815B5" w:rsidRDefault="002815B5" w:rsidP="002815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9AD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Великую Отечественную войну как личностно - значимое для нашего современника событие.</w:t>
      </w:r>
    </w:p>
    <w:p w:rsidR="00A419AD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Задачи:        </w:t>
      </w:r>
    </w:p>
    <w:p w:rsidR="00A419AD" w:rsidRP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 -привить учащимся чувство патриотизма,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ответственности; </w:t>
      </w:r>
    </w:p>
    <w:p w:rsidR="00A419AD" w:rsidRP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-помочь им стать нравственно совершеннее, чище, помочь сделать свой нравственный выбор;        </w:t>
      </w:r>
    </w:p>
    <w:p w:rsidR="00A419AD" w:rsidRP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 -помочь ощутить себя частицей страны, привить чувство ответственности за её судьбу;        </w:t>
      </w:r>
    </w:p>
    <w:p w:rsidR="00A419AD" w:rsidRP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 -содействовать становлению личности, способной самостоятельно выбирать собственную позицию.</w:t>
      </w:r>
    </w:p>
    <w:p w:rsidR="00A419AD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9AD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литературно-музыкальная композиция, в которой используются материалы фотохроники, песни времён ВОВ.</w:t>
      </w:r>
    </w:p>
    <w:p w:rsidR="00A419AD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</w:t>
      </w:r>
      <w:proofErr w:type="spellStart"/>
      <w:r w:rsidRPr="00A419AD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 проектор, экран, иллюстрации картин о Великой Отечественной войне. </w:t>
      </w:r>
    </w:p>
    <w:p w:rsidR="00A419AD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b/>
          <w:color w:val="000000"/>
          <w:sz w:val="28"/>
          <w:szCs w:val="28"/>
        </w:rPr>
        <w:t>Эпиграф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9AD" w:rsidRDefault="00A419AD" w:rsidP="002815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И когда кончится война, и мы станем размышлять о причинах нашей победы над врагом человечества, мы не забудем, что у нас был могучий союзник: многомиллионная, крепко сплочённая армия советских детей. Корней Чуковский, 1942 г.   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война. У целого поколения, рожденного с 1928 по 1945 год, украли детство. Много детей в годы ВОВ погибло, а кто выжил, натерпелся страха и ужаса. 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Ученик 1: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Годы летят стремительно, 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Больше полвека прошло,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память хранит пронзительно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>се то, что давно ушло.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Мой дед босоногим мальчишкой 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Узнал, что такое война,</w:t>
      </w:r>
    </w:p>
    <w:p w:rsidR="00A419AD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А мы по рассказам и книжкам</w:t>
      </w:r>
    </w:p>
    <w:p w:rsidR="00601791" w:rsidRDefault="00A419AD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Представим, что было тогда… </w:t>
      </w:r>
    </w:p>
    <w:p w:rsidR="002815B5" w:rsidRPr="002815B5" w:rsidRDefault="002815B5" w:rsidP="00A419A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22 июня. Этот день будет вечно возвращать нашу память к 1941 году. </w:t>
      </w:r>
    </w:p>
    <w:p w:rsidR="00A419AD" w:rsidRPr="00A419AD" w:rsidRDefault="00A419AD" w:rsidP="00A419A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419A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Ученик 3: </w:t>
      </w:r>
    </w:p>
    <w:p w:rsidR="00A419AD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Казалось, было холодно цветам,</w:t>
      </w:r>
    </w:p>
    <w:p w:rsidR="00A419AD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И от росы они слегка поблекли. </w:t>
      </w:r>
    </w:p>
    <w:p w:rsidR="00A419AD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Зарю, что шла по травам и кустам, </w:t>
      </w:r>
    </w:p>
    <w:p w:rsidR="00A419AD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Обшарили немецкие бинокли. </w:t>
      </w:r>
    </w:p>
    <w:p w:rsidR="00A419AD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Цветок, в росинках весь, к цветку приник.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И пограничник протянул к ним руки.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А немцы, кончив кофе пить, в тот миг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Влезали в танки, закрывая люки.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Такою все дышало тишиной,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Что вся земля еще спала, казалось,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Кто знал, что между миром и войной </w:t>
      </w:r>
    </w:p>
    <w:p w:rsidR="00601791" w:rsidRPr="002815B5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Всего каких-то пять минут осталось! </w:t>
      </w:r>
    </w:p>
    <w:p w:rsidR="00601791" w:rsidRP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Педагог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прослушайте запись из заявления Советского правительства 22 июня 1941 года: 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запись голоса Левитана о начале войны.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Ученик 4: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Мяли танки теплые хлеба.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И горела, как свеча изба.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Шли деревни.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Не забыть вовек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Визга умирающих телег,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Как лежала девочка без ног,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Как не стало на земле дорог. </w:t>
      </w:r>
    </w:p>
    <w:p w:rsidR="002815B5" w:rsidRDefault="002815B5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загородном лагере… </w:t>
      </w:r>
    </w:p>
    <w:p w:rsid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Ученик 5: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Перед нами фрагменты дневниковых записей: "В начале войны мне было 12 лет. Моя семья из Москвы не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возили на сбор крапивы, из которой в госпиталях варили щи. Мы, дети, во время бомбежек дежурили на крышах и тушили зажигательные бомбы…" </w:t>
      </w:r>
    </w:p>
    <w:p w:rsidR="00601791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Презентация «Дети и война» (слайды 1 – 7) </w:t>
      </w:r>
    </w:p>
    <w:p w:rsid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Ученик 6: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"Война застала нашу семью под Брестом 22 июня 1941 года. На моих глазах погибли мать и сестра. Мне было 9 с половиной лет. Я был подобран двумя солдатами и мы стали выходить из окружения, пробираясь </w:t>
      </w:r>
      <w:proofErr w:type="gramStart"/>
      <w:r w:rsidRPr="00A419A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своим. Мы перешли фронт, и меня зачислили воспитанником, сыном полка, </w:t>
      </w:r>
      <w:proofErr w:type="gramStart"/>
      <w:r w:rsidRPr="00A419A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специальную </w:t>
      </w:r>
      <w:proofErr w:type="spellStart"/>
      <w:r w:rsidRPr="00A419AD">
        <w:rPr>
          <w:rFonts w:ascii="Times New Roman" w:hAnsi="Times New Roman" w:cs="Times New Roman"/>
          <w:color w:val="000000"/>
          <w:sz w:val="28"/>
          <w:szCs w:val="28"/>
        </w:rPr>
        <w:t>разведроту</w:t>
      </w:r>
      <w:proofErr w:type="spellEnd"/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. Я выполнял задания по разведке, но в начале 1942 года попал под обстрел и был ранен…" </w:t>
      </w: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Педагог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Сыны полков, юные партизаны, разведчики, танкисты. Разными путями они попадали на войну. Освобожденные из плена, братья и сестры погибших, сироты или дети живых родителей… Они не </w:t>
      </w:r>
      <w:proofErr w:type="gramStart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>знали</w:t>
      </w:r>
      <w:proofErr w:type="gramEnd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как сложится их жизнь через месяц, день или час. Но храбрость этих до срока возмужавших сердец, недетская сила были связаны в едином порыве, принесшем нам Победу.</w:t>
      </w:r>
    </w:p>
    <w:p w:rsid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Ученик 7: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Погибали дети не только на фронтах, но и в оккупированных фашистами городах, и в блокадном Ленинграде. </w:t>
      </w:r>
    </w:p>
    <w:p w:rsid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Ученик 8: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Ленинград…  8 сентября 1941 года над городом сомкнулось кольцо блокады длиною в 900 дней и ночей. В кольце блокады Ленинграда оказалось  2 миллиона 887 тысяч человек. Запасы продовольствия заканчивались, снижались нормы выдачи хлеба. С 20 ноября в пятый раз сокращается хлебный паек: рабочие в сутки получают 250 грамм, а неработающие и дети - по 125 грамм хлеба в сутки. Крошечный, почти невесомый ломтик.                                        </w:t>
      </w:r>
    </w:p>
    <w:p w:rsidR="00601791" w:rsidRDefault="00A419AD" w:rsidP="006017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Сто двадцать пять блокадных грамм                                        </w:t>
      </w:r>
    </w:p>
    <w:p w:rsidR="00601791" w:rsidRDefault="00A419AD" w:rsidP="006017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 огнем и кровью пополам… </w:t>
      </w:r>
    </w:p>
    <w:p w:rsidR="00601791" w:rsidRDefault="00601791" w:rsidP="006017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Острый голод давал о себе знать все сильнее. Умирали и молодые, и старые, и дети. Смерть настигала людей везде: на улице, в квартире, на работе. Только за первую блокадную зиму голод и холод унес в Ленинграде 252 тысячи человек.           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Ученик 9: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Иду в темноте, вдоль воронок,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Прожекторы щупают небо. Прохожие.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Плачет ребенок</w:t>
      </w:r>
      <w:r w:rsidR="006017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И просит у матери хлеба.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А мать надорвалась от ноши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И вязнет в сугробах и ямах.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 Не плачь, потерпи мой хороший,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- И что-то бормочет о граммах.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Их лиц я во мраке не вижу,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Подслушала горе вслепую. 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>Но к сердцу придвинулась ближе</w:t>
      </w:r>
    </w:p>
    <w:p w:rsidR="00601791" w:rsidRDefault="00A419AD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Осада, в которой живу я. </w:t>
      </w:r>
    </w:p>
    <w:p w:rsidR="002815B5" w:rsidRDefault="002815B5" w:rsidP="002815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</w:t>
      </w:r>
      <w:r w:rsidR="00A419AD"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Дети в осажденном городе… Их было 400 тысяч. Дети ждали хлеба, а где его взять? Матери отдавали все, что могли, чтобы обменять свои вещи на хлебные карточки. Чтобы не заморозить детей, женщины с превеликим трудом доставали дрова, а если дрова кончались, в ход шли мебель, паркет и книги. </w:t>
      </w: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Враги зверски расправлялись с мирным населением на оккупированных территориях, угоняли женщин и детей в концентрационные лагеря. Там их ждали голод, пытки, чудовищные эксперименты, смерть в газовых камерах. Многие дети попали в руки немцев, в плен. Фашисты выстраивали детей отдельно, взрослых отдельно. От ужаса никто не плакал, смотрели на все стеклянными глазами. Мы четко усвоили урок: заплачешь – расстреляют. Так на наших глазах убили маленькую девочку, которая кричала без остановки. Немец вывел ее из шеренги, чтобы все видели, и пристрелил. Все поняли без переводчика – плакать нельзя". Вот так просто угасали жизни. Фашистские </w:t>
      </w:r>
      <w:proofErr w:type="gramStart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>нелюди</w:t>
      </w:r>
      <w:proofErr w:type="gramEnd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 Хотя 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 А как цинично их "сортировали" </w:t>
      </w:r>
      <w:proofErr w:type="gramStart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пригодных и непригодных к работе. Вышел ростом, дотягиваешься до нарисованной на стене барака 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линии - будешь служить "великой Германии", ниже необходимой отметки – отправляйся в печь. И отчаянно тянулись вверх ребята, становились на носочки, казалось, обманут, останутся в живых, но беспощадной машине рейха малыши не нужны, она пустит их в топку, чтобы наращивать и наращивать обороты. 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 Но многие боролись с фашизмом с оружием в руках, становясь сыновьями и дочерями полков, партизанами. </w:t>
      </w:r>
    </w:p>
    <w:p w:rsidR="00601791" w:rsidRP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Презентация (слайд 8 -17) </w:t>
      </w:r>
    </w:p>
    <w:p w:rsidR="00601791" w:rsidRDefault="00A419AD" w:rsidP="00A419A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</w:rPr>
        <w:t>Инсценированная песня «Саласпилс»</w:t>
      </w:r>
    </w:p>
    <w:p w:rsidR="00601791" w:rsidRDefault="00601791" w:rsidP="00A419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Педагог:</w:t>
      </w:r>
      <w:r w:rsidR="00A419AD" w:rsidRPr="00A419AD">
        <w:rPr>
          <w:rFonts w:ascii="Times New Roman" w:hAnsi="Times New Roman" w:cs="Times New Roman"/>
          <w:color w:val="000000"/>
          <w:sz w:val="28"/>
          <w:szCs w:val="28"/>
        </w:rPr>
        <w:t xml:space="preserve"> Тяжелые испытания принесла война детям. Бессмертный героизм и мужество проявили тысячи ребят. Многие из них не пощадили жизни ради победы.   Ценою крови куплена Победа, Пусть это помнит шар земной всегда!     </w:t>
      </w:r>
    </w:p>
    <w:p w:rsidR="00C13416" w:rsidRPr="00601791" w:rsidRDefault="00A419AD" w:rsidP="0060179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1791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 (слайд 18 -  27)</w:t>
      </w:r>
      <w:r w:rsidRPr="00601791">
        <w:rPr>
          <w:rFonts w:ascii="Times New Roman" w:hAnsi="Times New Roman" w:cs="Times New Roman"/>
          <w:sz w:val="28"/>
          <w:szCs w:val="28"/>
        </w:rPr>
        <w:br/>
      </w:r>
      <w:r w:rsidRPr="00601791">
        <w:rPr>
          <w:rFonts w:ascii="Times New Roman" w:hAnsi="Times New Roman" w:cs="Times New Roman"/>
          <w:sz w:val="28"/>
          <w:szCs w:val="28"/>
        </w:rPr>
        <w:br/>
      </w:r>
    </w:p>
    <w:sectPr w:rsidR="00C13416" w:rsidRPr="00601791" w:rsidSect="006017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AD"/>
    <w:rsid w:val="00073744"/>
    <w:rsid w:val="002815B5"/>
    <w:rsid w:val="00294D31"/>
    <w:rsid w:val="00601791"/>
    <w:rsid w:val="008A46AC"/>
    <w:rsid w:val="00A419AD"/>
    <w:rsid w:val="00C1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9AD"/>
  </w:style>
  <w:style w:type="character" w:styleId="a3">
    <w:name w:val="Hyperlink"/>
    <w:basedOn w:val="a0"/>
    <w:uiPriority w:val="99"/>
    <w:semiHidden/>
    <w:unhideWhenUsed/>
    <w:rsid w:val="00A41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2015-03-17T08:57:00Z</dcterms:created>
  <dcterms:modified xsi:type="dcterms:W3CDTF">2015-03-17T09:16:00Z</dcterms:modified>
</cp:coreProperties>
</file>