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6A" w:rsidRDefault="0019396A" w:rsidP="00BF4082">
      <w:pPr>
        <w:spacing w:after="0" w:line="360" w:lineRule="auto"/>
        <w:jc w:val="both"/>
        <w:rPr>
          <w:rFonts w:ascii="Times New Roman" w:hAnsi="Times New Roman"/>
          <w:sz w:val="24"/>
          <w:szCs w:val="24"/>
        </w:rPr>
      </w:pPr>
    </w:p>
    <w:p w:rsidR="0019396A" w:rsidRDefault="0019396A" w:rsidP="00EA54EA">
      <w:pPr>
        <w:spacing w:after="0" w:line="360" w:lineRule="auto"/>
        <w:jc w:val="center"/>
        <w:rPr>
          <w:rFonts w:ascii="Times New Roman" w:hAnsi="Times New Roman"/>
          <w:b/>
          <w:color w:val="FF0000"/>
          <w:sz w:val="24"/>
          <w:szCs w:val="24"/>
        </w:rPr>
      </w:pPr>
      <w:r w:rsidRPr="00EA54EA">
        <w:rPr>
          <w:rFonts w:ascii="Times New Roman" w:hAnsi="Times New Roman"/>
          <w:b/>
          <w:color w:val="FF0000"/>
          <w:sz w:val="24"/>
          <w:szCs w:val="24"/>
        </w:rPr>
        <w:t xml:space="preserve">ПЛАН-КОНСПЕКТ УРОКА </w:t>
      </w:r>
    </w:p>
    <w:p w:rsidR="0019396A" w:rsidRPr="00EA54EA" w:rsidRDefault="0019396A" w:rsidP="00EA54EA">
      <w:pPr>
        <w:spacing w:after="0" w:line="360" w:lineRule="auto"/>
        <w:jc w:val="center"/>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94"/>
        <w:gridCol w:w="6219"/>
      </w:tblGrid>
      <w:tr w:rsidR="0019396A" w:rsidRPr="00334326" w:rsidTr="00D54DEC">
        <w:tc>
          <w:tcPr>
            <w:tcW w:w="534" w:type="dxa"/>
          </w:tcPr>
          <w:p w:rsidR="0019396A" w:rsidRPr="00334326" w:rsidRDefault="0019396A" w:rsidP="0072791A">
            <w:pPr>
              <w:numPr>
                <w:ilvl w:val="0"/>
                <w:numId w:val="6"/>
              </w:numPr>
              <w:suppressAutoHyphens/>
              <w:snapToGrid w:val="0"/>
              <w:spacing w:after="0" w:line="360" w:lineRule="auto"/>
              <w:jc w:val="both"/>
              <w:rPr>
                <w:rFonts w:ascii="Times New Roman" w:hAnsi="Times New Roman"/>
                <w:b/>
                <w:i/>
                <w:sz w:val="24"/>
                <w:szCs w:val="24"/>
              </w:rPr>
            </w:pPr>
          </w:p>
        </w:tc>
        <w:tc>
          <w:tcPr>
            <w:tcW w:w="2994" w:type="dxa"/>
          </w:tcPr>
          <w:p w:rsidR="0019396A" w:rsidRPr="00334326" w:rsidRDefault="0019396A" w:rsidP="0072791A">
            <w:pPr>
              <w:snapToGrid w:val="0"/>
              <w:spacing w:after="0" w:line="360" w:lineRule="auto"/>
              <w:jc w:val="both"/>
              <w:rPr>
                <w:rFonts w:ascii="Times New Roman" w:hAnsi="Times New Roman"/>
                <w:b/>
                <w:i/>
                <w:sz w:val="24"/>
                <w:szCs w:val="24"/>
              </w:rPr>
            </w:pPr>
            <w:r w:rsidRPr="00334326">
              <w:rPr>
                <w:rFonts w:ascii="Times New Roman" w:hAnsi="Times New Roman"/>
                <w:b/>
                <w:i/>
                <w:sz w:val="24"/>
                <w:szCs w:val="24"/>
              </w:rPr>
              <w:t>ФИО</w:t>
            </w:r>
          </w:p>
        </w:tc>
        <w:tc>
          <w:tcPr>
            <w:tcW w:w="6219" w:type="dxa"/>
          </w:tcPr>
          <w:p w:rsidR="0019396A" w:rsidRPr="00334326" w:rsidRDefault="001C790A" w:rsidP="0072791A">
            <w:pPr>
              <w:snapToGrid w:val="0"/>
              <w:spacing w:after="0" w:line="360" w:lineRule="auto"/>
              <w:jc w:val="both"/>
              <w:rPr>
                <w:rFonts w:ascii="Times New Roman" w:hAnsi="Times New Roman"/>
                <w:sz w:val="24"/>
                <w:szCs w:val="24"/>
              </w:rPr>
            </w:pPr>
            <w:proofErr w:type="spellStart"/>
            <w:r>
              <w:rPr>
                <w:rFonts w:ascii="Times New Roman" w:hAnsi="Times New Roman"/>
                <w:sz w:val="24"/>
                <w:szCs w:val="24"/>
              </w:rPr>
              <w:t>Монгуш</w:t>
            </w:r>
            <w:proofErr w:type="spellEnd"/>
            <w:r>
              <w:rPr>
                <w:rFonts w:ascii="Times New Roman" w:hAnsi="Times New Roman"/>
                <w:sz w:val="24"/>
                <w:szCs w:val="24"/>
              </w:rPr>
              <w:t xml:space="preserve"> Лиана Март-</w:t>
            </w:r>
            <w:proofErr w:type="spellStart"/>
            <w:r>
              <w:rPr>
                <w:rFonts w:ascii="Times New Roman" w:hAnsi="Times New Roman"/>
                <w:sz w:val="24"/>
                <w:szCs w:val="24"/>
              </w:rPr>
              <w:t>ооловна</w:t>
            </w:r>
            <w:proofErr w:type="spellEnd"/>
          </w:p>
        </w:tc>
      </w:tr>
      <w:tr w:rsidR="0019396A" w:rsidRPr="00334326" w:rsidTr="00D54DEC">
        <w:tc>
          <w:tcPr>
            <w:tcW w:w="534" w:type="dxa"/>
          </w:tcPr>
          <w:p w:rsidR="0019396A" w:rsidRPr="00334326" w:rsidRDefault="0019396A" w:rsidP="0072791A">
            <w:pPr>
              <w:numPr>
                <w:ilvl w:val="0"/>
                <w:numId w:val="6"/>
              </w:numPr>
              <w:suppressAutoHyphens/>
              <w:snapToGrid w:val="0"/>
              <w:spacing w:after="0" w:line="360" w:lineRule="auto"/>
              <w:jc w:val="both"/>
              <w:rPr>
                <w:rFonts w:ascii="Times New Roman" w:hAnsi="Times New Roman"/>
                <w:b/>
                <w:i/>
                <w:sz w:val="24"/>
                <w:szCs w:val="24"/>
              </w:rPr>
            </w:pPr>
          </w:p>
        </w:tc>
        <w:tc>
          <w:tcPr>
            <w:tcW w:w="2994" w:type="dxa"/>
          </w:tcPr>
          <w:p w:rsidR="0019396A" w:rsidRPr="00334326" w:rsidRDefault="0019396A" w:rsidP="0072791A">
            <w:pPr>
              <w:snapToGrid w:val="0"/>
              <w:spacing w:after="0" w:line="360" w:lineRule="auto"/>
              <w:jc w:val="both"/>
              <w:rPr>
                <w:rFonts w:ascii="Times New Roman" w:hAnsi="Times New Roman"/>
                <w:b/>
                <w:i/>
                <w:sz w:val="24"/>
                <w:szCs w:val="24"/>
              </w:rPr>
            </w:pPr>
            <w:r w:rsidRPr="00334326">
              <w:rPr>
                <w:rFonts w:ascii="Times New Roman" w:hAnsi="Times New Roman"/>
                <w:b/>
                <w:i/>
                <w:sz w:val="24"/>
                <w:szCs w:val="24"/>
              </w:rPr>
              <w:t>Место работы</w:t>
            </w:r>
          </w:p>
        </w:tc>
        <w:tc>
          <w:tcPr>
            <w:tcW w:w="6219" w:type="dxa"/>
          </w:tcPr>
          <w:p w:rsidR="0019396A" w:rsidRPr="00334326" w:rsidRDefault="001C790A" w:rsidP="0072791A">
            <w:pPr>
              <w:snapToGrid w:val="0"/>
              <w:spacing w:after="0" w:line="360" w:lineRule="auto"/>
              <w:jc w:val="both"/>
              <w:rPr>
                <w:rFonts w:ascii="Times New Roman" w:hAnsi="Times New Roman"/>
                <w:sz w:val="24"/>
                <w:szCs w:val="24"/>
              </w:rPr>
            </w:pPr>
            <w:r>
              <w:rPr>
                <w:rFonts w:ascii="Times New Roman" w:hAnsi="Times New Roman"/>
                <w:sz w:val="24"/>
                <w:szCs w:val="24"/>
              </w:rPr>
              <w:t xml:space="preserve">МБОУ « </w:t>
            </w:r>
            <w:proofErr w:type="spellStart"/>
            <w:r>
              <w:rPr>
                <w:rFonts w:ascii="Times New Roman" w:hAnsi="Times New Roman"/>
                <w:sz w:val="24"/>
                <w:szCs w:val="24"/>
              </w:rPr>
              <w:t>Хову-Аксмынская</w:t>
            </w:r>
            <w:proofErr w:type="spellEnd"/>
            <w:r>
              <w:rPr>
                <w:rFonts w:ascii="Times New Roman" w:hAnsi="Times New Roman"/>
                <w:sz w:val="24"/>
                <w:szCs w:val="24"/>
              </w:rPr>
              <w:t xml:space="preserve"> СОШ»</w:t>
            </w:r>
          </w:p>
        </w:tc>
      </w:tr>
      <w:tr w:rsidR="0019396A" w:rsidRPr="00334326" w:rsidTr="00D54DEC">
        <w:tc>
          <w:tcPr>
            <w:tcW w:w="534" w:type="dxa"/>
          </w:tcPr>
          <w:p w:rsidR="0019396A" w:rsidRPr="00334326" w:rsidRDefault="0019396A" w:rsidP="0072791A">
            <w:pPr>
              <w:numPr>
                <w:ilvl w:val="0"/>
                <w:numId w:val="6"/>
              </w:numPr>
              <w:suppressAutoHyphens/>
              <w:snapToGrid w:val="0"/>
              <w:spacing w:after="0" w:line="360" w:lineRule="auto"/>
              <w:jc w:val="both"/>
              <w:rPr>
                <w:rFonts w:ascii="Times New Roman" w:hAnsi="Times New Roman"/>
                <w:b/>
                <w:i/>
                <w:sz w:val="24"/>
                <w:szCs w:val="24"/>
              </w:rPr>
            </w:pPr>
          </w:p>
        </w:tc>
        <w:tc>
          <w:tcPr>
            <w:tcW w:w="2994" w:type="dxa"/>
          </w:tcPr>
          <w:p w:rsidR="0019396A" w:rsidRPr="00334326" w:rsidRDefault="0019396A" w:rsidP="0072791A">
            <w:pPr>
              <w:snapToGrid w:val="0"/>
              <w:spacing w:after="0" w:line="360" w:lineRule="auto"/>
              <w:jc w:val="both"/>
              <w:rPr>
                <w:rFonts w:ascii="Times New Roman" w:hAnsi="Times New Roman"/>
                <w:b/>
                <w:i/>
                <w:sz w:val="24"/>
                <w:szCs w:val="24"/>
              </w:rPr>
            </w:pPr>
            <w:r w:rsidRPr="00334326">
              <w:rPr>
                <w:rFonts w:ascii="Times New Roman" w:hAnsi="Times New Roman"/>
                <w:b/>
                <w:i/>
                <w:sz w:val="24"/>
                <w:szCs w:val="24"/>
              </w:rPr>
              <w:t>Должность</w:t>
            </w:r>
          </w:p>
        </w:tc>
        <w:tc>
          <w:tcPr>
            <w:tcW w:w="6219" w:type="dxa"/>
          </w:tcPr>
          <w:p w:rsidR="0019396A" w:rsidRPr="00334326" w:rsidRDefault="001C790A" w:rsidP="0072791A">
            <w:pPr>
              <w:snapToGrid w:val="0"/>
              <w:spacing w:after="0" w:line="360" w:lineRule="auto"/>
              <w:jc w:val="both"/>
              <w:rPr>
                <w:rFonts w:ascii="Times New Roman" w:hAnsi="Times New Roman"/>
                <w:sz w:val="24"/>
                <w:szCs w:val="24"/>
              </w:rPr>
            </w:pPr>
            <w:r>
              <w:rPr>
                <w:rFonts w:ascii="Times New Roman" w:hAnsi="Times New Roman"/>
                <w:sz w:val="24"/>
                <w:szCs w:val="24"/>
              </w:rPr>
              <w:t>Учитель физики</w:t>
            </w:r>
          </w:p>
        </w:tc>
      </w:tr>
      <w:tr w:rsidR="0019396A" w:rsidRPr="00334326" w:rsidTr="00D54DEC">
        <w:tc>
          <w:tcPr>
            <w:tcW w:w="534" w:type="dxa"/>
          </w:tcPr>
          <w:p w:rsidR="0019396A" w:rsidRPr="00334326" w:rsidRDefault="0019396A" w:rsidP="0072791A">
            <w:pPr>
              <w:numPr>
                <w:ilvl w:val="0"/>
                <w:numId w:val="6"/>
              </w:numPr>
              <w:suppressAutoHyphens/>
              <w:snapToGrid w:val="0"/>
              <w:spacing w:after="0" w:line="360" w:lineRule="auto"/>
              <w:jc w:val="both"/>
              <w:rPr>
                <w:rFonts w:ascii="Times New Roman" w:hAnsi="Times New Roman"/>
                <w:b/>
                <w:i/>
                <w:sz w:val="24"/>
                <w:szCs w:val="24"/>
              </w:rPr>
            </w:pPr>
          </w:p>
        </w:tc>
        <w:tc>
          <w:tcPr>
            <w:tcW w:w="2994" w:type="dxa"/>
          </w:tcPr>
          <w:p w:rsidR="0019396A" w:rsidRPr="00334326" w:rsidRDefault="0019396A" w:rsidP="0072791A">
            <w:pPr>
              <w:snapToGrid w:val="0"/>
              <w:spacing w:after="0" w:line="360" w:lineRule="auto"/>
              <w:jc w:val="both"/>
              <w:rPr>
                <w:rFonts w:ascii="Times New Roman" w:hAnsi="Times New Roman"/>
                <w:b/>
                <w:i/>
                <w:sz w:val="24"/>
                <w:szCs w:val="24"/>
              </w:rPr>
            </w:pPr>
            <w:r w:rsidRPr="00334326">
              <w:rPr>
                <w:rFonts w:ascii="Times New Roman" w:hAnsi="Times New Roman"/>
                <w:b/>
                <w:i/>
                <w:sz w:val="24"/>
                <w:szCs w:val="24"/>
              </w:rPr>
              <w:t>Предмет</w:t>
            </w:r>
          </w:p>
        </w:tc>
        <w:tc>
          <w:tcPr>
            <w:tcW w:w="6219" w:type="dxa"/>
          </w:tcPr>
          <w:p w:rsidR="0019396A" w:rsidRPr="00334326" w:rsidRDefault="001C790A" w:rsidP="0072791A">
            <w:pPr>
              <w:snapToGrid w:val="0"/>
              <w:spacing w:after="0" w:line="360" w:lineRule="auto"/>
              <w:jc w:val="both"/>
              <w:rPr>
                <w:rFonts w:ascii="Times New Roman" w:hAnsi="Times New Roman"/>
                <w:sz w:val="24"/>
                <w:szCs w:val="24"/>
              </w:rPr>
            </w:pPr>
            <w:r>
              <w:rPr>
                <w:rFonts w:ascii="Times New Roman" w:hAnsi="Times New Roman"/>
                <w:sz w:val="24"/>
                <w:szCs w:val="24"/>
              </w:rPr>
              <w:t>физика</w:t>
            </w:r>
          </w:p>
        </w:tc>
      </w:tr>
      <w:tr w:rsidR="0019396A" w:rsidRPr="00334326" w:rsidTr="00D54DEC">
        <w:tc>
          <w:tcPr>
            <w:tcW w:w="534" w:type="dxa"/>
          </w:tcPr>
          <w:p w:rsidR="0019396A" w:rsidRPr="00334326" w:rsidRDefault="0019396A" w:rsidP="0072791A">
            <w:pPr>
              <w:numPr>
                <w:ilvl w:val="0"/>
                <w:numId w:val="6"/>
              </w:numPr>
              <w:suppressAutoHyphens/>
              <w:snapToGrid w:val="0"/>
              <w:spacing w:after="0" w:line="360" w:lineRule="auto"/>
              <w:jc w:val="both"/>
              <w:rPr>
                <w:rFonts w:ascii="Times New Roman" w:hAnsi="Times New Roman"/>
                <w:b/>
                <w:i/>
                <w:sz w:val="24"/>
                <w:szCs w:val="24"/>
              </w:rPr>
            </w:pPr>
          </w:p>
        </w:tc>
        <w:tc>
          <w:tcPr>
            <w:tcW w:w="2994" w:type="dxa"/>
          </w:tcPr>
          <w:p w:rsidR="0019396A" w:rsidRPr="00334326" w:rsidRDefault="0019396A" w:rsidP="0072791A">
            <w:pPr>
              <w:snapToGrid w:val="0"/>
              <w:spacing w:after="0" w:line="360" w:lineRule="auto"/>
              <w:jc w:val="both"/>
              <w:rPr>
                <w:rFonts w:ascii="Times New Roman" w:hAnsi="Times New Roman"/>
                <w:b/>
                <w:i/>
                <w:sz w:val="24"/>
                <w:szCs w:val="24"/>
              </w:rPr>
            </w:pPr>
            <w:r w:rsidRPr="00334326">
              <w:rPr>
                <w:rFonts w:ascii="Times New Roman" w:hAnsi="Times New Roman"/>
                <w:b/>
                <w:i/>
                <w:sz w:val="24"/>
                <w:szCs w:val="24"/>
              </w:rPr>
              <w:t>Класс</w:t>
            </w:r>
          </w:p>
        </w:tc>
        <w:tc>
          <w:tcPr>
            <w:tcW w:w="6219" w:type="dxa"/>
          </w:tcPr>
          <w:p w:rsidR="0019396A" w:rsidRPr="00334326" w:rsidRDefault="003437DF" w:rsidP="0072791A">
            <w:pPr>
              <w:snapToGrid w:val="0"/>
              <w:spacing w:after="0" w:line="360" w:lineRule="auto"/>
              <w:jc w:val="both"/>
              <w:rPr>
                <w:rFonts w:ascii="Times New Roman" w:hAnsi="Times New Roman"/>
                <w:sz w:val="24"/>
                <w:szCs w:val="24"/>
              </w:rPr>
            </w:pPr>
            <w:r>
              <w:rPr>
                <w:rFonts w:ascii="Times New Roman" w:hAnsi="Times New Roman"/>
                <w:sz w:val="24"/>
                <w:szCs w:val="24"/>
              </w:rPr>
              <w:t>8а</w:t>
            </w:r>
          </w:p>
        </w:tc>
      </w:tr>
      <w:tr w:rsidR="0019396A" w:rsidRPr="00334326" w:rsidTr="00D54DEC">
        <w:tc>
          <w:tcPr>
            <w:tcW w:w="534" w:type="dxa"/>
          </w:tcPr>
          <w:p w:rsidR="0019396A" w:rsidRPr="00334326" w:rsidRDefault="0019396A" w:rsidP="0072791A">
            <w:pPr>
              <w:numPr>
                <w:ilvl w:val="0"/>
                <w:numId w:val="6"/>
              </w:numPr>
              <w:suppressAutoHyphens/>
              <w:snapToGrid w:val="0"/>
              <w:spacing w:after="0" w:line="360" w:lineRule="auto"/>
              <w:jc w:val="both"/>
              <w:rPr>
                <w:rFonts w:ascii="Times New Roman" w:hAnsi="Times New Roman"/>
                <w:b/>
                <w:i/>
                <w:sz w:val="24"/>
                <w:szCs w:val="24"/>
              </w:rPr>
            </w:pPr>
          </w:p>
        </w:tc>
        <w:tc>
          <w:tcPr>
            <w:tcW w:w="2994" w:type="dxa"/>
          </w:tcPr>
          <w:p w:rsidR="0019396A" w:rsidRPr="00334326" w:rsidRDefault="0019396A" w:rsidP="0072791A">
            <w:pPr>
              <w:snapToGrid w:val="0"/>
              <w:spacing w:after="0" w:line="360" w:lineRule="auto"/>
              <w:jc w:val="both"/>
              <w:rPr>
                <w:rFonts w:ascii="Times New Roman" w:hAnsi="Times New Roman"/>
                <w:b/>
                <w:i/>
                <w:sz w:val="24"/>
                <w:szCs w:val="24"/>
              </w:rPr>
            </w:pPr>
            <w:r w:rsidRPr="00334326">
              <w:rPr>
                <w:rFonts w:ascii="Times New Roman" w:hAnsi="Times New Roman"/>
                <w:b/>
                <w:i/>
                <w:sz w:val="24"/>
                <w:szCs w:val="24"/>
              </w:rPr>
              <w:t>Тема и номер урока в теме</w:t>
            </w:r>
          </w:p>
        </w:tc>
        <w:tc>
          <w:tcPr>
            <w:tcW w:w="6219" w:type="dxa"/>
          </w:tcPr>
          <w:p w:rsidR="0019396A" w:rsidRPr="00334326" w:rsidRDefault="003437DF" w:rsidP="003437DF">
            <w:pPr>
              <w:snapToGrid w:val="0"/>
              <w:spacing w:after="0" w:line="360" w:lineRule="auto"/>
              <w:jc w:val="both"/>
              <w:rPr>
                <w:rFonts w:ascii="Times New Roman" w:hAnsi="Times New Roman"/>
                <w:sz w:val="24"/>
                <w:szCs w:val="24"/>
              </w:rPr>
            </w:pPr>
            <w:r>
              <w:rPr>
                <w:rFonts w:ascii="Times New Roman" w:hAnsi="Times New Roman"/>
                <w:sz w:val="24"/>
                <w:szCs w:val="24"/>
              </w:rPr>
              <w:t>№ урока 40</w:t>
            </w:r>
            <w:r w:rsidR="001C790A">
              <w:rPr>
                <w:rFonts w:ascii="Times New Roman" w:hAnsi="Times New Roman"/>
                <w:sz w:val="24"/>
                <w:szCs w:val="24"/>
              </w:rPr>
              <w:t xml:space="preserve">, </w:t>
            </w:r>
            <w:r>
              <w:rPr>
                <w:rFonts w:ascii="Times New Roman" w:hAnsi="Times New Roman"/>
                <w:sz w:val="24"/>
                <w:szCs w:val="24"/>
              </w:rPr>
              <w:t>Закон Ома для участка цепи</w:t>
            </w:r>
          </w:p>
        </w:tc>
      </w:tr>
      <w:tr w:rsidR="0019396A" w:rsidRPr="00334326" w:rsidTr="00D54DEC">
        <w:tc>
          <w:tcPr>
            <w:tcW w:w="534" w:type="dxa"/>
          </w:tcPr>
          <w:p w:rsidR="0019396A" w:rsidRPr="00334326" w:rsidRDefault="0019396A" w:rsidP="0072791A">
            <w:pPr>
              <w:numPr>
                <w:ilvl w:val="0"/>
                <w:numId w:val="6"/>
              </w:numPr>
              <w:suppressAutoHyphens/>
              <w:snapToGrid w:val="0"/>
              <w:spacing w:after="0" w:line="360" w:lineRule="auto"/>
              <w:jc w:val="both"/>
              <w:rPr>
                <w:rFonts w:ascii="Times New Roman" w:hAnsi="Times New Roman"/>
                <w:b/>
                <w:i/>
                <w:sz w:val="24"/>
                <w:szCs w:val="24"/>
              </w:rPr>
            </w:pPr>
          </w:p>
        </w:tc>
        <w:tc>
          <w:tcPr>
            <w:tcW w:w="2994" w:type="dxa"/>
          </w:tcPr>
          <w:p w:rsidR="0019396A" w:rsidRPr="00334326" w:rsidRDefault="0019396A" w:rsidP="0072791A">
            <w:pPr>
              <w:snapToGrid w:val="0"/>
              <w:spacing w:after="0" w:line="360" w:lineRule="auto"/>
              <w:jc w:val="both"/>
              <w:rPr>
                <w:rFonts w:ascii="Times New Roman" w:hAnsi="Times New Roman"/>
                <w:b/>
                <w:i/>
                <w:sz w:val="24"/>
                <w:szCs w:val="24"/>
              </w:rPr>
            </w:pPr>
            <w:r w:rsidRPr="00334326">
              <w:rPr>
                <w:rFonts w:ascii="Times New Roman" w:hAnsi="Times New Roman"/>
                <w:b/>
                <w:i/>
                <w:sz w:val="24"/>
                <w:szCs w:val="24"/>
              </w:rPr>
              <w:t>Базовый учебник</w:t>
            </w:r>
          </w:p>
        </w:tc>
        <w:tc>
          <w:tcPr>
            <w:tcW w:w="6219" w:type="dxa"/>
          </w:tcPr>
          <w:p w:rsidR="0019396A" w:rsidRPr="00334326" w:rsidRDefault="003437DF" w:rsidP="0072791A">
            <w:pPr>
              <w:snapToGrid w:val="0"/>
              <w:spacing w:after="0" w:line="360" w:lineRule="auto"/>
              <w:jc w:val="both"/>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Перышкин</w:t>
            </w:r>
            <w:proofErr w:type="spellEnd"/>
            <w:r>
              <w:rPr>
                <w:rFonts w:ascii="Times New Roman" w:hAnsi="Times New Roman"/>
                <w:sz w:val="24"/>
                <w:szCs w:val="24"/>
              </w:rPr>
              <w:t>. Физика 8</w:t>
            </w:r>
            <w:r w:rsidR="001C790A">
              <w:rPr>
                <w:rFonts w:ascii="Times New Roman" w:hAnsi="Times New Roman"/>
                <w:sz w:val="24"/>
                <w:szCs w:val="24"/>
              </w:rPr>
              <w:t xml:space="preserve"> класс. М.: Дрофа,2013г</w:t>
            </w:r>
          </w:p>
        </w:tc>
      </w:tr>
    </w:tbl>
    <w:p w:rsidR="0019396A" w:rsidRPr="0072791A" w:rsidRDefault="0019396A" w:rsidP="00EA54EA">
      <w:pPr>
        <w:spacing w:after="0" w:line="360" w:lineRule="auto"/>
        <w:jc w:val="both"/>
        <w:rPr>
          <w:rFonts w:ascii="Times New Roman" w:hAnsi="Times New Roman"/>
          <w:sz w:val="24"/>
          <w:szCs w:val="24"/>
        </w:rPr>
      </w:pPr>
    </w:p>
    <w:p w:rsidR="003437DF" w:rsidRPr="003437DF" w:rsidRDefault="0019396A" w:rsidP="003437DF">
      <w:pPr>
        <w:pStyle w:val="a3"/>
        <w:numPr>
          <w:ilvl w:val="0"/>
          <w:numId w:val="6"/>
        </w:numPr>
        <w:spacing w:before="100" w:beforeAutospacing="1" w:after="450" w:line="240" w:lineRule="auto"/>
        <w:rPr>
          <w:rFonts w:ascii="Times New Roman" w:eastAsia="Times New Roman" w:hAnsi="Times New Roman"/>
          <w:b/>
          <w:bCs/>
          <w:iCs/>
          <w:color w:val="000000"/>
          <w:sz w:val="24"/>
          <w:szCs w:val="24"/>
          <w:lang w:eastAsia="ru-RU"/>
        </w:rPr>
      </w:pPr>
      <w:r w:rsidRPr="003437DF">
        <w:rPr>
          <w:rFonts w:ascii="Times New Roman" w:hAnsi="Times New Roman"/>
          <w:b/>
          <w:bCs/>
          <w:i/>
          <w:iCs/>
          <w:sz w:val="24"/>
          <w:szCs w:val="24"/>
        </w:rPr>
        <w:t>Цель  урока:</w:t>
      </w:r>
      <w:r w:rsidR="003437DF" w:rsidRPr="003437DF">
        <w:t xml:space="preserve"> </w:t>
      </w:r>
      <w:r w:rsidR="003437DF" w:rsidRPr="003437DF">
        <w:rPr>
          <w:rFonts w:ascii="Times New Roman" w:eastAsia="Times New Roman" w:hAnsi="Times New Roman"/>
          <w:iCs/>
          <w:color w:val="000000"/>
          <w:sz w:val="24"/>
          <w:szCs w:val="24"/>
          <w:lang w:eastAsia="ru-RU"/>
        </w:rPr>
        <w:t>путем анализа опытных данных, сделать вывод о зависимости силы тока от напряжения и сопротивления участка цепи, познакомиться с простейшим способом определения сопротивления проводника</w:t>
      </w:r>
      <w:r w:rsidR="009B40FD">
        <w:rPr>
          <w:rFonts w:ascii="Times New Roman" w:eastAsia="Times New Roman" w:hAnsi="Times New Roman"/>
          <w:iCs/>
          <w:color w:val="000000"/>
          <w:sz w:val="24"/>
          <w:szCs w:val="24"/>
          <w:lang w:eastAsia="ru-RU"/>
        </w:rPr>
        <w:t xml:space="preserve">, вывести при помощи экспериментальных данных </w:t>
      </w:r>
      <w:r w:rsidR="003437DF" w:rsidRPr="003437DF">
        <w:rPr>
          <w:rFonts w:ascii="Times New Roman" w:eastAsia="Times New Roman" w:hAnsi="Times New Roman"/>
          <w:iCs/>
          <w:color w:val="000000"/>
          <w:sz w:val="24"/>
          <w:szCs w:val="24"/>
          <w:lang w:eastAsia="ru-RU"/>
        </w:rPr>
        <w:t xml:space="preserve"> </w:t>
      </w:r>
      <w:proofErr w:type="spellStart"/>
      <w:r w:rsidR="003437DF" w:rsidRPr="003437DF">
        <w:rPr>
          <w:rFonts w:ascii="Times New Roman" w:eastAsia="Times New Roman" w:hAnsi="Times New Roman"/>
          <w:iCs/>
          <w:color w:val="000000"/>
          <w:sz w:val="24"/>
          <w:szCs w:val="24"/>
          <w:lang w:eastAsia="ru-RU"/>
        </w:rPr>
        <w:t>сзакона</w:t>
      </w:r>
      <w:proofErr w:type="spellEnd"/>
      <w:r w:rsidR="003437DF" w:rsidRPr="003437DF">
        <w:rPr>
          <w:rFonts w:ascii="Times New Roman" w:eastAsia="Times New Roman" w:hAnsi="Times New Roman"/>
          <w:iCs/>
          <w:color w:val="000000"/>
          <w:sz w:val="24"/>
          <w:szCs w:val="24"/>
          <w:lang w:eastAsia="ru-RU"/>
        </w:rPr>
        <w:t xml:space="preserve"> Ома.</w:t>
      </w:r>
    </w:p>
    <w:p w:rsidR="003437DF" w:rsidRPr="003437DF" w:rsidRDefault="003437DF" w:rsidP="003437DF">
      <w:pPr>
        <w:pStyle w:val="a3"/>
        <w:numPr>
          <w:ilvl w:val="0"/>
          <w:numId w:val="6"/>
        </w:numPr>
        <w:spacing w:before="100" w:beforeAutospacing="1" w:after="450" w:line="240" w:lineRule="auto"/>
        <w:rPr>
          <w:rFonts w:ascii="Times New Roman" w:eastAsia="Times New Roman" w:hAnsi="Times New Roman"/>
          <w:b/>
          <w:bCs/>
          <w:iCs/>
          <w:color w:val="000000"/>
          <w:sz w:val="24"/>
          <w:szCs w:val="24"/>
          <w:lang w:eastAsia="ru-RU"/>
        </w:rPr>
      </w:pPr>
      <w:r>
        <w:rPr>
          <w:rFonts w:ascii="Times New Roman" w:hAnsi="Times New Roman"/>
          <w:b/>
          <w:bCs/>
          <w:i/>
          <w:iCs/>
          <w:sz w:val="24"/>
          <w:szCs w:val="24"/>
        </w:rPr>
        <w:t>Задачи:</w:t>
      </w:r>
    </w:p>
    <w:p w:rsidR="003437DF" w:rsidRDefault="003437DF" w:rsidP="003437DF">
      <w:pPr>
        <w:pStyle w:val="a3"/>
        <w:spacing w:before="100" w:beforeAutospacing="1" w:after="450" w:line="240" w:lineRule="auto"/>
        <w:ind w:left="360"/>
        <w:rPr>
          <w:rFonts w:ascii="Times New Roman" w:hAnsi="Times New Roman"/>
          <w:sz w:val="24"/>
          <w:szCs w:val="24"/>
        </w:rPr>
      </w:pPr>
      <w:proofErr w:type="gramStart"/>
      <w:r w:rsidRPr="003437DF">
        <w:rPr>
          <w:rFonts w:ascii="Times New Roman" w:hAnsi="Times New Roman"/>
          <w:sz w:val="24"/>
          <w:szCs w:val="24"/>
          <w:u w:val="single"/>
        </w:rPr>
        <w:t>Образовательная</w:t>
      </w:r>
      <w:proofErr w:type="gramEnd"/>
      <w:r w:rsidRPr="003437DF">
        <w:rPr>
          <w:rFonts w:ascii="Times New Roman" w:hAnsi="Times New Roman"/>
          <w:sz w:val="24"/>
          <w:szCs w:val="24"/>
          <w:u w:val="single"/>
        </w:rPr>
        <w:t>: (</w:t>
      </w:r>
      <w:r w:rsidRPr="003437DF">
        <w:rPr>
          <w:rFonts w:ascii="Times New Roman" w:hAnsi="Times New Roman"/>
          <w:i/>
          <w:sz w:val="24"/>
          <w:szCs w:val="24"/>
        </w:rPr>
        <w:t>формирование познавательных УУД</w:t>
      </w:r>
      <w:r w:rsidRPr="003437DF">
        <w:rPr>
          <w:rFonts w:ascii="Times New Roman" w:hAnsi="Times New Roman"/>
          <w:sz w:val="24"/>
          <w:szCs w:val="24"/>
          <w:u w:val="single"/>
        </w:rPr>
        <w:t>)</w:t>
      </w:r>
      <w:r w:rsidRPr="003437DF">
        <w:rPr>
          <w:rFonts w:ascii="Times New Roman" w:hAnsi="Times New Roman"/>
          <w:sz w:val="24"/>
          <w:szCs w:val="24"/>
        </w:rPr>
        <w:t xml:space="preserve">:   </w:t>
      </w:r>
      <w:r>
        <w:rPr>
          <w:rFonts w:ascii="Times New Roman" w:hAnsi="Times New Roman"/>
          <w:sz w:val="24"/>
          <w:szCs w:val="24"/>
        </w:rPr>
        <w:t xml:space="preserve"> формировать представление о з</w:t>
      </w:r>
      <w:r w:rsidRPr="003437DF">
        <w:rPr>
          <w:rFonts w:ascii="Times New Roman" w:hAnsi="Times New Roman"/>
          <w:sz w:val="24"/>
          <w:szCs w:val="24"/>
        </w:rPr>
        <w:t xml:space="preserve">ависимости силы тока от напряжения на участке цепи и его сопротивления; механизме протекающих при этом процессов в проводнике под действием сил электрического поля. </w:t>
      </w:r>
      <w:r>
        <w:rPr>
          <w:rFonts w:ascii="Times New Roman" w:hAnsi="Times New Roman"/>
          <w:sz w:val="24"/>
          <w:szCs w:val="24"/>
        </w:rPr>
        <w:t>Формировать практические навыки.</w:t>
      </w:r>
    </w:p>
    <w:p w:rsidR="003437DF" w:rsidRDefault="003437DF" w:rsidP="003437DF">
      <w:pPr>
        <w:pStyle w:val="a3"/>
        <w:spacing w:before="100" w:beforeAutospacing="1" w:after="450" w:line="240" w:lineRule="auto"/>
        <w:ind w:left="360"/>
        <w:rPr>
          <w:rFonts w:ascii="Times New Roman" w:hAnsi="Times New Roman"/>
          <w:sz w:val="24"/>
          <w:szCs w:val="24"/>
        </w:rPr>
      </w:pPr>
      <w:proofErr w:type="gramStart"/>
      <w:r w:rsidRPr="003437DF">
        <w:rPr>
          <w:rFonts w:ascii="Times New Roman" w:hAnsi="Times New Roman"/>
          <w:sz w:val="24"/>
          <w:szCs w:val="24"/>
        </w:rPr>
        <w:t>Развивающая</w:t>
      </w:r>
      <w:proofErr w:type="gramEnd"/>
      <w:r w:rsidRPr="003437DF">
        <w:rPr>
          <w:rFonts w:ascii="Times New Roman" w:hAnsi="Times New Roman"/>
          <w:sz w:val="24"/>
          <w:szCs w:val="24"/>
        </w:rPr>
        <w:t xml:space="preserve">: </w:t>
      </w:r>
      <w:r w:rsidRPr="0072791A">
        <w:rPr>
          <w:rFonts w:ascii="Times New Roman" w:hAnsi="Times New Roman"/>
          <w:sz w:val="24"/>
          <w:szCs w:val="24"/>
        </w:rPr>
        <w:t>(</w:t>
      </w:r>
      <w:r w:rsidRPr="0072791A">
        <w:rPr>
          <w:rFonts w:ascii="Times New Roman" w:hAnsi="Times New Roman"/>
          <w:i/>
          <w:sz w:val="24"/>
          <w:szCs w:val="24"/>
        </w:rPr>
        <w:t>формирование регулятивных УУД</w:t>
      </w:r>
      <w:r w:rsidRPr="0072791A">
        <w:rPr>
          <w:rFonts w:ascii="Times New Roman" w:hAnsi="Times New Roman"/>
          <w:sz w:val="24"/>
          <w:szCs w:val="24"/>
        </w:rPr>
        <w:t>)</w:t>
      </w:r>
      <w:r>
        <w:rPr>
          <w:rFonts w:ascii="Times New Roman" w:hAnsi="Times New Roman"/>
          <w:sz w:val="24"/>
          <w:szCs w:val="24"/>
        </w:rPr>
        <w:t>:</w:t>
      </w:r>
      <w:r w:rsidRPr="003437DF">
        <w:rPr>
          <w:rFonts w:ascii="Times New Roman" w:hAnsi="Times New Roman"/>
          <w:sz w:val="24"/>
          <w:szCs w:val="24"/>
        </w:rPr>
        <w:t xml:space="preserve"> развивать умение наблюдать, сопоставлять, сравнивать и обобщать результаты экспериментов; продолжить формирование умений пользоваться теоретическими и экспериментальными методами физической науки для обоснования выводов по изучаемой теме и для решения задач.</w:t>
      </w:r>
    </w:p>
    <w:p w:rsidR="003437DF" w:rsidRDefault="003437DF" w:rsidP="003437DF">
      <w:pPr>
        <w:pStyle w:val="a3"/>
        <w:spacing w:before="100" w:beforeAutospacing="1" w:after="450" w:line="240" w:lineRule="auto"/>
        <w:ind w:left="360"/>
        <w:rPr>
          <w:rFonts w:ascii="Times New Roman" w:hAnsi="Times New Roman"/>
          <w:sz w:val="24"/>
          <w:szCs w:val="24"/>
        </w:rPr>
      </w:pPr>
      <w:proofErr w:type="gramStart"/>
      <w:r w:rsidRPr="003437DF">
        <w:rPr>
          <w:rFonts w:ascii="Times New Roman" w:hAnsi="Times New Roman"/>
          <w:sz w:val="24"/>
          <w:szCs w:val="24"/>
          <w:u w:val="single"/>
        </w:rPr>
        <w:t>Воспитательная</w:t>
      </w:r>
      <w:proofErr w:type="gramEnd"/>
      <w:r w:rsidRPr="003437DF">
        <w:rPr>
          <w:rFonts w:ascii="Times New Roman" w:hAnsi="Times New Roman"/>
          <w:sz w:val="24"/>
          <w:szCs w:val="24"/>
          <w:u w:val="single"/>
        </w:rPr>
        <w:t xml:space="preserve">: </w:t>
      </w:r>
      <w:r w:rsidRPr="0072791A">
        <w:rPr>
          <w:rFonts w:ascii="Times New Roman" w:hAnsi="Times New Roman"/>
          <w:sz w:val="24"/>
          <w:szCs w:val="24"/>
          <w:u w:val="single"/>
        </w:rPr>
        <w:t>(</w:t>
      </w:r>
      <w:r w:rsidRPr="0072791A">
        <w:rPr>
          <w:rFonts w:ascii="Times New Roman" w:hAnsi="Times New Roman"/>
          <w:i/>
          <w:sz w:val="24"/>
          <w:szCs w:val="24"/>
        </w:rPr>
        <w:t>формирование коммуникативных и личностных УУД</w:t>
      </w:r>
      <w:r w:rsidRPr="0072791A">
        <w:rPr>
          <w:rFonts w:ascii="Times New Roman" w:hAnsi="Times New Roman"/>
          <w:sz w:val="24"/>
          <w:szCs w:val="24"/>
          <w:u w:val="single"/>
        </w:rPr>
        <w:t>)</w:t>
      </w:r>
      <w:r w:rsidRPr="0072791A">
        <w:rPr>
          <w:rFonts w:ascii="Times New Roman" w:hAnsi="Times New Roman"/>
          <w:sz w:val="24"/>
          <w:szCs w:val="24"/>
        </w:rPr>
        <w:t xml:space="preserve">:   </w:t>
      </w:r>
      <w:r w:rsidRPr="003437DF">
        <w:rPr>
          <w:rFonts w:ascii="Times New Roman" w:hAnsi="Times New Roman"/>
          <w:sz w:val="24"/>
          <w:szCs w:val="24"/>
        </w:rPr>
        <w:t xml:space="preserve"> развивать познавательный интерес к предмету, создание условий для формирования мыслящей личности, способной к самовыражению. </w:t>
      </w:r>
      <w:r>
        <w:rPr>
          <w:rFonts w:ascii="Times New Roman" w:hAnsi="Times New Roman"/>
          <w:sz w:val="24"/>
          <w:szCs w:val="24"/>
        </w:rPr>
        <w:t>Бережливого отношения к школьному имуществу. Формирование сознательной дисциплины</w:t>
      </w:r>
    </w:p>
    <w:p w:rsidR="0019396A" w:rsidRPr="003437DF" w:rsidRDefault="0019396A" w:rsidP="003437DF">
      <w:pPr>
        <w:pStyle w:val="a3"/>
        <w:spacing w:before="100" w:beforeAutospacing="1" w:after="450" w:line="240" w:lineRule="auto"/>
        <w:ind w:left="360"/>
        <w:rPr>
          <w:rFonts w:ascii="Times New Roman" w:eastAsia="Times New Roman" w:hAnsi="Times New Roman"/>
          <w:b/>
          <w:bCs/>
          <w:iCs/>
          <w:color w:val="000000"/>
          <w:sz w:val="24"/>
          <w:szCs w:val="24"/>
          <w:lang w:eastAsia="ru-RU"/>
        </w:rPr>
      </w:pPr>
      <w:r w:rsidRPr="0072791A">
        <w:rPr>
          <w:rFonts w:ascii="Times New Roman" w:hAnsi="Times New Roman"/>
          <w:b/>
          <w:bCs/>
          <w:i/>
          <w:iCs/>
          <w:sz w:val="24"/>
          <w:szCs w:val="24"/>
        </w:rPr>
        <w:t>Тип урока:</w:t>
      </w:r>
      <w:r w:rsidR="009B40FD">
        <w:rPr>
          <w:rFonts w:ascii="Times New Roman" w:hAnsi="Times New Roman"/>
          <w:b/>
          <w:bCs/>
          <w:i/>
          <w:iCs/>
          <w:sz w:val="24"/>
          <w:szCs w:val="24"/>
        </w:rPr>
        <w:t xml:space="preserve"> </w:t>
      </w:r>
      <w:r w:rsidR="001C790A" w:rsidRPr="001C790A">
        <w:rPr>
          <w:rFonts w:ascii="Times New Roman" w:hAnsi="Times New Roman"/>
          <w:bCs/>
          <w:iCs/>
          <w:sz w:val="24"/>
          <w:szCs w:val="24"/>
        </w:rPr>
        <w:t xml:space="preserve">урок </w:t>
      </w:r>
      <w:r w:rsidR="003437DF">
        <w:rPr>
          <w:rFonts w:ascii="Times New Roman" w:hAnsi="Times New Roman"/>
          <w:bCs/>
          <w:iCs/>
          <w:sz w:val="24"/>
          <w:szCs w:val="24"/>
        </w:rPr>
        <w:t>эксперимент</w:t>
      </w:r>
    </w:p>
    <w:p w:rsidR="00C07B17" w:rsidRPr="001C790A" w:rsidRDefault="001C790A" w:rsidP="003437DF">
      <w:pPr>
        <w:numPr>
          <w:ilvl w:val="0"/>
          <w:numId w:val="7"/>
        </w:numPr>
        <w:suppressAutoHyphens/>
        <w:spacing w:after="0" w:line="240" w:lineRule="auto"/>
        <w:jc w:val="both"/>
        <w:rPr>
          <w:rFonts w:ascii="Times New Roman" w:hAnsi="Times New Roman"/>
          <w:sz w:val="24"/>
          <w:szCs w:val="24"/>
        </w:rPr>
      </w:pPr>
      <w:r>
        <w:rPr>
          <w:rFonts w:ascii="Times New Roman" w:hAnsi="Times New Roman"/>
          <w:b/>
          <w:bCs/>
          <w:i/>
          <w:iCs/>
          <w:sz w:val="24"/>
          <w:szCs w:val="24"/>
        </w:rPr>
        <w:t xml:space="preserve">Методы обучения:  </w:t>
      </w:r>
      <w:r w:rsidRPr="001C790A">
        <w:rPr>
          <w:rFonts w:ascii="Times New Roman" w:hAnsi="Times New Roman"/>
          <w:bCs/>
          <w:iCs/>
          <w:sz w:val="24"/>
          <w:szCs w:val="24"/>
        </w:rPr>
        <w:t>1. Словесный.</w:t>
      </w:r>
      <w:r>
        <w:rPr>
          <w:rFonts w:ascii="Times New Roman" w:hAnsi="Times New Roman"/>
          <w:bCs/>
          <w:iCs/>
          <w:sz w:val="24"/>
          <w:szCs w:val="24"/>
        </w:rPr>
        <w:t xml:space="preserve"> 2.</w:t>
      </w:r>
      <w:r>
        <w:rPr>
          <w:rFonts w:ascii="Times New Roman" w:hAnsi="Times New Roman"/>
          <w:sz w:val="24"/>
          <w:szCs w:val="24"/>
        </w:rPr>
        <w:t xml:space="preserve"> Наглядно-демонстрационный. 3.Практичес</w:t>
      </w:r>
      <w:r w:rsidR="003437DF">
        <w:rPr>
          <w:rFonts w:ascii="Times New Roman" w:hAnsi="Times New Roman"/>
          <w:sz w:val="24"/>
          <w:szCs w:val="24"/>
        </w:rPr>
        <w:t>кий. 4.Обощающий, 5.творческий.</w:t>
      </w:r>
      <w:r>
        <w:rPr>
          <w:rFonts w:ascii="Times New Roman" w:hAnsi="Times New Roman"/>
          <w:sz w:val="24"/>
          <w:szCs w:val="24"/>
        </w:rPr>
        <w:t xml:space="preserve"> 6. контроль-самоконтроль. </w:t>
      </w:r>
      <w:r w:rsidR="003437DF">
        <w:rPr>
          <w:rFonts w:ascii="Times New Roman" w:hAnsi="Times New Roman"/>
          <w:sz w:val="24"/>
          <w:szCs w:val="24"/>
        </w:rPr>
        <w:t xml:space="preserve">7. </w:t>
      </w:r>
      <w:r>
        <w:rPr>
          <w:rFonts w:ascii="Times New Roman" w:hAnsi="Times New Roman"/>
          <w:sz w:val="24"/>
          <w:szCs w:val="24"/>
        </w:rPr>
        <w:t>Частично-поисковый</w:t>
      </w:r>
      <w:r>
        <w:rPr>
          <w:rFonts w:ascii="Times New Roman" w:hAnsi="Times New Roman"/>
          <w:sz w:val="24"/>
          <w:szCs w:val="24"/>
        </w:rPr>
        <w:tab/>
        <w:t>.</w:t>
      </w:r>
    </w:p>
    <w:p w:rsidR="00C07B17" w:rsidRPr="00C07B17" w:rsidRDefault="00C07B17" w:rsidP="003437DF">
      <w:pPr>
        <w:suppressAutoHyphens/>
        <w:spacing w:after="0" w:line="240" w:lineRule="auto"/>
        <w:ind w:left="360"/>
        <w:jc w:val="both"/>
        <w:rPr>
          <w:rFonts w:ascii="Times New Roman" w:hAnsi="Times New Roman"/>
          <w:sz w:val="24"/>
          <w:szCs w:val="24"/>
        </w:rPr>
      </w:pPr>
    </w:p>
    <w:p w:rsidR="003437DF" w:rsidRPr="003437DF" w:rsidRDefault="0019396A" w:rsidP="003437DF">
      <w:pPr>
        <w:numPr>
          <w:ilvl w:val="0"/>
          <w:numId w:val="7"/>
        </w:numPr>
        <w:suppressAutoHyphens/>
        <w:spacing w:after="0" w:line="240" w:lineRule="auto"/>
        <w:jc w:val="both"/>
        <w:rPr>
          <w:rFonts w:ascii="Times New Roman" w:hAnsi="Times New Roman"/>
          <w:sz w:val="24"/>
          <w:szCs w:val="24"/>
        </w:rPr>
      </w:pPr>
      <w:r w:rsidRPr="00C07B17">
        <w:rPr>
          <w:rFonts w:ascii="Times New Roman" w:hAnsi="Times New Roman"/>
          <w:b/>
          <w:bCs/>
          <w:i/>
          <w:iCs/>
          <w:sz w:val="24"/>
          <w:szCs w:val="24"/>
        </w:rPr>
        <w:t>Необходимое техническое оборудование:</w:t>
      </w:r>
      <w:r w:rsidRPr="00C07B17">
        <w:rPr>
          <w:rFonts w:ascii="Times New Roman" w:hAnsi="Times New Roman"/>
          <w:sz w:val="24"/>
          <w:szCs w:val="24"/>
        </w:rPr>
        <w:t xml:space="preserve"> </w:t>
      </w:r>
      <w:r w:rsidR="001C790A">
        <w:rPr>
          <w:rFonts w:ascii="Times New Roman" w:hAnsi="Times New Roman"/>
          <w:sz w:val="24"/>
          <w:szCs w:val="24"/>
        </w:rPr>
        <w:t xml:space="preserve">компьютер, проектор, экран. </w:t>
      </w:r>
      <w:r w:rsidR="003437DF">
        <w:rPr>
          <w:rFonts w:ascii="Times New Roman" w:hAnsi="Times New Roman"/>
          <w:sz w:val="24"/>
          <w:szCs w:val="24"/>
        </w:rPr>
        <w:t>демонстрационный комплект по электричеству</w:t>
      </w:r>
      <w:proofErr w:type="gramStart"/>
      <w:r w:rsidR="003437DF">
        <w:rPr>
          <w:rFonts w:ascii="Times New Roman" w:hAnsi="Times New Roman"/>
          <w:sz w:val="24"/>
          <w:szCs w:val="24"/>
        </w:rPr>
        <w:t>,</w:t>
      </w:r>
      <w:r w:rsidR="001C790A">
        <w:rPr>
          <w:rFonts w:ascii="Times New Roman" w:hAnsi="Times New Roman"/>
          <w:sz w:val="24"/>
          <w:szCs w:val="24"/>
        </w:rPr>
        <w:t>.</w:t>
      </w:r>
      <w:r w:rsidR="0015275E">
        <w:rPr>
          <w:rFonts w:ascii="Times New Roman" w:hAnsi="Times New Roman"/>
          <w:sz w:val="24"/>
          <w:szCs w:val="24"/>
        </w:rPr>
        <w:t xml:space="preserve"> </w:t>
      </w:r>
      <w:hyperlink r:id="rId6" w:history="1">
        <w:proofErr w:type="gramEnd"/>
        <w:r w:rsidR="0015275E" w:rsidRPr="0015275E">
          <w:rPr>
            <w:rStyle w:val="a4"/>
            <w:rFonts w:ascii="Times New Roman" w:hAnsi="Times New Roman"/>
            <w:sz w:val="24"/>
            <w:szCs w:val="24"/>
          </w:rPr>
          <w:t>Презентация</w:t>
        </w:r>
      </w:hyperlink>
    </w:p>
    <w:p w:rsidR="003437DF" w:rsidRPr="003437DF" w:rsidRDefault="003437DF" w:rsidP="003437DF">
      <w:pPr>
        <w:pStyle w:val="a3"/>
        <w:numPr>
          <w:ilvl w:val="0"/>
          <w:numId w:val="7"/>
        </w:numPr>
        <w:spacing w:after="120" w:line="240" w:lineRule="atLeast"/>
        <w:rPr>
          <w:rFonts w:ascii="Helvetica" w:eastAsia="Times New Roman" w:hAnsi="Helvetica" w:cs="Helvetica"/>
          <w:b/>
          <w:bCs/>
          <w:color w:val="333333"/>
          <w:sz w:val="20"/>
          <w:szCs w:val="20"/>
          <w:lang w:eastAsia="ru-RU"/>
        </w:rPr>
      </w:pPr>
      <w:proofErr w:type="spellStart"/>
      <w:r w:rsidRPr="003437DF">
        <w:rPr>
          <w:rFonts w:ascii="Helvetica" w:eastAsia="Times New Roman" w:hAnsi="Helvetica" w:cs="Helvetica"/>
          <w:b/>
          <w:bCs/>
          <w:color w:val="333333"/>
          <w:sz w:val="20"/>
          <w:szCs w:val="20"/>
          <w:lang w:eastAsia="ru-RU"/>
        </w:rPr>
        <w:lastRenderedPageBreak/>
        <w:t>Межпредметные</w:t>
      </w:r>
      <w:proofErr w:type="spellEnd"/>
      <w:r w:rsidRPr="003437DF">
        <w:rPr>
          <w:rFonts w:ascii="Helvetica" w:eastAsia="Times New Roman" w:hAnsi="Helvetica" w:cs="Helvetica"/>
          <w:b/>
          <w:bCs/>
          <w:color w:val="333333"/>
          <w:sz w:val="20"/>
          <w:szCs w:val="20"/>
          <w:lang w:eastAsia="ru-RU"/>
        </w:rPr>
        <w:t xml:space="preserve"> связи: </w:t>
      </w:r>
    </w:p>
    <w:p w:rsidR="003437DF" w:rsidRPr="009B40FD" w:rsidRDefault="003437DF" w:rsidP="003437DF">
      <w:pPr>
        <w:pStyle w:val="a3"/>
        <w:numPr>
          <w:ilvl w:val="0"/>
          <w:numId w:val="21"/>
        </w:numPr>
        <w:spacing w:before="100" w:beforeAutospacing="1" w:after="100" w:afterAutospacing="1" w:line="240" w:lineRule="atLeast"/>
        <w:rPr>
          <w:rFonts w:ascii="Times New Roman" w:eastAsia="Times New Roman" w:hAnsi="Times New Roman"/>
          <w:color w:val="333333"/>
          <w:sz w:val="24"/>
          <w:szCs w:val="24"/>
          <w:lang w:eastAsia="ru-RU"/>
        </w:rPr>
      </w:pPr>
      <w:r w:rsidRPr="009B40FD">
        <w:rPr>
          <w:rFonts w:ascii="Times New Roman" w:eastAsia="Times New Roman" w:hAnsi="Times New Roman"/>
          <w:color w:val="333333"/>
          <w:sz w:val="24"/>
          <w:szCs w:val="24"/>
          <w:lang w:eastAsia="ru-RU"/>
        </w:rPr>
        <w:t>Математика (использование математических формул, действий для осуществления расчетов, для выражения зависимости между физическими величинами, которые открываются в результате эксперимента</w:t>
      </w:r>
      <w:r w:rsidR="009B40FD" w:rsidRPr="009B40FD">
        <w:rPr>
          <w:rFonts w:ascii="Times New Roman" w:eastAsia="Times New Roman" w:hAnsi="Times New Roman"/>
          <w:color w:val="333333"/>
          <w:sz w:val="24"/>
          <w:szCs w:val="24"/>
          <w:lang w:eastAsia="ru-RU"/>
        </w:rPr>
        <w:t>, построение графиков зависимости</w:t>
      </w:r>
      <w:r w:rsidRPr="009B40FD">
        <w:rPr>
          <w:rFonts w:ascii="Times New Roman" w:eastAsia="Times New Roman" w:hAnsi="Times New Roman"/>
          <w:color w:val="333333"/>
          <w:sz w:val="24"/>
          <w:szCs w:val="24"/>
          <w:lang w:eastAsia="ru-RU"/>
        </w:rPr>
        <w:t xml:space="preserve">). </w:t>
      </w:r>
    </w:p>
    <w:p w:rsidR="003437DF" w:rsidRPr="009B40FD" w:rsidRDefault="003437DF" w:rsidP="003437DF">
      <w:pPr>
        <w:pStyle w:val="a3"/>
        <w:numPr>
          <w:ilvl w:val="0"/>
          <w:numId w:val="21"/>
        </w:numPr>
        <w:spacing w:before="100" w:beforeAutospacing="1" w:after="100" w:afterAutospacing="1" w:line="240" w:lineRule="atLeast"/>
        <w:rPr>
          <w:rFonts w:ascii="Times New Roman" w:eastAsia="Times New Roman" w:hAnsi="Times New Roman"/>
          <w:color w:val="333333"/>
          <w:sz w:val="24"/>
          <w:szCs w:val="24"/>
          <w:lang w:eastAsia="ru-RU"/>
        </w:rPr>
      </w:pPr>
      <w:r w:rsidRPr="009B40FD">
        <w:rPr>
          <w:rFonts w:ascii="Times New Roman" w:eastAsia="Times New Roman" w:hAnsi="Times New Roman"/>
          <w:color w:val="333333"/>
          <w:sz w:val="24"/>
          <w:szCs w:val="24"/>
          <w:lang w:eastAsia="ru-RU"/>
        </w:rPr>
        <w:t xml:space="preserve">Информатика (работа на </w:t>
      </w:r>
      <w:r w:rsidRPr="009B40FD">
        <w:rPr>
          <w:rFonts w:ascii="Times New Roman" w:eastAsia="Times New Roman" w:hAnsi="Times New Roman"/>
          <w:color w:val="333333"/>
          <w:sz w:val="24"/>
          <w:szCs w:val="24"/>
          <w:lang w:val="en-US" w:eastAsia="ru-RU"/>
        </w:rPr>
        <w:t>EXCEL</w:t>
      </w:r>
      <w:r w:rsidRPr="009B40FD">
        <w:rPr>
          <w:rFonts w:ascii="Times New Roman" w:eastAsia="Times New Roman" w:hAnsi="Times New Roman"/>
          <w:color w:val="333333"/>
          <w:sz w:val="24"/>
          <w:szCs w:val="24"/>
          <w:lang w:eastAsia="ru-RU"/>
        </w:rPr>
        <w:t xml:space="preserve">, нахождение сведений о Георге Симоне Ом, справка о коротком замыкании). </w:t>
      </w:r>
    </w:p>
    <w:p w:rsidR="003437DF" w:rsidRPr="009B40FD" w:rsidRDefault="003437DF" w:rsidP="003437DF">
      <w:pPr>
        <w:pStyle w:val="a3"/>
        <w:numPr>
          <w:ilvl w:val="0"/>
          <w:numId w:val="21"/>
        </w:numPr>
        <w:spacing w:before="100" w:beforeAutospacing="1" w:after="100" w:afterAutospacing="1" w:line="240" w:lineRule="atLeast"/>
        <w:rPr>
          <w:rFonts w:ascii="Times New Roman" w:eastAsia="Times New Roman" w:hAnsi="Times New Roman"/>
          <w:color w:val="333333"/>
          <w:sz w:val="24"/>
          <w:szCs w:val="24"/>
          <w:lang w:eastAsia="ru-RU"/>
        </w:rPr>
      </w:pPr>
      <w:r w:rsidRPr="009B40FD">
        <w:rPr>
          <w:rFonts w:ascii="Times New Roman" w:eastAsia="Times New Roman" w:hAnsi="Times New Roman"/>
          <w:color w:val="333333"/>
          <w:sz w:val="24"/>
          <w:szCs w:val="24"/>
          <w:lang w:eastAsia="ru-RU"/>
        </w:rPr>
        <w:t xml:space="preserve">Технология (использование различных приборов). </w:t>
      </w:r>
    </w:p>
    <w:p w:rsidR="003437DF" w:rsidRPr="009B40FD" w:rsidRDefault="003437DF" w:rsidP="009B40FD">
      <w:pPr>
        <w:pStyle w:val="a3"/>
        <w:numPr>
          <w:ilvl w:val="0"/>
          <w:numId w:val="21"/>
        </w:numPr>
        <w:spacing w:before="100" w:beforeAutospacing="1" w:after="100" w:afterAutospacing="1" w:line="240" w:lineRule="atLeast"/>
        <w:rPr>
          <w:rFonts w:ascii="Times New Roman" w:eastAsia="Times New Roman" w:hAnsi="Times New Roman"/>
          <w:color w:val="333333"/>
          <w:sz w:val="24"/>
          <w:szCs w:val="24"/>
          <w:lang w:eastAsia="ru-RU"/>
        </w:rPr>
      </w:pPr>
      <w:r w:rsidRPr="009B40FD">
        <w:rPr>
          <w:rFonts w:ascii="Times New Roman" w:eastAsia="Times New Roman" w:hAnsi="Times New Roman"/>
          <w:color w:val="333333"/>
          <w:sz w:val="24"/>
          <w:szCs w:val="24"/>
          <w:lang w:eastAsia="ru-RU"/>
        </w:rPr>
        <w:t xml:space="preserve">История (исторические сведения о Георге Оме, а так же историческая справка об истории открытия закона). </w:t>
      </w:r>
    </w:p>
    <w:p w:rsidR="00C07B17" w:rsidRPr="00C07B17" w:rsidRDefault="00C07B17" w:rsidP="00C07B17">
      <w:pPr>
        <w:suppressAutoHyphens/>
        <w:spacing w:after="0" w:line="360" w:lineRule="auto"/>
        <w:ind w:left="360"/>
        <w:jc w:val="both"/>
        <w:rPr>
          <w:rFonts w:ascii="Times New Roman" w:hAnsi="Times New Roman"/>
          <w:sz w:val="24"/>
          <w:szCs w:val="24"/>
        </w:rPr>
      </w:pPr>
    </w:p>
    <w:p w:rsidR="003437DF" w:rsidRDefault="003437DF" w:rsidP="003437DF">
      <w:pPr>
        <w:numPr>
          <w:ilvl w:val="0"/>
          <w:numId w:val="7"/>
        </w:numPr>
        <w:suppressAutoHyphens/>
        <w:spacing w:after="0" w:line="360" w:lineRule="auto"/>
        <w:rPr>
          <w:rFonts w:ascii="Times New Roman" w:hAnsi="Times New Roman"/>
          <w:b/>
          <w:bCs/>
          <w:iCs/>
          <w:sz w:val="24"/>
          <w:szCs w:val="24"/>
        </w:rPr>
      </w:pPr>
      <w:r>
        <w:rPr>
          <w:rFonts w:ascii="Times New Roman" w:hAnsi="Times New Roman"/>
          <w:b/>
          <w:bCs/>
          <w:iCs/>
          <w:sz w:val="24"/>
          <w:szCs w:val="24"/>
        </w:rPr>
        <w:t>Сценарий урока</w:t>
      </w:r>
    </w:p>
    <w:p w:rsidR="003437DF" w:rsidRPr="003437DF" w:rsidRDefault="003437DF" w:rsidP="003437DF">
      <w:pPr>
        <w:pStyle w:val="a3"/>
        <w:numPr>
          <w:ilvl w:val="0"/>
          <w:numId w:val="22"/>
        </w:numPr>
        <w:suppressAutoHyphens/>
        <w:spacing w:after="0" w:line="360" w:lineRule="auto"/>
        <w:rPr>
          <w:rFonts w:ascii="Times New Roman" w:hAnsi="Times New Roman"/>
          <w:b/>
          <w:bCs/>
          <w:iCs/>
          <w:sz w:val="24"/>
          <w:szCs w:val="24"/>
        </w:rPr>
      </w:pPr>
      <w:r w:rsidRPr="003437DF">
        <w:rPr>
          <w:rFonts w:ascii="Times New Roman" w:eastAsia="Times New Roman" w:hAnsi="Times New Roman"/>
          <w:b/>
          <w:bCs/>
          <w:color w:val="333333"/>
          <w:sz w:val="24"/>
          <w:szCs w:val="24"/>
          <w:lang w:eastAsia="ru-RU"/>
        </w:rPr>
        <w:t>Психологическая установка и актуализация знаний</w:t>
      </w:r>
    </w:p>
    <w:p w:rsidR="003437DF" w:rsidRDefault="003437DF" w:rsidP="003437DF">
      <w:pPr>
        <w:spacing w:line="240" w:lineRule="auto"/>
        <w:jc w:val="center"/>
        <w:rPr>
          <w:rFonts w:ascii="Times New Roman" w:eastAsia="Times New Roman" w:hAnsi="Times New Roman"/>
          <w:color w:val="333333"/>
          <w:sz w:val="24"/>
          <w:szCs w:val="24"/>
          <w:lang w:eastAsia="ru-RU"/>
        </w:rPr>
      </w:pPr>
      <w:r w:rsidRPr="003437DF">
        <w:rPr>
          <w:rFonts w:ascii="Times New Roman" w:eastAsia="Times New Roman" w:hAnsi="Times New Roman"/>
          <w:color w:val="333333"/>
          <w:sz w:val="24"/>
          <w:szCs w:val="24"/>
          <w:lang w:eastAsia="ru-RU"/>
        </w:rPr>
        <w:t>Сегодня вспомним все о токах –</w:t>
      </w:r>
      <w:bookmarkStart w:id="0" w:name="_GoBack"/>
      <w:bookmarkEnd w:id="0"/>
      <w:r w:rsidRPr="003437DF">
        <w:rPr>
          <w:rFonts w:ascii="Times New Roman" w:eastAsia="Times New Roman" w:hAnsi="Times New Roman"/>
          <w:color w:val="333333"/>
          <w:sz w:val="24"/>
          <w:szCs w:val="24"/>
          <w:lang w:eastAsia="ru-RU"/>
        </w:rPr>
        <w:br/>
        <w:t>Заряженных частиц потоках.</w:t>
      </w:r>
      <w:r w:rsidRPr="003437DF">
        <w:rPr>
          <w:rFonts w:ascii="Times New Roman" w:eastAsia="Times New Roman" w:hAnsi="Times New Roman"/>
          <w:color w:val="333333"/>
          <w:sz w:val="24"/>
          <w:szCs w:val="24"/>
          <w:lang w:eastAsia="ru-RU"/>
        </w:rPr>
        <w:br/>
        <w:t>И про источники, про схемы,</w:t>
      </w:r>
      <w:r w:rsidRPr="003437DF">
        <w:rPr>
          <w:rFonts w:ascii="Times New Roman" w:eastAsia="Times New Roman" w:hAnsi="Times New Roman"/>
          <w:color w:val="333333"/>
          <w:sz w:val="24"/>
          <w:szCs w:val="24"/>
          <w:lang w:eastAsia="ru-RU"/>
        </w:rPr>
        <w:br/>
        <w:t>И напряжения проблемы,</w:t>
      </w:r>
      <w:r w:rsidRPr="003437DF">
        <w:rPr>
          <w:rFonts w:ascii="Times New Roman" w:eastAsia="Times New Roman" w:hAnsi="Times New Roman"/>
          <w:color w:val="333333"/>
          <w:sz w:val="24"/>
          <w:szCs w:val="24"/>
          <w:lang w:eastAsia="ru-RU"/>
        </w:rPr>
        <w:br/>
        <w:t>Ученых, чьи умы и руки</w:t>
      </w:r>
      <w:proofErr w:type="gramStart"/>
      <w:r w:rsidRPr="003437DF">
        <w:rPr>
          <w:rFonts w:ascii="Times New Roman" w:eastAsia="Times New Roman" w:hAnsi="Times New Roman"/>
          <w:color w:val="333333"/>
          <w:sz w:val="24"/>
          <w:szCs w:val="24"/>
          <w:lang w:eastAsia="ru-RU"/>
        </w:rPr>
        <w:br/>
        <w:t>О</w:t>
      </w:r>
      <w:proofErr w:type="gramEnd"/>
      <w:r w:rsidRPr="003437DF">
        <w:rPr>
          <w:rFonts w:ascii="Times New Roman" w:eastAsia="Times New Roman" w:hAnsi="Times New Roman"/>
          <w:color w:val="333333"/>
          <w:sz w:val="24"/>
          <w:szCs w:val="24"/>
          <w:lang w:eastAsia="ru-RU"/>
        </w:rPr>
        <w:t>ставили свой след в науке,</w:t>
      </w:r>
      <w:r w:rsidRPr="003437DF">
        <w:rPr>
          <w:rFonts w:ascii="Times New Roman" w:eastAsia="Times New Roman" w:hAnsi="Times New Roman"/>
          <w:color w:val="333333"/>
          <w:sz w:val="24"/>
          <w:szCs w:val="24"/>
          <w:lang w:eastAsia="ru-RU"/>
        </w:rPr>
        <w:br/>
        <w:t>Приборы и цепей законы,</w:t>
      </w:r>
      <w:r w:rsidRPr="003437DF">
        <w:rPr>
          <w:rFonts w:ascii="Times New Roman" w:eastAsia="Times New Roman" w:hAnsi="Times New Roman"/>
          <w:color w:val="333333"/>
          <w:sz w:val="24"/>
          <w:szCs w:val="24"/>
          <w:lang w:eastAsia="ru-RU"/>
        </w:rPr>
        <w:br/>
        <w:t>Кулоны, вольты, Омы!</w:t>
      </w:r>
      <w:r w:rsidRPr="003437DF">
        <w:rPr>
          <w:rFonts w:ascii="Times New Roman" w:eastAsia="Times New Roman" w:hAnsi="Times New Roman"/>
          <w:color w:val="333333"/>
          <w:sz w:val="24"/>
          <w:szCs w:val="24"/>
          <w:lang w:eastAsia="ru-RU"/>
        </w:rPr>
        <w:br/>
        <w:t>Решим, расскажем, соберем,</w:t>
      </w:r>
      <w:r w:rsidRPr="003437DF">
        <w:rPr>
          <w:rFonts w:ascii="Times New Roman" w:eastAsia="Times New Roman" w:hAnsi="Times New Roman"/>
          <w:color w:val="333333"/>
          <w:sz w:val="24"/>
          <w:szCs w:val="24"/>
          <w:lang w:eastAsia="ru-RU"/>
        </w:rPr>
        <w:br/>
        <w:t>Надеюсь, с пользой время проведем.</w:t>
      </w:r>
    </w:p>
    <w:p w:rsidR="003437DF" w:rsidRPr="003437DF" w:rsidRDefault="003437DF" w:rsidP="003437DF">
      <w:pPr>
        <w:spacing w:line="240" w:lineRule="auto"/>
        <w:jc w:val="center"/>
        <w:rPr>
          <w:rFonts w:ascii="Times New Roman" w:eastAsia="Times New Roman" w:hAnsi="Times New Roman"/>
          <w:color w:val="333333"/>
          <w:sz w:val="24"/>
          <w:szCs w:val="24"/>
          <w:lang w:eastAsia="ru-RU"/>
        </w:rPr>
      </w:pPr>
    </w:p>
    <w:p w:rsidR="0019396A" w:rsidRPr="000500A5" w:rsidRDefault="0019396A" w:rsidP="00EA54EA">
      <w:pPr>
        <w:pStyle w:val="a3"/>
        <w:tabs>
          <w:tab w:val="left" w:pos="1429"/>
        </w:tabs>
        <w:spacing w:line="200" w:lineRule="atLeast"/>
        <w:ind w:left="360"/>
        <w:jc w:val="center"/>
        <w:rPr>
          <w:rFonts w:ascii="Times New Roman" w:hAnsi="Times New Roman"/>
          <w:b/>
          <w:color w:val="FF0000"/>
          <w:sz w:val="24"/>
        </w:rPr>
      </w:pPr>
      <w:r w:rsidRPr="000500A5">
        <w:rPr>
          <w:rFonts w:ascii="Times New Roman" w:hAnsi="Times New Roman"/>
          <w:b/>
          <w:color w:val="FF0000"/>
          <w:sz w:val="24"/>
        </w:rPr>
        <w:t>ТЕХНОЛОГИЧЕСКАЯ КАРТА  УРОКА</w:t>
      </w:r>
    </w:p>
    <w:tbl>
      <w:tblPr>
        <w:tblW w:w="15594" w:type="dxa"/>
        <w:tblInd w:w="-318" w:type="dxa"/>
        <w:tblLayout w:type="fixed"/>
        <w:tblLook w:val="0000" w:firstRow="0" w:lastRow="0" w:firstColumn="0" w:lastColumn="0" w:noHBand="0" w:noVBand="0"/>
      </w:tblPr>
      <w:tblGrid>
        <w:gridCol w:w="426"/>
        <w:gridCol w:w="1560"/>
        <w:gridCol w:w="1559"/>
        <w:gridCol w:w="3402"/>
        <w:gridCol w:w="1984"/>
        <w:gridCol w:w="851"/>
        <w:gridCol w:w="1984"/>
        <w:gridCol w:w="1701"/>
        <w:gridCol w:w="2127"/>
      </w:tblGrid>
      <w:tr w:rsidR="0019396A" w:rsidRPr="00334326" w:rsidTr="003437DF">
        <w:trPr>
          <w:trHeight w:val="568"/>
          <w:tblHeader/>
        </w:trPr>
        <w:tc>
          <w:tcPr>
            <w:tcW w:w="426" w:type="dxa"/>
            <w:vMerge w:val="restart"/>
            <w:tcBorders>
              <w:top w:val="single" w:sz="4" w:space="0" w:color="000000"/>
              <w:lef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w:t>
            </w:r>
          </w:p>
        </w:tc>
        <w:tc>
          <w:tcPr>
            <w:tcW w:w="1560" w:type="dxa"/>
            <w:vMerge w:val="restart"/>
            <w:tcBorders>
              <w:top w:val="single" w:sz="4" w:space="0" w:color="000000"/>
              <w:lef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Этап урока</w:t>
            </w:r>
          </w:p>
        </w:tc>
        <w:tc>
          <w:tcPr>
            <w:tcW w:w="1559" w:type="dxa"/>
            <w:vMerge w:val="restart"/>
            <w:tcBorders>
              <w:top w:val="single" w:sz="4" w:space="0" w:color="000000"/>
              <w:lef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 xml:space="preserve">Название </w:t>
            </w:r>
          </w:p>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используемых ЭОР</w:t>
            </w:r>
          </w:p>
          <w:p w:rsidR="0019396A" w:rsidRPr="00334326" w:rsidRDefault="0019396A" w:rsidP="006D20EC">
            <w:pPr>
              <w:spacing w:line="200" w:lineRule="atLeast"/>
              <w:jc w:val="center"/>
              <w:rPr>
                <w:rFonts w:ascii="Times New Roman" w:hAnsi="Times New Roman"/>
                <w:i/>
                <w:sz w:val="20"/>
                <w:szCs w:val="20"/>
              </w:rPr>
            </w:pPr>
          </w:p>
        </w:tc>
        <w:tc>
          <w:tcPr>
            <w:tcW w:w="3402" w:type="dxa"/>
            <w:vMerge w:val="restart"/>
            <w:tcBorders>
              <w:top w:val="single" w:sz="4" w:space="0" w:color="000000"/>
              <w:left w:val="single" w:sz="4" w:space="0" w:color="000000"/>
            </w:tcBorders>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Деятельность учителя</w:t>
            </w:r>
          </w:p>
          <w:p w:rsidR="0019396A" w:rsidRPr="00334326" w:rsidRDefault="0019396A" w:rsidP="006D20EC">
            <w:pPr>
              <w:spacing w:line="200" w:lineRule="atLeast"/>
              <w:jc w:val="center"/>
              <w:rPr>
                <w:rFonts w:ascii="Times New Roman" w:hAnsi="Times New Roman"/>
                <w:i/>
                <w:sz w:val="20"/>
                <w:szCs w:val="20"/>
              </w:rPr>
            </w:pPr>
          </w:p>
        </w:tc>
        <w:tc>
          <w:tcPr>
            <w:tcW w:w="1984" w:type="dxa"/>
            <w:vMerge w:val="restart"/>
            <w:tcBorders>
              <w:top w:val="single" w:sz="4" w:space="0" w:color="000000"/>
              <w:left w:val="single" w:sz="4" w:space="0" w:color="000000"/>
            </w:tcBorders>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Деятельность ученика</w:t>
            </w:r>
          </w:p>
        </w:tc>
        <w:tc>
          <w:tcPr>
            <w:tcW w:w="851" w:type="dxa"/>
            <w:vMerge w:val="restart"/>
            <w:tcBorders>
              <w:top w:val="single" w:sz="4" w:space="0" w:color="000000"/>
              <w:left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Время</w:t>
            </w:r>
          </w:p>
          <w:p w:rsidR="0019396A" w:rsidRPr="00334326" w:rsidRDefault="0019396A" w:rsidP="006D20EC">
            <w:pPr>
              <w:spacing w:line="200" w:lineRule="atLeast"/>
              <w:jc w:val="center"/>
              <w:rPr>
                <w:rFonts w:ascii="Times New Roman" w:hAnsi="Times New Roman"/>
                <w:i/>
                <w:sz w:val="18"/>
                <w:szCs w:val="18"/>
              </w:rPr>
            </w:pPr>
            <w:r w:rsidRPr="00334326">
              <w:rPr>
                <w:rFonts w:ascii="Times New Roman" w:hAnsi="Times New Roman"/>
                <w:i/>
                <w:sz w:val="18"/>
                <w:szCs w:val="18"/>
              </w:rPr>
              <w:t>(в мин.)</w:t>
            </w:r>
          </w:p>
          <w:p w:rsidR="0019396A" w:rsidRPr="00334326" w:rsidRDefault="0019396A" w:rsidP="006D20EC">
            <w:pPr>
              <w:spacing w:line="200" w:lineRule="atLeast"/>
              <w:jc w:val="center"/>
              <w:rPr>
                <w:rFonts w:ascii="Times New Roman" w:hAnsi="Times New Roman"/>
                <w:b/>
                <w:sz w:val="20"/>
                <w:szCs w:val="20"/>
              </w:rPr>
            </w:pPr>
          </w:p>
        </w:tc>
        <w:tc>
          <w:tcPr>
            <w:tcW w:w="5812" w:type="dxa"/>
            <w:gridSpan w:val="3"/>
            <w:tcBorders>
              <w:top w:val="single" w:sz="4" w:space="0" w:color="000000"/>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r w:rsidRPr="00334326">
              <w:rPr>
                <w:rFonts w:ascii="Times New Roman" w:hAnsi="Times New Roman"/>
                <w:b/>
                <w:sz w:val="20"/>
                <w:szCs w:val="20"/>
              </w:rPr>
              <w:t>Формируемые УУД</w:t>
            </w:r>
          </w:p>
        </w:tc>
      </w:tr>
      <w:tr w:rsidR="0019396A" w:rsidRPr="00334326" w:rsidTr="003437DF">
        <w:trPr>
          <w:tblHeader/>
        </w:trPr>
        <w:tc>
          <w:tcPr>
            <w:tcW w:w="426" w:type="dxa"/>
            <w:vMerge/>
            <w:tcBorders>
              <w:left w:val="single" w:sz="4" w:space="0" w:color="000000"/>
              <w:bottom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p>
        </w:tc>
        <w:tc>
          <w:tcPr>
            <w:tcW w:w="1560" w:type="dxa"/>
            <w:vMerge/>
            <w:tcBorders>
              <w:left w:val="single" w:sz="4" w:space="0" w:color="000000"/>
              <w:bottom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p>
        </w:tc>
        <w:tc>
          <w:tcPr>
            <w:tcW w:w="1559" w:type="dxa"/>
            <w:vMerge/>
            <w:tcBorders>
              <w:left w:val="single" w:sz="4" w:space="0" w:color="000000"/>
              <w:bottom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p>
        </w:tc>
        <w:tc>
          <w:tcPr>
            <w:tcW w:w="3402" w:type="dxa"/>
            <w:vMerge/>
            <w:tcBorders>
              <w:left w:val="single" w:sz="4" w:space="0" w:color="000000"/>
              <w:bottom w:val="single" w:sz="4" w:space="0" w:color="000000"/>
            </w:tcBorders>
          </w:tcPr>
          <w:p w:rsidR="0019396A" w:rsidRPr="00334326" w:rsidRDefault="0019396A" w:rsidP="006D20EC">
            <w:pPr>
              <w:snapToGrid w:val="0"/>
              <w:spacing w:line="200" w:lineRule="atLeast"/>
              <w:jc w:val="center"/>
              <w:rPr>
                <w:rFonts w:ascii="Times New Roman" w:hAnsi="Times New Roman"/>
                <w:b/>
                <w:sz w:val="20"/>
                <w:szCs w:val="20"/>
              </w:rPr>
            </w:pPr>
          </w:p>
        </w:tc>
        <w:tc>
          <w:tcPr>
            <w:tcW w:w="1984" w:type="dxa"/>
            <w:vMerge/>
            <w:tcBorders>
              <w:left w:val="single" w:sz="4" w:space="0" w:color="000000"/>
              <w:bottom w:val="single" w:sz="4" w:space="0" w:color="000000"/>
            </w:tcBorders>
          </w:tcPr>
          <w:p w:rsidR="0019396A" w:rsidRPr="00334326" w:rsidRDefault="0019396A" w:rsidP="006D20EC">
            <w:pPr>
              <w:snapToGrid w:val="0"/>
              <w:spacing w:line="200" w:lineRule="atLeast"/>
              <w:jc w:val="center"/>
              <w:rPr>
                <w:rFonts w:ascii="Times New Roman" w:hAnsi="Times New Roman"/>
                <w:b/>
                <w:sz w:val="20"/>
                <w:szCs w:val="20"/>
              </w:rPr>
            </w:pPr>
          </w:p>
        </w:tc>
        <w:tc>
          <w:tcPr>
            <w:tcW w:w="851" w:type="dxa"/>
            <w:vMerge/>
            <w:tcBorders>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i/>
                <w:sz w:val="20"/>
                <w:szCs w:val="20"/>
              </w:rPr>
            </w:pPr>
            <w:r w:rsidRPr="00334326">
              <w:rPr>
                <w:rFonts w:ascii="Times New Roman" w:hAnsi="Times New Roman"/>
                <w:i/>
                <w:sz w:val="20"/>
                <w:szCs w:val="20"/>
              </w:rPr>
              <w:t>Познавательные</w:t>
            </w:r>
          </w:p>
        </w:tc>
        <w:tc>
          <w:tcPr>
            <w:tcW w:w="1701" w:type="dxa"/>
            <w:tcBorders>
              <w:top w:val="single" w:sz="4" w:space="0" w:color="000000"/>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i/>
                <w:sz w:val="20"/>
                <w:szCs w:val="20"/>
              </w:rPr>
            </w:pPr>
            <w:r w:rsidRPr="00334326">
              <w:rPr>
                <w:rFonts w:ascii="Times New Roman" w:hAnsi="Times New Roman"/>
                <w:i/>
                <w:sz w:val="20"/>
                <w:szCs w:val="20"/>
              </w:rPr>
              <w:t>Регулятивные</w:t>
            </w:r>
          </w:p>
        </w:tc>
        <w:tc>
          <w:tcPr>
            <w:tcW w:w="2127" w:type="dxa"/>
            <w:tcBorders>
              <w:top w:val="single" w:sz="4" w:space="0" w:color="000000"/>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i/>
                <w:sz w:val="20"/>
                <w:szCs w:val="20"/>
              </w:rPr>
            </w:pPr>
            <w:r w:rsidRPr="00334326">
              <w:rPr>
                <w:rFonts w:ascii="Times New Roman" w:hAnsi="Times New Roman"/>
                <w:i/>
                <w:sz w:val="20"/>
                <w:szCs w:val="20"/>
              </w:rPr>
              <w:t>Коммуникативные, личностные</w:t>
            </w:r>
          </w:p>
        </w:tc>
      </w:tr>
      <w:tr w:rsidR="0019396A" w:rsidRPr="00334326" w:rsidTr="003437DF">
        <w:trPr>
          <w:trHeight w:val="102"/>
        </w:trPr>
        <w:tc>
          <w:tcPr>
            <w:tcW w:w="426" w:type="dxa"/>
            <w:tcBorders>
              <w:top w:val="single" w:sz="4" w:space="0" w:color="000000"/>
              <w:left w:val="single" w:sz="4" w:space="0" w:color="000000"/>
              <w:bottom w:val="single" w:sz="4" w:space="0" w:color="000000"/>
            </w:tcBorders>
            <w:vAlign w:val="center"/>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1</w:t>
            </w:r>
          </w:p>
        </w:tc>
        <w:tc>
          <w:tcPr>
            <w:tcW w:w="1560" w:type="dxa"/>
            <w:tcBorders>
              <w:top w:val="single" w:sz="4" w:space="0" w:color="000000"/>
              <w:left w:val="single" w:sz="4" w:space="0" w:color="000000"/>
              <w:bottom w:val="single" w:sz="4" w:space="0" w:color="000000"/>
            </w:tcBorders>
            <w:vAlign w:val="center"/>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2</w:t>
            </w:r>
          </w:p>
        </w:tc>
        <w:tc>
          <w:tcPr>
            <w:tcW w:w="1559" w:type="dxa"/>
            <w:tcBorders>
              <w:top w:val="single" w:sz="4" w:space="0" w:color="000000"/>
              <w:left w:val="single" w:sz="4" w:space="0" w:color="000000"/>
              <w:bottom w:val="single" w:sz="4" w:space="0" w:color="000000"/>
            </w:tcBorders>
            <w:vAlign w:val="center"/>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3</w:t>
            </w:r>
          </w:p>
        </w:tc>
        <w:tc>
          <w:tcPr>
            <w:tcW w:w="3402" w:type="dxa"/>
            <w:tcBorders>
              <w:top w:val="single" w:sz="4" w:space="0" w:color="000000"/>
              <w:left w:val="single" w:sz="4" w:space="0" w:color="000000"/>
              <w:bottom w:val="single" w:sz="4" w:space="0" w:color="000000"/>
            </w:tcBorders>
            <w:vAlign w:val="center"/>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4</w:t>
            </w:r>
          </w:p>
        </w:tc>
        <w:tc>
          <w:tcPr>
            <w:tcW w:w="1984" w:type="dxa"/>
            <w:tcBorders>
              <w:top w:val="single" w:sz="4" w:space="0" w:color="000000"/>
              <w:left w:val="single" w:sz="4" w:space="0" w:color="000000"/>
              <w:bottom w:val="single" w:sz="4" w:space="0" w:color="000000"/>
            </w:tcBorders>
            <w:vAlign w:val="center"/>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6</w:t>
            </w:r>
          </w:p>
        </w:tc>
        <w:tc>
          <w:tcPr>
            <w:tcW w:w="1984"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7</w:t>
            </w:r>
          </w:p>
        </w:tc>
        <w:tc>
          <w:tcPr>
            <w:tcW w:w="1701"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8</w:t>
            </w:r>
          </w:p>
        </w:tc>
        <w:tc>
          <w:tcPr>
            <w:tcW w:w="2127" w:type="dxa"/>
            <w:tcBorders>
              <w:top w:val="single" w:sz="4" w:space="0" w:color="000000"/>
              <w:left w:val="single" w:sz="4" w:space="0" w:color="000000"/>
              <w:bottom w:val="single" w:sz="4" w:space="0" w:color="000000"/>
              <w:right w:val="single" w:sz="4" w:space="0" w:color="000000"/>
            </w:tcBorders>
          </w:tcPr>
          <w:p w:rsidR="0019396A" w:rsidRPr="00334326" w:rsidRDefault="0019396A" w:rsidP="006D20EC">
            <w:pPr>
              <w:snapToGrid w:val="0"/>
              <w:spacing w:line="200" w:lineRule="atLeast"/>
              <w:jc w:val="center"/>
              <w:rPr>
                <w:rFonts w:ascii="Times New Roman" w:hAnsi="Times New Roman"/>
                <w:sz w:val="20"/>
                <w:szCs w:val="20"/>
              </w:rPr>
            </w:pPr>
            <w:r w:rsidRPr="00334326">
              <w:rPr>
                <w:rFonts w:ascii="Times New Roman" w:hAnsi="Times New Roman"/>
                <w:sz w:val="20"/>
                <w:szCs w:val="20"/>
              </w:rPr>
              <w:t>9</w:t>
            </w:r>
          </w:p>
        </w:tc>
      </w:tr>
      <w:tr w:rsidR="0019396A" w:rsidRPr="00334326" w:rsidTr="003437DF">
        <w:trPr>
          <w:trHeight w:val="4412"/>
        </w:trPr>
        <w:tc>
          <w:tcPr>
            <w:tcW w:w="426"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lastRenderedPageBreak/>
              <w:t>1</w:t>
            </w:r>
          </w:p>
        </w:tc>
        <w:tc>
          <w:tcPr>
            <w:tcW w:w="1560" w:type="dxa"/>
            <w:tcBorders>
              <w:top w:val="single" w:sz="4" w:space="0" w:color="000000"/>
              <w:left w:val="single" w:sz="4" w:space="0" w:color="000000"/>
              <w:bottom w:val="single" w:sz="4" w:space="0" w:color="000000"/>
            </w:tcBorders>
          </w:tcPr>
          <w:p w:rsidR="0019396A" w:rsidRPr="00141F29" w:rsidRDefault="0019396A" w:rsidP="006D20EC">
            <w:pPr>
              <w:snapToGrid w:val="0"/>
              <w:spacing w:line="200" w:lineRule="atLeast"/>
              <w:rPr>
                <w:rFonts w:ascii="Times New Roman" w:hAnsi="Times New Roman"/>
                <w:sz w:val="20"/>
                <w:szCs w:val="20"/>
              </w:rPr>
            </w:pPr>
          </w:p>
          <w:p w:rsidR="00C07B17" w:rsidRPr="00141F29" w:rsidRDefault="00141F29" w:rsidP="00141F29">
            <w:pPr>
              <w:snapToGrid w:val="0"/>
              <w:spacing w:line="200" w:lineRule="atLeast"/>
              <w:rPr>
                <w:rFonts w:ascii="Times New Roman" w:hAnsi="Times New Roman"/>
                <w:sz w:val="20"/>
                <w:szCs w:val="20"/>
              </w:rPr>
            </w:pPr>
            <w:r w:rsidRPr="00141F29">
              <w:rPr>
                <w:rFonts w:ascii="Times New Roman" w:hAnsi="Times New Roman"/>
                <w:sz w:val="20"/>
                <w:szCs w:val="20"/>
              </w:rPr>
              <w:t>Постановка целей и задач урока. Мотивация учебной деятельности учащихся</w:t>
            </w:r>
          </w:p>
        </w:tc>
        <w:tc>
          <w:tcPr>
            <w:tcW w:w="1559" w:type="dxa"/>
            <w:tcBorders>
              <w:top w:val="single" w:sz="4" w:space="0" w:color="000000"/>
              <w:left w:val="single" w:sz="4" w:space="0" w:color="000000"/>
              <w:bottom w:val="single" w:sz="4" w:space="0" w:color="000000"/>
            </w:tcBorders>
          </w:tcPr>
          <w:p w:rsidR="00607A00" w:rsidRDefault="00607A00" w:rsidP="006D20EC">
            <w:pPr>
              <w:snapToGrid w:val="0"/>
              <w:spacing w:line="200" w:lineRule="atLeast"/>
              <w:rPr>
                <w:rFonts w:ascii="Times New Roman" w:hAnsi="Times New Roman"/>
                <w:sz w:val="20"/>
                <w:szCs w:val="20"/>
              </w:rPr>
            </w:pPr>
          </w:p>
          <w:p w:rsidR="00607A00" w:rsidRDefault="00607A00" w:rsidP="006D20EC">
            <w:pPr>
              <w:snapToGrid w:val="0"/>
              <w:spacing w:line="200" w:lineRule="atLeast"/>
              <w:rPr>
                <w:rFonts w:ascii="Times New Roman" w:hAnsi="Times New Roman"/>
                <w:sz w:val="20"/>
                <w:szCs w:val="20"/>
              </w:rPr>
            </w:pPr>
          </w:p>
          <w:p w:rsidR="00607A00" w:rsidRDefault="00607A00" w:rsidP="006D20EC">
            <w:pPr>
              <w:snapToGrid w:val="0"/>
              <w:spacing w:line="200" w:lineRule="atLeast"/>
              <w:rPr>
                <w:rFonts w:ascii="Times New Roman" w:hAnsi="Times New Roman"/>
                <w:sz w:val="20"/>
                <w:szCs w:val="20"/>
              </w:rPr>
            </w:pPr>
          </w:p>
          <w:p w:rsidR="00607A00" w:rsidRDefault="00607A00" w:rsidP="006D20EC">
            <w:pPr>
              <w:snapToGrid w:val="0"/>
              <w:spacing w:line="200" w:lineRule="atLeast"/>
              <w:rPr>
                <w:rFonts w:ascii="Times New Roman" w:hAnsi="Times New Roman"/>
                <w:sz w:val="20"/>
                <w:szCs w:val="20"/>
              </w:rPr>
            </w:pPr>
          </w:p>
          <w:p w:rsidR="00607A00" w:rsidRDefault="00607A00" w:rsidP="006D20EC">
            <w:pPr>
              <w:snapToGrid w:val="0"/>
              <w:spacing w:line="200" w:lineRule="atLeast"/>
              <w:rPr>
                <w:rFonts w:ascii="Times New Roman" w:hAnsi="Times New Roman"/>
                <w:sz w:val="20"/>
                <w:szCs w:val="20"/>
              </w:rPr>
            </w:pPr>
          </w:p>
          <w:p w:rsidR="00607A00" w:rsidRDefault="00607A00" w:rsidP="006D20EC">
            <w:pPr>
              <w:snapToGrid w:val="0"/>
              <w:spacing w:line="200" w:lineRule="atLeast"/>
              <w:rPr>
                <w:rFonts w:ascii="Times New Roman" w:hAnsi="Times New Roman"/>
                <w:sz w:val="20"/>
                <w:szCs w:val="20"/>
              </w:rPr>
            </w:pPr>
          </w:p>
          <w:p w:rsidR="00607A00" w:rsidRDefault="00607A00" w:rsidP="006D20EC">
            <w:pPr>
              <w:snapToGrid w:val="0"/>
              <w:spacing w:line="200" w:lineRule="atLeast"/>
              <w:rPr>
                <w:rFonts w:ascii="Times New Roman" w:hAnsi="Times New Roman"/>
                <w:sz w:val="20"/>
                <w:szCs w:val="20"/>
              </w:rPr>
            </w:pPr>
          </w:p>
          <w:p w:rsidR="00607A00" w:rsidRPr="00141F29" w:rsidRDefault="00607A00" w:rsidP="006D20EC">
            <w:pPr>
              <w:snapToGrid w:val="0"/>
              <w:spacing w:line="200" w:lineRule="atLeast"/>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tcPr>
          <w:p w:rsidR="003437DF" w:rsidRPr="003437DF" w:rsidRDefault="003437DF" w:rsidP="003437DF">
            <w:pPr>
              <w:pStyle w:val="a6"/>
              <w:ind w:firstLine="708"/>
              <w:jc w:val="both"/>
              <w:rPr>
                <w:b/>
                <w:bCs/>
                <w:sz w:val="20"/>
                <w:szCs w:val="20"/>
              </w:rPr>
            </w:pPr>
            <w:r w:rsidRPr="003437DF">
              <w:rPr>
                <w:sz w:val="16"/>
                <w:szCs w:val="16"/>
              </w:rPr>
              <w:t xml:space="preserve"> </w:t>
            </w:r>
            <w:r w:rsidRPr="003437DF">
              <w:rPr>
                <w:sz w:val="20"/>
                <w:szCs w:val="20"/>
              </w:rPr>
              <w:t>Изучая тему “электрические явления”, вы знаете на данном этапе основные величины, характеризующие электрические цепи. И уже ремонтировали или будете ремонтировать бытовые электроприборы, проводку в квартире, но я надеюсь, что из вас никто не претендует на роль “всезнающего” и “все умеющего” электромонтера и вы не оставите поселок  после вашего ремонта без света. А чтобы этого не произошло, недостаточно знать только в отдельности физические величины, характеризующие электрические цепи, их надо рассматривать во взаимозависимости. Вот взаимозависимость мы и будем раскрывать сегодня на уроке.</w:t>
            </w:r>
          </w:p>
          <w:p w:rsidR="00607A00" w:rsidRPr="003437DF" w:rsidRDefault="00607A00" w:rsidP="00141F29">
            <w:pPr>
              <w:snapToGrid w:val="0"/>
              <w:spacing w:line="200" w:lineRule="atLeast"/>
              <w:rPr>
                <w:rFonts w:ascii="Times New Roman" w:hAnsi="Times New Roman"/>
                <w:spacing w:val="-11"/>
                <w:sz w:val="16"/>
                <w:szCs w:val="16"/>
              </w:rPr>
            </w:pPr>
          </w:p>
        </w:tc>
        <w:tc>
          <w:tcPr>
            <w:tcW w:w="1984" w:type="dxa"/>
            <w:tcBorders>
              <w:top w:val="single" w:sz="4" w:space="0" w:color="000000"/>
              <w:left w:val="single" w:sz="4" w:space="0" w:color="000000"/>
              <w:bottom w:val="single" w:sz="4" w:space="0" w:color="000000"/>
            </w:tcBorders>
          </w:tcPr>
          <w:p w:rsidR="003437DF" w:rsidRPr="003437DF" w:rsidRDefault="003437DF" w:rsidP="003437DF">
            <w:pPr>
              <w:pStyle w:val="a6"/>
              <w:rPr>
                <w:sz w:val="20"/>
                <w:szCs w:val="20"/>
              </w:rPr>
            </w:pPr>
            <w:r w:rsidRPr="003437DF">
              <w:rPr>
                <w:sz w:val="20"/>
                <w:szCs w:val="20"/>
              </w:rPr>
              <w:t xml:space="preserve">Дать небольшую характеристику каждой из этих величин, по плану: </w:t>
            </w:r>
          </w:p>
          <w:p w:rsidR="003437DF" w:rsidRPr="003437DF" w:rsidRDefault="003437DF" w:rsidP="003437DF">
            <w:pPr>
              <w:numPr>
                <w:ilvl w:val="0"/>
                <w:numId w:val="23"/>
              </w:numPr>
              <w:spacing w:before="100" w:beforeAutospacing="1" w:after="100" w:afterAutospacing="1" w:line="240" w:lineRule="auto"/>
              <w:rPr>
                <w:rFonts w:ascii="Times New Roman" w:hAnsi="Times New Roman"/>
                <w:sz w:val="20"/>
                <w:szCs w:val="20"/>
              </w:rPr>
            </w:pPr>
            <w:r w:rsidRPr="003437DF">
              <w:rPr>
                <w:rFonts w:ascii="Times New Roman" w:hAnsi="Times New Roman"/>
                <w:sz w:val="20"/>
                <w:szCs w:val="20"/>
              </w:rPr>
              <w:t xml:space="preserve">Назвать величину; </w:t>
            </w:r>
          </w:p>
          <w:p w:rsidR="003437DF" w:rsidRPr="003437DF" w:rsidRDefault="003437DF" w:rsidP="003437DF">
            <w:pPr>
              <w:numPr>
                <w:ilvl w:val="0"/>
                <w:numId w:val="23"/>
              </w:numPr>
              <w:spacing w:before="100" w:beforeAutospacing="1" w:after="100" w:afterAutospacing="1" w:line="240" w:lineRule="auto"/>
              <w:rPr>
                <w:rFonts w:ascii="Times New Roman" w:hAnsi="Times New Roman"/>
                <w:sz w:val="20"/>
                <w:szCs w:val="20"/>
              </w:rPr>
            </w:pPr>
            <w:r w:rsidRPr="003437DF">
              <w:rPr>
                <w:rFonts w:ascii="Times New Roman" w:hAnsi="Times New Roman"/>
                <w:sz w:val="20"/>
                <w:szCs w:val="20"/>
              </w:rPr>
              <w:t xml:space="preserve">Как обозначается?; </w:t>
            </w:r>
          </w:p>
          <w:p w:rsidR="003437DF" w:rsidRDefault="003437DF" w:rsidP="003437DF">
            <w:pPr>
              <w:numPr>
                <w:ilvl w:val="0"/>
                <w:numId w:val="23"/>
              </w:numPr>
              <w:spacing w:before="100" w:beforeAutospacing="1" w:after="100" w:afterAutospacing="1" w:line="240" w:lineRule="auto"/>
              <w:rPr>
                <w:rFonts w:ascii="Times New Roman" w:hAnsi="Times New Roman"/>
                <w:sz w:val="20"/>
                <w:szCs w:val="20"/>
              </w:rPr>
            </w:pPr>
            <w:r w:rsidRPr="003437DF">
              <w:rPr>
                <w:rFonts w:ascii="Times New Roman" w:hAnsi="Times New Roman"/>
                <w:sz w:val="20"/>
                <w:szCs w:val="20"/>
              </w:rPr>
              <w:t>В каких единицах измеряется?</w:t>
            </w:r>
          </w:p>
          <w:p w:rsidR="003437DF" w:rsidRDefault="003437DF" w:rsidP="003437DF">
            <w:pPr>
              <w:numPr>
                <w:ilvl w:val="0"/>
                <w:numId w:val="23"/>
              </w:numPr>
              <w:spacing w:before="100" w:beforeAutospacing="1" w:after="100" w:afterAutospacing="1" w:line="240" w:lineRule="auto"/>
              <w:rPr>
                <w:rFonts w:ascii="Times New Roman" w:hAnsi="Times New Roman"/>
                <w:sz w:val="20"/>
                <w:szCs w:val="20"/>
              </w:rPr>
            </w:pPr>
            <w:r>
              <w:rPr>
                <w:rFonts w:ascii="Times New Roman" w:hAnsi="Times New Roman"/>
                <w:sz w:val="20"/>
                <w:szCs w:val="20"/>
              </w:rPr>
              <w:t>Как называется прибор измеряющий данную величину</w:t>
            </w:r>
            <w:proofErr w:type="gramStart"/>
            <w:r w:rsidRPr="003437DF">
              <w:rPr>
                <w:rFonts w:ascii="Times New Roman" w:hAnsi="Times New Roman"/>
                <w:sz w:val="20"/>
                <w:szCs w:val="20"/>
              </w:rPr>
              <w:t xml:space="preserve"> </w:t>
            </w:r>
            <w:r>
              <w:rPr>
                <w:rFonts w:ascii="Times New Roman" w:hAnsi="Times New Roman"/>
                <w:sz w:val="20"/>
                <w:szCs w:val="20"/>
              </w:rPr>
              <w:t>?</w:t>
            </w:r>
            <w:proofErr w:type="gramEnd"/>
          </w:p>
          <w:p w:rsidR="0019396A" w:rsidRPr="003437DF" w:rsidRDefault="003437DF" w:rsidP="00607A00">
            <w:pPr>
              <w:numPr>
                <w:ilvl w:val="0"/>
                <w:numId w:val="23"/>
              </w:numPr>
              <w:spacing w:before="100" w:beforeAutospacing="1" w:after="100" w:afterAutospacing="1" w:line="240" w:lineRule="auto"/>
              <w:rPr>
                <w:rFonts w:ascii="Times New Roman" w:hAnsi="Times New Roman"/>
                <w:sz w:val="20"/>
                <w:szCs w:val="20"/>
              </w:rPr>
            </w:pPr>
            <w:r>
              <w:rPr>
                <w:rFonts w:ascii="Times New Roman" w:hAnsi="Times New Roman"/>
                <w:sz w:val="20"/>
                <w:szCs w:val="20"/>
              </w:rPr>
              <w:t>Как подключить в электрическую цепь прибор.</w:t>
            </w:r>
          </w:p>
        </w:tc>
        <w:tc>
          <w:tcPr>
            <w:tcW w:w="851" w:type="dxa"/>
            <w:tcBorders>
              <w:top w:val="single" w:sz="4" w:space="0" w:color="000000"/>
              <w:left w:val="single" w:sz="4" w:space="0" w:color="000000"/>
              <w:bottom w:val="single" w:sz="4" w:space="0" w:color="000000"/>
              <w:right w:val="single" w:sz="4" w:space="0" w:color="000000"/>
            </w:tcBorders>
            <w:vAlign w:val="center"/>
          </w:tcPr>
          <w:p w:rsidR="0019396A" w:rsidRPr="00141F29" w:rsidRDefault="00607A00" w:rsidP="006D20EC">
            <w:pPr>
              <w:snapToGrid w:val="0"/>
              <w:spacing w:line="200" w:lineRule="atLeast"/>
              <w:jc w:val="center"/>
              <w:rPr>
                <w:rFonts w:ascii="Times New Roman" w:hAnsi="Times New Roman"/>
                <w:sz w:val="20"/>
                <w:szCs w:val="20"/>
              </w:rPr>
            </w:pPr>
            <w:r>
              <w:rPr>
                <w:rFonts w:ascii="Times New Roman" w:hAnsi="Times New Roman"/>
                <w:sz w:val="20"/>
                <w:szCs w:val="20"/>
              </w:rPr>
              <w:t>15 мин</w:t>
            </w:r>
          </w:p>
        </w:tc>
        <w:tc>
          <w:tcPr>
            <w:tcW w:w="1984" w:type="dxa"/>
            <w:tcBorders>
              <w:top w:val="single" w:sz="4" w:space="0" w:color="000000"/>
              <w:left w:val="single" w:sz="4" w:space="0" w:color="000000"/>
              <w:bottom w:val="single" w:sz="4" w:space="0" w:color="000000"/>
              <w:right w:val="single" w:sz="4" w:space="0" w:color="000000"/>
            </w:tcBorders>
          </w:tcPr>
          <w:p w:rsidR="0019396A" w:rsidRPr="00141F29" w:rsidRDefault="00141F29" w:rsidP="006D20EC">
            <w:pPr>
              <w:snapToGrid w:val="0"/>
              <w:spacing w:line="200" w:lineRule="atLeast"/>
              <w:rPr>
                <w:rFonts w:ascii="Times New Roman" w:hAnsi="Times New Roman"/>
                <w:sz w:val="20"/>
                <w:szCs w:val="20"/>
              </w:rPr>
            </w:pPr>
            <w:r>
              <w:rPr>
                <w:rFonts w:ascii="Times New Roman" w:hAnsi="Times New Roman"/>
                <w:sz w:val="20"/>
                <w:szCs w:val="20"/>
              </w:rPr>
              <w:t>Осуществляют актуализацию личного опыта. Выделяют существенную информацию</w:t>
            </w:r>
          </w:p>
        </w:tc>
        <w:tc>
          <w:tcPr>
            <w:tcW w:w="1701" w:type="dxa"/>
            <w:tcBorders>
              <w:top w:val="single" w:sz="4" w:space="0" w:color="000000"/>
              <w:left w:val="single" w:sz="4" w:space="0" w:color="000000"/>
              <w:bottom w:val="single" w:sz="4" w:space="0" w:color="000000"/>
              <w:right w:val="single" w:sz="4" w:space="0" w:color="000000"/>
            </w:tcBorders>
          </w:tcPr>
          <w:p w:rsidR="0019396A" w:rsidRPr="00141F29" w:rsidRDefault="0075341F" w:rsidP="006D20EC">
            <w:pPr>
              <w:snapToGrid w:val="0"/>
              <w:spacing w:line="200" w:lineRule="atLeast"/>
              <w:rPr>
                <w:rFonts w:ascii="Times New Roman" w:hAnsi="Times New Roman"/>
                <w:sz w:val="20"/>
                <w:szCs w:val="20"/>
              </w:rPr>
            </w:pPr>
            <w:r>
              <w:rPr>
                <w:rFonts w:ascii="Times New Roman" w:hAnsi="Times New Roman"/>
                <w:sz w:val="20"/>
                <w:szCs w:val="20"/>
              </w:rPr>
              <w:t>Умение слушать в соответствии с целевой установкой. Принимать и сохранять учебную цель и задачу. Дополнять, уточнять высказанные мнения по существу полученного задания.</w:t>
            </w:r>
          </w:p>
        </w:tc>
        <w:tc>
          <w:tcPr>
            <w:tcW w:w="2127" w:type="dxa"/>
            <w:tcBorders>
              <w:top w:val="single" w:sz="4" w:space="0" w:color="000000"/>
              <w:left w:val="single" w:sz="4" w:space="0" w:color="000000"/>
              <w:bottom w:val="single" w:sz="4" w:space="0" w:color="000000"/>
              <w:right w:val="single" w:sz="4" w:space="0" w:color="000000"/>
            </w:tcBorders>
          </w:tcPr>
          <w:p w:rsidR="0019396A" w:rsidRPr="00141F29" w:rsidRDefault="00141F29" w:rsidP="006D20EC">
            <w:pPr>
              <w:snapToGrid w:val="0"/>
              <w:spacing w:line="200" w:lineRule="atLeast"/>
              <w:rPr>
                <w:rFonts w:ascii="Times New Roman" w:hAnsi="Times New Roman"/>
                <w:sz w:val="20"/>
                <w:szCs w:val="20"/>
              </w:rPr>
            </w:pPr>
            <w:r>
              <w:rPr>
                <w:rFonts w:ascii="Times New Roman" w:hAnsi="Times New Roman"/>
                <w:sz w:val="20"/>
                <w:szCs w:val="20"/>
              </w:rPr>
              <w:t>Слушать собеседника, строить понятные для собеседника высказывания. Участвовать в диалоге, отвечать на вопросы. Сотрудничать в паре и с</w:t>
            </w:r>
            <w:r w:rsidR="0075341F">
              <w:rPr>
                <w:rFonts w:ascii="Times New Roman" w:hAnsi="Times New Roman"/>
                <w:sz w:val="20"/>
                <w:szCs w:val="20"/>
              </w:rPr>
              <w:t xml:space="preserve"> </w:t>
            </w:r>
            <w:r>
              <w:rPr>
                <w:rFonts w:ascii="Times New Roman" w:hAnsi="Times New Roman"/>
                <w:sz w:val="20"/>
                <w:szCs w:val="20"/>
              </w:rPr>
              <w:t>учителем.</w:t>
            </w:r>
          </w:p>
        </w:tc>
      </w:tr>
      <w:tr w:rsidR="00141F29" w:rsidRPr="00334326" w:rsidTr="003437DF">
        <w:trPr>
          <w:trHeight w:val="1222"/>
        </w:trPr>
        <w:tc>
          <w:tcPr>
            <w:tcW w:w="426" w:type="dxa"/>
            <w:tcBorders>
              <w:left w:val="single" w:sz="4" w:space="0" w:color="000000"/>
              <w:bottom w:val="single" w:sz="4" w:space="0" w:color="000000"/>
            </w:tcBorders>
          </w:tcPr>
          <w:p w:rsidR="00141F29" w:rsidRPr="00334326" w:rsidRDefault="00141F29" w:rsidP="006D20EC">
            <w:pPr>
              <w:snapToGrid w:val="0"/>
              <w:spacing w:line="200" w:lineRule="atLeast"/>
              <w:rPr>
                <w:rFonts w:ascii="Times New Roman" w:hAnsi="Times New Roman"/>
                <w:b/>
                <w:sz w:val="20"/>
                <w:szCs w:val="20"/>
              </w:rPr>
            </w:pPr>
            <w:r w:rsidRPr="00334326">
              <w:rPr>
                <w:rFonts w:ascii="Times New Roman" w:hAnsi="Times New Roman"/>
                <w:b/>
                <w:sz w:val="20"/>
                <w:szCs w:val="20"/>
              </w:rPr>
              <w:t>2</w:t>
            </w:r>
          </w:p>
        </w:tc>
        <w:tc>
          <w:tcPr>
            <w:tcW w:w="1560" w:type="dxa"/>
            <w:tcBorders>
              <w:left w:val="single" w:sz="4" w:space="0" w:color="000000"/>
              <w:bottom w:val="single" w:sz="4" w:space="0" w:color="000000"/>
            </w:tcBorders>
          </w:tcPr>
          <w:p w:rsidR="00141F29" w:rsidRPr="00141F29" w:rsidRDefault="00141F29" w:rsidP="006D20EC">
            <w:pPr>
              <w:snapToGrid w:val="0"/>
              <w:spacing w:line="200" w:lineRule="atLeast"/>
              <w:rPr>
                <w:rFonts w:ascii="Times New Roman" w:hAnsi="Times New Roman"/>
                <w:sz w:val="20"/>
                <w:szCs w:val="20"/>
              </w:rPr>
            </w:pPr>
            <w:r w:rsidRPr="00141F29">
              <w:rPr>
                <w:rFonts w:ascii="Times New Roman" w:hAnsi="Times New Roman"/>
                <w:sz w:val="20"/>
                <w:szCs w:val="20"/>
              </w:rPr>
              <w:t>Открытие новых знаний</w:t>
            </w:r>
            <w:r w:rsidR="009B40FD">
              <w:rPr>
                <w:rFonts w:ascii="Times New Roman" w:hAnsi="Times New Roman"/>
                <w:sz w:val="20"/>
                <w:szCs w:val="20"/>
              </w:rPr>
              <w:t>, самостоятельное проведение эксперимента</w:t>
            </w:r>
          </w:p>
        </w:tc>
        <w:tc>
          <w:tcPr>
            <w:tcW w:w="1559" w:type="dxa"/>
            <w:tcBorders>
              <w:left w:val="single" w:sz="4" w:space="0" w:color="000000"/>
              <w:bottom w:val="single" w:sz="4" w:space="0" w:color="000000"/>
            </w:tcBorders>
          </w:tcPr>
          <w:p w:rsidR="00607A00" w:rsidRDefault="009B40FD" w:rsidP="00607A00">
            <w:pPr>
              <w:rPr>
                <w:rFonts w:ascii="Times New Roman" w:hAnsi="Times New Roman"/>
                <w:sz w:val="20"/>
                <w:szCs w:val="20"/>
              </w:rPr>
            </w:pPr>
            <w:r>
              <w:rPr>
                <w:rFonts w:ascii="Times New Roman" w:hAnsi="Times New Roman"/>
                <w:sz w:val="20"/>
                <w:szCs w:val="20"/>
              </w:rPr>
              <w:t>Карточки с заданиями каждой группе, лабораторный комплект по электричеству.</w:t>
            </w:r>
          </w:p>
          <w:p w:rsidR="009B40FD" w:rsidRPr="00607A00" w:rsidRDefault="009B40FD" w:rsidP="00607A00">
            <w:pPr>
              <w:rPr>
                <w:rFonts w:ascii="Times New Roman" w:hAnsi="Times New Roman"/>
                <w:sz w:val="20"/>
                <w:szCs w:val="20"/>
              </w:rPr>
            </w:pPr>
            <w:r>
              <w:rPr>
                <w:rFonts w:ascii="Times New Roman" w:hAnsi="Times New Roman"/>
                <w:sz w:val="20"/>
                <w:szCs w:val="20"/>
              </w:rPr>
              <w:t>Напомнить ТБ при работе с оборудованием</w:t>
            </w:r>
          </w:p>
          <w:p w:rsidR="00607A00" w:rsidRPr="00607A00" w:rsidRDefault="00607A00" w:rsidP="00607A00">
            <w:pPr>
              <w:rPr>
                <w:rFonts w:ascii="Times New Roman" w:hAnsi="Times New Roman"/>
                <w:sz w:val="20"/>
                <w:szCs w:val="20"/>
              </w:rPr>
            </w:pPr>
          </w:p>
          <w:p w:rsidR="00607A00" w:rsidRDefault="00607A00" w:rsidP="00607A00">
            <w:pPr>
              <w:rPr>
                <w:rFonts w:ascii="Times New Roman" w:hAnsi="Times New Roman"/>
                <w:sz w:val="20"/>
                <w:szCs w:val="20"/>
              </w:rPr>
            </w:pPr>
          </w:p>
          <w:p w:rsidR="00141F29" w:rsidRPr="00607A00" w:rsidRDefault="00141F29" w:rsidP="00607A00">
            <w:pPr>
              <w:rPr>
                <w:rFonts w:ascii="Times New Roman" w:hAnsi="Times New Roman"/>
                <w:sz w:val="20"/>
                <w:szCs w:val="20"/>
              </w:rPr>
            </w:pPr>
          </w:p>
        </w:tc>
        <w:tc>
          <w:tcPr>
            <w:tcW w:w="3402" w:type="dxa"/>
            <w:tcBorders>
              <w:left w:val="single" w:sz="4" w:space="0" w:color="000000"/>
              <w:bottom w:val="single" w:sz="4" w:space="0" w:color="000000"/>
            </w:tcBorders>
          </w:tcPr>
          <w:p w:rsidR="003437DF" w:rsidRPr="003437DF" w:rsidRDefault="00141F29" w:rsidP="003437DF">
            <w:pPr>
              <w:pStyle w:val="a6"/>
              <w:ind w:firstLine="708"/>
              <w:jc w:val="both"/>
              <w:rPr>
                <w:sz w:val="20"/>
                <w:szCs w:val="20"/>
              </w:rPr>
            </w:pPr>
            <w:r>
              <w:rPr>
                <w:sz w:val="20"/>
                <w:szCs w:val="20"/>
              </w:rPr>
              <w:lastRenderedPageBreak/>
              <w:t xml:space="preserve"> </w:t>
            </w:r>
            <w:r w:rsidR="003437DF" w:rsidRPr="003437DF">
              <w:rPr>
                <w:bCs/>
                <w:sz w:val="20"/>
                <w:szCs w:val="20"/>
              </w:rPr>
              <w:t>Мы постараемся выяснить,</w:t>
            </w:r>
            <w:r w:rsidR="003437DF" w:rsidRPr="003437DF">
              <w:rPr>
                <w:sz w:val="20"/>
                <w:szCs w:val="20"/>
              </w:rPr>
              <w:t xml:space="preserve"> как з</w:t>
            </w:r>
            <w:r w:rsidR="009B40FD">
              <w:rPr>
                <w:sz w:val="20"/>
                <w:szCs w:val="20"/>
              </w:rPr>
              <w:t>ависит сила тока от напряжения на</w:t>
            </w:r>
            <w:r w:rsidR="003437DF" w:rsidRPr="003437DF">
              <w:rPr>
                <w:sz w:val="20"/>
                <w:szCs w:val="20"/>
              </w:rPr>
              <w:t xml:space="preserve"> участке цепи при постоянном сопротивлении этого участка и как сила тока зависит от сопротивления проводника, при постоянном напряжении на его концах.</w:t>
            </w:r>
          </w:p>
          <w:p w:rsidR="003437DF" w:rsidRPr="003437DF" w:rsidRDefault="003437DF" w:rsidP="003437DF">
            <w:pPr>
              <w:pStyle w:val="a6"/>
              <w:jc w:val="both"/>
              <w:rPr>
                <w:b/>
                <w:bCs/>
                <w:sz w:val="20"/>
                <w:szCs w:val="20"/>
              </w:rPr>
            </w:pPr>
            <w:r w:rsidRPr="003437DF">
              <w:rPr>
                <w:sz w:val="20"/>
                <w:szCs w:val="20"/>
              </w:rPr>
              <w:t>Для этого разобьёмся на две группы: первая будет находить зависимос</w:t>
            </w:r>
            <w:r w:rsidR="009B40FD">
              <w:rPr>
                <w:sz w:val="20"/>
                <w:szCs w:val="20"/>
              </w:rPr>
              <w:t>ть силы</w:t>
            </w:r>
            <w:r w:rsidRPr="003437DF">
              <w:rPr>
                <w:sz w:val="20"/>
                <w:szCs w:val="20"/>
              </w:rPr>
              <w:t xml:space="preserve"> тока от напряжения на участке цепи при постоянном сопротивлении, вторая - зависимость </w:t>
            </w:r>
            <w:r w:rsidRPr="003437DF">
              <w:rPr>
                <w:sz w:val="20"/>
                <w:szCs w:val="20"/>
              </w:rPr>
              <w:lastRenderedPageBreak/>
              <w:t>сил</w:t>
            </w:r>
            <w:r w:rsidR="009B40FD">
              <w:rPr>
                <w:sz w:val="20"/>
                <w:szCs w:val="20"/>
              </w:rPr>
              <w:t>ы</w:t>
            </w:r>
            <w:r w:rsidRPr="003437DF">
              <w:rPr>
                <w:sz w:val="20"/>
                <w:szCs w:val="20"/>
              </w:rPr>
              <w:t xml:space="preserve"> тока от сопротивления проводника, при постоянном напряжении на его концах.</w:t>
            </w:r>
          </w:p>
          <w:p w:rsidR="003437DF" w:rsidRPr="003437DF" w:rsidRDefault="003437DF" w:rsidP="003437DF">
            <w:pPr>
              <w:snapToGrid w:val="0"/>
              <w:spacing w:line="200" w:lineRule="atLeast"/>
              <w:rPr>
                <w:rFonts w:ascii="Times New Roman" w:hAnsi="Times New Roman"/>
                <w:sz w:val="20"/>
                <w:szCs w:val="20"/>
              </w:rPr>
            </w:pPr>
          </w:p>
          <w:p w:rsidR="00607A00" w:rsidRPr="00141F29" w:rsidRDefault="00607A00" w:rsidP="006D20EC">
            <w:pPr>
              <w:snapToGrid w:val="0"/>
              <w:spacing w:line="200" w:lineRule="atLeast"/>
              <w:rPr>
                <w:rFonts w:ascii="Times New Roman" w:hAnsi="Times New Roman"/>
                <w:sz w:val="20"/>
                <w:szCs w:val="20"/>
              </w:rPr>
            </w:pPr>
          </w:p>
        </w:tc>
        <w:tc>
          <w:tcPr>
            <w:tcW w:w="1984" w:type="dxa"/>
            <w:tcBorders>
              <w:left w:val="single" w:sz="4" w:space="0" w:color="000000"/>
              <w:bottom w:val="single" w:sz="4" w:space="0" w:color="000000"/>
            </w:tcBorders>
          </w:tcPr>
          <w:p w:rsidR="00141F29" w:rsidRPr="003437DF" w:rsidRDefault="003437DF" w:rsidP="00607A00">
            <w:pPr>
              <w:rPr>
                <w:rFonts w:ascii="Times New Roman" w:hAnsi="Times New Roman"/>
                <w:sz w:val="20"/>
                <w:szCs w:val="20"/>
              </w:rPr>
            </w:pPr>
            <w:r w:rsidRPr="003437DF">
              <w:rPr>
                <w:rFonts w:ascii="Times New Roman" w:hAnsi="Times New Roman"/>
                <w:bCs/>
                <w:sz w:val="20"/>
                <w:szCs w:val="20"/>
              </w:rPr>
              <w:lastRenderedPageBreak/>
              <w:t>На столах у вас есть все необходимое оборудование, а также схемы эксперимента и таблицы, которые необходимо заполнить</w:t>
            </w:r>
          </w:p>
        </w:tc>
        <w:tc>
          <w:tcPr>
            <w:tcW w:w="851" w:type="dxa"/>
            <w:tcBorders>
              <w:left w:val="single" w:sz="4" w:space="0" w:color="000000"/>
              <w:bottom w:val="single" w:sz="4" w:space="0" w:color="000000"/>
              <w:right w:val="single" w:sz="4" w:space="0" w:color="000000"/>
            </w:tcBorders>
            <w:vAlign w:val="center"/>
          </w:tcPr>
          <w:p w:rsidR="00141F29" w:rsidRPr="00141F29" w:rsidRDefault="00607A00" w:rsidP="006D20EC">
            <w:pPr>
              <w:snapToGrid w:val="0"/>
              <w:spacing w:line="200" w:lineRule="atLeast"/>
              <w:jc w:val="center"/>
              <w:rPr>
                <w:rFonts w:ascii="Times New Roman" w:hAnsi="Times New Roman"/>
                <w:sz w:val="20"/>
                <w:szCs w:val="20"/>
              </w:rPr>
            </w:pPr>
            <w:r>
              <w:rPr>
                <w:rFonts w:ascii="Times New Roman" w:hAnsi="Times New Roman"/>
                <w:sz w:val="20"/>
                <w:szCs w:val="20"/>
              </w:rPr>
              <w:t>15</w:t>
            </w:r>
          </w:p>
        </w:tc>
        <w:tc>
          <w:tcPr>
            <w:tcW w:w="1984" w:type="dxa"/>
            <w:tcBorders>
              <w:left w:val="single" w:sz="4" w:space="0" w:color="000000"/>
              <w:bottom w:val="single" w:sz="4" w:space="0" w:color="000000"/>
              <w:right w:val="single" w:sz="4" w:space="0" w:color="000000"/>
            </w:tcBorders>
          </w:tcPr>
          <w:p w:rsidR="003437DF" w:rsidRPr="003437DF" w:rsidRDefault="0075341F" w:rsidP="003437DF">
            <w:pPr>
              <w:rPr>
                <w:rFonts w:ascii="Times New Roman" w:hAnsi="Times New Roman"/>
                <w:sz w:val="20"/>
                <w:szCs w:val="20"/>
              </w:rPr>
            </w:pPr>
            <w:r w:rsidRPr="00E37F0B">
              <w:rPr>
                <w:rFonts w:ascii="Times New Roman" w:hAnsi="Times New Roman"/>
                <w:sz w:val="20"/>
                <w:szCs w:val="20"/>
              </w:rPr>
              <w:t xml:space="preserve"> </w:t>
            </w:r>
            <w:r w:rsidR="003437DF" w:rsidRPr="003437DF">
              <w:rPr>
                <w:rFonts w:ascii="Times New Roman" w:hAnsi="Times New Roman"/>
                <w:sz w:val="20"/>
                <w:szCs w:val="20"/>
              </w:rPr>
              <w:t xml:space="preserve">Через </w:t>
            </w:r>
            <w:proofErr w:type="spellStart"/>
            <w:r w:rsidR="003437DF" w:rsidRPr="003437DF">
              <w:rPr>
                <w:rFonts w:ascii="Times New Roman" w:hAnsi="Times New Roman"/>
                <w:sz w:val="20"/>
                <w:szCs w:val="20"/>
              </w:rPr>
              <w:t>хххххх</w:t>
            </w:r>
            <w:proofErr w:type="spellEnd"/>
            <w:r w:rsidR="003437DF" w:rsidRPr="003437DF">
              <w:rPr>
                <w:rFonts w:ascii="Times New Roman" w:hAnsi="Times New Roman"/>
                <w:sz w:val="20"/>
                <w:szCs w:val="20"/>
              </w:rPr>
              <w:t xml:space="preserve"> минут вы должны ответить на вопросы:</w:t>
            </w:r>
          </w:p>
          <w:p w:rsidR="003437DF" w:rsidRPr="003437DF" w:rsidRDefault="003437DF" w:rsidP="003437DF">
            <w:pPr>
              <w:rPr>
                <w:rFonts w:ascii="Times New Roman" w:hAnsi="Times New Roman"/>
                <w:sz w:val="20"/>
                <w:szCs w:val="20"/>
              </w:rPr>
            </w:pPr>
            <w:r w:rsidRPr="003437DF">
              <w:rPr>
                <w:rFonts w:ascii="Times New Roman" w:hAnsi="Times New Roman"/>
                <w:sz w:val="20"/>
                <w:szCs w:val="20"/>
              </w:rPr>
              <w:t>1.</w:t>
            </w:r>
            <w:r w:rsidRPr="003437DF">
              <w:rPr>
                <w:rFonts w:ascii="Times New Roman" w:hAnsi="Times New Roman"/>
                <w:sz w:val="20"/>
                <w:szCs w:val="20"/>
              </w:rPr>
              <w:tab/>
              <w:t xml:space="preserve"> Как зависит сила тока в цепи от напряжения при постоянном сопротивлении?</w:t>
            </w:r>
          </w:p>
          <w:p w:rsidR="003437DF" w:rsidRPr="00E37F0B" w:rsidRDefault="003437DF" w:rsidP="003437DF">
            <w:pPr>
              <w:rPr>
                <w:rFonts w:ascii="Times New Roman" w:hAnsi="Times New Roman"/>
                <w:sz w:val="20"/>
                <w:szCs w:val="20"/>
              </w:rPr>
            </w:pPr>
            <w:r w:rsidRPr="003437DF">
              <w:rPr>
                <w:rFonts w:ascii="Times New Roman" w:hAnsi="Times New Roman"/>
                <w:sz w:val="20"/>
                <w:szCs w:val="20"/>
              </w:rPr>
              <w:t>2.</w:t>
            </w:r>
            <w:r w:rsidRPr="003437DF">
              <w:rPr>
                <w:rFonts w:ascii="Times New Roman" w:hAnsi="Times New Roman"/>
                <w:sz w:val="20"/>
                <w:szCs w:val="20"/>
              </w:rPr>
              <w:tab/>
              <w:t xml:space="preserve">Как зависит сила тока в цепи от </w:t>
            </w:r>
            <w:r w:rsidRPr="003437DF">
              <w:rPr>
                <w:rFonts w:ascii="Times New Roman" w:hAnsi="Times New Roman"/>
                <w:sz w:val="20"/>
                <w:szCs w:val="20"/>
              </w:rPr>
              <w:lastRenderedPageBreak/>
              <w:t>сопротивления при постоянном напряжении?</w:t>
            </w:r>
          </w:p>
        </w:tc>
        <w:tc>
          <w:tcPr>
            <w:tcW w:w="1701" w:type="dxa"/>
            <w:tcBorders>
              <w:left w:val="single" w:sz="4" w:space="0" w:color="000000"/>
              <w:bottom w:val="single" w:sz="4" w:space="0" w:color="000000"/>
              <w:right w:val="single" w:sz="4" w:space="0" w:color="000000"/>
            </w:tcBorders>
          </w:tcPr>
          <w:p w:rsidR="00141F29" w:rsidRDefault="00141F29" w:rsidP="003437DF">
            <w:pPr>
              <w:rPr>
                <w:rFonts w:ascii="Times New Roman" w:hAnsi="Times New Roman"/>
                <w:sz w:val="20"/>
                <w:szCs w:val="20"/>
              </w:rPr>
            </w:pPr>
            <w:r w:rsidRPr="00E37F0B">
              <w:rPr>
                <w:rFonts w:ascii="Times New Roman" w:hAnsi="Times New Roman"/>
                <w:sz w:val="20"/>
                <w:szCs w:val="20"/>
              </w:rPr>
              <w:lastRenderedPageBreak/>
              <w:t xml:space="preserve">Составлять план и последовательность действий по нахождению </w:t>
            </w:r>
            <w:r w:rsidR="003437DF">
              <w:rPr>
                <w:rFonts w:ascii="Times New Roman" w:hAnsi="Times New Roman"/>
                <w:sz w:val="20"/>
                <w:szCs w:val="20"/>
              </w:rPr>
              <w:t>зависимостей</w:t>
            </w:r>
            <w:r w:rsidRPr="00E37F0B">
              <w:rPr>
                <w:rFonts w:ascii="Times New Roman" w:hAnsi="Times New Roman"/>
                <w:sz w:val="20"/>
                <w:szCs w:val="20"/>
              </w:rPr>
              <w:t xml:space="preserve">. Анализировать </w:t>
            </w:r>
            <w:r w:rsidR="00E37F0B">
              <w:rPr>
                <w:rFonts w:ascii="Times New Roman" w:hAnsi="Times New Roman"/>
                <w:sz w:val="20"/>
                <w:szCs w:val="20"/>
              </w:rPr>
              <w:t xml:space="preserve"> и фиксировать </w:t>
            </w:r>
            <w:r w:rsidRPr="00E37F0B">
              <w:rPr>
                <w:rFonts w:ascii="Times New Roman" w:hAnsi="Times New Roman"/>
                <w:sz w:val="20"/>
                <w:szCs w:val="20"/>
              </w:rPr>
              <w:t xml:space="preserve">полученные результаты. Уметь </w:t>
            </w:r>
            <w:r w:rsidR="003437DF">
              <w:rPr>
                <w:rFonts w:ascii="Times New Roman" w:hAnsi="Times New Roman"/>
                <w:sz w:val="20"/>
                <w:szCs w:val="20"/>
              </w:rPr>
              <w:t xml:space="preserve">изменять </w:t>
            </w:r>
            <w:r w:rsidR="003437DF">
              <w:rPr>
                <w:rFonts w:ascii="Times New Roman" w:hAnsi="Times New Roman"/>
                <w:sz w:val="20"/>
                <w:szCs w:val="20"/>
              </w:rPr>
              <w:lastRenderedPageBreak/>
              <w:t xml:space="preserve">силу </w:t>
            </w:r>
            <w:proofErr w:type="spellStart"/>
            <w:r w:rsidR="003437DF">
              <w:rPr>
                <w:rFonts w:ascii="Times New Roman" w:hAnsi="Times New Roman"/>
                <w:sz w:val="20"/>
                <w:szCs w:val="20"/>
              </w:rPr>
              <w:t>токав</w:t>
            </w:r>
            <w:proofErr w:type="spellEnd"/>
            <w:r w:rsidR="003437DF">
              <w:rPr>
                <w:rFonts w:ascii="Times New Roman" w:hAnsi="Times New Roman"/>
                <w:sz w:val="20"/>
                <w:szCs w:val="20"/>
              </w:rPr>
              <w:t xml:space="preserve"> цепи</w:t>
            </w:r>
            <w:r w:rsidRPr="00E37F0B">
              <w:rPr>
                <w:rFonts w:ascii="Times New Roman" w:hAnsi="Times New Roman"/>
                <w:sz w:val="20"/>
                <w:szCs w:val="20"/>
              </w:rPr>
              <w:t xml:space="preserve"> </w:t>
            </w:r>
          </w:p>
          <w:p w:rsidR="003437DF" w:rsidRPr="003437DF" w:rsidRDefault="003437DF" w:rsidP="003437DF">
            <w:pPr>
              <w:rPr>
                <w:rFonts w:ascii="Times New Roman" w:hAnsi="Times New Roman"/>
                <w:sz w:val="20"/>
                <w:szCs w:val="20"/>
              </w:rPr>
            </w:pPr>
            <w:r>
              <w:rPr>
                <w:rFonts w:ascii="Times New Roman" w:hAnsi="Times New Roman"/>
                <w:sz w:val="20"/>
                <w:szCs w:val="20"/>
              </w:rPr>
              <w:t>Строить графики на ЕХЕ</w:t>
            </w:r>
            <w:proofErr w:type="gramStart"/>
            <w:r>
              <w:rPr>
                <w:rFonts w:ascii="Times New Roman" w:hAnsi="Times New Roman"/>
                <w:sz w:val="20"/>
                <w:szCs w:val="20"/>
                <w:lang w:val="en-US"/>
              </w:rPr>
              <w:t>L</w:t>
            </w:r>
            <w:proofErr w:type="gramEnd"/>
            <w:r w:rsidRPr="003437DF">
              <w:rPr>
                <w:rFonts w:ascii="Times New Roman" w:hAnsi="Times New Roman"/>
                <w:sz w:val="20"/>
                <w:szCs w:val="20"/>
              </w:rPr>
              <w:t xml:space="preserve">? </w:t>
            </w:r>
            <w:r>
              <w:rPr>
                <w:rFonts w:ascii="Times New Roman" w:hAnsi="Times New Roman"/>
                <w:sz w:val="20"/>
                <w:szCs w:val="20"/>
              </w:rPr>
              <w:t>Делать выводы</w:t>
            </w:r>
          </w:p>
        </w:tc>
        <w:tc>
          <w:tcPr>
            <w:tcW w:w="2127" w:type="dxa"/>
            <w:tcBorders>
              <w:left w:val="single" w:sz="4" w:space="0" w:color="000000"/>
              <w:bottom w:val="single" w:sz="4" w:space="0" w:color="000000"/>
              <w:right w:val="single" w:sz="4" w:space="0" w:color="000000"/>
            </w:tcBorders>
          </w:tcPr>
          <w:p w:rsidR="00141F29" w:rsidRPr="00E37F0B" w:rsidRDefault="00141F29" w:rsidP="00E37F0B">
            <w:pPr>
              <w:rPr>
                <w:rFonts w:ascii="Times New Roman" w:hAnsi="Times New Roman"/>
                <w:sz w:val="20"/>
                <w:szCs w:val="20"/>
              </w:rPr>
            </w:pPr>
            <w:r w:rsidRPr="00E37F0B">
              <w:rPr>
                <w:rFonts w:ascii="Times New Roman" w:hAnsi="Times New Roman"/>
                <w:sz w:val="20"/>
                <w:szCs w:val="20"/>
              </w:rPr>
              <w:lastRenderedPageBreak/>
              <w:t xml:space="preserve">Слушать собеседника, строить понятные для собеседника высказывания. </w:t>
            </w:r>
            <w:r w:rsidR="00E37F0B">
              <w:rPr>
                <w:rFonts w:ascii="Times New Roman" w:hAnsi="Times New Roman"/>
                <w:sz w:val="20"/>
                <w:szCs w:val="20"/>
              </w:rPr>
              <w:t>Рассуждать, делать предположения.</w:t>
            </w:r>
            <w:r w:rsidRPr="00E37F0B">
              <w:rPr>
                <w:rFonts w:ascii="Times New Roman" w:hAnsi="Times New Roman"/>
                <w:sz w:val="20"/>
                <w:szCs w:val="20"/>
              </w:rPr>
              <w:t xml:space="preserve"> Сотрудничать в паре и с</w:t>
            </w:r>
            <w:r w:rsidR="0075341F" w:rsidRPr="00E37F0B">
              <w:rPr>
                <w:rFonts w:ascii="Times New Roman" w:hAnsi="Times New Roman"/>
                <w:sz w:val="20"/>
                <w:szCs w:val="20"/>
              </w:rPr>
              <w:t xml:space="preserve"> </w:t>
            </w:r>
            <w:r w:rsidRPr="00E37F0B">
              <w:rPr>
                <w:rFonts w:ascii="Times New Roman" w:hAnsi="Times New Roman"/>
                <w:sz w:val="20"/>
                <w:szCs w:val="20"/>
              </w:rPr>
              <w:t>учителем.</w:t>
            </w:r>
            <w:r w:rsidR="00E37F0B">
              <w:rPr>
                <w:rFonts w:ascii="Times New Roman" w:hAnsi="Times New Roman"/>
                <w:sz w:val="20"/>
                <w:szCs w:val="20"/>
              </w:rPr>
              <w:t xml:space="preserve"> Обсуждать и планировать способ </w:t>
            </w:r>
            <w:r w:rsidR="00E37F0B">
              <w:rPr>
                <w:rFonts w:ascii="Times New Roman" w:hAnsi="Times New Roman"/>
                <w:sz w:val="20"/>
                <w:szCs w:val="20"/>
              </w:rPr>
              <w:lastRenderedPageBreak/>
              <w:t>представления изученного материала.</w:t>
            </w:r>
          </w:p>
        </w:tc>
      </w:tr>
      <w:tr w:rsidR="009B40FD" w:rsidRPr="00334326" w:rsidTr="009B40FD">
        <w:trPr>
          <w:trHeight w:val="597"/>
        </w:trPr>
        <w:tc>
          <w:tcPr>
            <w:tcW w:w="15594" w:type="dxa"/>
            <w:gridSpan w:val="9"/>
            <w:tcBorders>
              <w:left w:val="single" w:sz="4" w:space="0" w:color="000000"/>
              <w:bottom w:val="single" w:sz="4" w:space="0" w:color="000000"/>
              <w:right w:val="single" w:sz="4" w:space="0" w:color="000000"/>
            </w:tcBorders>
          </w:tcPr>
          <w:p w:rsidR="009B40FD" w:rsidRPr="009B40FD" w:rsidRDefault="009B40FD" w:rsidP="009B40FD">
            <w:pPr>
              <w:snapToGrid w:val="0"/>
              <w:spacing w:line="200" w:lineRule="atLeast"/>
              <w:jc w:val="center"/>
              <w:rPr>
                <w:rFonts w:ascii="Times New Roman" w:hAnsi="Times New Roman"/>
                <w:sz w:val="24"/>
                <w:szCs w:val="24"/>
              </w:rPr>
            </w:pPr>
            <w:r>
              <w:rPr>
                <w:rFonts w:ascii="Times New Roman" w:hAnsi="Times New Roman"/>
                <w:sz w:val="24"/>
                <w:szCs w:val="24"/>
              </w:rPr>
              <w:lastRenderedPageBreak/>
              <w:t>Физкультминутка</w:t>
            </w:r>
          </w:p>
        </w:tc>
      </w:tr>
      <w:tr w:rsidR="0019396A" w:rsidRPr="00334326" w:rsidTr="003437DF">
        <w:trPr>
          <w:trHeight w:val="1222"/>
        </w:trPr>
        <w:tc>
          <w:tcPr>
            <w:tcW w:w="426" w:type="dxa"/>
            <w:tcBorders>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t>3</w:t>
            </w:r>
          </w:p>
        </w:tc>
        <w:tc>
          <w:tcPr>
            <w:tcW w:w="1560" w:type="dxa"/>
            <w:tcBorders>
              <w:left w:val="single" w:sz="4" w:space="0" w:color="000000"/>
              <w:bottom w:val="single" w:sz="4" w:space="0" w:color="000000"/>
            </w:tcBorders>
          </w:tcPr>
          <w:p w:rsidR="0019396A" w:rsidRPr="00141F29" w:rsidRDefault="003437DF" w:rsidP="006D20EC">
            <w:pPr>
              <w:snapToGrid w:val="0"/>
              <w:spacing w:line="200" w:lineRule="atLeast"/>
              <w:rPr>
                <w:rFonts w:ascii="Times New Roman" w:hAnsi="Times New Roman"/>
                <w:sz w:val="20"/>
                <w:szCs w:val="20"/>
              </w:rPr>
            </w:pPr>
            <w:r>
              <w:rPr>
                <w:rFonts w:ascii="Times New Roman" w:hAnsi="Times New Roman"/>
                <w:sz w:val="20"/>
                <w:szCs w:val="20"/>
              </w:rPr>
              <w:t>Выводы экспериментов</w:t>
            </w:r>
          </w:p>
        </w:tc>
        <w:tc>
          <w:tcPr>
            <w:tcW w:w="1559" w:type="dxa"/>
            <w:tcBorders>
              <w:left w:val="single" w:sz="4" w:space="0" w:color="000000"/>
              <w:bottom w:val="single" w:sz="4" w:space="0" w:color="000000"/>
            </w:tcBorders>
          </w:tcPr>
          <w:p w:rsidR="0019396A" w:rsidRPr="00141F29" w:rsidRDefault="0019396A" w:rsidP="00C07B17">
            <w:pPr>
              <w:suppressAutoHyphens/>
              <w:spacing w:after="0" w:line="240" w:lineRule="auto"/>
              <w:ind w:left="360"/>
              <w:rPr>
                <w:rFonts w:ascii="Times New Roman" w:hAnsi="Times New Roman"/>
                <w:sz w:val="20"/>
                <w:szCs w:val="20"/>
              </w:rPr>
            </w:pPr>
          </w:p>
        </w:tc>
        <w:tc>
          <w:tcPr>
            <w:tcW w:w="3402" w:type="dxa"/>
            <w:tcBorders>
              <w:left w:val="single" w:sz="4" w:space="0" w:color="000000"/>
              <w:bottom w:val="single" w:sz="4" w:space="0" w:color="000000"/>
            </w:tcBorders>
          </w:tcPr>
          <w:p w:rsidR="003437DF" w:rsidRPr="003437DF" w:rsidRDefault="003437DF" w:rsidP="003437DF">
            <w:pPr>
              <w:rPr>
                <w:rFonts w:ascii="Times New Roman" w:hAnsi="Times New Roman"/>
                <w:sz w:val="20"/>
                <w:szCs w:val="20"/>
              </w:rPr>
            </w:pPr>
            <w:r w:rsidRPr="003437DF">
              <w:rPr>
                <w:rFonts w:ascii="Times New Roman" w:hAnsi="Times New Roman"/>
                <w:sz w:val="20"/>
                <w:szCs w:val="20"/>
              </w:rPr>
              <w:t xml:space="preserve">Послушаем выводы 1 группы: С увеличением напряжения сила тока в проводнике возрастает при постоянном сопротивлении, т.е. </w:t>
            </w:r>
            <w:proofErr w:type="gramStart"/>
            <w:r w:rsidRPr="003437DF">
              <w:rPr>
                <w:rFonts w:ascii="Times New Roman" w:hAnsi="Times New Roman"/>
                <w:sz w:val="20"/>
                <w:szCs w:val="20"/>
              </w:rPr>
              <w:t>при</w:t>
            </w:r>
            <w:proofErr w:type="gramEnd"/>
            <w:r w:rsidRPr="003437DF">
              <w:rPr>
                <w:rFonts w:ascii="Times New Roman" w:hAnsi="Times New Roman"/>
                <w:sz w:val="20"/>
                <w:szCs w:val="20"/>
              </w:rPr>
              <w:t xml:space="preserve"> </w:t>
            </w:r>
          </w:p>
          <w:p w:rsidR="0019396A" w:rsidRDefault="003437DF" w:rsidP="003437DF">
            <w:pPr>
              <w:pStyle w:val="a6"/>
              <w:spacing w:line="276" w:lineRule="auto"/>
              <w:ind w:firstLine="708"/>
              <w:jc w:val="both"/>
              <w:rPr>
                <w:sz w:val="20"/>
                <w:szCs w:val="20"/>
              </w:rPr>
            </w:pPr>
            <w:r w:rsidRPr="003437DF">
              <w:rPr>
                <w:sz w:val="20"/>
                <w:szCs w:val="20"/>
              </w:rPr>
              <w:t xml:space="preserve">Послушаем 2 группы: С увеличением сопротивления проводника сила тока уменьшается, т.е. </w:t>
            </w:r>
            <w:proofErr w:type="gramStart"/>
            <w:r w:rsidRPr="003437DF">
              <w:rPr>
                <w:sz w:val="20"/>
                <w:szCs w:val="20"/>
              </w:rPr>
              <w:t>при</w:t>
            </w:r>
            <w:proofErr w:type="gramEnd"/>
            <w:r w:rsidRPr="003437DF">
              <w:rPr>
                <w:sz w:val="20"/>
                <w:szCs w:val="20"/>
              </w:rPr>
              <w:t xml:space="preserve"> </w:t>
            </w:r>
          </w:p>
          <w:p w:rsidR="003437DF" w:rsidRPr="003437DF" w:rsidRDefault="003437DF" w:rsidP="003437DF">
            <w:pPr>
              <w:pStyle w:val="a6"/>
              <w:ind w:left="708"/>
              <w:jc w:val="center"/>
              <w:rPr>
                <w:bCs/>
                <w:sz w:val="20"/>
                <w:szCs w:val="20"/>
              </w:rPr>
            </w:pPr>
            <w:r w:rsidRPr="003437DF">
              <w:rPr>
                <w:bCs/>
                <w:sz w:val="20"/>
                <w:szCs w:val="20"/>
              </w:rPr>
              <w:t>Это выражение называется законом Ома для участка цепи.</w:t>
            </w:r>
          </w:p>
          <w:p w:rsidR="003437DF" w:rsidRPr="003437DF" w:rsidRDefault="003437DF" w:rsidP="003437DF">
            <w:pPr>
              <w:pStyle w:val="a6"/>
              <w:spacing w:line="276" w:lineRule="auto"/>
              <w:jc w:val="both"/>
              <w:rPr>
                <w:sz w:val="20"/>
                <w:szCs w:val="20"/>
              </w:rPr>
            </w:pPr>
            <w:r w:rsidRPr="003437DF">
              <w:rPr>
                <w:sz w:val="20"/>
                <w:szCs w:val="20"/>
              </w:rPr>
              <w:t xml:space="preserve">Закон Ома читается так: </w:t>
            </w:r>
            <w:r w:rsidRPr="003437DF">
              <w:rPr>
                <w:bCs/>
                <w:sz w:val="20"/>
                <w:szCs w:val="20"/>
              </w:rPr>
              <w:t>“сила тока в участке цепи прямо пропорциональна напряжению на концах этого участка и обратно пропорциональна его сопротивлению”.</w:t>
            </w:r>
          </w:p>
          <w:p w:rsidR="003437DF" w:rsidRPr="00607A00" w:rsidRDefault="003437DF" w:rsidP="003437DF">
            <w:pPr>
              <w:pStyle w:val="a6"/>
              <w:spacing w:line="276" w:lineRule="auto"/>
              <w:ind w:firstLine="708"/>
              <w:jc w:val="both"/>
              <w:rPr>
                <w:sz w:val="20"/>
                <w:szCs w:val="20"/>
              </w:rPr>
            </w:pPr>
          </w:p>
        </w:tc>
        <w:tc>
          <w:tcPr>
            <w:tcW w:w="1984" w:type="dxa"/>
            <w:tcBorders>
              <w:left w:val="single" w:sz="4" w:space="0" w:color="000000"/>
              <w:bottom w:val="single" w:sz="4" w:space="0" w:color="000000"/>
            </w:tcBorders>
          </w:tcPr>
          <w:p w:rsidR="003437DF" w:rsidRDefault="00E37F0B" w:rsidP="006D20EC">
            <w:pPr>
              <w:snapToGrid w:val="0"/>
              <w:spacing w:line="200" w:lineRule="atLeast"/>
              <w:rPr>
                <w:rFonts w:ascii="Times New Roman" w:hAnsi="Times New Roman"/>
                <w:bCs/>
                <w:color w:val="000000"/>
                <w:sz w:val="20"/>
                <w:szCs w:val="20"/>
              </w:rPr>
            </w:pPr>
            <w:r>
              <w:rPr>
                <w:rFonts w:ascii="Times New Roman" w:hAnsi="Times New Roman"/>
                <w:bCs/>
                <w:color w:val="000000"/>
                <w:sz w:val="20"/>
                <w:szCs w:val="20"/>
              </w:rPr>
              <w:t>Структурировать знания, выделять существенную информацию</w:t>
            </w:r>
          </w:p>
          <w:p w:rsidR="00607A00" w:rsidRDefault="003437DF" w:rsidP="006D20EC">
            <w:pPr>
              <w:snapToGrid w:val="0"/>
              <w:spacing w:line="200" w:lineRule="atLeast"/>
              <w:rPr>
                <w:rFonts w:ascii="Times New Roman" w:hAnsi="Times New Roman"/>
                <w:bCs/>
                <w:color w:val="000000"/>
                <w:sz w:val="20"/>
                <w:szCs w:val="20"/>
              </w:rPr>
            </w:pPr>
            <w:r w:rsidRPr="003437DF">
              <w:rPr>
                <w:rFonts w:ascii="Times New Roman" w:hAnsi="Times New Roman"/>
                <w:sz w:val="20"/>
                <w:szCs w:val="20"/>
              </w:rPr>
              <w:t xml:space="preserve"> R = </w:t>
            </w:r>
            <w:proofErr w:type="spellStart"/>
            <w:r w:rsidRPr="003437DF">
              <w:rPr>
                <w:rFonts w:ascii="Times New Roman" w:hAnsi="Times New Roman"/>
                <w:sz w:val="20"/>
                <w:szCs w:val="20"/>
              </w:rPr>
              <w:t>const</w:t>
            </w:r>
            <w:proofErr w:type="spellEnd"/>
            <w:r w:rsidRPr="003437DF">
              <w:rPr>
                <w:rFonts w:ascii="Times New Roman" w:hAnsi="Times New Roman"/>
                <w:sz w:val="20"/>
                <w:szCs w:val="20"/>
              </w:rPr>
              <w:t>, I~ U.</w:t>
            </w:r>
            <w:r w:rsidR="00E37F0B">
              <w:rPr>
                <w:rFonts w:ascii="Times New Roman" w:hAnsi="Times New Roman"/>
                <w:bCs/>
                <w:color w:val="000000"/>
                <w:sz w:val="20"/>
                <w:szCs w:val="20"/>
              </w:rPr>
              <w:t>.</w:t>
            </w:r>
          </w:p>
          <w:p w:rsidR="003437DF" w:rsidRPr="003437DF" w:rsidRDefault="003437DF" w:rsidP="003437DF">
            <w:pPr>
              <w:pStyle w:val="a6"/>
              <w:spacing w:line="276" w:lineRule="auto"/>
              <w:ind w:firstLine="708"/>
              <w:jc w:val="both"/>
              <w:rPr>
                <w:sz w:val="20"/>
                <w:szCs w:val="20"/>
              </w:rPr>
            </w:pPr>
          </w:p>
          <w:p w:rsidR="0019396A" w:rsidRPr="003437DF" w:rsidRDefault="003437DF" w:rsidP="003437DF">
            <w:pPr>
              <w:pStyle w:val="a6"/>
              <w:spacing w:line="276" w:lineRule="auto"/>
              <w:ind w:firstLine="34"/>
              <w:jc w:val="center"/>
              <w:rPr>
                <w:sz w:val="20"/>
                <w:szCs w:val="20"/>
              </w:rPr>
            </w:pPr>
            <w:r>
              <w:rPr>
                <w:b/>
                <w:bCs/>
                <w:noProof/>
              </w:rPr>
              <w:drawing>
                <wp:anchor distT="0" distB="0" distL="114300" distR="114300" simplePos="0" relativeHeight="251659264" behindDoc="1" locked="0" layoutInCell="1" allowOverlap="1" wp14:anchorId="2C79BE45" wp14:editId="558537BB">
                  <wp:simplePos x="0" y="0"/>
                  <wp:positionH relativeFrom="column">
                    <wp:posOffset>744220</wp:posOffset>
                  </wp:positionH>
                  <wp:positionV relativeFrom="paragraph">
                    <wp:posOffset>763270</wp:posOffset>
                  </wp:positionV>
                  <wp:extent cx="2857500" cy="1207770"/>
                  <wp:effectExtent l="0" t="0" r="0" b="0"/>
                  <wp:wrapThrough wrapText="bothSides">
                    <wp:wrapPolygon edited="0">
                      <wp:start x="0" y="0"/>
                      <wp:lineTo x="0" y="21123"/>
                      <wp:lineTo x="21456" y="21123"/>
                      <wp:lineTo x="21456" y="0"/>
                      <wp:lineTo x="0" y="0"/>
                    </wp:wrapPolygon>
                  </wp:wrapThrough>
                  <wp:docPr id="13" name="Рисунок 6" descr="im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8"/>
                          <pic:cNvPicPr>
                            <a:picLocks noChangeAspect="1" noChangeArrowheads="1"/>
                          </pic:cNvPicPr>
                        </pic:nvPicPr>
                        <pic:blipFill>
                          <a:blip r:embed="rId7"/>
                          <a:srcRect/>
                          <a:stretch>
                            <a:fillRect/>
                          </a:stretch>
                        </pic:blipFill>
                        <pic:spPr bwMode="auto">
                          <a:xfrm>
                            <a:off x="0" y="0"/>
                            <a:ext cx="2857500" cy="1207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437DF">
              <w:rPr>
                <w:bCs/>
                <w:sz w:val="20"/>
                <w:szCs w:val="20"/>
                <w:lang w:val="en-US"/>
              </w:rPr>
              <w:t>U</w:t>
            </w:r>
            <w:r w:rsidRPr="003437DF">
              <w:rPr>
                <w:bCs/>
                <w:sz w:val="20"/>
                <w:szCs w:val="20"/>
              </w:rPr>
              <w:t xml:space="preserve"> = </w:t>
            </w:r>
            <w:proofErr w:type="spellStart"/>
            <w:r w:rsidRPr="003437DF">
              <w:rPr>
                <w:bCs/>
                <w:sz w:val="20"/>
                <w:szCs w:val="20"/>
                <w:lang w:val="en-US"/>
              </w:rPr>
              <w:t>const</w:t>
            </w:r>
            <w:proofErr w:type="spellEnd"/>
            <w:r w:rsidRPr="003437DF">
              <w:rPr>
                <w:bCs/>
                <w:sz w:val="20"/>
                <w:szCs w:val="20"/>
              </w:rPr>
              <w:t xml:space="preserve">, </w:t>
            </w:r>
            <w:r w:rsidRPr="003437DF">
              <w:rPr>
                <w:bCs/>
                <w:sz w:val="20"/>
                <w:szCs w:val="20"/>
                <w:lang w:val="en-US"/>
              </w:rPr>
              <w:t>I</w:t>
            </w:r>
            <w:r w:rsidRPr="003437DF">
              <w:rPr>
                <w:bCs/>
                <w:sz w:val="20"/>
                <w:szCs w:val="20"/>
              </w:rPr>
              <w:t xml:space="preserve"> ~ 1/</w:t>
            </w:r>
            <w:r w:rsidRPr="003437DF">
              <w:rPr>
                <w:bCs/>
                <w:sz w:val="20"/>
                <w:szCs w:val="20"/>
                <w:lang w:val="en-US"/>
              </w:rPr>
              <w:t>R</w:t>
            </w:r>
            <w:r w:rsidRPr="003437DF">
              <w:rPr>
                <w:bCs/>
                <w:sz w:val="20"/>
                <w:szCs w:val="20"/>
              </w:rPr>
              <w:t>.</w:t>
            </w:r>
          </w:p>
        </w:tc>
        <w:tc>
          <w:tcPr>
            <w:tcW w:w="851" w:type="dxa"/>
            <w:tcBorders>
              <w:left w:val="single" w:sz="4" w:space="0" w:color="000000"/>
              <w:bottom w:val="single" w:sz="4" w:space="0" w:color="000000"/>
              <w:right w:val="single" w:sz="4" w:space="0" w:color="000000"/>
            </w:tcBorders>
            <w:vAlign w:val="center"/>
          </w:tcPr>
          <w:p w:rsidR="0019396A" w:rsidRPr="00141F29" w:rsidRDefault="00607A00" w:rsidP="006D20EC">
            <w:pPr>
              <w:snapToGrid w:val="0"/>
              <w:spacing w:line="200" w:lineRule="atLeast"/>
              <w:jc w:val="center"/>
              <w:rPr>
                <w:rFonts w:ascii="Times New Roman" w:hAnsi="Times New Roman"/>
                <w:sz w:val="20"/>
                <w:szCs w:val="20"/>
              </w:rPr>
            </w:pPr>
            <w:r>
              <w:rPr>
                <w:rFonts w:ascii="Times New Roman" w:hAnsi="Times New Roman"/>
                <w:sz w:val="20"/>
                <w:szCs w:val="20"/>
              </w:rPr>
              <w:t>5 мин</w:t>
            </w:r>
          </w:p>
        </w:tc>
        <w:tc>
          <w:tcPr>
            <w:tcW w:w="1984" w:type="dxa"/>
            <w:tcBorders>
              <w:left w:val="single" w:sz="4" w:space="0" w:color="000000"/>
              <w:bottom w:val="single" w:sz="4" w:space="0" w:color="000000"/>
              <w:right w:val="single" w:sz="4" w:space="0" w:color="000000"/>
            </w:tcBorders>
          </w:tcPr>
          <w:p w:rsidR="0019396A" w:rsidRPr="00141F29" w:rsidRDefault="00E37F0B" w:rsidP="006D20EC">
            <w:pPr>
              <w:snapToGrid w:val="0"/>
              <w:spacing w:line="200" w:lineRule="atLeast"/>
              <w:rPr>
                <w:rFonts w:ascii="Times New Roman" w:hAnsi="Times New Roman"/>
                <w:sz w:val="20"/>
                <w:szCs w:val="20"/>
              </w:rPr>
            </w:pPr>
            <w:r>
              <w:rPr>
                <w:rFonts w:ascii="Times New Roman" w:hAnsi="Times New Roman"/>
                <w:sz w:val="20"/>
                <w:szCs w:val="20"/>
              </w:rPr>
              <w:t>Взаимодействовать с учителем и учащимися во время фронтального опроса. Получать необходимую информацию отстаивать свою точку зрения в диалоге.</w:t>
            </w:r>
          </w:p>
        </w:tc>
        <w:tc>
          <w:tcPr>
            <w:tcW w:w="1701" w:type="dxa"/>
            <w:tcBorders>
              <w:left w:val="single" w:sz="4" w:space="0" w:color="000000"/>
              <w:bottom w:val="single" w:sz="4" w:space="0" w:color="000000"/>
              <w:right w:val="single" w:sz="4" w:space="0" w:color="000000"/>
            </w:tcBorders>
          </w:tcPr>
          <w:p w:rsidR="0019396A" w:rsidRPr="00141F29" w:rsidRDefault="009B40FD" w:rsidP="006D20EC">
            <w:pPr>
              <w:snapToGrid w:val="0"/>
              <w:spacing w:line="200" w:lineRule="atLeast"/>
              <w:rPr>
                <w:rFonts w:ascii="Times New Roman" w:hAnsi="Times New Roman"/>
                <w:sz w:val="20"/>
                <w:szCs w:val="20"/>
              </w:rPr>
            </w:pPr>
            <w:r>
              <w:rPr>
                <w:rFonts w:ascii="Times New Roman" w:hAnsi="Times New Roman"/>
                <w:sz w:val="20"/>
                <w:szCs w:val="20"/>
              </w:rPr>
              <w:t>Создание условий для безопасного проведения эксперимента, аккуратность, внимательность</w:t>
            </w:r>
            <w:r w:rsidR="00E37F0B">
              <w:rPr>
                <w:rFonts w:ascii="Times New Roman" w:hAnsi="Times New Roman"/>
                <w:sz w:val="20"/>
                <w:szCs w:val="20"/>
              </w:rPr>
              <w:t>.</w:t>
            </w:r>
          </w:p>
        </w:tc>
        <w:tc>
          <w:tcPr>
            <w:tcW w:w="2127" w:type="dxa"/>
            <w:tcBorders>
              <w:left w:val="single" w:sz="4" w:space="0" w:color="000000"/>
              <w:bottom w:val="single" w:sz="4" w:space="0" w:color="000000"/>
              <w:right w:val="single" w:sz="4" w:space="0" w:color="000000"/>
            </w:tcBorders>
          </w:tcPr>
          <w:p w:rsidR="0019396A" w:rsidRDefault="00E37F0B" w:rsidP="006D20EC">
            <w:pPr>
              <w:snapToGrid w:val="0"/>
              <w:spacing w:line="200" w:lineRule="atLeast"/>
              <w:rPr>
                <w:rFonts w:ascii="Times New Roman" w:hAnsi="Times New Roman"/>
                <w:sz w:val="20"/>
                <w:szCs w:val="20"/>
              </w:rPr>
            </w:pPr>
            <w:r>
              <w:rPr>
                <w:rFonts w:ascii="Times New Roman" w:hAnsi="Times New Roman"/>
                <w:sz w:val="20"/>
                <w:szCs w:val="20"/>
              </w:rPr>
              <w:t>Взаимодействовать с одноклассниками</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ри этом отстаивать свою точку зрения.</w:t>
            </w:r>
          </w:p>
          <w:p w:rsidR="009B40FD" w:rsidRPr="00141F29" w:rsidRDefault="009B40FD" w:rsidP="006D20EC">
            <w:pPr>
              <w:snapToGrid w:val="0"/>
              <w:spacing w:line="200" w:lineRule="atLeast"/>
              <w:rPr>
                <w:rFonts w:ascii="Times New Roman" w:hAnsi="Times New Roman"/>
                <w:sz w:val="20"/>
                <w:szCs w:val="20"/>
              </w:rPr>
            </w:pPr>
          </w:p>
        </w:tc>
      </w:tr>
      <w:tr w:rsidR="0019396A" w:rsidRPr="00334326" w:rsidTr="009B40FD">
        <w:trPr>
          <w:trHeight w:val="4695"/>
        </w:trPr>
        <w:tc>
          <w:tcPr>
            <w:tcW w:w="426" w:type="dxa"/>
            <w:tcBorders>
              <w:top w:val="single" w:sz="4" w:space="0" w:color="000000"/>
              <w:left w:val="single" w:sz="4" w:space="0" w:color="000000"/>
              <w:bottom w:val="single" w:sz="4" w:space="0" w:color="000000"/>
            </w:tcBorders>
          </w:tcPr>
          <w:p w:rsidR="0019396A" w:rsidRPr="00334326" w:rsidRDefault="0019396A" w:rsidP="006D20EC">
            <w:pPr>
              <w:snapToGrid w:val="0"/>
              <w:spacing w:line="200" w:lineRule="atLeast"/>
              <w:rPr>
                <w:rFonts w:ascii="Times New Roman" w:hAnsi="Times New Roman"/>
                <w:b/>
                <w:sz w:val="20"/>
                <w:szCs w:val="20"/>
              </w:rPr>
            </w:pPr>
            <w:r w:rsidRPr="00334326">
              <w:rPr>
                <w:rFonts w:ascii="Times New Roman" w:hAnsi="Times New Roman"/>
                <w:b/>
                <w:sz w:val="20"/>
                <w:szCs w:val="20"/>
              </w:rPr>
              <w:lastRenderedPageBreak/>
              <w:t>4</w:t>
            </w:r>
          </w:p>
        </w:tc>
        <w:tc>
          <w:tcPr>
            <w:tcW w:w="1560" w:type="dxa"/>
            <w:tcBorders>
              <w:top w:val="single" w:sz="4" w:space="0" w:color="000000"/>
              <w:left w:val="single" w:sz="4" w:space="0" w:color="000000"/>
              <w:bottom w:val="single" w:sz="4" w:space="0" w:color="000000"/>
            </w:tcBorders>
          </w:tcPr>
          <w:p w:rsidR="0019396A" w:rsidRPr="00E37F0B" w:rsidRDefault="003437DF" w:rsidP="006D20EC">
            <w:pPr>
              <w:snapToGrid w:val="0"/>
              <w:spacing w:line="200" w:lineRule="atLeast"/>
              <w:rPr>
                <w:rFonts w:ascii="Times New Roman" w:hAnsi="Times New Roman"/>
                <w:sz w:val="20"/>
                <w:szCs w:val="20"/>
              </w:rPr>
            </w:pPr>
            <w:r>
              <w:rPr>
                <w:rFonts w:ascii="Times New Roman" w:hAnsi="Times New Roman"/>
                <w:sz w:val="20"/>
                <w:szCs w:val="20"/>
              </w:rPr>
              <w:t>Историческая справка</w:t>
            </w:r>
            <w:r w:rsidR="00E37F0B" w:rsidRPr="00E37F0B">
              <w:rPr>
                <w:rFonts w:ascii="Times New Roman" w:hAnsi="Times New Roman"/>
                <w:sz w:val="20"/>
                <w:szCs w:val="20"/>
              </w:rPr>
              <w:t>.</w:t>
            </w:r>
          </w:p>
          <w:p w:rsidR="00C07B17" w:rsidRPr="00E37F0B" w:rsidRDefault="00C07B17" w:rsidP="006D20EC">
            <w:pPr>
              <w:snapToGrid w:val="0"/>
              <w:spacing w:line="200" w:lineRule="atLeast"/>
              <w:rPr>
                <w:rFonts w:ascii="Times New Roman" w:hAnsi="Times New Roman"/>
                <w:sz w:val="20"/>
                <w:szCs w:val="20"/>
              </w:rPr>
            </w:pPr>
          </w:p>
          <w:p w:rsidR="00C07B17" w:rsidRPr="00E37F0B" w:rsidRDefault="00C07B17" w:rsidP="006D20EC">
            <w:pPr>
              <w:snapToGrid w:val="0"/>
              <w:spacing w:line="200" w:lineRule="atLeast"/>
              <w:rPr>
                <w:rFonts w:ascii="Times New Roman" w:hAnsi="Times New Roman"/>
                <w:sz w:val="20"/>
                <w:szCs w:val="20"/>
              </w:rPr>
            </w:pPr>
          </w:p>
          <w:p w:rsidR="00C07B17" w:rsidRPr="00E37F0B" w:rsidRDefault="00C07B17" w:rsidP="006D20EC">
            <w:pPr>
              <w:snapToGrid w:val="0"/>
              <w:spacing w:line="200" w:lineRule="atLeast"/>
              <w:rPr>
                <w:rFonts w:ascii="Times New Roman" w:hAnsi="Times New Roman"/>
                <w:sz w:val="20"/>
                <w:szCs w:val="20"/>
              </w:rPr>
            </w:pPr>
          </w:p>
        </w:tc>
        <w:tc>
          <w:tcPr>
            <w:tcW w:w="1559" w:type="dxa"/>
            <w:tcBorders>
              <w:top w:val="single" w:sz="4" w:space="0" w:color="000000"/>
              <w:left w:val="single" w:sz="4" w:space="0" w:color="000000"/>
              <w:bottom w:val="single" w:sz="4" w:space="0" w:color="000000"/>
            </w:tcBorders>
          </w:tcPr>
          <w:p w:rsidR="0019396A" w:rsidRPr="00E37F0B" w:rsidRDefault="0019396A" w:rsidP="006D20EC">
            <w:pPr>
              <w:snapToGrid w:val="0"/>
              <w:spacing w:line="200" w:lineRule="atLeast"/>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tcPr>
          <w:p w:rsidR="0019396A" w:rsidRDefault="00E37F0B" w:rsidP="006D20EC">
            <w:pPr>
              <w:snapToGrid w:val="0"/>
              <w:spacing w:line="200" w:lineRule="atLeast"/>
              <w:rPr>
                <w:rFonts w:ascii="Times New Roman" w:hAnsi="Times New Roman"/>
                <w:bCs/>
                <w:color w:val="000000"/>
                <w:sz w:val="20"/>
                <w:szCs w:val="20"/>
              </w:rPr>
            </w:pPr>
            <w:r>
              <w:rPr>
                <w:rFonts w:ascii="Times New Roman" w:hAnsi="Times New Roman"/>
                <w:bCs/>
                <w:color w:val="000000"/>
                <w:sz w:val="20"/>
                <w:szCs w:val="20"/>
              </w:rPr>
              <w:t xml:space="preserve">Организует работу  с </w:t>
            </w:r>
            <w:r w:rsidR="003437DF">
              <w:rPr>
                <w:rFonts w:ascii="Times New Roman" w:hAnsi="Times New Roman"/>
                <w:bCs/>
                <w:color w:val="000000"/>
                <w:sz w:val="20"/>
                <w:szCs w:val="20"/>
              </w:rPr>
              <w:t xml:space="preserve">Интернетом </w:t>
            </w:r>
          </w:p>
          <w:p w:rsidR="003437DF" w:rsidRDefault="003437DF" w:rsidP="006D20EC">
            <w:pPr>
              <w:snapToGrid w:val="0"/>
              <w:spacing w:line="200" w:lineRule="atLeast"/>
              <w:rPr>
                <w:rFonts w:ascii="Times New Roman" w:hAnsi="Times New Roman"/>
                <w:bCs/>
                <w:color w:val="000000"/>
                <w:sz w:val="20"/>
                <w:szCs w:val="20"/>
              </w:rPr>
            </w:pPr>
            <w:r>
              <w:rPr>
                <w:rFonts w:ascii="Times New Roman" w:hAnsi="Times New Roman"/>
                <w:bCs/>
                <w:color w:val="000000"/>
                <w:sz w:val="20"/>
                <w:szCs w:val="20"/>
              </w:rPr>
              <w:t>Информация Георг  Симон Ом</w:t>
            </w:r>
          </w:p>
          <w:p w:rsidR="00607A00" w:rsidRPr="009B40FD" w:rsidRDefault="003437DF" w:rsidP="009B40FD">
            <w:pPr>
              <w:spacing w:before="100" w:beforeAutospacing="1" w:after="0" w:line="240" w:lineRule="auto"/>
              <w:rPr>
                <w:rFonts w:ascii="Times New Roman" w:eastAsia="Times New Roman" w:hAnsi="Times New Roman"/>
                <w:bCs/>
                <w:iCs/>
                <w:color w:val="000000"/>
                <w:sz w:val="20"/>
                <w:szCs w:val="20"/>
                <w:lang w:eastAsia="ru-RU"/>
              </w:rPr>
            </w:pPr>
            <w:r w:rsidRPr="003437DF">
              <w:rPr>
                <w:rFonts w:ascii="Times New Roman" w:eastAsia="Times New Roman" w:hAnsi="Times New Roman"/>
                <w:bCs/>
                <w:iCs/>
                <w:color w:val="000000"/>
                <w:sz w:val="20"/>
                <w:szCs w:val="20"/>
                <w:lang w:eastAsia="ru-RU"/>
              </w:rPr>
              <w:t>Чем меньше сопротивление, тем больше сила тока, если сопротивление очень мало, то сила тока неограниченно возрастает. Такая ситуация возникает при коротком замыкании, когда две точки цепи, находясь под напряжением соединены коротким проводником с очень малым сопротивлением. Это очень опасно, так как может привести к повреждению прибора, пожару, поражению электрическим током и другим неприятным и опасным последствиям.</w:t>
            </w:r>
          </w:p>
        </w:tc>
        <w:tc>
          <w:tcPr>
            <w:tcW w:w="1984" w:type="dxa"/>
            <w:tcBorders>
              <w:top w:val="single" w:sz="4" w:space="0" w:color="000000"/>
              <w:left w:val="single" w:sz="4" w:space="0" w:color="000000"/>
              <w:bottom w:val="single" w:sz="4" w:space="0" w:color="000000"/>
            </w:tcBorders>
          </w:tcPr>
          <w:p w:rsidR="00607A00" w:rsidRDefault="003437DF" w:rsidP="006D20EC">
            <w:pPr>
              <w:snapToGrid w:val="0"/>
              <w:spacing w:line="200" w:lineRule="atLeast"/>
              <w:rPr>
                <w:rFonts w:ascii="Times New Roman" w:hAnsi="Times New Roman"/>
                <w:bCs/>
                <w:color w:val="000000"/>
                <w:sz w:val="20"/>
                <w:szCs w:val="20"/>
              </w:rPr>
            </w:pPr>
            <w:r>
              <w:rPr>
                <w:rFonts w:ascii="Times New Roman" w:hAnsi="Times New Roman"/>
                <w:bCs/>
                <w:color w:val="000000"/>
                <w:sz w:val="20"/>
                <w:szCs w:val="20"/>
              </w:rPr>
              <w:t xml:space="preserve">Нахождение информации </w:t>
            </w:r>
          </w:p>
          <w:p w:rsidR="003437DF" w:rsidRDefault="003437DF" w:rsidP="006D20EC">
            <w:pPr>
              <w:snapToGrid w:val="0"/>
              <w:spacing w:line="200" w:lineRule="atLeast"/>
              <w:rPr>
                <w:rFonts w:ascii="Times New Roman" w:hAnsi="Times New Roman"/>
                <w:bCs/>
                <w:color w:val="000000"/>
                <w:sz w:val="20"/>
                <w:szCs w:val="20"/>
              </w:rPr>
            </w:pPr>
          </w:p>
          <w:p w:rsidR="003437DF" w:rsidRDefault="003437DF" w:rsidP="006D20EC">
            <w:pPr>
              <w:snapToGrid w:val="0"/>
              <w:spacing w:line="200" w:lineRule="atLeast"/>
              <w:rPr>
                <w:rFonts w:ascii="Times New Roman" w:hAnsi="Times New Roman"/>
                <w:bCs/>
                <w:color w:val="000000"/>
                <w:sz w:val="20"/>
                <w:szCs w:val="20"/>
              </w:rPr>
            </w:pPr>
          </w:p>
          <w:p w:rsidR="003437DF" w:rsidRDefault="003437DF" w:rsidP="006D20EC">
            <w:pPr>
              <w:snapToGrid w:val="0"/>
              <w:spacing w:line="200" w:lineRule="atLeast"/>
              <w:rPr>
                <w:rFonts w:ascii="Times New Roman" w:hAnsi="Times New Roman"/>
                <w:bCs/>
                <w:color w:val="000000"/>
                <w:sz w:val="20"/>
                <w:szCs w:val="20"/>
              </w:rPr>
            </w:pPr>
          </w:p>
          <w:p w:rsidR="003437DF" w:rsidRPr="00E37F0B" w:rsidRDefault="003437DF" w:rsidP="006D20EC">
            <w:pPr>
              <w:snapToGrid w:val="0"/>
              <w:spacing w:line="200" w:lineRule="atLeast"/>
              <w:rPr>
                <w:rFonts w:ascii="Times New Roman" w:hAnsi="Times New Roman"/>
                <w:bCs/>
                <w:color w:val="000000"/>
                <w:sz w:val="20"/>
                <w:szCs w:val="20"/>
              </w:rPr>
            </w:pPr>
            <w:r>
              <w:rPr>
                <w:rFonts w:ascii="Times New Roman" w:hAnsi="Times New Roman"/>
                <w:bCs/>
                <w:color w:val="000000"/>
                <w:sz w:val="20"/>
                <w:szCs w:val="20"/>
              </w:rPr>
              <w:t>Нахождение информации о коротком замыкании</w:t>
            </w:r>
          </w:p>
        </w:tc>
        <w:tc>
          <w:tcPr>
            <w:tcW w:w="851" w:type="dxa"/>
            <w:tcBorders>
              <w:top w:val="single" w:sz="4" w:space="0" w:color="000000"/>
              <w:left w:val="single" w:sz="4" w:space="0" w:color="000000"/>
              <w:bottom w:val="single" w:sz="4" w:space="0" w:color="000000"/>
              <w:right w:val="single" w:sz="4" w:space="0" w:color="000000"/>
            </w:tcBorders>
            <w:vAlign w:val="center"/>
          </w:tcPr>
          <w:p w:rsidR="009B40FD" w:rsidRDefault="00607A00" w:rsidP="006D20EC">
            <w:pPr>
              <w:snapToGrid w:val="0"/>
              <w:spacing w:line="200" w:lineRule="atLeast"/>
              <w:jc w:val="center"/>
              <w:rPr>
                <w:rFonts w:ascii="Times New Roman" w:hAnsi="Times New Roman"/>
                <w:sz w:val="20"/>
                <w:szCs w:val="20"/>
              </w:rPr>
            </w:pPr>
            <w:r>
              <w:rPr>
                <w:rFonts w:ascii="Times New Roman" w:hAnsi="Times New Roman"/>
                <w:sz w:val="20"/>
                <w:szCs w:val="20"/>
              </w:rPr>
              <w:t>5мин</w:t>
            </w:r>
          </w:p>
          <w:p w:rsidR="009B40FD" w:rsidRPr="009B40FD" w:rsidRDefault="009B40FD" w:rsidP="009B40FD">
            <w:pPr>
              <w:rPr>
                <w:rFonts w:ascii="Times New Roman" w:hAnsi="Times New Roman"/>
                <w:sz w:val="20"/>
                <w:szCs w:val="20"/>
              </w:rPr>
            </w:pPr>
          </w:p>
          <w:p w:rsidR="009B40FD" w:rsidRPr="009B40FD" w:rsidRDefault="009B40FD" w:rsidP="009B40FD">
            <w:pPr>
              <w:rPr>
                <w:rFonts w:ascii="Times New Roman" w:hAnsi="Times New Roman"/>
                <w:sz w:val="20"/>
                <w:szCs w:val="20"/>
              </w:rPr>
            </w:pPr>
          </w:p>
          <w:p w:rsidR="009B40FD" w:rsidRPr="009B40FD" w:rsidRDefault="009B40FD" w:rsidP="009B40FD">
            <w:pPr>
              <w:rPr>
                <w:rFonts w:ascii="Times New Roman" w:hAnsi="Times New Roman"/>
                <w:sz w:val="20"/>
                <w:szCs w:val="20"/>
              </w:rPr>
            </w:pPr>
          </w:p>
          <w:p w:rsidR="009B40FD" w:rsidRPr="009B40FD" w:rsidRDefault="009B40FD" w:rsidP="009B40FD">
            <w:pPr>
              <w:rPr>
                <w:rFonts w:ascii="Times New Roman" w:hAnsi="Times New Roman"/>
                <w:sz w:val="20"/>
                <w:szCs w:val="20"/>
              </w:rPr>
            </w:pPr>
          </w:p>
          <w:p w:rsidR="009B40FD" w:rsidRDefault="009B40FD" w:rsidP="009B40FD">
            <w:pPr>
              <w:rPr>
                <w:rFonts w:ascii="Times New Roman" w:hAnsi="Times New Roman"/>
                <w:sz w:val="20"/>
                <w:szCs w:val="20"/>
              </w:rPr>
            </w:pPr>
          </w:p>
          <w:p w:rsidR="0019396A" w:rsidRPr="009B40FD" w:rsidRDefault="0019396A" w:rsidP="009B40FD">
            <w:pPr>
              <w:rPr>
                <w:rFonts w:ascii="Times New Roman" w:hAnsi="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9B40FD" w:rsidRDefault="00E37F0B" w:rsidP="003437DF">
            <w:pPr>
              <w:snapToGrid w:val="0"/>
              <w:spacing w:line="200" w:lineRule="atLeast"/>
              <w:rPr>
                <w:rFonts w:ascii="Times New Roman" w:hAnsi="Times New Roman"/>
                <w:sz w:val="18"/>
                <w:szCs w:val="18"/>
              </w:rPr>
            </w:pPr>
            <w:r>
              <w:rPr>
                <w:rFonts w:ascii="Times New Roman" w:hAnsi="Times New Roman"/>
                <w:sz w:val="18"/>
                <w:szCs w:val="18"/>
              </w:rPr>
              <w:t>Уметь представлять информацию в, выстраивать поиск решения заданий</w:t>
            </w:r>
          </w:p>
          <w:p w:rsidR="0019396A" w:rsidRPr="009B40FD" w:rsidRDefault="009B40FD" w:rsidP="009B40FD">
            <w:pPr>
              <w:rPr>
                <w:rFonts w:ascii="Times New Roman" w:hAnsi="Times New Roman"/>
                <w:sz w:val="18"/>
                <w:szCs w:val="18"/>
              </w:rPr>
            </w:pPr>
            <w:r>
              <w:rPr>
                <w:rFonts w:ascii="Times New Roman" w:hAnsi="Times New Roman"/>
                <w:sz w:val="18"/>
                <w:szCs w:val="18"/>
              </w:rPr>
              <w:t xml:space="preserve">ТБ во время возгорания электроприборов </w:t>
            </w:r>
            <w:proofErr w:type="gramStart"/>
            <w:r>
              <w:rPr>
                <w:rFonts w:ascii="Times New Roman" w:hAnsi="Times New Roman"/>
                <w:sz w:val="18"/>
                <w:szCs w:val="18"/>
              </w:rPr>
              <w:t>при</w:t>
            </w:r>
            <w:proofErr w:type="gramEnd"/>
            <w:r>
              <w:rPr>
                <w:rFonts w:ascii="Times New Roman" w:hAnsi="Times New Roman"/>
                <w:sz w:val="18"/>
                <w:szCs w:val="18"/>
              </w:rPr>
              <w:t xml:space="preserve"> коротком </w:t>
            </w:r>
            <w:proofErr w:type="spellStart"/>
            <w:r>
              <w:rPr>
                <w:rFonts w:ascii="Times New Roman" w:hAnsi="Times New Roman"/>
                <w:sz w:val="18"/>
                <w:szCs w:val="18"/>
              </w:rPr>
              <w:t>замыкаии</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19396A" w:rsidRPr="00E37F0B" w:rsidRDefault="00E37F0B" w:rsidP="003437DF">
            <w:pPr>
              <w:snapToGrid w:val="0"/>
              <w:spacing w:line="200" w:lineRule="atLeast"/>
              <w:rPr>
                <w:rFonts w:ascii="Times New Roman" w:hAnsi="Times New Roman"/>
                <w:sz w:val="18"/>
                <w:szCs w:val="18"/>
              </w:rPr>
            </w:pPr>
            <w:r>
              <w:rPr>
                <w:rFonts w:ascii="Times New Roman" w:hAnsi="Times New Roman"/>
                <w:sz w:val="18"/>
                <w:szCs w:val="18"/>
              </w:rPr>
              <w:t>Уметь анализировать степень усвоения. Уметь проводить коррекцию.</w:t>
            </w:r>
          </w:p>
        </w:tc>
        <w:tc>
          <w:tcPr>
            <w:tcW w:w="2127" w:type="dxa"/>
            <w:tcBorders>
              <w:top w:val="single" w:sz="4" w:space="0" w:color="000000"/>
              <w:left w:val="single" w:sz="4" w:space="0" w:color="000000"/>
              <w:bottom w:val="single" w:sz="4" w:space="0" w:color="000000"/>
              <w:right w:val="single" w:sz="4" w:space="0" w:color="000000"/>
            </w:tcBorders>
          </w:tcPr>
          <w:p w:rsidR="0019396A" w:rsidRPr="00E37F0B" w:rsidRDefault="0019396A" w:rsidP="006D20EC">
            <w:pPr>
              <w:snapToGrid w:val="0"/>
              <w:spacing w:line="200" w:lineRule="atLeast"/>
              <w:rPr>
                <w:rFonts w:ascii="Times New Roman" w:hAnsi="Times New Roman"/>
                <w:sz w:val="20"/>
                <w:szCs w:val="20"/>
              </w:rPr>
            </w:pPr>
          </w:p>
        </w:tc>
      </w:tr>
      <w:tr w:rsidR="009B40FD" w:rsidRPr="00334326" w:rsidTr="003437DF">
        <w:trPr>
          <w:trHeight w:val="468"/>
        </w:trPr>
        <w:tc>
          <w:tcPr>
            <w:tcW w:w="426" w:type="dxa"/>
            <w:tcBorders>
              <w:top w:val="single" w:sz="4" w:space="0" w:color="000000"/>
              <w:left w:val="single" w:sz="4" w:space="0" w:color="000000"/>
              <w:bottom w:val="single" w:sz="4" w:space="0" w:color="000000"/>
            </w:tcBorders>
          </w:tcPr>
          <w:p w:rsidR="009B40FD" w:rsidRPr="00334326" w:rsidRDefault="009B40FD" w:rsidP="006D20EC">
            <w:pPr>
              <w:snapToGrid w:val="0"/>
              <w:rPr>
                <w:rFonts w:ascii="Times New Roman" w:hAnsi="Times New Roman"/>
                <w:b/>
                <w:sz w:val="20"/>
                <w:szCs w:val="20"/>
              </w:rPr>
            </w:pPr>
          </w:p>
        </w:tc>
        <w:tc>
          <w:tcPr>
            <w:tcW w:w="1560" w:type="dxa"/>
            <w:tcBorders>
              <w:top w:val="single" w:sz="4" w:space="0" w:color="000000"/>
              <w:left w:val="single" w:sz="4" w:space="0" w:color="000000"/>
              <w:bottom w:val="single" w:sz="4" w:space="0" w:color="000000"/>
            </w:tcBorders>
          </w:tcPr>
          <w:p w:rsidR="009B40FD" w:rsidRDefault="009B40FD" w:rsidP="006D20EC">
            <w:pPr>
              <w:snapToGrid w:val="0"/>
              <w:rPr>
                <w:rFonts w:ascii="Times New Roman" w:hAnsi="Times New Roman"/>
                <w:sz w:val="20"/>
                <w:szCs w:val="20"/>
              </w:rPr>
            </w:pPr>
            <w:r>
              <w:rPr>
                <w:rFonts w:ascii="Times New Roman" w:hAnsi="Times New Roman"/>
                <w:sz w:val="20"/>
                <w:szCs w:val="20"/>
              </w:rPr>
              <w:t>рефлексия</w:t>
            </w:r>
          </w:p>
        </w:tc>
        <w:tc>
          <w:tcPr>
            <w:tcW w:w="1559" w:type="dxa"/>
            <w:tcBorders>
              <w:top w:val="single" w:sz="4" w:space="0" w:color="000000"/>
              <w:left w:val="single" w:sz="4" w:space="0" w:color="000000"/>
              <w:bottom w:val="single" w:sz="4" w:space="0" w:color="000000"/>
            </w:tcBorders>
          </w:tcPr>
          <w:p w:rsidR="009B40FD" w:rsidRPr="00E37F0B" w:rsidRDefault="009B40FD" w:rsidP="006D20EC">
            <w:pPr>
              <w:snapToGrid w:val="0"/>
              <w:rPr>
                <w:rFonts w:ascii="Times New Roman" w:hAnsi="Times New Roman"/>
                <w:sz w:val="20"/>
                <w:szCs w:val="20"/>
              </w:rPr>
            </w:pPr>
            <w:r>
              <w:rPr>
                <w:rFonts w:ascii="Times New Roman" w:hAnsi="Times New Roman"/>
                <w:sz w:val="20"/>
                <w:szCs w:val="20"/>
              </w:rPr>
              <w:t>Каждому выдается  тест</w:t>
            </w:r>
          </w:p>
        </w:tc>
        <w:tc>
          <w:tcPr>
            <w:tcW w:w="3402" w:type="dxa"/>
            <w:tcBorders>
              <w:top w:val="single" w:sz="4" w:space="0" w:color="000000"/>
              <w:left w:val="single" w:sz="4" w:space="0" w:color="000000"/>
              <w:bottom w:val="single" w:sz="4" w:space="0" w:color="000000"/>
            </w:tcBorders>
          </w:tcPr>
          <w:p w:rsidR="009B40FD" w:rsidRDefault="009B40FD" w:rsidP="006D20EC">
            <w:pPr>
              <w:snapToGrid w:val="0"/>
              <w:rPr>
                <w:rFonts w:ascii="Times New Roman" w:hAnsi="Times New Roman"/>
                <w:bCs/>
                <w:color w:val="000000"/>
                <w:sz w:val="20"/>
                <w:szCs w:val="20"/>
              </w:rPr>
            </w:pPr>
            <w:r>
              <w:rPr>
                <w:rFonts w:ascii="Times New Roman" w:hAnsi="Times New Roman"/>
                <w:bCs/>
                <w:color w:val="000000"/>
                <w:sz w:val="20"/>
                <w:szCs w:val="20"/>
              </w:rPr>
              <w:t xml:space="preserve">Проведение теста, </w:t>
            </w:r>
          </w:p>
          <w:p w:rsidR="009B40FD" w:rsidRPr="00CF1E44" w:rsidRDefault="009B40FD" w:rsidP="009B40FD">
            <w:pPr>
              <w:spacing w:after="0" w:line="240" w:lineRule="auto"/>
              <w:rPr>
                <w:rFonts w:ascii="Times New Roman" w:eastAsia="Times New Roman" w:hAnsi="Times New Roman"/>
                <w:sz w:val="24"/>
                <w:szCs w:val="24"/>
                <w:lang w:eastAsia="ru-RU"/>
              </w:rPr>
            </w:pPr>
            <w:r w:rsidRPr="00CF1E44">
              <w:rPr>
                <w:rFonts w:ascii="Times New Roman" w:eastAsia="Times New Roman" w:hAnsi="Times New Roman"/>
                <w:color w:val="000000"/>
                <w:lang w:eastAsia="ru-RU"/>
              </w:rPr>
              <w:t>Что понравилось на уроке? Что вы хотели выполнить ещё раз?</w:t>
            </w:r>
          </w:p>
          <w:p w:rsidR="009B40FD" w:rsidRPr="00CF1E44" w:rsidRDefault="009B40FD" w:rsidP="009B40FD">
            <w:pPr>
              <w:spacing w:after="0" w:line="240" w:lineRule="auto"/>
              <w:rPr>
                <w:rFonts w:ascii="Times New Roman" w:eastAsia="Times New Roman" w:hAnsi="Times New Roman"/>
                <w:sz w:val="24"/>
                <w:szCs w:val="24"/>
                <w:lang w:eastAsia="ru-RU"/>
              </w:rPr>
            </w:pPr>
            <w:r w:rsidRPr="00CF1E44">
              <w:rPr>
                <w:rFonts w:ascii="Times New Roman" w:eastAsia="Times New Roman" w:hAnsi="Times New Roman"/>
                <w:color w:val="000000"/>
                <w:lang w:eastAsia="ru-RU"/>
              </w:rPr>
              <w:t xml:space="preserve">Поставьте себе оценки в таблицу, и мы увидим, справились ли с поставленной задачей на уроке или нет? </w:t>
            </w:r>
          </w:p>
          <w:p w:rsidR="009B40FD" w:rsidRDefault="009B40FD" w:rsidP="006D20EC">
            <w:pPr>
              <w:snapToGrid w:val="0"/>
              <w:rPr>
                <w:rFonts w:ascii="Times New Roman" w:hAnsi="Times New Roman"/>
                <w:bCs/>
                <w:color w:val="000000"/>
                <w:sz w:val="20"/>
                <w:szCs w:val="20"/>
              </w:rPr>
            </w:pPr>
          </w:p>
        </w:tc>
        <w:tc>
          <w:tcPr>
            <w:tcW w:w="1984" w:type="dxa"/>
            <w:tcBorders>
              <w:top w:val="single" w:sz="4" w:space="0" w:color="000000"/>
              <w:left w:val="single" w:sz="4" w:space="0" w:color="000000"/>
              <w:bottom w:val="single" w:sz="4" w:space="0" w:color="000000"/>
            </w:tcBorders>
          </w:tcPr>
          <w:p w:rsidR="009B40FD" w:rsidRDefault="009B40FD" w:rsidP="006D20EC">
            <w:pPr>
              <w:snapToGrid w:val="0"/>
              <w:rPr>
                <w:rFonts w:ascii="Times New Roman" w:hAnsi="Times New Roman"/>
                <w:bCs/>
                <w:color w:val="000000"/>
                <w:sz w:val="20"/>
                <w:szCs w:val="20"/>
              </w:rPr>
            </w:pPr>
            <w:r>
              <w:rPr>
                <w:rFonts w:ascii="Times New Roman" w:hAnsi="Times New Roman"/>
                <w:bCs/>
                <w:color w:val="000000"/>
                <w:sz w:val="20"/>
                <w:szCs w:val="20"/>
              </w:rPr>
              <w:t>Выполняют тестовую работу, анализируют свою работу.</w:t>
            </w:r>
          </w:p>
        </w:tc>
        <w:tc>
          <w:tcPr>
            <w:tcW w:w="851" w:type="dxa"/>
            <w:tcBorders>
              <w:top w:val="single" w:sz="4" w:space="0" w:color="000000"/>
              <w:left w:val="single" w:sz="4" w:space="0" w:color="000000"/>
              <w:bottom w:val="single" w:sz="4" w:space="0" w:color="000000"/>
              <w:right w:val="single" w:sz="4" w:space="0" w:color="000000"/>
            </w:tcBorders>
            <w:vAlign w:val="center"/>
          </w:tcPr>
          <w:p w:rsidR="009B40FD" w:rsidRDefault="009B40FD" w:rsidP="006D20EC">
            <w:pPr>
              <w:snapToGrid w:val="0"/>
              <w:jc w:val="center"/>
              <w:rPr>
                <w:rFonts w:ascii="Times New Roman" w:hAnsi="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9B40FD" w:rsidRDefault="009B40FD" w:rsidP="006D20EC">
            <w:pPr>
              <w:snapToGrid w:val="0"/>
              <w:rPr>
                <w:rFonts w:ascii="Times New Roman" w:hAnsi="Times New Roman"/>
                <w:sz w:val="20"/>
                <w:szCs w:val="20"/>
              </w:rPr>
            </w:pPr>
            <w:r>
              <w:rPr>
                <w:rFonts w:ascii="Times New Roman" w:hAnsi="Times New Roman"/>
                <w:sz w:val="20"/>
                <w:szCs w:val="20"/>
              </w:rPr>
              <w:t>Взаимодействуют с учителем, отстаивают свою точку зрения</w:t>
            </w:r>
          </w:p>
        </w:tc>
        <w:tc>
          <w:tcPr>
            <w:tcW w:w="1701" w:type="dxa"/>
            <w:tcBorders>
              <w:top w:val="single" w:sz="4" w:space="0" w:color="000000"/>
              <w:left w:val="single" w:sz="4" w:space="0" w:color="000000"/>
              <w:bottom w:val="single" w:sz="4" w:space="0" w:color="000000"/>
              <w:right w:val="single" w:sz="4" w:space="0" w:color="000000"/>
            </w:tcBorders>
          </w:tcPr>
          <w:p w:rsidR="009B40FD" w:rsidRPr="00E37F0B" w:rsidRDefault="009B40FD" w:rsidP="006D20EC">
            <w:pPr>
              <w:snapToGrid w:val="0"/>
              <w:rPr>
                <w:rFonts w:ascii="Times New Roman" w:hAnsi="Times New Roman"/>
                <w:sz w:val="20"/>
                <w:szCs w:val="20"/>
              </w:rPr>
            </w:pPr>
            <w:r>
              <w:rPr>
                <w:rFonts w:ascii="Times New Roman" w:hAnsi="Times New Roman"/>
                <w:sz w:val="18"/>
                <w:szCs w:val="18"/>
              </w:rPr>
              <w:t>Уметь анализировать степень усвоения. Уметь проводить коррекцию.</w:t>
            </w:r>
          </w:p>
        </w:tc>
        <w:tc>
          <w:tcPr>
            <w:tcW w:w="2127" w:type="dxa"/>
            <w:tcBorders>
              <w:top w:val="single" w:sz="4" w:space="0" w:color="000000"/>
              <w:left w:val="single" w:sz="4" w:space="0" w:color="000000"/>
              <w:bottom w:val="single" w:sz="4" w:space="0" w:color="000000"/>
              <w:right w:val="single" w:sz="4" w:space="0" w:color="000000"/>
            </w:tcBorders>
          </w:tcPr>
          <w:p w:rsidR="009B40FD" w:rsidRPr="00E37F0B" w:rsidRDefault="009B40FD" w:rsidP="006D20EC">
            <w:pPr>
              <w:snapToGrid w:val="0"/>
              <w:rPr>
                <w:rFonts w:ascii="Times New Roman" w:hAnsi="Times New Roman"/>
                <w:sz w:val="20"/>
                <w:szCs w:val="20"/>
              </w:rPr>
            </w:pPr>
          </w:p>
        </w:tc>
      </w:tr>
      <w:tr w:rsidR="0019396A" w:rsidRPr="00334326" w:rsidTr="003437DF">
        <w:trPr>
          <w:trHeight w:val="468"/>
        </w:trPr>
        <w:tc>
          <w:tcPr>
            <w:tcW w:w="426" w:type="dxa"/>
            <w:tcBorders>
              <w:top w:val="single" w:sz="4" w:space="0" w:color="000000"/>
              <w:left w:val="single" w:sz="4" w:space="0" w:color="000000"/>
              <w:bottom w:val="single" w:sz="4" w:space="0" w:color="000000"/>
            </w:tcBorders>
          </w:tcPr>
          <w:p w:rsidR="0019396A" w:rsidRPr="00334326" w:rsidRDefault="0019396A" w:rsidP="006D20EC">
            <w:pPr>
              <w:snapToGrid w:val="0"/>
              <w:rPr>
                <w:rFonts w:ascii="Times New Roman" w:hAnsi="Times New Roman"/>
                <w:b/>
                <w:sz w:val="20"/>
                <w:szCs w:val="20"/>
              </w:rPr>
            </w:pPr>
            <w:r w:rsidRPr="00334326">
              <w:rPr>
                <w:rFonts w:ascii="Times New Roman" w:hAnsi="Times New Roman"/>
                <w:b/>
                <w:sz w:val="20"/>
                <w:szCs w:val="20"/>
              </w:rPr>
              <w:t>5</w:t>
            </w:r>
          </w:p>
        </w:tc>
        <w:tc>
          <w:tcPr>
            <w:tcW w:w="1560" w:type="dxa"/>
            <w:tcBorders>
              <w:top w:val="single" w:sz="4" w:space="0" w:color="000000"/>
              <w:left w:val="single" w:sz="4" w:space="0" w:color="000000"/>
              <w:bottom w:val="single" w:sz="4" w:space="0" w:color="000000"/>
            </w:tcBorders>
          </w:tcPr>
          <w:p w:rsidR="0019396A" w:rsidRPr="00E37F0B" w:rsidRDefault="00E37F0B" w:rsidP="006D20EC">
            <w:pPr>
              <w:snapToGrid w:val="0"/>
              <w:rPr>
                <w:rFonts w:ascii="Times New Roman" w:hAnsi="Times New Roman"/>
                <w:sz w:val="20"/>
                <w:szCs w:val="20"/>
              </w:rPr>
            </w:pPr>
            <w:r>
              <w:rPr>
                <w:rFonts w:ascii="Times New Roman" w:hAnsi="Times New Roman"/>
                <w:sz w:val="20"/>
                <w:szCs w:val="20"/>
              </w:rPr>
              <w:t>Домашнее задание</w:t>
            </w:r>
          </w:p>
          <w:p w:rsidR="00C07B17" w:rsidRPr="00E37F0B" w:rsidRDefault="00C07B17" w:rsidP="006D20EC">
            <w:pPr>
              <w:snapToGrid w:val="0"/>
              <w:rPr>
                <w:rFonts w:ascii="Times New Roman" w:hAnsi="Times New Roman"/>
                <w:sz w:val="20"/>
                <w:szCs w:val="20"/>
              </w:rPr>
            </w:pPr>
          </w:p>
          <w:p w:rsidR="00C07B17" w:rsidRPr="00E37F0B" w:rsidRDefault="00C07B17" w:rsidP="006D20EC">
            <w:pPr>
              <w:snapToGrid w:val="0"/>
              <w:rPr>
                <w:rFonts w:ascii="Times New Roman" w:hAnsi="Times New Roman"/>
                <w:sz w:val="20"/>
                <w:szCs w:val="20"/>
              </w:rPr>
            </w:pPr>
          </w:p>
        </w:tc>
        <w:tc>
          <w:tcPr>
            <w:tcW w:w="1559" w:type="dxa"/>
            <w:tcBorders>
              <w:top w:val="single" w:sz="4" w:space="0" w:color="000000"/>
              <w:left w:val="single" w:sz="4" w:space="0" w:color="000000"/>
              <w:bottom w:val="single" w:sz="4" w:space="0" w:color="000000"/>
            </w:tcBorders>
          </w:tcPr>
          <w:p w:rsidR="0019396A" w:rsidRPr="00E37F0B" w:rsidRDefault="0019396A" w:rsidP="006D20EC">
            <w:pPr>
              <w:snapToGrid w:val="0"/>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tcPr>
          <w:p w:rsidR="00607A00" w:rsidRDefault="00E37F0B" w:rsidP="006D20EC">
            <w:pPr>
              <w:snapToGrid w:val="0"/>
              <w:rPr>
                <w:rFonts w:ascii="Times New Roman" w:hAnsi="Times New Roman"/>
                <w:bCs/>
                <w:color w:val="000000"/>
                <w:sz w:val="20"/>
                <w:szCs w:val="20"/>
              </w:rPr>
            </w:pPr>
            <w:r>
              <w:rPr>
                <w:rFonts w:ascii="Times New Roman" w:hAnsi="Times New Roman"/>
                <w:bCs/>
                <w:color w:val="000000"/>
                <w:sz w:val="20"/>
                <w:szCs w:val="20"/>
              </w:rPr>
              <w:t>Объясняет домашнее задание</w:t>
            </w:r>
          </w:p>
          <w:p w:rsidR="0019396A" w:rsidRPr="00607A00" w:rsidRDefault="0019396A" w:rsidP="00607A00">
            <w:pPr>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tcPr>
          <w:p w:rsidR="0019396A" w:rsidRPr="00E37F0B" w:rsidRDefault="00E37F0B" w:rsidP="006D20EC">
            <w:pPr>
              <w:snapToGrid w:val="0"/>
              <w:rPr>
                <w:rFonts w:ascii="Times New Roman" w:hAnsi="Times New Roman"/>
                <w:bCs/>
                <w:color w:val="000000"/>
                <w:sz w:val="20"/>
                <w:szCs w:val="20"/>
              </w:rPr>
            </w:pPr>
            <w:r>
              <w:rPr>
                <w:rFonts w:ascii="Times New Roman" w:hAnsi="Times New Roman"/>
                <w:bCs/>
                <w:color w:val="000000"/>
                <w:sz w:val="20"/>
                <w:szCs w:val="20"/>
              </w:rPr>
              <w:t>Слушают рекомендации учителя по домашнему заданию. Записывают в дневник.</w:t>
            </w:r>
          </w:p>
        </w:tc>
        <w:tc>
          <w:tcPr>
            <w:tcW w:w="851" w:type="dxa"/>
            <w:tcBorders>
              <w:top w:val="single" w:sz="4" w:space="0" w:color="000000"/>
              <w:left w:val="single" w:sz="4" w:space="0" w:color="000000"/>
              <w:bottom w:val="single" w:sz="4" w:space="0" w:color="000000"/>
              <w:right w:val="single" w:sz="4" w:space="0" w:color="000000"/>
            </w:tcBorders>
            <w:vAlign w:val="center"/>
          </w:tcPr>
          <w:p w:rsidR="0019396A" w:rsidRPr="00E37F0B" w:rsidRDefault="00607A00" w:rsidP="006D20EC">
            <w:pPr>
              <w:snapToGrid w:val="0"/>
              <w:jc w:val="center"/>
              <w:rPr>
                <w:rFonts w:ascii="Times New Roman" w:hAnsi="Times New Roman"/>
                <w:sz w:val="20"/>
                <w:szCs w:val="20"/>
              </w:rPr>
            </w:pPr>
            <w:r>
              <w:rPr>
                <w:rFonts w:ascii="Times New Roman" w:hAnsi="Times New Roman"/>
                <w:sz w:val="20"/>
                <w:szCs w:val="20"/>
              </w:rPr>
              <w:t>3 мин</w:t>
            </w:r>
          </w:p>
        </w:tc>
        <w:tc>
          <w:tcPr>
            <w:tcW w:w="1984" w:type="dxa"/>
            <w:tcBorders>
              <w:top w:val="single" w:sz="4" w:space="0" w:color="000000"/>
              <w:left w:val="single" w:sz="4" w:space="0" w:color="000000"/>
              <w:bottom w:val="single" w:sz="4" w:space="0" w:color="000000"/>
              <w:right w:val="single" w:sz="4" w:space="0" w:color="000000"/>
            </w:tcBorders>
          </w:tcPr>
          <w:p w:rsidR="0019396A" w:rsidRPr="00E37F0B" w:rsidRDefault="00E37F0B" w:rsidP="006D20EC">
            <w:pPr>
              <w:snapToGrid w:val="0"/>
              <w:rPr>
                <w:rFonts w:ascii="Times New Roman" w:hAnsi="Times New Roman"/>
                <w:sz w:val="20"/>
                <w:szCs w:val="20"/>
              </w:rPr>
            </w:pPr>
            <w:r>
              <w:rPr>
                <w:rFonts w:ascii="Times New Roman" w:hAnsi="Times New Roman"/>
                <w:sz w:val="20"/>
                <w:szCs w:val="20"/>
              </w:rPr>
              <w:t>Выделяют существенную информацию</w:t>
            </w:r>
          </w:p>
        </w:tc>
        <w:tc>
          <w:tcPr>
            <w:tcW w:w="1701" w:type="dxa"/>
            <w:tcBorders>
              <w:top w:val="single" w:sz="4" w:space="0" w:color="000000"/>
              <w:left w:val="single" w:sz="4" w:space="0" w:color="000000"/>
              <w:bottom w:val="single" w:sz="4" w:space="0" w:color="000000"/>
              <w:right w:val="single" w:sz="4" w:space="0" w:color="000000"/>
            </w:tcBorders>
          </w:tcPr>
          <w:p w:rsidR="0019396A" w:rsidRPr="00E37F0B" w:rsidRDefault="0019396A" w:rsidP="006D20EC">
            <w:pPr>
              <w:snapToGrid w:val="0"/>
              <w:rPr>
                <w:rFonts w:ascii="Times New Roman" w:hAnsi="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19396A" w:rsidRPr="00E37F0B" w:rsidRDefault="0019396A" w:rsidP="006D20EC">
            <w:pPr>
              <w:snapToGrid w:val="0"/>
              <w:rPr>
                <w:rFonts w:ascii="Times New Roman" w:hAnsi="Times New Roman"/>
                <w:sz w:val="20"/>
                <w:szCs w:val="20"/>
              </w:rPr>
            </w:pPr>
          </w:p>
        </w:tc>
      </w:tr>
    </w:tbl>
    <w:p w:rsidR="0019396A" w:rsidRPr="00A756AD" w:rsidRDefault="0019396A" w:rsidP="006E5641">
      <w:pPr>
        <w:jc w:val="both"/>
        <w:rPr>
          <w:rFonts w:ascii="Times New Roman" w:hAnsi="Times New Roman"/>
          <w:sz w:val="24"/>
          <w:szCs w:val="24"/>
        </w:rPr>
      </w:pPr>
    </w:p>
    <w:sectPr w:rsidR="0019396A" w:rsidRPr="00A756AD" w:rsidSect="00EA54EA">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nsid w:val="00000003"/>
    <w:multiLevelType w:val="singleLevel"/>
    <w:tmpl w:val="00000003"/>
    <w:name w:val="WW8Num3"/>
    <w:lvl w:ilvl="0">
      <w:start w:val="10"/>
      <w:numFmt w:val="decimal"/>
      <w:lvlText w:val="%1."/>
      <w:lvlJc w:val="left"/>
      <w:pPr>
        <w:tabs>
          <w:tab w:val="num" w:pos="360"/>
        </w:tabs>
        <w:ind w:left="360" w:hanging="360"/>
      </w:pPr>
      <w:rPr>
        <w:rFonts w:cs="Times New Roman"/>
      </w:rPr>
    </w:lvl>
  </w:abstractNum>
  <w:abstractNum w:abstractNumId="3">
    <w:nsid w:val="09DB42F9"/>
    <w:multiLevelType w:val="multilevel"/>
    <w:tmpl w:val="D74295A0"/>
    <w:lvl w:ilvl="0">
      <w:start w:val="1"/>
      <w:numFmt w:val="bullet"/>
      <w:lvlText w:val=""/>
      <w:lvlJc w:val="left"/>
      <w:pPr>
        <w:ind w:left="360" w:hanging="360"/>
      </w:pPr>
      <w:rPr>
        <w:rFonts w:ascii="Wingdings" w:hAnsi="Wingdings" w:hint="default"/>
        <w:color w:val="FF00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A9E7E5B"/>
    <w:multiLevelType w:val="hybridMultilevel"/>
    <w:tmpl w:val="7C30A9C4"/>
    <w:lvl w:ilvl="0" w:tplc="04190001">
      <w:start w:val="1"/>
      <w:numFmt w:val="bullet"/>
      <w:lvlText w:val=""/>
      <w:lvlJc w:val="left"/>
      <w:pPr>
        <w:tabs>
          <w:tab w:val="num" w:pos="360"/>
        </w:tabs>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5EB7FC9"/>
    <w:multiLevelType w:val="hybridMultilevel"/>
    <w:tmpl w:val="C3A89D5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FC868A5"/>
    <w:multiLevelType w:val="hybridMultilevel"/>
    <w:tmpl w:val="9E9896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2610A7C"/>
    <w:multiLevelType w:val="multilevel"/>
    <w:tmpl w:val="2B5CD4A8"/>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7854EDD"/>
    <w:multiLevelType w:val="multilevel"/>
    <w:tmpl w:val="2B5CD4A8"/>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94500C7"/>
    <w:multiLevelType w:val="multilevel"/>
    <w:tmpl w:val="04190025"/>
    <w:lvl w:ilvl="0">
      <w:start w:val="1"/>
      <w:numFmt w:val="decimal"/>
      <w:lvlText w:val="%1"/>
      <w:lvlJc w:val="left"/>
      <w:pPr>
        <w:tabs>
          <w:tab w:val="num" w:pos="432"/>
        </w:tabs>
        <w:ind w:left="432" w:hanging="432"/>
      </w:pPr>
      <w:rPr>
        <w:rFonts w:cs="Times New Roman" w:hint="default"/>
        <w:color w:val="FF000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B9528C2"/>
    <w:multiLevelType w:val="hybridMultilevel"/>
    <w:tmpl w:val="D74295A0"/>
    <w:lvl w:ilvl="0" w:tplc="84C60452">
      <w:start w:val="1"/>
      <w:numFmt w:val="bullet"/>
      <w:lvlText w:val=""/>
      <w:lvlJc w:val="left"/>
      <w:pPr>
        <w:ind w:left="360" w:hanging="360"/>
      </w:pPr>
      <w:rPr>
        <w:rFonts w:ascii="Wingdings" w:hAnsi="Wingdings" w:hint="default"/>
        <w:color w:val="FF000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2D24150"/>
    <w:multiLevelType w:val="multilevel"/>
    <w:tmpl w:val="D74295A0"/>
    <w:lvl w:ilvl="0">
      <w:start w:val="1"/>
      <w:numFmt w:val="bullet"/>
      <w:lvlText w:val=""/>
      <w:lvlJc w:val="left"/>
      <w:pPr>
        <w:ind w:left="360" w:hanging="360"/>
      </w:pPr>
      <w:rPr>
        <w:rFonts w:ascii="Wingdings" w:hAnsi="Wingdings" w:hint="default"/>
        <w:color w:val="FF00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47043812"/>
    <w:multiLevelType w:val="multilevel"/>
    <w:tmpl w:val="D74295A0"/>
    <w:lvl w:ilvl="0">
      <w:start w:val="1"/>
      <w:numFmt w:val="bullet"/>
      <w:lvlText w:val=""/>
      <w:lvlJc w:val="left"/>
      <w:pPr>
        <w:ind w:left="360" w:hanging="360"/>
      </w:pPr>
      <w:rPr>
        <w:rFonts w:ascii="Wingdings" w:hAnsi="Wingdings" w:hint="default"/>
        <w:color w:val="FF00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480079C4"/>
    <w:multiLevelType w:val="hybridMultilevel"/>
    <w:tmpl w:val="29F2B730"/>
    <w:lvl w:ilvl="0" w:tplc="04190001">
      <w:start w:val="1"/>
      <w:numFmt w:val="bullet"/>
      <w:lvlText w:val=""/>
      <w:lvlJc w:val="left"/>
      <w:pPr>
        <w:tabs>
          <w:tab w:val="num" w:pos="360"/>
        </w:tabs>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B97155D"/>
    <w:multiLevelType w:val="hybridMultilevel"/>
    <w:tmpl w:val="7EAE7E16"/>
    <w:lvl w:ilvl="0" w:tplc="04190001">
      <w:start w:val="1"/>
      <w:numFmt w:val="bullet"/>
      <w:lvlText w:val=""/>
      <w:lvlJc w:val="left"/>
      <w:pPr>
        <w:ind w:left="780" w:hanging="360"/>
      </w:pPr>
      <w:rPr>
        <w:rFonts w:ascii="Symbol" w:hAnsi="Symbol" w:hint="default"/>
      </w:rPr>
    </w:lvl>
    <w:lvl w:ilvl="1" w:tplc="04190003" w:tentative="1">
      <w:start w:val="1"/>
      <w:numFmt w:val="bullet"/>
      <w:pStyle w:val="2"/>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4DDF3383"/>
    <w:multiLevelType w:val="multilevel"/>
    <w:tmpl w:val="F1FE420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F6B1514"/>
    <w:multiLevelType w:val="multilevel"/>
    <w:tmpl w:val="04190025"/>
    <w:lvl w:ilvl="0">
      <w:start w:val="1"/>
      <w:numFmt w:val="decimal"/>
      <w:lvlText w:val="%1"/>
      <w:lvlJc w:val="left"/>
      <w:pPr>
        <w:tabs>
          <w:tab w:val="num" w:pos="432"/>
        </w:tabs>
        <w:ind w:left="432" w:hanging="432"/>
      </w:pPr>
      <w:rPr>
        <w:rFonts w:cs="Times New Roman" w:hint="default"/>
        <w:color w:val="FF000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557B1C2C"/>
    <w:multiLevelType w:val="hybridMultilevel"/>
    <w:tmpl w:val="04601378"/>
    <w:lvl w:ilvl="0" w:tplc="04190001">
      <w:start w:val="1"/>
      <w:numFmt w:val="bullet"/>
      <w:lvlText w:val=""/>
      <w:lvlJc w:val="left"/>
      <w:pPr>
        <w:tabs>
          <w:tab w:val="num" w:pos="360"/>
        </w:tabs>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BB84C49"/>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755B05B5"/>
    <w:multiLevelType w:val="hybridMultilevel"/>
    <w:tmpl w:val="4E64B5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5E239FD"/>
    <w:multiLevelType w:val="multilevel"/>
    <w:tmpl w:val="2B5CD4A8"/>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6CE112A"/>
    <w:multiLevelType w:val="multilevel"/>
    <w:tmpl w:val="44B8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2D30D3"/>
    <w:multiLevelType w:val="multilevel"/>
    <w:tmpl w:val="717A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9"/>
  </w:num>
  <w:num w:numId="4">
    <w:abstractNumId w:val="20"/>
  </w:num>
  <w:num w:numId="5">
    <w:abstractNumId w:val="10"/>
  </w:num>
  <w:num w:numId="6">
    <w:abstractNumId w:val="1"/>
  </w:num>
  <w:num w:numId="7">
    <w:abstractNumId w:val="2"/>
  </w:num>
  <w:num w:numId="8">
    <w:abstractNumId w:val="0"/>
  </w:num>
  <w:num w:numId="9">
    <w:abstractNumId w:val="5"/>
  </w:num>
  <w:num w:numId="10">
    <w:abstractNumId w:val="8"/>
  </w:num>
  <w:num w:numId="11">
    <w:abstractNumId w:val="7"/>
  </w:num>
  <w:num w:numId="12">
    <w:abstractNumId w:val="18"/>
  </w:num>
  <w:num w:numId="13">
    <w:abstractNumId w:val="15"/>
  </w:num>
  <w:num w:numId="14">
    <w:abstractNumId w:val="3"/>
  </w:num>
  <w:num w:numId="15">
    <w:abstractNumId w:val="4"/>
  </w:num>
  <w:num w:numId="16">
    <w:abstractNumId w:val="12"/>
  </w:num>
  <w:num w:numId="17">
    <w:abstractNumId w:val="13"/>
  </w:num>
  <w:num w:numId="18">
    <w:abstractNumId w:val="11"/>
  </w:num>
  <w:num w:numId="19">
    <w:abstractNumId w:val="17"/>
  </w:num>
  <w:num w:numId="20">
    <w:abstractNumId w:val="21"/>
  </w:num>
  <w:num w:numId="21">
    <w:abstractNumId w:val="6"/>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41"/>
    <w:rsid w:val="000500A5"/>
    <w:rsid w:val="00092431"/>
    <w:rsid w:val="000A1188"/>
    <w:rsid w:val="000D7116"/>
    <w:rsid w:val="00141F29"/>
    <w:rsid w:val="0015275E"/>
    <w:rsid w:val="0019396A"/>
    <w:rsid w:val="001B21BC"/>
    <w:rsid w:val="001C790A"/>
    <w:rsid w:val="001E59C7"/>
    <w:rsid w:val="0027448F"/>
    <w:rsid w:val="00291679"/>
    <w:rsid w:val="002F12CD"/>
    <w:rsid w:val="00321BB4"/>
    <w:rsid w:val="00334326"/>
    <w:rsid w:val="003437DF"/>
    <w:rsid w:val="0049549B"/>
    <w:rsid w:val="00532F9F"/>
    <w:rsid w:val="00604FC9"/>
    <w:rsid w:val="00607A00"/>
    <w:rsid w:val="006C676B"/>
    <w:rsid w:val="006D20EC"/>
    <w:rsid w:val="006E5641"/>
    <w:rsid w:val="00710F7C"/>
    <w:rsid w:val="0072791A"/>
    <w:rsid w:val="0075341F"/>
    <w:rsid w:val="007C1046"/>
    <w:rsid w:val="0089219E"/>
    <w:rsid w:val="00895B75"/>
    <w:rsid w:val="009B40FD"/>
    <w:rsid w:val="00A756AD"/>
    <w:rsid w:val="00A92E27"/>
    <w:rsid w:val="00AD2D30"/>
    <w:rsid w:val="00B81630"/>
    <w:rsid w:val="00BB3B23"/>
    <w:rsid w:val="00BE7A0E"/>
    <w:rsid w:val="00BF4082"/>
    <w:rsid w:val="00C07B17"/>
    <w:rsid w:val="00C47C68"/>
    <w:rsid w:val="00D06DBD"/>
    <w:rsid w:val="00D23C58"/>
    <w:rsid w:val="00D54DEC"/>
    <w:rsid w:val="00DF3E58"/>
    <w:rsid w:val="00E37F0B"/>
    <w:rsid w:val="00E60C06"/>
    <w:rsid w:val="00E7495F"/>
    <w:rsid w:val="00EA54EA"/>
    <w:rsid w:val="00F36483"/>
    <w:rsid w:val="00FA0007"/>
    <w:rsid w:val="00FE2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83"/>
    <w:pPr>
      <w:spacing w:after="200" w:line="276" w:lineRule="auto"/>
    </w:pPr>
    <w:rPr>
      <w:sz w:val="22"/>
      <w:szCs w:val="22"/>
      <w:lang w:eastAsia="en-US"/>
    </w:rPr>
  </w:style>
  <w:style w:type="paragraph" w:styleId="2">
    <w:name w:val="heading 2"/>
    <w:basedOn w:val="a"/>
    <w:next w:val="a"/>
    <w:link w:val="20"/>
    <w:uiPriority w:val="99"/>
    <w:qFormat/>
    <w:rsid w:val="00EA54EA"/>
    <w:pPr>
      <w:keepNext/>
      <w:numPr>
        <w:ilvl w:val="1"/>
        <w:numId w:val="1"/>
      </w:numPr>
      <w:suppressAutoHyphens/>
      <w:spacing w:before="240" w:after="60" w:line="240" w:lineRule="auto"/>
      <w:outlineLvl w:val="1"/>
    </w:pPr>
    <w:rPr>
      <w:rFonts w:ascii="Arial" w:eastAsia="Times New Roman" w:hAnsi="Arial" w:cs="Arial"/>
      <w:b/>
      <w:bCs/>
      <w:i/>
      <w:i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A54EA"/>
    <w:rPr>
      <w:rFonts w:ascii="Arial" w:hAnsi="Arial" w:cs="Arial"/>
      <w:b/>
      <w:bCs/>
      <w:i/>
      <w:iCs/>
      <w:kern w:val="1"/>
      <w:sz w:val="28"/>
      <w:szCs w:val="28"/>
      <w:lang w:eastAsia="ar-SA" w:bidi="ar-SA"/>
    </w:rPr>
  </w:style>
  <w:style w:type="paragraph" w:styleId="a3">
    <w:name w:val="List Paragraph"/>
    <w:basedOn w:val="a"/>
    <w:uiPriority w:val="99"/>
    <w:qFormat/>
    <w:rsid w:val="00D23C58"/>
    <w:pPr>
      <w:ind w:left="720"/>
      <w:contextualSpacing/>
    </w:pPr>
  </w:style>
  <w:style w:type="paragraph" w:customStyle="1" w:styleId="text">
    <w:name w:val="text"/>
    <w:basedOn w:val="a"/>
    <w:uiPriority w:val="99"/>
    <w:rsid w:val="0072791A"/>
    <w:pPr>
      <w:suppressAutoHyphens/>
      <w:spacing w:before="300" w:after="280" w:line="240" w:lineRule="auto"/>
      <w:ind w:left="300" w:right="450"/>
      <w:jc w:val="both"/>
    </w:pPr>
    <w:rPr>
      <w:rFonts w:ascii="Arial" w:eastAsia="Times New Roman" w:hAnsi="Arial" w:cs="Arial"/>
      <w:color w:val="000000"/>
      <w:kern w:val="1"/>
      <w:sz w:val="20"/>
      <w:szCs w:val="20"/>
      <w:lang w:eastAsia="ar-SA"/>
    </w:rPr>
  </w:style>
  <w:style w:type="character" w:styleId="a4">
    <w:name w:val="Hyperlink"/>
    <w:basedOn w:val="a0"/>
    <w:uiPriority w:val="99"/>
    <w:rsid w:val="00EA54EA"/>
    <w:rPr>
      <w:rFonts w:cs="Times New Roman"/>
      <w:color w:val="0000FF"/>
      <w:u w:val="single"/>
    </w:rPr>
  </w:style>
  <w:style w:type="character" w:styleId="a5">
    <w:name w:val="FollowedHyperlink"/>
    <w:basedOn w:val="a0"/>
    <w:uiPriority w:val="99"/>
    <w:rsid w:val="001E59C7"/>
    <w:rPr>
      <w:rFonts w:cs="Times New Roman"/>
      <w:color w:val="800080"/>
      <w:u w:val="single"/>
    </w:rPr>
  </w:style>
  <w:style w:type="paragraph" w:styleId="a6">
    <w:name w:val="Normal (Web)"/>
    <w:basedOn w:val="a"/>
    <w:rsid w:val="003437DF"/>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locked/>
    <w:rsid w:val="003437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semiHidden/>
    <w:rsid w:val="003437DF"/>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3437DF"/>
    <w:rPr>
      <w:rFonts w:ascii="Tahoma" w:eastAsia="Times New Roman"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83"/>
    <w:pPr>
      <w:spacing w:after="200" w:line="276" w:lineRule="auto"/>
    </w:pPr>
    <w:rPr>
      <w:sz w:val="22"/>
      <w:szCs w:val="22"/>
      <w:lang w:eastAsia="en-US"/>
    </w:rPr>
  </w:style>
  <w:style w:type="paragraph" w:styleId="2">
    <w:name w:val="heading 2"/>
    <w:basedOn w:val="a"/>
    <w:next w:val="a"/>
    <w:link w:val="20"/>
    <w:uiPriority w:val="99"/>
    <w:qFormat/>
    <w:rsid w:val="00EA54EA"/>
    <w:pPr>
      <w:keepNext/>
      <w:numPr>
        <w:ilvl w:val="1"/>
        <w:numId w:val="1"/>
      </w:numPr>
      <w:suppressAutoHyphens/>
      <w:spacing w:before="240" w:after="60" w:line="240" w:lineRule="auto"/>
      <w:outlineLvl w:val="1"/>
    </w:pPr>
    <w:rPr>
      <w:rFonts w:ascii="Arial" w:eastAsia="Times New Roman" w:hAnsi="Arial" w:cs="Arial"/>
      <w:b/>
      <w:bCs/>
      <w:i/>
      <w:i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A54EA"/>
    <w:rPr>
      <w:rFonts w:ascii="Arial" w:hAnsi="Arial" w:cs="Arial"/>
      <w:b/>
      <w:bCs/>
      <w:i/>
      <w:iCs/>
      <w:kern w:val="1"/>
      <w:sz w:val="28"/>
      <w:szCs w:val="28"/>
      <w:lang w:eastAsia="ar-SA" w:bidi="ar-SA"/>
    </w:rPr>
  </w:style>
  <w:style w:type="paragraph" w:styleId="a3">
    <w:name w:val="List Paragraph"/>
    <w:basedOn w:val="a"/>
    <w:uiPriority w:val="99"/>
    <w:qFormat/>
    <w:rsid w:val="00D23C58"/>
    <w:pPr>
      <w:ind w:left="720"/>
      <w:contextualSpacing/>
    </w:pPr>
  </w:style>
  <w:style w:type="paragraph" w:customStyle="1" w:styleId="text">
    <w:name w:val="text"/>
    <w:basedOn w:val="a"/>
    <w:uiPriority w:val="99"/>
    <w:rsid w:val="0072791A"/>
    <w:pPr>
      <w:suppressAutoHyphens/>
      <w:spacing w:before="300" w:after="280" w:line="240" w:lineRule="auto"/>
      <w:ind w:left="300" w:right="450"/>
      <w:jc w:val="both"/>
    </w:pPr>
    <w:rPr>
      <w:rFonts w:ascii="Arial" w:eastAsia="Times New Roman" w:hAnsi="Arial" w:cs="Arial"/>
      <w:color w:val="000000"/>
      <w:kern w:val="1"/>
      <w:sz w:val="20"/>
      <w:szCs w:val="20"/>
      <w:lang w:eastAsia="ar-SA"/>
    </w:rPr>
  </w:style>
  <w:style w:type="character" w:styleId="a4">
    <w:name w:val="Hyperlink"/>
    <w:basedOn w:val="a0"/>
    <w:uiPriority w:val="99"/>
    <w:rsid w:val="00EA54EA"/>
    <w:rPr>
      <w:rFonts w:cs="Times New Roman"/>
      <w:color w:val="0000FF"/>
      <w:u w:val="single"/>
    </w:rPr>
  </w:style>
  <w:style w:type="character" w:styleId="a5">
    <w:name w:val="FollowedHyperlink"/>
    <w:basedOn w:val="a0"/>
    <w:uiPriority w:val="99"/>
    <w:rsid w:val="001E59C7"/>
    <w:rPr>
      <w:rFonts w:cs="Times New Roman"/>
      <w:color w:val="800080"/>
      <w:u w:val="single"/>
    </w:rPr>
  </w:style>
  <w:style w:type="paragraph" w:styleId="a6">
    <w:name w:val="Normal (Web)"/>
    <w:basedOn w:val="a"/>
    <w:rsid w:val="003437DF"/>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locked/>
    <w:rsid w:val="003437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semiHidden/>
    <w:rsid w:val="003437DF"/>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3437DF"/>
    <w:rPr>
      <w:rFonts w:ascii="Tahoma" w:eastAsia="Times New Roman"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18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9;&#1083;&#1086;&#1078;&#1077;&#1085;&#1080;&#1077;%20&#1089;&#1080;&#1083;.%20&#1056;&#1072;&#1074;&#1085;&#1086;&#1076;&#1077;&#1081;&#1089;&#1090;&#1074;&#1091;&#1102;&#1097;&#1072;&#1103;%20&#1089;&#1080;&#1083;&#1072;.ppt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6</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Сервис-S</dc:creator>
  <cp:lastModifiedBy>Физика</cp:lastModifiedBy>
  <cp:revision>14</cp:revision>
  <cp:lastPrinted>2014-12-09T07:27:00Z</cp:lastPrinted>
  <dcterms:created xsi:type="dcterms:W3CDTF">2013-09-04T07:13:00Z</dcterms:created>
  <dcterms:modified xsi:type="dcterms:W3CDTF">2015-02-24T23:54:00Z</dcterms:modified>
</cp:coreProperties>
</file>