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AA" w:rsidRDefault="007161F4">
      <w:pPr>
        <w:rPr>
          <w:rFonts w:ascii="Times New Roman" w:hAnsi="Times New Roman" w:cs="Times New Roman"/>
          <w:b/>
          <w:bCs/>
          <w:i w:val="0"/>
          <w:iCs w:val="0"/>
          <w:color w:val="993366"/>
          <w:sz w:val="32"/>
          <w:szCs w:val="32"/>
          <w:lang w:val="ru-RU"/>
        </w:rPr>
      </w:pPr>
      <w:r>
        <w:rPr>
          <w:rFonts w:ascii="Times New Roman" w:hAnsi="Times New Roman" w:cs="Times New Roman"/>
          <w:b/>
          <w:bCs/>
          <w:i w:val="0"/>
          <w:iCs w:val="0"/>
          <w:sz w:val="52"/>
          <w:szCs w:val="52"/>
          <w:lang w:val="ru-RU"/>
        </w:rPr>
        <w:t xml:space="preserve"> </w:t>
      </w:r>
      <w:r>
        <w:rPr>
          <w:rFonts w:ascii="Times New Roman" w:hAnsi="Times New Roman" w:cs="Times New Roman"/>
          <w:b/>
          <w:bCs/>
          <w:i w:val="0"/>
          <w:iCs w:val="0"/>
          <w:color w:val="993366"/>
          <w:sz w:val="32"/>
          <w:szCs w:val="32"/>
          <w:lang w:val="ru-RU"/>
        </w:rPr>
        <w:t>Т</w:t>
      </w:r>
      <w:r w:rsidR="00904AAA" w:rsidRPr="000C42A5">
        <w:rPr>
          <w:rFonts w:ascii="Times New Roman" w:hAnsi="Times New Roman" w:cs="Times New Roman"/>
          <w:b/>
          <w:bCs/>
          <w:i w:val="0"/>
          <w:iCs w:val="0"/>
          <w:color w:val="993366"/>
          <w:sz w:val="32"/>
          <w:szCs w:val="32"/>
          <w:lang w:val="ru-RU"/>
        </w:rPr>
        <w:t>ема:</w:t>
      </w:r>
    </w:p>
    <w:p w:rsidR="00904AAA" w:rsidRPr="000C42A5" w:rsidRDefault="00904AAA">
      <w:pPr>
        <w:rPr>
          <w:rFonts w:ascii="Times New Roman" w:hAnsi="Times New Roman" w:cs="Times New Roman"/>
          <w:b/>
          <w:bCs/>
          <w:i w:val="0"/>
          <w:iCs w:val="0"/>
          <w:color w:val="993366"/>
          <w:sz w:val="32"/>
          <w:szCs w:val="32"/>
          <w:lang w:val="ru-RU"/>
        </w:rPr>
      </w:pPr>
    </w:p>
    <w:p w:rsidR="00904AAA" w:rsidRDefault="00904AAA">
      <w:pPr>
        <w:rPr>
          <w:rFonts w:ascii="Times New Roman" w:hAnsi="Times New Roman" w:cs="Times New Roman"/>
          <w:b/>
          <w:bCs/>
          <w:i w:val="0"/>
          <w:iCs w:val="0"/>
          <w:sz w:val="32"/>
          <w:szCs w:val="32"/>
          <w:lang w:val="ru-RU"/>
        </w:rPr>
      </w:pPr>
      <w:r w:rsidRPr="00DA4668">
        <w:rPr>
          <w:rFonts w:ascii="Times New Roman" w:hAnsi="Times New Roman" w:cs="Times New Roman"/>
          <w:b/>
          <w:bCs/>
          <w:i w:val="0"/>
          <w:iCs w:val="0"/>
          <w:sz w:val="32"/>
          <w:szCs w:val="32"/>
          <w:lang w:val="ru-RU"/>
        </w:rPr>
        <w:t xml:space="preserve"> «В глубине всякой души есть своя земля». Духовный мир героев романа А.С.</w:t>
      </w:r>
      <w:r>
        <w:rPr>
          <w:rFonts w:ascii="Times New Roman" w:hAnsi="Times New Roman" w:cs="Times New Roman"/>
          <w:b/>
          <w:bCs/>
          <w:i w:val="0"/>
          <w:iCs w:val="0"/>
          <w:sz w:val="32"/>
          <w:szCs w:val="32"/>
          <w:lang w:val="ru-RU"/>
        </w:rPr>
        <w:t xml:space="preserve"> </w:t>
      </w:r>
      <w:r w:rsidRPr="00DA4668">
        <w:rPr>
          <w:rFonts w:ascii="Times New Roman" w:hAnsi="Times New Roman" w:cs="Times New Roman"/>
          <w:b/>
          <w:bCs/>
          <w:i w:val="0"/>
          <w:iCs w:val="0"/>
          <w:sz w:val="32"/>
          <w:szCs w:val="32"/>
          <w:lang w:val="ru-RU"/>
        </w:rPr>
        <w:t>Пушкина «Дубровский».</w:t>
      </w:r>
    </w:p>
    <w:p w:rsidR="00904AAA" w:rsidRPr="00DA4668" w:rsidRDefault="00904AAA">
      <w:pPr>
        <w:rPr>
          <w:rFonts w:ascii="Times New Roman" w:hAnsi="Times New Roman" w:cs="Times New Roman"/>
          <w:b/>
          <w:bCs/>
          <w:i w:val="0"/>
          <w:iCs w:val="0"/>
          <w:sz w:val="32"/>
          <w:szCs w:val="32"/>
          <w:lang w:val="ru-RU"/>
        </w:rPr>
      </w:pPr>
    </w:p>
    <w:p w:rsidR="00904AAA" w:rsidRPr="000C42A5" w:rsidRDefault="00904AAA">
      <w:pPr>
        <w:rPr>
          <w:rFonts w:ascii="Times New Roman" w:hAnsi="Times New Roman" w:cs="Times New Roman"/>
          <w:i w:val="0"/>
          <w:iCs w:val="0"/>
          <w:color w:val="993366"/>
          <w:sz w:val="28"/>
          <w:szCs w:val="28"/>
          <w:lang w:val="ru-RU"/>
        </w:rPr>
      </w:pPr>
      <w:r w:rsidRPr="000C42A5">
        <w:rPr>
          <w:rFonts w:ascii="Times New Roman" w:hAnsi="Times New Roman" w:cs="Times New Roman"/>
          <w:b/>
          <w:bCs/>
          <w:i w:val="0"/>
          <w:iCs w:val="0"/>
          <w:color w:val="993366"/>
          <w:sz w:val="28"/>
          <w:szCs w:val="28"/>
          <w:lang w:val="ru-RU"/>
        </w:rPr>
        <w:t>Цели</w:t>
      </w:r>
      <w:r w:rsidRPr="000C42A5">
        <w:rPr>
          <w:rFonts w:ascii="Times New Roman" w:hAnsi="Times New Roman" w:cs="Times New Roman"/>
          <w:i w:val="0"/>
          <w:iCs w:val="0"/>
          <w:color w:val="993366"/>
          <w:sz w:val="28"/>
          <w:szCs w:val="28"/>
          <w:lang w:val="ru-RU"/>
        </w:rPr>
        <w:t xml:space="preserve">: </w:t>
      </w:r>
    </w:p>
    <w:p w:rsidR="00904AAA" w:rsidRDefault="00904AAA" w:rsidP="00F711CA">
      <w:pPr>
        <w:numPr>
          <w:ilvl w:val="0"/>
          <w:numId w:val="10"/>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помочь учащимся увидеть</w:t>
      </w:r>
      <w:r>
        <w:rPr>
          <w:rFonts w:ascii="Times New Roman" w:hAnsi="Times New Roman" w:cs="Times New Roman"/>
          <w:i w:val="0"/>
          <w:iCs w:val="0"/>
          <w:sz w:val="28"/>
          <w:szCs w:val="28"/>
          <w:lang w:val="ru-RU"/>
        </w:rPr>
        <w:t xml:space="preserve"> внутренний мир героев Пушкина;</w:t>
      </w:r>
    </w:p>
    <w:p w:rsidR="00904AAA" w:rsidRDefault="00904AAA" w:rsidP="00F711CA">
      <w:pPr>
        <w:numPr>
          <w:ilvl w:val="0"/>
          <w:numId w:val="10"/>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найти нравственну</w:t>
      </w:r>
      <w:r>
        <w:rPr>
          <w:rFonts w:ascii="Times New Roman" w:hAnsi="Times New Roman" w:cs="Times New Roman"/>
          <w:i w:val="0"/>
          <w:iCs w:val="0"/>
          <w:sz w:val="28"/>
          <w:szCs w:val="28"/>
          <w:lang w:val="ru-RU"/>
        </w:rPr>
        <w:t>ю точку опоры в борьбе со злом;</w:t>
      </w:r>
    </w:p>
    <w:p w:rsidR="00904AAA" w:rsidRDefault="00904AAA" w:rsidP="00F711CA">
      <w:pPr>
        <w:numPr>
          <w:ilvl w:val="0"/>
          <w:numId w:val="10"/>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увидеть «землю» в глубине всякой души; </w:t>
      </w:r>
    </w:p>
    <w:p w:rsidR="00904AAA" w:rsidRDefault="00904AAA" w:rsidP="00F711CA">
      <w:pPr>
        <w:numPr>
          <w:ilvl w:val="0"/>
          <w:numId w:val="10"/>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развивать коммуникативные навыки, связную монологическую речь, навыки работы с текстом; </w:t>
      </w:r>
    </w:p>
    <w:p w:rsidR="00904AAA" w:rsidRDefault="00904AAA" w:rsidP="00F711CA">
      <w:pPr>
        <w:numPr>
          <w:ilvl w:val="0"/>
          <w:numId w:val="10"/>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воспитывать внимательного, творческого читателя.      </w:t>
      </w:r>
      <w:r>
        <w:rPr>
          <w:rFonts w:ascii="Times New Roman" w:hAnsi="Times New Roman" w:cs="Times New Roman"/>
          <w:i w:val="0"/>
          <w:iCs w:val="0"/>
          <w:sz w:val="28"/>
          <w:szCs w:val="28"/>
          <w:lang w:val="ru-RU"/>
        </w:rPr>
        <w:t xml:space="preserve">                              </w:t>
      </w: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Pr="000C42A5" w:rsidRDefault="00904AAA" w:rsidP="005A7C1E">
      <w:pPr>
        <w:jc w:val="right"/>
        <w:rPr>
          <w:rFonts w:ascii="Times New Roman" w:hAnsi="Times New Roman" w:cs="Times New Roman"/>
          <w:b/>
          <w:bCs/>
          <w:i w:val="0"/>
          <w:iCs w:val="0"/>
          <w:color w:val="993366"/>
          <w:sz w:val="28"/>
          <w:szCs w:val="28"/>
          <w:lang w:val="ru-RU"/>
        </w:rPr>
      </w:pPr>
      <w:r w:rsidRPr="000C42A5">
        <w:rPr>
          <w:rFonts w:ascii="Times New Roman" w:hAnsi="Times New Roman" w:cs="Times New Roman"/>
          <w:b/>
          <w:bCs/>
          <w:i w:val="0"/>
          <w:iCs w:val="0"/>
          <w:color w:val="993366"/>
          <w:sz w:val="28"/>
          <w:szCs w:val="28"/>
          <w:lang w:val="ru-RU"/>
        </w:rPr>
        <w:t>Эпиграф к уроку:</w:t>
      </w:r>
    </w:p>
    <w:p w:rsidR="00904AAA" w:rsidRPr="000C42A5" w:rsidRDefault="00904AAA" w:rsidP="000C42A5">
      <w:pPr>
        <w:jc w:val="right"/>
        <w:rPr>
          <w:rFonts w:ascii="Connetable" w:hAnsi="Connetable" w:cs="Connetable"/>
          <w:b/>
          <w:bCs/>
          <w:i w:val="0"/>
          <w:iCs w:val="0"/>
          <w:color w:val="333399"/>
          <w:sz w:val="56"/>
          <w:szCs w:val="56"/>
          <w:lang w:val="ru-RU"/>
        </w:rPr>
      </w:pPr>
      <w:r w:rsidRPr="000C42A5">
        <w:rPr>
          <w:rFonts w:ascii="Connetable" w:hAnsi="Connetable" w:cs="Connetable"/>
          <w:b/>
          <w:bCs/>
          <w:i w:val="0"/>
          <w:iCs w:val="0"/>
          <w:color w:val="333399"/>
          <w:sz w:val="72"/>
          <w:szCs w:val="72"/>
          <w:lang w:val="ru-RU"/>
        </w:rPr>
        <w:t>«</w:t>
      </w:r>
      <w:r w:rsidRPr="000C42A5">
        <w:rPr>
          <w:rFonts w:ascii="Connetable" w:hAnsi="Connetable" w:cs="Connetable"/>
          <w:b/>
          <w:bCs/>
          <w:i w:val="0"/>
          <w:iCs w:val="0"/>
          <w:color w:val="333399"/>
          <w:sz w:val="56"/>
          <w:szCs w:val="56"/>
          <w:lang w:val="ru-RU"/>
        </w:rPr>
        <w:t xml:space="preserve">Уклонись от зла </w:t>
      </w:r>
    </w:p>
    <w:p w:rsidR="00904AAA" w:rsidRPr="000C42A5" w:rsidRDefault="00904AAA" w:rsidP="000C42A5">
      <w:pPr>
        <w:jc w:val="right"/>
        <w:rPr>
          <w:rFonts w:ascii="Connetable" w:hAnsi="Connetable" w:cs="Connetable"/>
          <w:b/>
          <w:bCs/>
          <w:i w:val="0"/>
          <w:iCs w:val="0"/>
          <w:color w:val="333399"/>
          <w:sz w:val="56"/>
          <w:szCs w:val="56"/>
          <w:lang w:val="ru-RU"/>
        </w:rPr>
      </w:pPr>
      <w:r w:rsidRPr="000C42A5">
        <w:rPr>
          <w:rFonts w:ascii="Connetable" w:hAnsi="Connetable" w:cs="Connetable"/>
          <w:b/>
          <w:bCs/>
          <w:i w:val="0"/>
          <w:iCs w:val="0"/>
          <w:color w:val="333399"/>
          <w:sz w:val="56"/>
          <w:szCs w:val="56"/>
          <w:lang w:val="ru-RU"/>
        </w:rPr>
        <w:t>и сотвори добро»</w:t>
      </w:r>
    </w:p>
    <w:p w:rsidR="00904AAA" w:rsidRPr="000C42A5" w:rsidRDefault="00904AAA">
      <w:pPr>
        <w:rPr>
          <w:rFonts w:ascii="Times New Roman" w:hAnsi="Times New Roman" w:cs="Times New Roman"/>
          <w:b/>
          <w:bCs/>
          <w:i w:val="0"/>
          <w:iCs w:val="0"/>
          <w:color w:val="993366"/>
          <w:sz w:val="28"/>
          <w:szCs w:val="28"/>
          <w:lang w:val="ru-RU"/>
        </w:rPr>
      </w:pPr>
      <w:r w:rsidRPr="000C42A5">
        <w:rPr>
          <w:rFonts w:ascii="Times New Roman" w:hAnsi="Times New Roman" w:cs="Times New Roman"/>
          <w:b/>
          <w:bCs/>
          <w:i w:val="0"/>
          <w:iCs w:val="0"/>
          <w:color w:val="993366"/>
          <w:sz w:val="28"/>
          <w:szCs w:val="28"/>
          <w:lang w:val="ru-RU"/>
        </w:rPr>
        <w:t xml:space="preserve">                                                         Ход урока.</w:t>
      </w:r>
    </w:p>
    <w:p w:rsidR="00904AAA" w:rsidRPr="00DA4668" w:rsidRDefault="00904AAA" w:rsidP="000C42A5">
      <w:pPr>
        <w:tabs>
          <w:tab w:val="left" w:pos="2550"/>
        </w:tabs>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ab/>
      </w:r>
    </w:p>
    <w:p w:rsidR="00904AAA" w:rsidRPr="000C42A5" w:rsidRDefault="00904AAA" w:rsidP="00113541">
      <w:pPr>
        <w:pStyle w:val="ac"/>
        <w:numPr>
          <w:ilvl w:val="0"/>
          <w:numId w:val="2"/>
        </w:numPr>
        <w:rPr>
          <w:rFonts w:ascii="Times New Roman" w:hAnsi="Times New Roman" w:cs="Times New Roman"/>
          <w:b/>
          <w:bCs/>
          <w:i w:val="0"/>
          <w:iCs w:val="0"/>
          <w:color w:val="000080"/>
          <w:sz w:val="28"/>
          <w:szCs w:val="28"/>
          <w:lang w:val="ru-RU"/>
        </w:rPr>
      </w:pPr>
      <w:r w:rsidRPr="000C42A5">
        <w:rPr>
          <w:rFonts w:ascii="Times New Roman" w:hAnsi="Times New Roman" w:cs="Times New Roman"/>
          <w:b/>
          <w:bCs/>
          <w:i w:val="0"/>
          <w:iCs w:val="0"/>
          <w:color w:val="000080"/>
          <w:sz w:val="28"/>
          <w:szCs w:val="28"/>
          <w:lang w:val="ru-RU"/>
        </w:rPr>
        <w:t>Организационный момент. Создание  эмоционального настроя.</w:t>
      </w:r>
    </w:p>
    <w:p w:rsidR="00904AAA" w:rsidRPr="000C42A5" w:rsidRDefault="00904AAA" w:rsidP="00452416">
      <w:pPr>
        <w:rPr>
          <w:rFonts w:ascii="Times New Roman" w:hAnsi="Times New Roman" w:cs="Times New Roman"/>
          <w:i w:val="0"/>
          <w:iCs w:val="0"/>
          <w:color w:val="FF0000"/>
          <w:sz w:val="28"/>
          <w:szCs w:val="28"/>
          <w:lang w:val="ru-RU"/>
        </w:rPr>
      </w:pPr>
      <w:r w:rsidRPr="00DA4668">
        <w:rPr>
          <w:rFonts w:ascii="Times New Roman" w:hAnsi="Times New Roman" w:cs="Times New Roman"/>
          <w:i w:val="0"/>
          <w:iCs w:val="0"/>
          <w:sz w:val="28"/>
          <w:szCs w:val="28"/>
          <w:lang w:val="ru-RU"/>
        </w:rPr>
        <w:t xml:space="preserve">Учитель: Здравствуйте, ребята. Сегодня у нас еще одна незабываемая встреча с А.С.Пушкиным. Каждая встреча с ним неповторима, потому что он всегда разный. Сегодня с нами Пушкин – прозаик. На столах у </w:t>
      </w:r>
      <w:r w:rsidRPr="00044D43">
        <w:rPr>
          <w:rFonts w:ascii="Times New Roman" w:hAnsi="Times New Roman" w:cs="Times New Roman"/>
          <w:i w:val="0"/>
          <w:iCs w:val="0"/>
          <w:sz w:val="28"/>
          <w:szCs w:val="28"/>
          <w:lang w:val="ru-RU"/>
        </w:rPr>
        <w:t>вас его роман «Дубровский»,</w:t>
      </w:r>
      <w:r w:rsidRPr="00330FD3">
        <w:rPr>
          <w:noProof/>
          <w:lang w:val="ru-RU" w:eastAsia="ru-RU"/>
        </w:rPr>
        <w:t xml:space="preserve"> </w:t>
      </w:r>
      <w:r>
        <w:rPr>
          <w:noProof/>
          <w:lang w:val="ru-RU" w:eastAsia="ru-RU"/>
        </w:rPr>
        <w:t>(приложение 1)</w:t>
      </w:r>
      <w:r w:rsidRPr="00DA4668">
        <w:rPr>
          <w:rFonts w:ascii="Times New Roman" w:hAnsi="Times New Roman" w:cs="Times New Roman"/>
          <w:i w:val="0"/>
          <w:iCs w:val="0"/>
          <w:sz w:val="28"/>
          <w:szCs w:val="28"/>
          <w:lang w:val="ru-RU"/>
        </w:rPr>
        <w:t xml:space="preserve"> а в разговоре ключевая фраза: «Точность и краткость – вот первые достоинства прозы, а она требует мыслей, мыслей…» (А.С.Пушкин). Значит, сегодня на уроке мы будем много размышлять, </w:t>
      </w:r>
      <w:r>
        <w:rPr>
          <w:rFonts w:ascii="Times New Roman" w:hAnsi="Times New Roman" w:cs="Times New Roman"/>
          <w:i w:val="0"/>
          <w:iCs w:val="0"/>
          <w:sz w:val="28"/>
          <w:szCs w:val="28"/>
          <w:lang w:val="ru-RU"/>
        </w:rPr>
        <w:t>а</w:t>
      </w:r>
      <w:r w:rsidRPr="00DA4668">
        <w:rPr>
          <w:rFonts w:ascii="Times New Roman" w:hAnsi="Times New Roman" w:cs="Times New Roman"/>
          <w:i w:val="0"/>
          <w:iCs w:val="0"/>
          <w:sz w:val="28"/>
          <w:szCs w:val="28"/>
          <w:lang w:val="ru-RU"/>
        </w:rPr>
        <w:t xml:space="preserve">нализировать, делать выводы. Итак, соберемся с мыслями и отправимся в путь по страницам романа «Дубровский». Человеку, идущему по дороге жизни, очень часто приходится останавливаться на </w:t>
      </w:r>
      <w:r w:rsidRPr="000C42A5">
        <w:rPr>
          <w:rFonts w:ascii="Times New Roman" w:hAnsi="Times New Roman" w:cs="Times New Roman"/>
          <w:color w:val="FF0000"/>
          <w:sz w:val="28"/>
          <w:szCs w:val="28"/>
          <w:lang w:val="ru-RU"/>
        </w:rPr>
        <w:t>распутье.</w:t>
      </w:r>
    </w:p>
    <w:p w:rsidR="00904AAA" w:rsidRPr="00DA4668" w:rsidRDefault="00904AAA" w:rsidP="00452416">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 Как вы понимаете это слово? </w:t>
      </w:r>
    </w:p>
    <w:p w:rsidR="00904AAA" w:rsidRDefault="00904AAA" w:rsidP="00113541">
      <w:pPr>
        <w:ind w:left="1080"/>
        <w:rPr>
          <w:rFonts w:ascii="a_AntiqueTradyTtlB&amp;W" w:hAnsi="a_AntiqueTradyTtlB&amp;W" w:cs="a_AntiqueTradyTtlB&amp;W"/>
          <w:i w:val="0"/>
          <w:iCs w:val="0"/>
          <w:sz w:val="28"/>
          <w:szCs w:val="28"/>
          <w:lang w:val="ru-RU"/>
        </w:rPr>
      </w:pPr>
      <w:r w:rsidRPr="00DA4668">
        <w:rPr>
          <w:rFonts w:ascii="Times New Roman" w:hAnsi="Times New Roman" w:cs="Times New Roman"/>
          <w:i w:val="0"/>
          <w:iCs w:val="0"/>
          <w:sz w:val="28"/>
          <w:szCs w:val="28"/>
          <w:lang w:val="ru-RU"/>
        </w:rPr>
        <w:t xml:space="preserve">Наглядное пособие: репродукция картины Васнецова «Рыцарь на распутье» </w:t>
      </w:r>
      <w:r>
        <w:rPr>
          <w:rFonts w:ascii="Times New Roman" w:hAnsi="Times New Roman" w:cs="Times New Roman"/>
          <w:i w:val="0"/>
          <w:iCs w:val="0"/>
          <w:sz w:val="28"/>
          <w:szCs w:val="28"/>
          <w:lang w:val="ru-RU"/>
        </w:rPr>
        <w:t xml:space="preserve">(приложение 2) </w:t>
      </w:r>
      <w:r w:rsidRPr="00DA4668">
        <w:rPr>
          <w:rFonts w:ascii="Times New Roman" w:hAnsi="Times New Roman" w:cs="Times New Roman"/>
          <w:i w:val="0"/>
          <w:iCs w:val="0"/>
          <w:sz w:val="28"/>
          <w:szCs w:val="28"/>
          <w:lang w:val="ru-RU"/>
        </w:rPr>
        <w:t>с надписью</w:t>
      </w:r>
      <w:r>
        <w:rPr>
          <w:rFonts w:ascii="Times New Roman" w:hAnsi="Times New Roman" w:cs="Times New Roman"/>
          <w:i w:val="0"/>
          <w:iCs w:val="0"/>
          <w:sz w:val="28"/>
          <w:szCs w:val="28"/>
          <w:lang w:val="ru-RU"/>
        </w:rPr>
        <w:t>:</w:t>
      </w:r>
      <w:r w:rsidRPr="00DA4668">
        <w:rPr>
          <w:rFonts w:ascii="Times New Roman" w:hAnsi="Times New Roman" w:cs="Times New Roman"/>
          <w:i w:val="0"/>
          <w:iCs w:val="0"/>
          <w:sz w:val="28"/>
          <w:szCs w:val="28"/>
          <w:lang w:val="ru-RU"/>
        </w:rPr>
        <w:t xml:space="preserve"> </w:t>
      </w:r>
      <w:r w:rsidRPr="00DA4668">
        <w:rPr>
          <w:rFonts w:ascii="a_AntiqueTradyTtlB&amp;W" w:hAnsi="a_AntiqueTradyTtlB&amp;W" w:cs="a_AntiqueTradyTtlB&amp;W"/>
          <w:i w:val="0"/>
          <w:iCs w:val="0"/>
          <w:sz w:val="28"/>
          <w:szCs w:val="28"/>
          <w:lang w:val="ru-RU"/>
        </w:rPr>
        <w:t xml:space="preserve">                 </w:t>
      </w:r>
    </w:p>
    <w:p w:rsidR="00904AAA" w:rsidRPr="005221C3" w:rsidRDefault="00904AAA" w:rsidP="005221C3">
      <w:pPr>
        <w:ind w:left="1080"/>
        <w:rPr>
          <w:rFonts w:ascii="Times New Roman" w:hAnsi="Times New Roman" w:cs="Times New Roman"/>
          <w:b/>
          <w:bCs/>
          <w:i w:val="0"/>
          <w:iCs w:val="0"/>
          <w:sz w:val="36"/>
          <w:szCs w:val="36"/>
          <w:lang w:val="ru-RU"/>
        </w:rPr>
      </w:pPr>
      <w:r>
        <w:rPr>
          <w:rFonts w:ascii="a_AntiqueTradyTtlB&amp;W" w:hAnsi="a_AntiqueTradyTtlB&amp;W" w:cs="a_AntiqueTradyTtlB&amp;W"/>
          <w:i w:val="0"/>
          <w:iCs w:val="0"/>
          <w:sz w:val="28"/>
          <w:szCs w:val="28"/>
          <w:lang w:val="ru-RU"/>
        </w:rPr>
        <w:t xml:space="preserve">         </w:t>
      </w:r>
      <w:r w:rsidRPr="005221C3">
        <w:rPr>
          <w:rFonts w:ascii="Times New Roman" w:hAnsi="Times New Roman" w:cs="Times New Roman"/>
          <w:b/>
          <w:bCs/>
          <w:i w:val="0"/>
          <w:iCs w:val="0"/>
          <w:sz w:val="36"/>
          <w:szCs w:val="36"/>
          <w:lang w:val="ru-RU"/>
        </w:rPr>
        <w:t>Проблема выбора</w:t>
      </w:r>
    </w:p>
    <w:p w:rsidR="00904AAA" w:rsidRPr="00DA4668" w:rsidRDefault="00904AAA" w:rsidP="00452416">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Между чем приходится в жизни выбирать? ( Дети отвечают. Учитель обобщает)</w:t>
      </w:r>
    </w:p>
    <w:p w:rsidR="00904AAA" w:rsidRPr="00DA4668" w:rsidRDefault="00904AAA" w:rsidP="00452416">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Между добром и злом. Как сделать правильный выбор? Герои Пушкина помогут нам его сделать. Перед каждым из них стоял такой выбор. Тема сегодняшнего урока ««В глубине всякой души есть своя земля». Это русская пословица. А мы знаем, что в пословицах заключена мудрость народная.</w:t>
      </w:r>
    </w:p>
    <w:p w:rsidR="00904AAA" w:rsidRPr="00DA4668" w:rsidRDefault="00904AAA" w:rsidP="00452416">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lastRenderedPageBreak/>
        <w:t>Как вы понимаете ее смысл? Эпиграф к уроку взят из Библии : «Уклонись от зла и сотвори добро». Объясните значение этих слов? В конце урока мы должны понять, как эти слова относятся к героям романа и к каждому из нас.</w:t>
      </w:r>
    </w:p>
    <w:p w:rsidR="00904AAA" w:rsidRPr="000C42A5" w:rsidRDefault="00904AAA" w:rsidP="00707B12">
      <w:pPr>
        <w:pStyle w:val="ac"/>
        <w:numPr>
          <w:ilvl w:val="0"/>
          <w:numId w:val="2"/>
        </w:numPr>
        <w:rPr>
          <w:rFonts w:ascii="Times New Roman" w:hAnsi="Times New Roman" w:cs="Times New Roman"/>
          <w:b/>
          <w:bCs/>
          <w:i w:val="0"/>
          <w:iCs w:val="0"/>
          <w:color w:val="000080"/>
          <w:sz w:val="28"/>
          <w:szCs w:val="28"/>
          <w:lang w:val="ru-RU"/>
        </w:rPr>
      </w:pPr>
      <w:r w:rsidRPr="000C42A5">
        <w:rPr>
          <w:rFonts w:ascii="Times New Roman" w:hAnsi="Times New Roman" w:cs="Times New Roman"/>
          <w:b/>
          <w:bCs/>
          <w:i w:val="0"/>
          <w:iCs w:val="0"/>
          <w:color w:val="000080"/>
          <w:sz w:val="28"/>
          <w:szCs w:val="28"/>
          <w:lang w:val="ru-RU"/>
        </w:rPr>
        <w:t xml:space="preserve">Работа над темой урока </w:t>
      </w:r>
    </w:p>
    <w:p w:rsidR="00904AAA" w:rsidRPr="00DA4668" w:rsidRDefault="00904AAA" w:rsidP="00452416">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Чтобы все это понять и осознать, мы сегодня должны пройти  три дороги.</w:t>
      </w:r>
    </w:p>
    <w:p w:rsidR="00904AAA" w:rsidRPr="00DA4668" w:rsidRDefault="00904AAA" w:rsidP="00707B12">
      <w:pPr>
        <w:rPr>
          <w:rFonts w:ascii="Times New Roman" w:hAnsi="Times New Roman" w:cs="Times New Roman"/>
          <w:i w:val="0"/>
          <w:iCs w:val="0"/>
          <w:sz w:val="28"/>
          <w:szCs w:val="28"/>
          <w:lang w:val="ru-RU"/>
        </w:rPr>
      </w:pPr>
      <w:r w:rsidRPr="00DA4668">
        <w:rPr>
          <w:rFonts w:ascii="Times New Roman" w:hAnsi="Times New Roman" w:cs="Times New Roman"/>
          <w:sz w:val="28"/>
          <w:szCs w:val="28"/>
          <w:lang w:val="ru-RU"/>
        </w:rPr>
        <w:t>Дорога первая «Зло – начало всей цепи событий».</w:t>
      </w:r>
    </w:p>
    <w:p w:rsidR="00904AAA" w:rsidRPr="00DA4668" w:rsidRDefault="00904AAA" w:rsidP="00707B12">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Много зла есть в жизни человека. Много его и на пути героев романа. Опираясь на предложенные цитаты, объясните, каких героев коснулось зло, стоявшее в начале всей цепи событий. Посмотрим, кто оказался внимательным читателем.</w:t>
      </w:r>
    </w:p>
    <w:p w:rsidR="00904AAA" w:rsidRPr="00DA4668" w:rsidRDefault="00904AAA" w:rsidP="00334DAA">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Карточки с цитатами.</w:t>
      </w:r>
    </w:p>
    <w:p w:rsidR="00904AAA" w:rsidRPr="00DA4668" w:rsidRDefault="00904AAA" w:rsidP="00334DAA">
      <w:pPr>
        <w:pStyle w:val="ac"/>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«…батюшка скончался»</w:t>
      </w:r>
    </w:p>
    <w:p w:rsidR="00904AAA" w:rsidRPr="00DA4668" w:rsidRDefault="00904AAA" w:rsidP="00452416">
      <w:pPr>
        <w:pStyle w:val="ac"/>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«…будущее для него являлось покрытым грозными тучами»</w:t>
      </w:r>
    </w:p>
    <w:p w:rsidR="00904AAA" w:rsidRPr="00DA4668" w:rsidRDefault="00904AAA" w:rsidP="00452416">
      <w:pPr>
        <w:pStyle w:val="ac"/>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«…до сна ли нам.…До чего мы дожили, кто бы подумал?»</w:t>
      </w:r>
    </w:p>
    <w:p w:rsidR="00904AAA" w:rsidRPr="00DA4668" w:rsidRDefault="00904AAA" w:rsidP="00452416">
      <w:pPr>
        <w:pStyle w:val="ac"/>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«…кровля рухнула, и крики утихли».</w:t>
      </w:r>
    </w:p>
    <w:p w:rsidR="00904AAA" w:rsidRPr="00DA4668" w:rsidRDefault="00904AAA" w:rsidP="00452416">
      <w:pPr>
        <w:pStyle w:val="ac"/>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«Она… все еще не могла поверить, что жизнь ее была навеки скована».</w:t>
      </w:r>
    </w:p>
    <w:p w:rsidR="00904AAA" w:rsidRPr="00DA4668" w:rsidRDefault="00904AAA" w:rsidP="00E81DC9">
      <w:pPr>
        <w:pStyle w:val="ac"/>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«…выстрел был удачен: одному оторвало голову, двое были ранены»</w:t>
      </w:r>
    </w:p>
    <w:p w:rsidR="00904AAA" w:rsidRDefault="00904AAA" w:rsidP="00E81DC9">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Итак, зло – начало всей цепи событий в романе. Что лежит в основе зла? Проверим ваши домашние исследования: как зависит поведение героя от его социального положения и материального состояния.</w:t>
      </w: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Pr="00DA4668" w:rsidRDefault="00904AAA" w:rsidP="00E81DC9">
      <w:pPr>
        <w:rPr>
          <w:rFonts w:ascii="Times New Roman" w:hAnsi="Times New Roman" w:cs="Times New Roman"/>
          <w:i w:val="0"/>
          <w:iCs w:val="0"/>
          <w:sz w:val="28"/>
          <w:szCs w:val="28"/>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465"/>
      </w:tblGrid>
      <w:tr w:rsidR="00904AAA" w:rsidRPr="007161F4">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Социальное положение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Материальное состояние</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Ведущее чувство, подтолкнувшее к недоброму поведению.</w:t>
            </w:r>
          </w:p>
        </w:tc>
      </w:tr>
      <w:tr w:rsidR="00904AAA" w:rsidRPr="005221C3">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Дубровский Андрей Гаврилович</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Дворянин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Беден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Зависть, гордыня</w:t>
            </w:r>
          </w:p>
        </w:tc>
      </w:tr>
      <w:tr w:rsidR="00904AAA" w:rsidRPr="005221C3">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Троекуров Кирила Петрович</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Дворянин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Богат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Вседозволенность. Распущенность. Самодурство.</w:t>
            </w:r>
          </w:p>
        </w:tc>
      </w:tr>
      <w:tr w:rsidR="00904AAA" w:rsidRPr="005221C3">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Князь Верейский</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Дворянин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Богат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Эгоизм, черствость</w:t>
            </w:r>
          </w:p>
        </w:tc>
      </w:tr>
      <w:tr w:rsidR="00904AAA" w:rsidRPr="005221C3">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Дубровский Владимир</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Дворянин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Беден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Месть, ненависть, отчаяние.</w:t>
            </w:r>
          </w:p>
        </w:tc>
      </w:tr>
      <w:tr w:rsidR="00904AAA" w:rsidRPr="005221C3">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Архип - кузнец</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Крепостной крестьянин</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Неимущий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Преданность барину, месть</w:t>
            </w:r>
          </w:p>
        </w:tc>
      </w:tr>
    </w:tbl>
    <w:p w:rsidR="00904AAA" w:rsidRDefault="00904AAA" w:rsidP="00E81DC9">
      <w:pPr>
        <w:rPr>
          <w:rFonts w:ascii="Times New Roman" w:hAnsi="Times New Roman" w:cs="Times New Roman"/>
          <w:i w:val="0"/>
          <w:iCs w:val="0"/>
          <w:sz w:val="28"/>
          <w:szCs w:val="28"/>
          <w:lang w:val="ru-RU"/>
        </w:rPr>
      </w:pPr>
    </w:p>
    <w:p w:rsidR="00904AAA" w:rsidRPr="00DA4668" w:rsidRDefault="00904AAA" w:rsidP="00E81DC9">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Вывод: в основе недобрых поступков лежит не социальное положение, не материальное состояние, а человеческие качества, присущие всем слоям населения, поэтому события, последовавшие за ссорой соседей, коснулись практически всех.</w:t>
      </w:r>
    </w:p>
    <w:p w:rsidR="00904AAA" w:rsidRPr="00DA4668" w:rsidRDefault="00904AAA" w:rsidP="00E81DC9">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На доске </w:t>
      </w:r>
      <w:r w:rsidRPr="005221C3">
        <w:rPr>
          <w:rFonts w:ascii="Times New Roman" w:hAnsi="Times New Roman" w:cs="Times New Roman"/>
          <w:b/>
          <w:bCs/>
          <w:i w:val="0"/>
          <w:iCs w:val="0"/>
          <w:sz w:val="28"/>
          <w:szCs w:val="28"/>
          <w:lang w:val="ru-RU"/>
        </w:rPr>
        <w:t>«Словарь урока»:</w:t>
      </w:r>
      <w:r w:rsidRPr="00DA4668">
        <w:rPr>
          <w:rFonts w:ascii="Times New Roman" w:hAnsi="Times New Roman" w:cs="Times New Roman"/>
          <w:i w:val="0"/>
          <w:iCs w:val="0"/>
          <w:sz w:val="28"/>
          <w:szCs w:val="28"/>
          <w:lang w:val="ru-RU"/>
        </w:rPr>
        <w:t xml:space="preserve"> зависть, гордыня, вседозволенность, распущенность, самодурство, эгоизм, черствость, месть, ненависть.</w:t>
      </w:r>
    </w:p>
    <w:p w:rsidR="00904AAA" w:rsidRPr="00DA4668" w:rsidRDefault="00904AAA" w:rsidP="00E81DC9">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Объясните значение этих слов. </w:t>
      </w:r>
    </w:p>
    <w:p w:rsidR="00904AAA" w:rsidRDefault="00904AAA" w:rsidP="00E81DC9">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А почему именно на эти слова мы обратили внимание? Потому что они обозначают те чувства человека, которые не позволяют человеку, стоящему на распутье, сделать правильный выбор, остановить зло в самом начале. А ведь не секрет, что зло, не пресеченное сразу, разгорается с большей силой. Обратите внимание на эту схему рисунков – символов. Постараемся объяснить значение этих символов.</w:t>
      </w:r>
      <w:r>
        <w:rPr>
          <w:rFonts w:ascii="Times New Roman" w:hAnsi="Times New Roman" w:cs="Times New Roman"/>
          <w:i w:val="0"/>
          <w:iCs w:val="0"/>
          <w:sz w:val="28"/>
          <w:szCs w:val="28"/>
          <w:lang w:val="ru-RU"/>
        </w:rPr>
        <w:t xml:space="preserve"> (приложение 3)</w:t>
      </w:r>
    </w:p>
    <w:p w:rsidR="00904AAA" w:rsidRPr="00AF1F48" w:rsidRDefault="00904AAA" w:rsidP="00AF1F48">
      <w:pPr>
        <w:jc w:val="center"/>
        <w:rPr>
          <w:rFonts w:ascii="Times New Roman" w:hAnsi="Times New Roman" w:cs="Times New Roman"/>
          <w:i w:val="0"/>
          <w:iCs w:val="0"/>
          <w:sz w:val="28"/>
          <w:szCs w:val="28"/>
          <w:lang w:val="ru-RU"/>
        </w:rPr>
      </w:pPr>
    </w:p>
    <w:p w:rsidR="00904AAA" w:rsidRPr="00DA4668" w:rsidRDefault="00904AAA" w:rsidP="001D16F7">
      <w:pPr>
        <w:pStyle w:val="ac"/>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 xml:space="preserve">Спички </w:t>
      </w:r>
      <w:r w:rsidRPr="00DA4668">
        <w:rPr>
          <w:rFonts w:ascii="Times New Roman" w:hAnsi="Times New Roman" w:cs="Times New Roman"/>
          <w:i w:val="0"/>
          <w:iCs w:val="0"/>
          <w:sz w:val="28"/>
          <w:szCs w:val="28"/>
          <w:lang w:val="ru-RU"/>
        </w:rPr>
        <w:t>– символ неожиданно вспыхнувшей ссоры между Дубровским и Троекуровым;</w:t>
      </w:r>
    </w:p>
    <w:p w:rsidR="00904AAA" w:rsidRPr="00DA4668" w:rsidRDefault="00904AAA" w:rsidP="001D16F7">
      <w:pPr>
        <w:pStyle w:val="ac"/>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Перо и чернильница</w:t>
      </w:r>
      <w:r w:rsidRPr="00DA4668">
        <w:rPr>
          <w:rFonts w:ascii="Times New Roman" w:hAnsi="Times New Roman" w:cs="Times New Roman"/>
          <w:i w:val="0"/>
          <w:iCs w:val="0"/>
          <w:sz w:val="28"/>
          <w:szCs w:val="28"/>
          <w:lang w:val="ru-RU"/>
        </w:rPr>
        <w:t xml:space="preserve"> – символ продолжения неприятной истории: обмен между помещиками недобрыми письмами ; начало судебных </w:t>
      </w:r>
      <w:r w:rsidRPr="00DA4668">
        <w:rPr>
          <w:rFonts w:ascii="Times New Roman" w:hAnsi="Times New Roman" w:cs="Times New Roman"/>
          <w:i w:val="0"/>
          <w:iCs w:val="0"/>
          <w:sz w:val="28"/>
          <w:szCs w:val="28"/>
          <w:lang w:val="ru-RU"/>
        </w:rPr>
        <w:lastRenderedPageBreak/>
        <w:t>тяжб, отчаяние и ненависть Дубровского в зале  суда (чернильницу он бросает в судебного заседателя);</w:t>
      </w:r>
    </w:p>
    <w:p w:rsidR="00904AAA" w:rsidRPr="00DA4668" w:rsidRDefault="00904AAA" w:rsidP="001D16F7">
      <w:pPr>
        <w:pStyle w:val="ac"/>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Топор –</w:t>
      </w:r>
      <w:r w:rsidRPr="00DA4668">
        <w:rPr>
          <w:rFonts w:ascii="Times New Roman" w:hAnsi="Times New Roman" w:cs="Times New Roman"/>
          <w:i w:val="0"/>
          <w:iCs w:val="0"/>
          <w:sz w:val="28"/>
          <w:szCs w:val="28"/>
          <w:lang w:val="ru-RU"/>
        </w:rPr>
        <w:t xml:space="preserve"> символ разрастания зла. Топор мы видим в руках Архипа-кузнеца;</w:t>
      </w:r>
    </w:p>
    <w:p w:rsidR="00904AAA" w:rsidRPr="00DA4668" w:rsidRDefault="00904AAA" w:rsidP="001D16F7">
      <w:pPr>
        <w:pStyle w:val="ac"/>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Пламя</w:t>
      </w:r>
      <w:r w:rsidRPr="00DA4668">
        <w:rPr>
          <w:rFonts w:ascii="Times New Roman" w:hAnsi="Times New Roman" w:cs="Times New Roman"/>
          <w:i w:val="0"/>
          <w:iCs w:val="0"/>
          <w:sz w:val="28"/>
          <w:szCs w:val="28"/>
          <w:lang w:val="ru-RU"/>
        </w:rPr>
        <w:t xml:space="preserve"> – символ ссоры, превратившейся в неуправляемую стихию: горит дом Дубровских, погибают заседатели, беду нельзя  остановить;</w:t>
      </w:r>
    </w:p>
    <w:p w:rsidR="00904AAA" w:rsidRPr="00DA4668" w:rsidRDefault="00904AAA" w:rsidP="001D16F7">
      <w:pPr>
        <w:pStyle w:val="ac"/>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Замок</w:t>
      </w:r>
      <w:r w:rsidRPr="00DA4668">
        <w:rPr>
          <w:rFonts w:ascii="Times New Roman" w:hAnsi="Times New Roman" w:cs="Times New Roman"/>
          <w:i w:val="0"/>
          <w:iCs w:val="0"/>
          <w:sz w:val="28"/>
          <w:szCs w:val="28"/>
          <w:lang w:val="ru-RU"/>
        </w:rPr>
        <w:t xml:space="preserve"> – символ несвободы и безысходности: под замком оказываются заседатели (потому они и погибли), под замком держит Троекуров свою дочь Машу; Владимир Дубровский тоже находится заложником ситуации: у него нет ни свободы, ни возможности жить так, как он хочет;</w:t>
      </w:r>
    </w:p>
    <w:p w:rsidR="00904AAA" w:rsidRPr="00DA4668" w:rsidRDefault="00904AAA" w:rsidP="001D16F7">
      <w:pPr>
        <w:pStyle w:val="ac"/>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Ружье</w:t>
      </w:r>
      <w:r w:rsidRPr="00DA4668">
        <w:rPr>
          <w:rFonts w:ascii="Times New Roman" w:hAnsi="Times New Roman" w:cs="Times New Roman"/>
          <w:i w:val="0"/>
          <w:iCs w:val="0"/>
          <w:sz w:val="28"/>
          <w:szCs w:val="28"/>
          <w:lang w:val="ru-RU"/>
        </w:rPr>
        <w:t xml:space="preserve"> – символ зла: оно оказывается в руках у Дефоржа, когда тот защищается от медведя; ружья в руках  «разбойников» Дубровского;</w:t>
      </w:r>
    </w:p>
    <w:p w:rsidR="00904AAA" w:rsidRPr="00DA4668" w:rsidRDefault="00904AAA" w:rsidP="0027478E">
      <w:pPr>
        <w:pStyle w:val="ac"/>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Вопросительный знак</w:t>
      </w:r>
      <w:r w:rsidRPr="00DA4668">
        <w:rPr>
          <w:rFonts w:ascii="Times New Roman" w:hAnsi="Times New Roman" w:cs="Times New Roman"/>
          <w:i w:val="0"/>
          <w:iCs w:val="0"/>
          <w:sz w:val="28"/>
          <w:szCs w:val="28"/>
          <w:lang w:val="ru-RU"/>
        </w:rPr>
        <w:t xml:space="preserve"> – последний символ на схеме. Зло не пресеченное сразу, разгорелось. Дальнейшее развитие событий нам не совсем понятно</w:t>
      </w:r>
    </w:p>
    <w:p w:rsidR="00904AAA" w:rsidRPr="00DA4668" w:rsidRDefault="00904AAA" w:rsidP="0027478E">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Не будем забывать слова Пушкина, что проза «требует мыслей, мыслей…». Давайте подумаем, пытаются ли наши герои противостоять злу?</w:t>
      </w:r>
    </w:p>
    <w:p w:rsidR="00904AAA" w:rsidRPr="000C42A5" w:rsidRDefault="00904AAA" w:rsidP="0027478E">
      <w:pPr>
        <w:rPr>
          <w:rFonts w:ascii="Times New Roman" w:hAnsi="Times New Roman" w:cs="Times New Roman"/>
          <w:i w:val="0"/>
          <w:iCs w:val="0"/>
          <w:color w:val="FF0000"/>
          <w:sz w:val="28"/>
          <w:szCs w:val="28"/>
          <w:lang w:val="ru-RU"/>
        </w:rPr>
      </w:pPr>
      <w:r w:rsidRPr="000C42A5">
        <w:rPr>
          <w:rFonts w:ascii="Times New Roman" w:hAnsi="Times New Roman" w:cs="Times New Roman"/>
          <w:color w:val="FF0000"/>
          <w:sz w:val="28"/>
          <w:szCs w:val="28"/>
          <w:lang w:val="ru-RU"/>
        </w:rPr>
        <w:t>Дорога вторая «Не будь побежден злом»</w:t>
      </w: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В глубине всякой души есть своя земля… Эти слова приходят на ум, когда читаешь страницы романа. Например, Архип-кузнец. Прочитайте выразительно эпизод из главы  6 со слов «Поднялся ветер…» до «Полуобгорелый кузнец с своей добычей полез вниз». Как вы думаете, есть «земля», есть ли что-то доброе в душе кузнеца?  А в душе Троекурова? Выстроим лестницу мыслей героя и поймем, какие чувства борются в его душе. (Работа по тексту) «внезапное сумасшествие Дубровского… отравило его торжество» ,  «желание мести завлекло его слишком далеко, совесть его роптала»,  «победа не радовала его сердца», «противоположные чувства наполнили его душу», «последние (чувства более благородные) наконец восторжествовали», «он решил помириться, уничтожить следы ссоры» Но «лицо его стало мрачнее ночи, он с презрением улыбнулся». Кирила Петрович попытался уклониться от зла, но у него ничего не вышло. Слишком глубоко ушла «земля», росточки добра не смогли пробиться сквозь толщу </w:t>
      </w:r>
      <w:r w:rsidRPr="00DA4668">
        <w:rPr>
          <w:rFonts w:ascii="Times New Roman" w:hAnsi="Times New Roman" w:cs="Times New Roman"/>
          <w:i w:val="0"/>
          <w:iCs w:val="0"/>
          <w:sz w:val="28"/>
          <w:szCs w:val="28"/>
          <w:lang w:val="ru-RU"/>
        </w:rPr>
        <w:lastRenderedPageBreak/>
        <w:t xml:space="preserve">гордыни и спеси. Может, это получится у молодых героев? Дадим характеристику Владимиру Дубровскому.  </w:t>
      </w: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Бедный дворянин, разбойник, любит, благороден, одержим местью, страдает. Фраза, в которой заключена жизненная позиция – «Никогда злодейство не будет совершено во имя ваше».</w:t>
      </w: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Выразительное чтение эпизода «В церкви» глава 5. Какие слова самые важные? ( «  Он не плакал, не молился,  но лицо его было страшно»). Как изменилась позиция Дубровского? Заполните схему</w:t>
      </w: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                                                         Путь Дубровского</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3"/>
      </w:tblGrid>
      <w:tr w:rsidR="00904AAA" w:rsidRPr="007161F4">
        <w:trPr>
          <w:trHeight w:val="2478"/>
        </w:trPr>
        <w:tc>
          <w:tcPr>
            <w:tcW w:w="1526" w:type="dxa"/>
          </w:tcPr>
          <w:p w:rsidR="00904AAA" w:rsidRPr="007C4D44" w:rsidRDefault="00904AAA" w:rsidP="007C4D44">
            <w:pPr>
              <w:spacing w:after="0" w:line="240" w:lineRule="auto"/>
              <w:rPr>
                <w:rFonts w:ascii="Times New Roman" w:hAnsi="Times New Roman" w:cs="Times New Roman"/>
                <w:i w:val="0"/>
                <w:iCs w:val="0"/>
                <w:sz w:val="28"/>
                <w:szCs w:val="28"/>
                <w:lang w:val="ru-RU"/>
              </w:rPr>
            </w:pPr>
          </w:p>
          <w:p w:rsidR="00904AAA" w:rsidRPr="007C4D44" w:rsidRDefault="00904AAA" w:rsidP="007C4D44">
            <w:pPr>
              <w:spacing w:after="0" w:line="240" w:lineRule="auto"/>
              <w:rPr>
                <w:rFonts w:ascii="Times New Roman" w:hAnsi="Times New Roman" w:cs="Times New Roman"/>
                <w:i w:val="0"/>
                <w:iCs w:val="0"/>
                <w:sz w:val="28"/>
                <w:szCs w:val="28"/>
                <w:lang w:val="ru-RU"/>
              </w:rPr>
            </w:pPr>
            <w:r w:rsidRPr="007C4D44">
              <w:rPr>
                <w:rFonts w:ascii="Times New Roman" w:hAnsi="Times New Roman" w:cs="Times New Roman"/>
                <w:i w:val="0"/>
                <w:iCs w:val="0"/>
                <w:sz w:val="28"/>
                <w:szCs w:val="28"/>
                <w:lang w:val="ru-RU"/>
              </w:rPr>
              <w:t>«…он не плакал, не молился, но лицо его было страшно…» гл.5</w:t>
            </w:r>
          </w:p>
        </w:tc>
      </w:tr>
    </w:tbl>
    <w:tbl>
      <w:tblPr>
        <w:tblpPr w:leftFromText="180" w:rightFromText="180" w:vertAnchor="text" w:horzAnchor="page" w:tblpX="6328" w:tblpY="-2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904AAA" w:rsidRPr="007161F4">
        <w:trPr>
          <w:trHeight w:val="2265"/>
        </w:trPr>
        <w:tc>
          <w:tcPr>
            <w:tcW w:w="2660" w:type="dxa"/>
          </w:tcPr>
          <w:p w:rsidR="00904AAA" w:rsidRPr="007C4D44" w:rsidRDefault="00904AAA" w:rsidP="001737F0">
            <w:pPr>
              <w:rPr>
                <w:rFonts w:ascii="Times New Roman" w:hAnsi="Times New Roman" w:cs="Times New Roman"/>
                <w:i w:val="0"/>
                <w:iCs w:val="0"/>
                <w:sz w:val="28"/>
                <w:szCs w:val="28"/>
                <w:lang w:val="ru-RU"/>
              </w:rPr>
            </w:pPr>
            <w:r w:rsidRPr="007C4D44">
              <w:rPr>
                <w:rFonts w:ascii="Times New Roman" w:hAnsi="Times New Roman" w:cs="Times New Roman"/>
                <w:i w:val="0"/>
                <w:iCs w:val="0"/>
                <w:sz w:val="28"/>
                <w:szCs w:val="28"/>
                <w:lang w:val="ru-RU"/>
              </w:rPr>
              <w:t xml:space="preserve">   «  я отказался от мщения, как от безумства» гл.12.</w:t>
            </w:r>
          </w:p>
          <w:p w:rsidR="00904AAA" w:rsidRPr="007C4D44" w:rsidRDefault="00904AAA" w:rsidP="001737F0">
            <w:pPr>
              <w:rPr>
                <w:rFonts w:ascii="Times New Roman" w:hAnsi="Times New Roman" w:cs="Times New Roman"/>
                <w:i w:val="0"/>
                <w:iCs w:val="0"/>
                <w:sz w:val="28"/>
                <w:szCs w:val="28"/>
                <w:lang w:val="ru-RU"/>
              </w:rPr>
            </w:pPr>
          </w:p>
          <w:p w:rsidR="00904AAA" w:rsidRPr="007C4D44" w:rsidRDefault="00904AAA" w:rsidP="001737F0">
            <w:pPr>
              <w:rPr>
                <w:rFonts w:ascii="Times New Roman" w:hAnsi="Times New Roman" w:cs="Times New Roman"/>
                <w:i w:val="0"/>
                <w:iCs w:val="0"/>
                <w:sz w:val="28"/>
                <w:szCs w:val="28"/>
                <w:lang w:val="ru-RU"/>
              </w:rPr>
            </w:pPr>
          </w:p>
        </w:tc>
      </w:tr>
    </w:tbl>
    <w:p w:rsidR="00904AAA" w:rsidRPr="00DA4668" w:rsidRDefault="00904AAA" w:rsidP="008C090C">
      <w:pPr>
        <w:rPr>
          <w:rFonts w:ascii="Times New Roman" w:hAnsi="Times New Roman" w:cs="Times New Roman"/>
          <w:i w:val="0"/>
          <w:iCs w:val="0"/>
          <w:sz w:val="28"/>
          <w:szCs w:val="28"/>
          <w:lang w:val="ru-RU"/>
        </w:rPr>
      </w:pP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Значит. В его душе есть «земля». Что же было истоками  добра в нем?</w:t>
      </w:r>
    </w:p>
    <w:p w:rsidR="00904AAA" w:rsidRDefault="00904AAA" w:rsidP="008C090C">
      <w:pPr>
        <w:rPr>
          <w:rFonts w:ascii="Times New Roman" w:hAnsi="Times New Roman" w:cs="Times New Roman"/>
          <w:i w:val="0"/>
          <w:iCs w:val="0"/>
          <w:lang w:val="ru-RU"/>
        </w:rPr>
      </w:pPr>
    </w:p>
    <w:p w:rsidR="00904AAA" w:rsidRPr="00DA4668" w:rsidRDefault="00904AAA" w:rsidP="001737F0">
      <w:pPr>
        <w:pStyle w:val="ac"/>
        <w:numPr>
          <w:ilvl w:val="0"/>
          <w:numId w:val="7"/>
        </w:numPr>
        <w:rPr>
          <w:rFonts w:ascii="Times New Roman" w:hAnsi="Times New Roman" w:cs="Times New Roman"/>
          <w:i w:val="0"/>
          <w:iCs w:val="0"/>
          <w:sz w:val="32"/>
          <w:szCs w:val="32"/>
          <w:lang w:val="ru-RU"/>
        </w:rPr>
      </w:pPr>
      <w:r w:rsidRPr="005221C3">
        <w:rPr>
          <w:rFonts w:ascii="Times New Roman" w:hAnsi="Times New Roman" w:cs="Times New Roman"/>
          <w:b/>
          <w:bCs/>
          <w:i w:val="0"/>
          <w:iCs w:val="0"/>
          <w:sz w:val="32"/>
          <w:szCs w:val="32"/>
          <w:lang w:val="ru-RU"/>
        </w:rPr>
        <w:t>Дом</w:t>
      </w:r>
      <w:r w:rsidRPr="00DA4668">
        <w:rPr>
          <w:rFonts w:ascii="Times New Roman" w:hAnsi="Times New Roman" w:cs="Times New Roman"/>
          <w:i w:val="0"/>
          <w:iCs w:val="0"/>
          <w:sz w:val="32"/>
          <w:szCs w:val="32"/>
          <w:lang w:val="ru-RU"/>
        </w:rPr>
        <w:t>- именно здесь все самое дорогое для Владимира Дубровского;</w:t>
      </w:r>
    </w:p>
    <w:p w:rsidR="00904AAA" w:rsidRPr="005221C3" w:rsidRDefault="00904AAA" w:rsidP="00A93542">
      <w:pPr>
        <w:pStyle w:val="ac"/>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(Приложение 4)</w:t>
      </w:r>
    </w:p>
    <w:p w:rsidR="00904AAA" w:rsidRPr="00DA4668" w:rsidRDefault="00904AAA" w:rsidP="00A93542">
      <w:pPr>
        <w:pStyle w:val="ac"/>
        <w:numPr>
          <w:ilvl w:val="0"/>
          <w:numId w:val="7"/>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Портрет матери –</w:t>
      </w:r>
      <w:r w:rsidRPr="00DA4668">
        <w:rPr>
          <w:rFonts w:ascii="Times New Roman" w:hAnsi="Times New Roman" w:cs="Times New Roman"/>
          <w:i w:val="0"/>
          <w:iCs w:val="0"/>
          <w:sz w:val="28"/>
          <w:szCs w:val="28"/>
          <w:lang w:val="ru-RU"/>
        </w:rPr>
        <w:t xml:space="preserve"> глядя на портрет, он вспоминает о самой светлой поре в его жизни – детстве, </w:t>
      </w:r>
      <w:r>
        <w:rPr>
          <w:rFonts w:ascii="Times New Roman" w:hAnsi="Times New Roman" w:cs="Times New Roman"/>
          <w:i w:val="0"/>
          <w:iCs w:val="0"/>
          <w:sz w:val="28"/>
          <w:szCs w:val="28"/>
          <w:lang w:val="ru-RU"/>
        </w:rPr>
        <w:t>(приложение 5)</w:t>
      </w:r>
    </w:p>
    <w:p w:rsidR="00904AAA" w:rsidRPr="005221C3" w:rsidRDefault="00904AAA" w:rsidP="005221C3">
      <w:pPr>
        <w:pStyle w:val="ac"/>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именно портрет заставляет Владимира в полной мере осознать случившееся;</w:t>
      </w:r>
    </w:p>
    <w:p w:rsidR="00904AAA" w:rsidRPr="005221C3" w:rsidRDefault="00904AAA" w:rsidP="005221C3">
      <w:pPr>
        <w:pStyle w:val="ac"/>
        <w:numPr>
          <w:ilvl w:val="0"/>
          <w:numId w:val="11"/>
        </w:numPr>
        <w:ind w:left="709"/>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 xml:space="preserve">Письма </w:t>
      </w:r>
      <w:r w:rsidRPr="00DA4668">
        <w:rPr>
          <w:rFonts w:ascii="Times New Roman" w:hAnsi="Times New Roman" w:cs="Times New Roman"/>
          <w:i w:val="0"/>
          <w:iCs w:val="0"/>
          <w:sz w:val="28"/>
          <w:szCs w:val="28"/>
          <w:lang w:val="ru-RU"/>
        </w:rPr>
        <w:t>– перебирая письма матери отцу, герой переживает душевное волнение, теплеет его душа;</w:t>
      </w:r>
      <w:r w:rsidRPr="005221C3">
        <w:rPr>
          <w:rFonts w:ascii="Times New Roman" w:hAnsi="Times New Roman" w:cs="Times New Roman"/>
          <w:i w:val="0"/>
          <w:iCs w:val="0"/>
          <w:noProof/>
          <w:lang w:val="ru-RU" w:eastAsia="ru-RU"/>
        </w:rPr>
        <w:t xml:space="preserve"> </w:t>
      </w:r>
      <w:r>
        <w:rPr>
          <w:rFonts w:ascii="Times New Roman" w:hAnsi="Times New Roman" w:cs="Times New Roman"/>
          <w:i w:val="0"/>
          <w:iCs w:val="0"/>
          <w:noProof/>
          <w:lang w:val="ru-RU" w:eastAsia="ru-RU"/>
        </w:rPr>
        <w:t>(</w:t>
      </w:r>
      <w:r w:rsidRPr="00381E00">
        <w:rPr>
          <w:rFonts w:ascii="Times New Roman" w:hAnsi="Times New Roman" w:cs="Times New Roman"/>
          <w:i w:val="0"/>
          <w:iCs w:val="0"/>
          <w:noProof/>
          <w:sz w:val="28"/>
          <w:szCs w:val="28"/>
          <w:lang w:val="ru-RU" w:eastAsia="ru-RU"/>
        </w:rPr>
        <w:t>приложение 6)</w:t>
      </w:r>
    </w:p>
    <w:p w:rsidR="00904AAA" w:rsidRPr="00381E00" w:rsidRDefault="00904AAA" w:rsidP="00381E00">
      <w:pPr>
        <w:pStyle w:val="ac"/>
        <w:numPr>
          <w:ilvl w:val="0"/>
          <w:numId w:val="7"/>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 xml:space="preserve">Свеча </w:t>
      </w:r>
      <w:r w:rsidRPr="00DA4668">
        <w:rPr>
          <w:rFonts w:ascii="Times New Roman" w:hAnsi="Times New Roman" w:cs="Times New Roman"/>
          <w:i w:val="0"/>
          <w:iCs w:val="0"/>
          <w:sz w:val="28"/>
          <w:szCs w:val="28"/>
          <w:lang w:val="ru-RU"/>
        </w:rPr>
        <w:t>– при ней молилась няня Владимира, а значит, именно в этом символе воплощено все правильное и доброе;</w:t>
      </w:r>
      <w:r>
        <w:rPr>
          <w:rFonts w:ascii="Times New Roman" w:hAnsi="Times New Roman" w:cs="Times New Roman"/>
          <w:i w:val="0"/>
          <w:iCs w:val="0"/>
          <w:sz w:val="28"/>
          <w:szCs w:val="28"/>
          <w:lang w:val="ru-RU"/>
        </w:rPr>
        <w:t xml:space="preserve"> (приложение 7)</w:t>
      </w:r>
      <w:r w:rsidRPr="00381E00">
        <w:rPr>
          <w:rFonts w:ascii="Times New Roman" w:hAnsi="Times New Roman" w:cs="Times New Roman"/>
          <w:i w:val="0"/>
          <w:iCs w:val="0"/>
          <w:noProof/>
          <w:lang w:val="ru-RU" w:eastAsia="ru-RU"/>
        </w:rPr>
        <w:t xml:space="preserve"> </w:t>
      </w:r>
    </w:p>
    <w:p w:rsidR="00904AAA" w:rsidRPr="00381E00" w:rsidRDefault="00904AAA" w:rsidP="00381E00">
      <w:pPr>
        <w:pStyle w:val="ac"/>
        <w:numPr>
          <w:ilvl w:val="0"/>
          <w:numId w:val="7"/>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lastRenderedPageBreak/>
        <w:t>Белое платье</w:t>
      </w:r>
      <w:r w:rsidRPr="00DA4668">
        <w:rPr>
          <w:rFonts w:ascii="Times New Roman" w:hAnsi="Times New Roman" w:cs="Times New Roman"/>
          <w:i w:val="0"/>
          <w:iCs w:val="0"/>
          <w:sz w:val="28"/>
          <w:szCs w:val="28"/>
          <w:lang w:val="ru-RU"/>
        </w:rPr>
        <w:t xml:space="preserve"> – оно мелькает среди берез в усадьбе Троекурова, в белом плате  изображена мать на портрете, белое платье Маши, мелькнувшее между стволов деревьев, останавливает желание Дубровского отомстить Троекурову.</w:t>
      </w:r>
      <w:r>
        <w:rPr>
          <w:rFonts w:ascii="Times New Roman" w:hAnsi="Times New Roman" w:cs="Times New Roman"/>
          <w:i w:val="0"/>
          <w:iCs w:val="0"/>
          <w:sz w:val="28"/>
          <w:szCs w:val="28"/>
          <w:lang w:val="ru-RU"/>
        </w:rPr>
        <w:t xml:space="preserve"> (приложение 8)</w:t>
      </w:r>
    </w:p>
    <w:p w:rsidR="00904AAA" w:rsidRPr="00DA4668" w:rsidRDefault="00904AAA" w:rsidP="001737F0">
      <w:pPr>
        <w:pStyle w:val="ac"/>
        <w:numPr>
          <w:ilvl w:val="0"/>
          <w:numId w:val="7"/>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 xml:space="preserve">Сердце </w:t>
      </w:r>
      <w:r w:rsidRPr="00DA4668">
        <w:rPr>
          <w:rFonts w:ascii="Times New Roman" w:hAnsi="Times New Roman" w:cs="Times New Roman"/>
          <w:i w:val="0"/>
          <w:iCs w:val="0"/>
          <w:sz w:val="28"/>
          <w:szCs w:val="28"/>
          <w:lang w:val="ru-RU"/>
        </w:rPr>
        <w:t>– символ любви, именно им движим герой, именно оно спасает его от зла и ненависти.</w:t>
      </w:r>
      <w:r>
        <w:rPr>
          <w:rFonts w:ascii="Times New Roman" w:hAnsi="Times New Roman" w:cs="Times New Roman"/>
          <w:i w:val="0"/>
          <w:iCs w:val="0"/>
          <w:sz w:val="28"/>
          <w:szCs w:val="28"/>
          <w:lang w:val="ru-RU"/>
        </w:rPr>
        <w:t xml:space="preserve"> (приложение 9)</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Зло не победило. В сердце Владимира ест</w:t>
      </w:r>
      <w:r>
        <w:rPr>
          <w:rFonts w:ascii="Times New Roman" w:hAnsi="Times New Roman" w:cs="Times New Roman"/>
          <w:i w:val="0"/>
          <w:iCs w:val="0"/>
          <w:sz w:val="28"/>
          <w:szCs w:val="28"/>
          <w:lang w:val="ru-RU"/>
        </w:rPr>
        <w:t>ь</w:t>
      </w:r>
      <w:r w:rsidRPr="00DA4668">
        <w:rPr>
          <w:rFonts w:ascii="Times New Roman" w:hAnsi="Times New Roman" w:cs="Times New Roman"/>
          <w:i w:val="0"/>
          <w:iCs w:val="0"/>
          <w:sz w:val="28"/>
          <w:szCs w:val="28"/>
          <w:lang w:val="ru-RU"/>
        </w:rPr>
        <w:t xml:space="preserve"> «земля». Из чего же состоит «земля» его души? Опять «Словарь урока». Это  родительский дом, семья, преданность близких людей (няни, крестьян)</w:t>
      </w:r>
      <w:r>
        <w:rPr>
          <w:rFonts w:ascii="Times New Roman" w:hAnsi="Times New Roman" w:cs="Times New Roman"/>
          <w:i w:val="0"/>
          <w:iCs w:val="0"/>
          <w:sz w:val="28"/>
          <w:szCs w:val="28"/>
          <w:lang w:val="ru-RU"/>
        </w:rPr>
        <w:t xml:space="preserve">. Это </w:t>
      </w:r>
      <w:r w:rsidRPr="00DA4668">
        <w:rPr>
          <w:rFonts w:ascii="Times New Roman" w:hAnsi="Times New Roman" w:cs="Times New Roman"/>
          <w:i w:val="0"/>
          <w:iCs w:val="0"/>
          <w:sz w:val="28"/>
          <w:szCs w:val="28"/>
          <w:lang w:val="ru-RU"/>
        </w:rPr>
        <w:t xml:space="preserve"> ответственность перед людьми, которым он нужен, любовь, благородство.</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Пусть нравственные ориентиры, благодаря которым Владимир Дубровский удалился  от зла, помогут и вам на вашем жизненном пути.</w:t>
      </w:r>
    </w:p>
    <w:p w:rsidR="00904AAA" w:rsidRPr="00DA4668" w:rsidRDefault="00904AAA" w:rsidP="00E2018D">
      <w:pPr>
        <w:rPr>
          <w:rFonts w:ascii="Times New Roman" w:hAnsi="Times New Roman" w:cs="Times New Roman"/>
          <w:sz w:val="28"/>
          <w:szCs w:val="28"/>
          <w:lang w:val="ru-RU"/>
        </w:rPr>
      </w:pPr>
      <w:r w:rsidRPr="00DA4668">
        <w:rPr>
          <w:rFonts w:ascii="Times New Roman" w:hAnsi="Times New Roman" w:cs="Times New Roman"/>
          <w:i w:val="0"/>
          <w:iCs w:val="0"/>
          <w:sz w:val="28"/>
          <w:szCs w:val="28"/>
          <w:lang w:val="ru-RU"/>
        </w:rPr>
        <w:t>Однако,  важно не только удалиться от зла, но и сотворить добро.</w:t>
      </w:r>
    </w:p>
    <w:p w:rsidR="00904AAA" w:rsidRPr="000C42A5" w:rsidRDefault="00904AAA" w:rsidP="00E2018D">
      <w:pPr>
        <w:rPr>
          <w:rFonts w:ascii="Times New Roman" w:hAnsi="Times New Roman" w:cs="Times New Roman"/>
          <w:i w:val="0"/>
          <w:iCs w:val="0"/>
          <w:color w:val="FF0000"/>
          <w:sz w:val="28"/>
          <w:szCs w:val="28"/>
          <w:lang w:val="ru-RU"/>
        </w:rPr>
      </w:pPr>
      <w:r w:rsidRPr="000C42A5">
        <w:rPr>
          <w:rFonts w:ascii="Times New Roman" w:hAnsi="Times New Roman" w:cs="Times New Roman"/>
          <w:color w:val="FF0000"/>
          <w:sz w:val="28"/>
          <w:szCs w:val="28"/>
          <w:lang w:val="ru-RU"/>
        </w:rPr>
        <w:t>Дорога третья: «Уклонись от зла и сотвори благо».</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Именно так звучит эпиграф к нашему уроку.</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Смог ли Дубровский справиться с этой задачей? Да, он отказался от мщения, но блага не сотворил. В главе 19 есть такие строки «Дубровский подошел к офицеру, приставил к его груди пистолет и выстрелил…»</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Кто из героев не причиняет никому зла? (Маша). Какой честный и правильный поступок она совершает? </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Чтение эпизода гл. 18 «Это </w:t>
      </w:r>
      <w:r>
        <w:rPr>
          <w:rFonts w:ascii="Times New Roman" w:hAnsi="Times New Roman" w:cs="Times New Roman"/>
          <w:i w:val="0"/>
          <w:iCs w:val="0"/>
          <w:sz w:val="28"/>
          <w:szCs w:val="28"/>
          <w:lang w:val="ru-RU"/>
        </w:rPr>
        <w:t>Д</w:t>
      </w:r>
      <w:r w:rsidRPr="00DA4668">
        <w:rPr>
          <w:rFonts w:ascii="Times New Roman" w:hAnsi="Times New Roman" w:cs="Times New Roman"/>
          <w:i w:val="0"/>
          <w:iCs w:val="0"/>
          <w:sz w:val="28"/>
          <w:szCs w:val="28"/>
          <w:lang w:val="ru-RU"/>
        </w:rPr>
        <w:t>убровский…» до «Пустите нас…»</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Почему так поступила Маша? Потому что в ее душе есть «земля»: </w:t>
      </w:r>
      <w:r>
        <w:rPr>
          <w:rFonts w:ascii="Times New Roman" w:hAnsi="Times New Roman" w:cs="Times New Roman"/>
          <w:i w:val="0"/>
          <w:iCs w:val="0"/>
          <w:sz w:val="28"/>
          <w:szCs w:val="28"/>
          <w:lang w:val="ru-RU"/>
        </w:rPr>
        <w:t xml:space="preserve"> </w:t>
      </w:r>
      <w:r w:rsidRPr="00DA4668">
        <w:rPr>
          <w:rFonts w:ascii="Times New Roman" w:hAnsi="Times New Roman" w:cs="Times New Roman"/>
          <w:i w:val="0"/>
          <w:iCs w:val="0"/>
          <w:sz w:val="28"/>
          <w:szCs w:val="28"/>
          <w:lang w:val="ru-RU"/>
        </w:rPr>
        <w:t>доброта, честность, порядочность, ответственность перед другими. Даже любовью она жертвует, чтобы не нарушить законы чести, по котор</w:t>
      </w:r>
      <w:r>
        <w:rPr>
          <w:rFonts w:ascii="Times New Roman" w:hAnsi="Times New Roman" w:cs="Times New Roman"/>
          <w:i w:val="0"/>
          <w:iCs w:val="0"/>
          <w:sz w:val="28"/>
          <w:szCs w:val="28"/>
          <w:lang w:val="ru-RU"/>
        </w:rPr>
        <w:t>ы</w:t>
      </w:r>
      <w:r w:rsidRPr="00DA4668">
        <w:rPr>
          <w:rFonts w:ascii="Times New Roman" w:hAnsi="Times New Roman" w:cs="Times New Roman"/>
          <w:i w:val="0"/>
          <w:iCs w:val="0"/>
          <w:sz w:val="28"/>
          <w:szCs w:val="28"/>
          <w:lang w:val="ru-RU"/>
        </w:rPr>
        <w:t>м она живет.</w:t>
      </w:r>
    </w:p>
    <w:p w:rsidR="00904AAA" w:rsidRPr="000C42A5" w:rsidRDefault="00904AAA" w:rsidP="00E75577">
      <w:pPr>
        <w:pStyle w:val="ac"/>
        <w:numPr>
          <w:ilvl w:val="0"/>
          <w:numId w:val="2"/>
        </w:numPr>
        <w:rPr>
          <w:rFonts w:ascii="Times New Roman" w:hAnsi="Times New Roman" w:cs="Times New Roman"/>
          <w:i w:val="0"/>
          <w:iCs w:val="0"/>
          <w:color w:val="000080"/>
          <w:sz w:val="28"/>
          <w:szCs w:val="28"/>
          <w:lang w:val="ru-RU"/>
        </w:rPr>
      </w:pPr>
      <w:r w:rsidRPr="000C42A5">
        <w:rPr>
          <w:rFonts w:ascii="Times New Roman" w:hAnsi="Times New Roman" w:cs="Times New Roman"/>
          <w:i w:val="0"/>
          <w:iCs w:val="0"/>
          <w:color w:val="000080"/>
          <w:sz w:val="28"/>
          <w:szCs w:val="28"/>
          <w:lang w:val="ru-RU"/>
        </w:rPr>
        <w:t>Подведение итогов урока.</w:t>
      </w:r>
    </w:p>
    <w:p w:rsidR="00904AAA" w:rsidRPr="00DA4668" w:rsidRDefault="00904AAA" w:rsidP="00E75577">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Что вы должны уяснить для себя на сегодняшнем уроке? Вы с каждым годом взрослеете, вступаете на большую дорогу жизни. Вам не раз придется оказаться на распутье. Если возникнет такая ситуация, вспомните героев А.С.Пушкина из романа «Дубровский». Старайтесь не оступиться, не потерять свою «землю». Будьте чистыми и честными, добрыми. Как Маша Троекурова. Мы восхищаемся героиней, но видим, что она несчастна. </w:t>
      </w:r>
      <w:r w:rsidRPr="00DA4668">
        <w:rPr>
          <w:rFonts w:ascii="Times New Roman" w:hAnsi="Times New Roman" w:cs="Times New Roman"/>
          <w:i w:val="0"/>
          <w:iCs w:val="0"/>
          <w:sz w:val="28"/>
          <w:szCs w:val="28"/>
          <w:lang w:val="ru-RU"/>
        </w:rPr>
        <w:lastRenderedPageBreak/>
        <w:t>Почему</w:t>
      </w:r>
      <w:r>
        <w:rPr>
          <w:rFonts w:ascii="Times New Roman" w:hAnsi="Times New Roman" w:cs="Times New Roman"/>
          <w:i w:val="0"/>
          <w:iCs w:val="0"/>
          <w:sz w:val="28"/>
          <w:szCs w:val="28"/>
          <w:lang w:val="ru-RU"/>
        </w:rPr>
        <w:t>?</w:t>
      </w:r>
      <w:r w:rsidRPr="00DA4668">
        <w:rPr>
          <w:rFonts w:ascii="Times New Roman" w:hAnsi="Times New Roman" w:cs="Times New Roman"/>
          <w:i w:val="0"/>
          <w:iCs w:val="0"/>
          <w:sz w:val="28"/>
          <w:szCs w:val="28"/>
          <w:lang w:val="ru-RU"/>
        </w:rPr>
        <w:t xml:space="preserve"> Потому что и через два века после Пушкина люди ищут свои ориентиры в борьбе со злом, по-прежнему пытаются сохранить ту «землю», что есть в глубине всякой души.</w:t>
      </w:r>
    </w:p>
    <w:p w:rsidR="00904AAA" w:rsidRPr="00DA4668" w:rsidRDefault="00904AAA" w:rsidP="00E75577">
      <w:pPr>
        <w:rPr>
          <w:rFonts w:ascii="Times New Roman" w:hAnsi="Times New Roman" w:cs="Times New Roman"/>
          <w:i w:val="0"/>
          <w:iCs w:val="0"/>
          <w:sz w:val="28"/>
          <w:szCs w:val="28"/>
          <w:lang w:val="ru-RU"/>
        </w:rPr>
      </w:pPr>
    </w:p>
    <w:p w:rsidR="00904AAA" w:rsidRPr="000C42A5" w:rsidRDefault="00904AAA" w:rsidP="00E75577">
      <w:pPr>
        <w:pStyle w:val="ac"/>
        <w:numPr>
          <w:ilvl w:val="0"/>
          <w:numId w:val="2"/>
        </w:numPr>
        <w:rPr>
          <w:rFonts w:ascii="Times New Roman" w:hAnsi="Times New Roman" w:cs="Times New Roman"/>
          <w:i w:val="0"/>
          <w:iCs w:val="0"/>
          <w:color w:val="000080"/>
          <w:sz w:val="28"/>
          <w:szCs w:val="28"/>
          <w:lang w:val="ru-RU"/>
        </w:rPr>
      </w:pPr>
      <w:r w:rsidRPr="000C42A5">
        <w:rPr>
          <w:rFonts w:ascii="Times New Roman" w:hAnsi="Times New Roman" w:cs="Times New Roman"/>
          <w:i w:val="0"/>
          <w:iCs w:val="0"/>
          <w:color w:val="000080"/>
          <w:sz w:val="28"/>
          <w:szCs w:val="28"/>
          <w:lang w:val="ru-RU"/>
        </w:rPr>
        <w:t>Домашнее задание.</w:t>
      </w:r>
    </w:p>
    <w:p w:rsidR="00904AAA" w:rsidRPr="00DA4668" w:rsidRDefault="00904AAA" w:rsidP="00330FD3">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Написать сочинение-миниатюру на тему</w:t>
      </w:r>
      <w:r>
        <w:rPr>
          <w:rFonts w:ascii="Times New Roman" w:hAnsi="Times New Roman" w:cs="Times New Roman"/>
          <w:i w:val="0"/>
          <w:iCs w:val="0"/>
          <w:sz w:val="28"/>
          <w:szCs w:val="28"/>
          <w:lang w:val="ru-RU"/>
        </w:rPr>
        <w:t>:</w:t>
      </w:r>
      <w:r w:rsidRPr="00DA4668">
        <w:rPr>
          <w:rFonts w:ascii="Times New Roman" w:hAnsi="Times New Roman" w:cs="Times New Roman"/>
          <w:i w:val="0"/>
          <w:iCs w:val="0"/>
          <w:sz w:val="28"/>
          <w:szCs w:val="28"/>
          <w:lang w:val="ru-RU"/>
        </w:rPr>
        <w:t xml:space="preserve"> «Каким я вижу будущее Дубровского»?</w:t>
      </w:r>
    </w:p>
    <w:p w:rsidR="00904AAA" w:rsidRPr="00DA4668" w:rsidRDefault="00904AAA" w:rsidP="008C090C">
      <w:pPr>
        <w:rPr>
          <w:rFonts w:ascii="Times New Roman" w:hAnsi="Times New Roman" w:cs="Times New Roman"/>
          <w:i w:val="0"/>
          <w:iCs w:val="0"/>
          <w:sz w:val="28"/>
          <w:szCs w:val="28"/>
          <w:lang w:val="ru-RU"/>
        </w:rPr>
      </w:pP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  </w:t>
      </w: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Default="00904AAA" w:rsidP="0067632C">
      <w:pPr>
        <w:pStyle w:val="ac"/>
        <w:rPr>
          <w:rFonts w:ascii="Times New Roman" w:hAnsi="Times New Roman" w:cs="Times New Roman"/>
          <w:i w:val="0"/>
          <w:iCs w:val="0"/>
          <w:color w:val="000080"/>
          <w:sz w:val="28"/>
          <w:szCs w:val="28"/>
          <w:lang w:val="ru-RU"/>
        </w:rPr>
      </w:pPr>
    </w:p>
    <w:p w:rsidR="00904AAA" w:rsidRPr="000C42A5" w:rsidRDefault="00904AAA" w:rsidP="0067632C">
      <w:pPr>
        <w:pStyle w:val="ac"/>
        <w:rPr>
          <w:rFonts w:ascii="Times New Roman" w:hAnsi="Times New Roman" w:cs="Times New Roman"/>
          <w:i w:val="0"/>
          <w:iCs w:val="0"/>
          <w:color w:val="000080"/>
          <w:sz w:val="28"/>
          <w:szCs w:val="28"/>
          <w:lang w:val="ru-RU"/>
        </w:rPr>
      </w:pPr>
      <w:r w:rsidRPr="000C42A5">
        <w:rPr>
          <w:rFonts w:ascii="Times New Roman" w:hAnsi="Times New Roman" w:cs="Times New Roman"/>
          <w:i w:val="0"/>
          <w:iCs w:val="0"/>
          <w:color w:val="000080"/>
          <w:sz w:val="28"/>
          <w:szCs w:val="28"/>
          <w:lang w:val="ru-RU"/>
        </w:rPr>
        <w:lastRenderedPageBreak/>
        <w:t xml:space="preserve">Литература </w:t>
      </w:r>
    </w:p>
    <w:p w:rsidR="00904AAA" w:rsidRDefault="00904AAA" w:rsidP="000E1126">
      <w:pP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Полухина В.П. Читаем, думаем, спорим: дидактические материалы по литературе, 6 класс. – Просвещение 2009 год.</w:t>
      </w:r>
    </w:p>
    <w:p w:rsidR="00904AAA" w:rsidRPr="000E1126" w:rsidRDefault="00904AAA" w:rsidP="000E1126">
      <w:pPr>
        <w:rPr>
          <w:rFonts w:ascii="Times New Roman" w:hAnsi="Times New Roman" w:cs="Times New Roman"/>
          <w:i w:val="0"/>
          <w:iCs w:val="0"/>
          <w:sz w:val="28"/>
          <w:szCs w:val="28"/>
          <w:lang w:val="ru-RU"/>
        </w:rPr>
      </w:pPr>
      <w:r w:rsidRPr="000E1126">
        <w:rPr>
          <w:rFonts w:ascii="Times New Roman" w:hAnsi="Times New Roman" w:cs="Times New Roman"/>
          <w:i w:val="0"/>
          <w:iCs w:val="0"/>
          <w:sz w:val="28"/>
          <w:szCs w:val="28"/>
          <w:lang w:val="ru-RU"/>
        </w:rPr>
        <w:t>Полухина В. П. Литература: 6 класс: Методические советы - М.: Просвещение, 2003 год</w:t>
      </w:r>
    </w:p>
    <w:p w:rsidR="00904AAA" w:rsidRDefault="00904AAA" w:rsidP="000E1126">
      <w:pPr>
        <w:rPr>
          <w:rFonts w:ascii="Times New Roman" w:hAnsi="Times New Roman" w:cs="Times New Roman"/>
          <w:i w:val="0"/>
          <w:iCs w:val="0"/>
          <w:sz w:val="28"/>
          <w:szCs w:val="28"/>
          <w:lang w:val="ru-RU"/>
        </w:rPr>
      </w:pPr>
      <w:r w:rsidRPr="000E1126">
        <w:rPr>
          <w:rFonts w:ascii="Times New Roman" w:hAnsi="Times New Roman" w:cs="Times New Roman"/>
          <w:i w:val="0"/>
          <w:iCs w:val="0"/>
          <w:sz w:val="28"/>
          <w:szCs w:val="28"/>
          <w:lang w:val="ru-RU"/>
        </w:rPr>
        <w:t xml:space="preserve"> Турьянская Б. И.</w:t>
      </w:r>
      <w:r>
        <w:rPr>
          <w:rFonts w:ascii="Times New Roman" w:hAnsi="Times New Roman" w:cs="Times New Roman"/>
          <w:i w:val="0"/>
          <w:iCs w:val="0"/>
          <w:sz w:val="28"/>
          <w:szCs w:val="28"/>
          <w:lang w:val="ru-RU"/>
        </w:rPr>
        <w:t>, Холодкова Л.А.</w:t>
      </w:r>
      <w:r w:rsidRPr="000E1126">
        <w:rPr>
          <w:rFonts w:ascii="Times New Roman" w:hAnsi="Times New Roman" w:cs="Times New Roman"/>
          <w:i w:val="0"/>
          <w:iCs w:val="0"/>
          <w:sz w:val="28"/>
          <w:szCs w:val="28"/>
          <w:lang w:val="ru-RU"/>
        </w:rPr>
        <w:t xml:space="preserve"> и др. Литература в 6 классе: Урок за уроком - М.: ООО «ТИД «Русское слово - РС», 2004 год</w:t>
      </w:r>
      <w:r>
        <w:rPr>
          <w:rFonts w:ascii="Times New Roman" w:hAnsi="Times New Roman" w:cs="Times New Roman"/>
          <w:i w:val="0"/>
          <w:iCs w:val="0"/>
          <w:sz w:val="28"/>
          <w:szCs w:val="28"/>
          <w:lang w:val="ru-RU"/>
        </w:rPr>
        <w:t>,</w:t>
      </w:r>
    </w:p>
    <w:p w:rsidR="00904AAA" w:rsidRPr="000E1126" w:rsidRDefault="00904AAA" w:rsidP="000E1126">
      <w:pP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В. Н. Пташкина и др. Литература 5-9 класс. Активные методы обучения.  Учитель, 2007 год.</w:t>
      </w: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color w:val="7030A0"/>
          <w:sz w:val="36"/>
          <w:szCs w:val="36"/>
          <w:lang w:val="ru-RU" w:eastAsia="ru-RU"/>
        </w:rPr>
      </w:pPr>
    </w:p>
    <w:p w:rsidR="00904AAA" w:rsidRPr="00917BB6" w:rsidRDefault="00904AAA" w:rsidP="00FC67DC">
      <w:pPr>
        <w:jc w:val="center"/>
        <w:rPr>
          <w:rFonts w:ascii="Times New Roman" w:hAnsi="Times New Roman" w:cs="Times New Roman"/>
          <w:b/>
          <w:bCs/>
          <w:i w:val="0"/>
          <w:iCs w:val="0"/>
          <w:noProof/>
          <w:color w:val="7030A0"/>
          <w:sz w:val="36"/>
          <w:szCs w:val="36"/>
          <w:lang w:val="ru-RU" w:eastAsia="ru-RU"/>
        </w:rPr>
      </w:pPr>
      <w:r w:rsidRPr="00917BB6">
        <w:rPr>
          <w:rFonts w:ascii="Times New Roman" w:hAnsi="Times New Roman" w:cs="Times New Roman"/>
          <w:b/>
          <w:bCs/>
          <w:i w:val="0"/>
          <w:iCs w:val="0"/>
          <w:noProof/>
          <w:color w:val="7030A0"/>
          <w:sz w:val="36"/>
          <w:szCs w:val="36"/>
          <w:lang w:val="ru-RU" w:eastAsia="ru-RU"/>
        </w:rPr>
        <w:t>Приложение 1.</w:t>
      </w: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7161F4" w:rsidP="00FC67DC">
      <w:pPr>
        <w:jc w:val="center"/>
        <w:rPr>
          <w:rFonts w:ascii="Times New Roman" w:hAnsi="Times New Roman" w:cs="Times New Roman"/>
          <w:i w:val="0"/>
          <w:iCs w:val="0"/>
          <w:noProof/>
          <w:lang w:val="ru-RU" w:eastAsia="ru-RU"/>
        </w:rPr>
      </w:pPr>
      <w:r w:rsidRPr="00A942B6">
        <w:rPr>
          <w:rFonts w:ascii="Times New Roman" w:hAnsi="Times New Roman" w:cs="Times New Roman"/>
          <w:i w:val="0"/>
          <w:iCs w:val="0"/>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D0%94%D1%83%D0%B1%D1%80%D0%BE%D0%B2%D1%81%D0%BA%D0%B8%D0%B9" style="width:234.75pt;height:324pt;visibility:visible">
            <v:imagedata r:id="rId7" o:title=""/>
          </v:shape>
        </w:pict>
      </w: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Pr="00917BB6" w:rsidRDefault="00904AAA" w:rsidP="00FC67DC">
      <w:pPr>
        <w:jc w:val="center"/>
        <w:rPr>
          <w:rFonts w:ascii="Times New Roman" w:hAnsi="Times New Roman" w:cs="Times New Roman"/>
          <w:b/>
          <w:bCs/>
          <w:i w:val="0"/>
          <w:iCs w:val="0"/>
          <w:noProof/>
          <w:color w:val="7030A0"/>
          <w:sz w:val="36"/>
          <w:szCs w:val="36"/>
          <w:lang w:val="ru-RU" w:eastAsia="ru-RU"/>
        </w:rPr>
      </w:pPr>
      <w:r w:rsidRPr="00917BB6">
        <w:rPr>
          <w:rFonts w:ascii="Times New Roman" w:hAnsi="Times New Roman" w:cs="Times New Roman"/>
          <w:b/>
          <w:bCs/>
          <w:i w:val="0"/>
          <w:iCs w:val="0"/>
          <w:noProof/>
          <w:color w:val="7030A0"/>
          <w:sz w:val="36"/>
          <w:szCs w:val="36"/>
          <w:lang w:val="ru-RU" w:eastAsia="ru-RU"/>
        </w:rPr>
        <w:t>Приложение 2.</w:t>
      </w: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5221C3">
      <w:pPr>
        <w:ind w:left="1080"/>
        <w:jc w:val="center"/>
        <w:rPr>
          <w:rFonts w:ascii="a_AntiqueTradyTtlB&amp;W" w:hAnsi="a_AntiqueTradyTtlB&amp;W" w:cs="a_AntiqueTradyTtlB&amp;W"/>
          <w:i w:val="0"/>
          <w:iCs w:val="0"/>
          <w:color w:val="000080"/>
          <w:sz w:val="28"/>
          <w:szCs w:val="28"/>
          <w:lang w:val="ru-RU"/>
        </w:rPr>
      </w:pPr>
      <w:r w:rsidRPr="000C42A5">
        <w:rPr>
          <w:rFonts w:ascii="a_AntiqueTradyTtlB&amp;W" w:hAnsi="a_AntiqueTradyTtlB&amp;W" w:cs="a_AntiqueTradyTtlB&amp;W"/>
          <w:i w:val="0"/>
          <w:iCs w:val="0"/>
          <w:color w:val="000080"/>
          <w:sz w:val="28"/>
          <w:szCs w:val="28"/>
          <w:lang w:val="ru-RU"/>
        </w:rPr>
        <w:t>Проблема выбора</w:t>
      </w:r>
    </w:p>
    <w:p w:rsidR="00904AAA" w:rsidRDefault="00904AAA" w:rsidP="005221C3">
      <w:pPr>
        <w:jc w:val="center"/>
        <w:rPr>
          <w:rFonts w:ascii="Times New Roman" w:hAnsi="Times New Roman" w:cs="Times New Roman"/>
          <w:i w:val="0"/>
          <w:iCs w:val="0"/>
          <w:noProof/>
          <w:lang w:val="ru-RU" w:eastAsia="ru-RU"/>
        </w:rPr>
      </w:pPr>
    </w:p>
    <w:p w:rsidR="00904AAA" w:rsidRDefault="00904AAA" w:rsidP="005221C3">
      <w:pPr>
        <w:jc w:val="center"/>
        <w:rPr>
          <w:rFonts w:ascii="Times New Roman" w:hAnsi="Times New Roman" w:cs="Times New Roman"/>
          <w:i w:val="0"/>
          <w:iCs w:val="0"/>
          <w:noProof/>
          <w:lang w:val="ru-RU" w:eastAsia="ru-RU"/>
        </w:rPr>
      </w:pPr>
    </w:p>
    <w:p w:rsidR="00904AAA" w:rsidRDefault="007161F4" w:rsidP="005221C3">
      <w:pPr>
        <w:jc w:val="center"/>
        <w:rPr>
          <w:rFonts w:ascii="Times New Roman" w:hAnsi="Times New Roman" w:cs="Times New Roman"/>
          <w:i w:val="0"/>
          <w:iCs w:val="0"/>
          <w:noProof/>
          <w:lang w:val="ru-RU" w:eastAsia="ru-RU"/>
        </w:rPr>
      </w:pPr>
      <w:r w:rsidRPr="00A942B6">
        <w:rPr>
          <w:rFonts w:ascii="Times New Roman" w:hAnsi="Times New Roman" w:cs="Times New Roman"/>
          <w:i w:val="0"/>
          <w:iCs w:val="0"/>
          <w:noProof/>
          <w:lang w:val="ru-RU" w:eastAsia="ru-RU"/>
        </w:rPr>
        <w:pict>
          <v:shape id="Рисунок 0" o:spid="_x0000_i1026" type="#_x0000_t75" alt="Проблема выбора.jpg" style="width:363pt;height:263.25pt;visibility:visible">
            <v:imagedata r:id="rId8" o:title=""/>
          </v:shape>
        </w:pict>
      </w: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Pr="00917BB6" w:rsidRDefault="00904AAA" w:rsidP="00FC67DC">
      <w:pPr>
        <w:jc w:val="center"/>
        <w:rPr>
          <w:rFonts w:ascii="Times New Roman" w:hAnsi="Times New Roman" w:cs="Times New Roman"/>
          <w:b/>
          <w:bCs/>
          <w:i w:val="0"/>
          <w:iCs w:val="0"/>
          <w:noProof/>
          <w:color w:val="7030A0"/>
          <w:sz w:val="36"/>
          <w:szCs w:val="36"/>
          <w:lang w:val="ru-RU" w:eastAsia="ru-RU"/>
        </w:rPr>
      </w:pPr>
      <w:r w:rsidRPr="00917BB6">
        <w:rPr>
          <w:rFonts w:ascii="Times New Roman" w:hAnsi="Times New Roman" w:cs="Times New Roman"/>
          <w:b/>
          <w:bCs/>
          <w:i w:val="0"/>
          <w:iCs w:val="0"/>
          <w:noProof/>
          <w:color w:val="7030A0"/>
          <w:sz w:val="36"/>
          <w:szCs w:val="36"/>
          <w:lang w:val="ru-RU" w:eastAsia="ru-RU"/>
        </w:rPr>
        <w:lastRenderedPageBreak/>
        <w:t>Приложение 3</w:t>
      </w: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7161F4" w:rsidP="00FC67DC">
      <w:pPr>
        <w:jc w:val="center"/>
        <w:rPr>
          <w:rFonts w:ascii="Times New Roman" w:hAnsi="Times New Roman" w:cs="Times New Roman"/>
          <w:i w:val="0"/>
          <w:iCs w:val="0"/>
          <w:sz w:val="28"/>
          <w:szCs w:val="28"/>
          <w:lang w:val="ru-RU"/>
        </w:rPr>
      </w:pPr>
      <w:r w:rsidRPr="00A942B6">
        <w:rPr>
          <w:rFonts w:ascii="Times New Roman" w:hAnsi="Times New Roman" w:cs="Times New Roman"/>
          <w:i w:val="0"/>
          <w:iCs w:val="0"/>
          <w:sz w:val="28"/>
          <w:szCs w:val="28"/>
          <w:lang w:val="ru-RU"/>
        </w:rPr>
        <w:pict>
          <v:shape id="_x0000_i1027" type="#_x0000_t75" style="width:320.25pt;height:234pt">
            <v:imagedata r:id="rId9" o:title=""/>
          </v:shape>
        </w:pict>
      </w: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Default="00904AAA" w:rsidP="00FC67DC">
      <w:pPr>
        <w:rPr>
          <w:rFonts w:ascii="Times New Roman" w:hAnsi="Times New Roman" w:cs="Times New Roman"/>
          <w:sz w:val="28"/>
          <w:szCs w:val="28"/>
          <w:lang w:val="ru-RU"/>
        </w:rPr>
      </w:pPr>
    </w:p>
    <w:p w:rsidR="00904AAA" w:rsidRDefault="00904AAA" w:rsidP="00FC67DC">
      <w:pPr>
        <w:tabs>
          <w:tab w:val="left" w:pos="5760"/>
        </w:tabs>
        <w:rPr>
          <w:rFonts w:ascii="Times New Roman" w:hAnsi="Times New Roman" w:cs="Times New Roman"/>
          <w:sz w:val="28"/>
          <w:szCs w:val="28"/>
          <w:lang w:val="ru-RU"/>
        </w:rPr>
      </w:pPr>
      <w:r>
        <w:rPr>
          <w:rFonts w:ascii="Times New Roman" w:hAnsi="Times New Roman" w:cs="Times New Roman"/>
          <w:sz w:val="28"/>
          <w:szCs w:val="28"/>
          <w:lang w:val="ru-RU"/>
        </w:rPr>
        <w:tab/>
      </w:r>
    </w:p>
    <w:p w:rsidR="00904AAA" w:rsidRDefault="00904AAA" w:rsidP="00FC67DC">
      <w:pPr>
        <w:tabs>
          <w:tab w:val="left" w:pos="5760"/>
        </w:tabs>
        <w:rPr>
          <w:rFonts w:ascii="Times New Roman" w:hAnsi="Times New Roman" w:cs="Times New Roman"/>
          <w:sz w:val="28"/>
          <w:szCs w:val="28"/>
          <w:lang w:val="ru-RU"/>
        </w:rPr>
      </w:pPr>
    </w:p>
    <w:p w:rsidR="00904AAA" w:rsidRDefault="00904AAA" w:rsidP="00FC67DC">
      <w:pPr>
        <w:tabs>
          <w:tab w:val="left" w:pos="5760"/>
        </w:tabs>
        <w:rPr>
          <w:rFonts w:ascii="Times New Roman" w:hAnsi="Times New Roman" w:cs="Times New Roman"/>
          <w:sz w:val="28"/>
          <w:szCs w:val="28"/>
          <w:lang w:val="ru-RU"/>
        </w:rPr>
      </w:pPr>
    </w:p>
    <w:p w:rsidR="00904AAA" w:rsidRDefault="00904AAA" w:rsidP="00FC67DC">
      <w:pPr>
        <w:tabs>
          <w:tab w:val="left" w:pos="5760"/>
        </w:tabs>
        <w:rPr>
          <w:rFonts w:ascii="Times New Roman" w:hAnsi="Times New Roman" w:cs="Times New Roman"/>
          <w:sz w:val="28"/>
          <w:szCs w:val="28"/>
          <w:lang w:val="ru-RU"/>
        </w:rPr>
      </w:pPr>
    </w:p>
    <w:p w:rsidR="00904AAA" w:rsidRDefault="00904AAA" w:rsidP="00FC67DC">
      <w:pPr>
        <w:tabs>
          <w:tab w:val="left" w:pos="5760"/>
        </w:tabs>
        <w:rPr>
          <w:rFonts w:ascii="Times New Roman" w:hAnsi="Times New Roman" w:cs="Times New Roman"/>
          <w:sz w:val="28"/>
          <w:szCs w:val="28"/>
          <w:lang w:val="ru-RU"/>
        </w:rPr>
      </w:pPr>
    </w:p>
    <w:p w:rsidR="00904AAA" w:rsidRDefault="00904AAA" w:rsidP="00FC67DC">
      <w:pPr>
        <w:tabs>
          <w:tab w:val="left" w:pos="5760"/>
        </w:tabs>
        <w:rPr>
          <w:rFonts w:ascii="Times New Roman" w:hAnsi="Times New Roman" w:cs="Times New Roman"/>
          <w:sz w:val="28"/>
          <w:szCs w:val="28"/>
          <w:lang w:val="ru-RU"/>
        </w:rPr>
      </w:pPr>
    </w:p>
    <w:p w:rsidR="00904AAA" w:rsidRPr="00917BB6" w:rsidRDefault="00904AAA" w:rsidP="005221C3">
      <w:pPr>
        <w:jc w:val="center"/>
        <w:rPr>
          <w:rFonts w:ascii="Times New Roman" w:hAnsi="Times New Roman" w:cs="Times New Roman"/>
          <w:b/>
          <w:bCs/>
          <w:i w:val="0"/>
          <w:iCs w:val="0"/>
          <w:noProof/>
          <w:color w:val="7030A0"/>
          <w:sz w:val="36"/>
          <w:szCs w:val="36"/>
          <w:lang w:val="ru-RU" w:eastAsia="ru-RU"/>
        </w:rPr>
      </w:pPr>
      <w:r w:rsidRPr="00917BB6">
        <w:rPr>
          <w:rFonts w:ascii="Times New Roman" w:hAnsi="Times New Roman" w:cs="Times New Roman"/>
          <w:b/>
          <w:bCs/>
          <w:i w:val="0"/>
          <w:iCs w:val="0"/>
          <w:noProof/>
          <w:color w:val="7030A0"/>
          <w:sz w:val="36"/>
          <w:szCs w:val="36"/>
          <w:lang w:val="ru-RU" w:eastAsia="ru-RU"/>
        </w:rPr>
        <w:lastRenderedPageBreak/>
        <w:t>Приложение 4</w:t>
      </w:r>
    </w:p>
    <w:p w:rsidR="00904AAA" w:rsidRDefault="00904AAA" w:rsidP="00FC67DC">
      <w:pPr>
        <w:rPr>
          <w:rFonts w:ascii="Times New Roman" w:hAnsi="Times New Roman" w:cs="Times New Roman"/>
          <w:sz w:val="28"/>
          <w:szCs w:val="28"/>
          <w:lang w:val="ru-RU"/>
        </w:rPr>
      </w:pPr>
    </w:p>
    <w:p w:rsidR="00904AAA" w:rsidRDefault="00904AAA" w:rsidP="00FC67DC">
      <w:pPr>
        <w:rPr>
          <w:rFonts w:ascii="Times New Roman" w:hAnsi="Times New Roman" w:cs="Times New Roman"/>
          <w:sz w:val="28"/>
          <w:szCs w:val="28"/>
          <w:lang w:val="ru-RU"/>
        </w:rPr>
      </w:pPr>
    </w:p>
    <w:p w:rsidR="00904AAA"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Default="00904AAA" w:rsidP="00FC67DC">
      <w:pPr>
        <w:rPr>
          <w:rFonts w:ascii="Times New Roman" w:hAnsi="Times New Roman" w:cs="Times New Roman"/>
          <w:sz w:val="28"/>
          <w:szCs w:val="28"/>
          <w:lang w:val="ru-RU"/>
        </w:rPr>
      </w:pPr>
    </w:p>
    <w:p w:rsidR="00904AAA" w:rsidRDefault="007161F4" w:rsidP="00FC67DC">
      <w:pPr>
        <w:tabs>
          <w:tab w:val="left" w:pos="3705"/>
        </w:tabs>
        <w:jc w:val="center"/>
        <w:rPr>
          <w:rFonts w:ascii="Times New Roman" w:hAnsi="Times New Roman" w:cs="Times New Roman"/>
          <w:sz w:val="28"/>
          <w:szCs w:val="28"/>
          <w:lang w:val="ru-RU"/>
        </w:rPr>
      </w:pPr>
      <w:r w:rsidRPr="00A942B6">
        <w:rPr>
          <w:rFonts w:ascii="Times New Roman" w:hAnsi="Times New Roman" w:cs="Times New Roman"/>
          <w:i w:val="0"/>
          <w:iCs w:val="0"/>
          <w:noProof/>
          <w:lang w:val="ru-RU" w:eastAsia="ru-RU"/>
        </w:rPr>
        <w:pict>
          <v:shape id="_x0000_i1028" type="#_x0000_t75" style="width:243.75pt;height:182.25pt;visibility:visible">
            <v:imagedata r:id="rId10" o:title=""/>
          </v:shape>
        </w:pict>
      </w: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Default="00904AAA" w:rsidP="00FC67DC">
      <w:pPr>
        <w:rPr>
          <w:rFonts w:ascii="Times New Roman" w:hAnsi="Times New Roman" w:cs="Times New Roman"/>
          <w:sz w:val="28"/>
          <w:szCs w:val="28"/>
          <w:lang w:val="ru-RU"/>
        </w:rPr>
      </w:pPr>
    </w:p>
    <w:p w:rsidR="00904AAA" w:rsidRDefault="00904AAA" w:rsidP="00FC67DC">
      <w:pPr>
        <w:tabs>
          <w:tab w:val="left" w:pos="6810"/>
        </w:tabs>
        <w:rPr>
          <w:rFonts w:ascii="Times New Roman" w:hAnsi="Times New Roman" w:cs="Times New Roman"/>
          <w:sz w:val="28"/>
          <w:szCs w:val="28"/>
          <w:lang w:val="ru-RU"/>
        </w:rPr>
      </w:pPr>
      <w:r>
        <w:rPr>
          <w:rFonts w:ascii="Times New Roman" w:hAnsi="Times New Roman" w:cs="Times New Roman"/>
          <w:sz w:val="28"/>
          <w:szCs w:val="28"/>
          <w:lang w:val="ru-RU"/>
        </w:rPr>
        <w:tab/>
      </w:r>
    </w:p>
    <w:p w:rsidR="00904AAA" w:rsidRDefault="00904AAA" w:rsidP="00FC67DC">
      <w:pPr>
        <w:tabs>
          <w:tab w:val="left" w:pos="6810"/>
        </w:tabs>
        <w:rPr>
          <w:rFonts w:ascii="Times New Roman" w:hAnsi="Times New Roman" w:cs="Times New Roman"/>
          <w:sz w:val="28"/>
          <w:szCs w:val="28"/>
          <w:lang w:val="ru-RU"/>
        </w:rPr>
      </w:pPr>
    </w:p>
    <w:p w:rsidR="00904AAA" w:rsidRDefault="00904AAA" w:rsidP="00FC67DC">
      <w:pPr>
        <w:tabs>
          <w:tab w:val="left" w:pos="6810"/>
        </w:tabs>
        <w:rPr>
          <w:rFonts w:ascii="Times New Roman" w:hAnsi="Times New Roman" w:cs="Times New Roman"/>
          <w:sz w:val="28"/>
          <w:szCs w:val="28"/>
          <w:lang w:val="ru-RU"/>
        </w:rPr>
      </w:pPr>
    </w:p>
    <w:p w:rsidR="00904AAA" w:rsidRDefault="00904AAA" w:rsidP="00FC67DC">
      <w:pPr>
        <w:tabs>
          <w:tab w:val="left" w:pos="6810"/>
        </w:tabs>
        <w:rPr>
          <w:rFonts w:ascii="Times New Roman" w:hAnsi="Times New Roman" w:cs="Times New Roman"/>
          <w:sz w:val="28"/>
          <w:szCs w:val="28"/>
          <w:lang w:val="ru-RU"/>
        </w:rPr>
      </w:pPr>
    </w:p>
    <w:p w:rsidR="00904AAA" w:rsidRDefault="00904AAA" w:rsidP="005221C3">
      <w:pPr>
        <w:tabs>
          <w:tab w:val="left" w:pos="6810"/>
        </w:tabs>
        <w:rPr>
          <w:rFonts w:ascii="Times New Roman" w:hAnsi="Times New Roman" w:cs="Times New Roman"/>
          <w:i w:val="0"/>
          <w:iCs w:val="0"/>
          <w:sz w:val="28"/>
          <w:szCs w:val="28"/>
          <w:lang w:val="ru-RU"/>
        </w:rPr>
      </w:pPr>
    </w:p>
    <w:p w:rsidR="00904AAA" w:rsidRPr="00917BB6" w:rsidRDefault="00904AAA" w:rsidP="005221C3">
      <w:pPr>
        <w:jc w:val="center"/>
        <w:rPr>
          <w:rFonts w:ascii="Times New Roman" w:hAnsi="Times New Roman" w:cs="Times New Roman"/>
          <w:b/>
          <w:bCs/>
          <w:i w:val="0"/>
          <w:iCs w:val="0"/>
          <w:noProof/>
          <w:color w:val="7030A0"/>
          <w:sz w:val="36"/>
          <w:szCs w:val="36"/>
          <w:lang w:val="ru-RU" w:eastAsia="ru-RU"/>
        </w:rPr>
      </w:pPr>
      <w:r w:rsidRPr="00917BB6">
        <w:rPr>
          <w:rFonts w:ascii="Times New Roman" w:hAnsi="Times New Roman" w:cs="Times New Roman"/>
          <w:b/>
          <w:bCs/>
          <w:i w:val="0"/>
          <w:iCs w:val="0"/>
          <w:noProof/>
          <w:color w:val="7030A0"/>
          <w:sz w:val="36"/>
          <w:szCs w:val="36"/>
          <w:lang w:val="ru-RU" w:eastAsia="ru-RU"/>
        </w:rPr>
        <w:lastRenderedPageBreak/>
        <w:t>Приложение 5</w:t>
      </w:r>
    </w:p>
    <w:p w:rsidR="00904AAA" w:rsidRPr="00917BB6" w:rsidRDefault="00904AAA" w:rsidP="00381E00">
      <w:pPr>
        <w:rPr>
          <w:rFonts w:ascii="Times New Roman" w:hAnsi="Times New Roman" w:cs="Times New Roman"/>
          <w:color w:val="7030A0"/>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Default="00904AAA" w:rsidP="00381E00">
      <w:pPr>
        <w:rPr>
          <w:rFonts w:ascii="Times New Roman" w:hAnsi="Times New Roman" w:cs="Times New Roman"/>
          <w:sz w:val="28"/>
          <w:szCs w:val="28"/>
          <w:lang w:val="ru-RU"/>
        </w:rPr>
      </w:pPr>
    </w:p>
    <w:p w:rsidR="00904AAA" w:rsidRDefault="00904AAA" w:rsidP="00381E00">
      <w:pPr>
        <w:tabs>
          <w:tab w:val="left" w:pos="3510"/>
        </w:tabs>
        <w:rPr>
          <w:rFonts w:ascii="Times New Roman" w:hAnsi="Times New Roman" w:cs="Times New Roman"/>
          <w:sz w:val="28"/>
          <w:szCs w:val="28"/>
          <w:lang w:val="ru-RU"/>
        </w:rPr>
      </w:pPr>
      <w:r>
        <w:rPr>
          <w:rFonts w:ascii="Times New Roman" w:hAnsi="Times New Roman" w:cs="Times New Roman"/>
          <w:sz w:val="28"/>
          <w:szCs w:val="28"/>
          <w:lang w:val="ru-RU"/>
        </w:rPr>
        <w:tab/>
      </w:r>
      <w:r w:rsidR="007161F4" w:rsidRPr="00A942B6">
        <w:rPr>
          <w:rFonts w:ascii="Times New Roman" w:hAnsi="Times New Roman" w:cs="Times New Roman"/>
          <w:i w:val="0"/>
          <w:iCs w:val="0"/>
          <w:noProof/>
          <w:lang w:val="ru-RU" w:eastAsia="ru-RU"/>
        </w:rPr>
        <w:pict>
          <v:shape id="Рисунок 2" o:spid="_x0000_i1029" type="#_x0000_t75" style="width:222.75pt;height:265.5pt;visibility:visible">
            <v:imagedata r:id="rId11" o:title=""/>
          </v:shape>
        </w:pict>
      </w: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Default="00904AAA" w:rsidP="00381E00">
      <w:pPr>
        <w:rPr>
          <w:rFonts w:ascii="Times New Roman" w:hAnsi="Times New Roman" w:cs="Times New Roman"/>
          <w:sz w:val="28"/>
          <w:szCs w:val="28"/>
          <w:lang w:val="ru-RU"/>
        </w:rPr>
      </w:pPr>
    </w:p>
    <w:p w:rsidR="00904AAA" w:rsidRDefault="00904AAA" w:rsidP="00381E00">
      <w:pPr>
        <w:tabs>
          <w:tab w:val="left" w:pos="6315"/>
        </w:tabs>
        <w:rPr>
          <w:rFonts w:ascii="Times New Roman" w:hAnsi="Times New Roman" w:cs="Times New Roman"/>
          <w:sz w:val="28"/>
          <w:szCs w:val="28"/>
          <w:lang w:val="ru-RU"/>
        </w:rPr>
      </w:pPr>
      <w:r>
        <w:rPr>
          <w:rFonts w:ascii="Times New Roman" w:hAnsi="Times New Roman" w:cs="Times New Roman"/>
          <w:sz w:val="28"/>
          <w:szCs w:val="28"/>
          <w:lang w:val="ru-RU"/>
        </w:rPr>
        <w:tab/>
      </w:r>
    </w:p>
    <w:p w:rsidR="00904AAA" w:rsidRDefault="00904AAA" w:rsidP="00381E00">
      <w:pPr>
        <w:tabs>
          <w:tab w:val="left" w:pos="6315"/>
        </w:tabs>
        <w:rPr>
          <w:rFonts w:ascii="Times New Roman" w:hAnsi="Times New Roman" w:cs="Times New Roman"/>
          <w:sz w:val="28"/>
          <w:szCs w:val="28"/>
          <w:lang w:val="ru-RU"/>
        </w:rPr>
      </w:pPr>
    </w:p>
    <w:p w:rsidR="00904AAA" w:rsidRDefault="00904AAA" w:rsidP="00381E00">
      <w:pPr>
        <w:tabs>
          <w:tab w:val="left" w:pos="6315"/>
        </w:tabs>
        <w:rPr>
          <w:rFonts w:ascii="Times New Roman" w:hAnsi="Times New Roman" w:cs="Times New Roman"/>
          <w:sz w:val="28"/>
          <w:szCs w:val="28"/>
          <w:lang w:val="ru-RU"/>
        </w:rPr>
      </w:pPr>
    </w:p>
    <w:p w:rsidR="00904AAA" w:rsidRPr="00917BB6" w:rsidRDefault="00904AAA" w:rsidP="005221C3">
      <w:pPr>
        <w:tabs>
          <w:tab w:val="left" w:pos="6315"/>
        </w:tabs>
        <w:jc w:val="center"/>
        <w:rPr>
          <w:rFonts w:ascii="Times New Roman" w:hAnsi="Times New Roman" w:cs="Times New Roman"/>
          <w:b/>
          <w:bCs/>
          <w:i w:val="0"/>
          <w:iCs w:val="0"/>
          <w:color w:val="7030A0"/>
          <w:sz w:val="36"/>
          <w:szCs w:val="36"/>
          <w:lang w:val="ru-RU"/>
        </w:rPr>
      </w:pPr>
      <w:r w:rsidRPr="00917BB6">
        <w:rPr>
          <w:rFonts w:ascii="Times New Roman" w:hAnsi="Times New Roman" w:cs="Times New Roman"/>
          <w:b/>
          <w:bCs/>
          <w:i w:val="0"/>
          <w:iCs w:val="0"/>
          <w:color w:val="7030A0"/>
          <w:sz w:val="36"/>
          <w:szCs w:val="36"/>
          <w:lang w:val="ru-RU"/>
        </w:rPr>
        <w:lastRenderedPageBreak/>
        <w:t>Приложение 6</w:t>
      </w:r>
    </w:p>
    <w:p w:rsidR="00904AAA" w:rsidRPr="00381E00" w:rsidRDefault="00904AAA" w:rsidP="00381E00">
      <w:pPr>
        <w:rPr>
          <w:rFonts w:ascii="Times New Roman" w:hAnsi="Times New Roman" w:cs="Times New Roman"/>
          <w:sz w:val="36"/>
          <w:szCs w:val="36"/>
          <w:lang w:val="ru-RU"/>
        </w:rPr>
      </w:pPr>
    </w:p>
    <w:p w:rsidR="00904AAA" w:rsidRDefault="00904AAA" w:rsidP="00381E00">
      <w:pPr>
        <w:rPr>
          <w:rFonts w:ascii="Times New Roman" w:hAnsi="Times New Roman" w:cs="Times New Roman"/>
          <w:sz w:val="36"/>
          <w:szCs w:val="36"/>
          <w:lang w:val="ru-RU"/>
        </w:rPr>
      </w:pPr>
    </w:p>
    <w:p w:rsidR="00904AAA" w:rsidRPr="00F71729" w:rsidRDefault="007161F4" w:rsidP="00381E00">
      <w:pPr>
        <w:tabs>
          <w:tab w:val="left" w:pos="4380"/>
        </w:tabs>
        <w:jc w:val="center"/>
        <w:rPr>
          <w:rFonts w:ascii="Times New Roman" w:hAnsi="Times New Roman" w:cs="Times New Roman"/>
          <w:i w:val="0"/>
          <w:iCs w:val="0"/>
          <w:noProof/>
          <w:lang w:val="ru-RU" w:eastAsia="ru-RU"/>
        </w:rPr>
      </w:pPr>
      <w:r w:rsidRPr="00A942B6">
        <w:rPr>
          <w:rFonts w:ascii="Times New Roman" w:hAnsi="Times New Roman" w:cs="Times New Roman"/>
          <w:i w:val="0"/>
          <w:iCs w:val="0"/>
          <w:noProof/>
          <w:lang w:val="ru-RU" w:eastAsia="ru-RU"/>
        </w:rPr>
        <w:pict>
          <v:shape id="Рисунок 3" o:spid="_x0000_i1030" type="#_x0000_t75" style="width:326.25pt;height:207.75pt;visibility:visible">
            <v:imagedata r:id="rId12" o:title=""/>
          </v:shape>
        </w:pict>
      </w: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b/>
          <w:bCs/>
          <w:i w:val="0"/>
          <w:iCs w:val="0"/>
          <w:sz w:val="36"/>
          <w:szCs w:val="36"/>
          <w:lang w:val="ru-RU"/>
        </w:rPr>
      </w:pPr>
    </w:p>
    <w:p w:rsidR="00904AAA" w:rsidRDefault="00904AAA" w:rsidP="00381E00">
      <w:pPr>
        <w:tabs>
          <w:tab w:val="left" w:pos="4380"/>
        </w:tabs>
        <w:jc w:val="center"/>
        <w:rPr>
          <w:rFonts w:ascii="Times New Roman" w:hAnsi="Times New Roman" w:cs="Times New Roman"/>
          <w:b/>
          <w:bCs/>
          <w:i w:val="0"/>
          <w:iCs w:val="0"/>
          <w:sz w:val="36"/>
          <w:szCs w:val="36"/>
          <w:lang w:val="ru-RU"/>
        </w:rPr>
      </w:pPr>
    </w:p>
    <w:p w:rsidR="00904AAA" w:rsidRDefault="00904AAA" w:rsidP="00381E00">
      <w:pPr>
        <w:tabs>
          <w:tab w:val="left" w:pos="4380"/>
        </w:tabs>
        <w:jc w:val="center"/>
        <w:rPr>
          <w:rFonts w:ascii="Times New Roman" w:hAnsi="Times New Roman" w:cs="Times New Roman"/>
          <w:b/>
          <w:bCs/>
          <w:i w:val="0"/>
          <w:iCs w:val="0"/>
          <w:sz w:val="36"/>
          <w:szCs w:val="36"/>
          <w:lang w:val="ru-RU"/>
        </w:rPr>
      </w:pPr>
    </w:p>
    <w:p w:rsidR="00904AAA" w:rsidRPr="00917BB6" w:rsidRDefault="00904AAA" w:rsidP="00381E00">
      <w:pPr>
        <w:tabs>
          <w:tab w:val="left" w:pos="4380"/>
        </w:tabs>
        <w:jc w:val="center"/>
        <w:rPr>
          <w:rFonts w:ascii="Times New Roman" w:hAnsi="Times New Roman" w:cs="Times New Roman"/>
          <w:b/>
          <w:bCs/>
          <w:i w:val="0"/>
          <w:iCs w:val="0"/>
          <w:color w:val="7030A0"/>
          <w:sz w:val="36"/>
          <w:szCs w:val="36"/>
          <w:lang w:val="ru-RU"/>
        </w:rPr>
      </w:pPr>
      <w:r w:rsidRPr="00917BB6">
        <w:rPr>
          <w:rFonts w:ascii="Times New Roman" w:hAnsi="Times New Roman" w:cs="Times New Roman"/>
          <w:b/>
          <w:bCs/>
          <w:i w:val="0"/>
          <w:iCs w:val="0"/>
          <w:color w:val="7030A0"/>
          <w:sz w:val="36"/>
          <w:szCs w:val="36"/>
          <w:lang w:val="ru-RU"/>
        </w:rPr>
        <w:t>Приложение 7</w:t>
      </w: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7161F4" w:rsidP="00381E00">
      <w:pPr>
        <w:tabs>
          <w:tab w:val="left" w:pos="4380"/>
        </w:tabs>
        <w:jc w:val="center"/>
        <w:rPr>
          <w:rFonts w:ascii="Times New Roman" w:hAnsi="Times New Roman" w:cs="Times New Roman"/>
          <w:sz w:val="36"/>
          <w:szCs w:val="36"/>
          <w:lang w:val="ru-RU"/>
        </w:rPr>
      </w:pPr>
      <w:r w:rsidRPr="00A942B6">
        <w:rPr>
          <w:rFonts w:ascii="Times New Roman" w:hAnsi="Times New Roman" w:cs="Times New Roman"/>
          <w:i w:val="0"/>
          <w:iCs w:val="0"/>
          <w:noProof/>
          <w:lang w:val="ru-RU" w:eastAsia="ru-RU"/>
        </w:rPr>
        <w:pict>
          <v:shape id="Рисунок 5" o:spid="_x0000_i1031" type="#_x0000_t75" style="width:201.75pt;height:296.25pt;visibility:visible">
            <v:imagedata r:id="rId13" o:title=""/>
          </v:shape>
        </w:pict>
      </w:r>
    </w:p>
    <w:p w:rsidR="00904AAA" w:rsidRPr="00381E00" w:rsidRDefault="00904AAA" w:rsidP="00381E00">
      <w:pPr>
        <w:rPr>
          <w:rFonts w:ascii="Times New Roman" w:hAnsi="Times New Roman" w:cs="Times New Roman"/>
          <w:sz w:val="36"/>
          <w:szCs w:val="36"/>
          <w:lang w:val="ru-RU"/>
        </w:rPr>
      </w:pPr>
    </w:p>
    <w:p w:rsidR="00904AAA" w:rsidRPr="00381E00" w:rsidRDefault="00904AAA" w:rsidP="00381E00">
      <w:pPr>
        <w:rPr>
          <w:rFonts w:ascii="Times New Roman" w:hAnsi="Times New Roman" w:cs="Times New Roman"/>
          <w:sz w:val="36"/>
          <w:szCs w:val="36"/>
          <w:lang w:val="ru-RU"/>
        </w:rPr>
      </w:pPr>
    </w:p>
    <w:p w:rsidR="00904AAA" w:rsidRPr="00381E00" w:rsidRDefault="00904AAA" w:rsidP="00381E00">
      <w:pPr>
        <w:rPr>
          <w:rFonts w:ascii="Times New Roman" w:hAnsi="Times New Roman" w:cs="Times New Roman"/>
          <w:sz w:val="36"/>
          <w:szCs w:val="36"/>
          <w:lang w:val="ru-RU"/>
        </w:rPr>
      </w:pPr>
    </w:p>
    <w:p w:rsidR="00904AAA" w:rsidRDefault="00904AAA" w:rsidP="00381E00">
      <w:pPr>
        <w:tabs>
          <w:tab w:val="left" w:pos="2595"/>
        </w:tabs>
        <w:rPr>
          <w:rFonts w:ascii="Times New Roman" w:hAnsi="Times New Roman" w:cs="Times New Roman"/>
          <w:sz w:val="36"/>
          <w:szCs w:val="36"/>
          <w:lang w:val="ru-RU"/>
        </w:rPr>
      </w:pPr>
      <w:r>
        <w:rPr>
          <w:rFonts w:ascii="Times New Roman" w:hAnsi="Times New Roman" w:cs="Times New Roman"/>
          <w:sz w:val="36"/>
          <w:szCs w:val="36"/>
          <w:lang w:val="ru-RU"/>
        </w:rPr>
        <w:tab/>
      </w:r>
    </w:p>
    <w:p w:rsidR="00904AAA" w:rsidRDefault="00904AAA" w:rsidP="00381E00">
      <w:pPr>
        <w:tabs>
          <w:tab w:val="left" w:pos="2595"/>
        </w:tabs>
        <w:rPr>
          <w:rFonts w:ascii="Times New Roman" w:hAnsi="Times New Roman" w:cs="Times New Roman"/>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Pr="00917BB6" w:rsidRDefault="00904AAA" w:rsidP="00381E00">
      <w:pPr>
        <w:tabs>
          <w:tab w:val="left" w:pos="2595"/>
        </w:tabs>
        <w:jc w:val="center"/>
        <w:rPr>
          <w:rFonts w:ascii="Times New Roman" w:hAnsi="Times New Roman" w:cs="Times New Roman"/>
          <w:b/>
          <w:bCs/>
          <w:i w:val="0"/>
          <w:iCs w:val="0"/>
          <w:color w:val="7030A0"/>
          <w:sz w:val="36"/>
          <w:szCs w:val="36"/>
          <w:lang w:val="ru-RU"/>
        </w:rPr>
      </w:pPr>
      <w:r w:rsidRPr="00917BB6">
        <w:rPr>
          <w:rFonts w:ascii="Times New Roman" w:hAnsi="Times New Roman" w:cs="Times New Roman"/>
          <w:b/>
          <w:bCs/>
          <w:i w:val="0"/>
          <w:iCs w:val="0"/>
          <w:color w:val="7030A0"/>
          <w:sz w:val="36"/>
          <w:szCs w:val="36"/>
          <w:lang w:val="ru-RU"/>
        </w:rPr>
        <w:t>Приложение 8</w:t>
      </w:r>
    </w:p>
    <w:p w:rsidR="00904AAA" w:rsidRDefault="00904AAA" w:rsidP="00381E00">
      <w:pPr>
        <w:tabs>
          <w:tab w:val="left" w:pos="2595"/>
        </w:tabs>
        <w:jc w:val="center"/>
        <w:rPr>
          <w:rFonts w:ascii="Times New Roman" w:hAnsi="Times New Roman" w:cs="Times New Roman"/>
          <w:sz w:val="36"/>
          <w:szCs w:val="36"/>
          <w:lang w:val="ru-RU"/>
        </w:rPr>
      </w:pPr>
    </w:p>
    <w:p w:rsidR="00904AAA" w:rsidRDefault="00904AAA" w:rsidP="00381E00">
      <w:pPr>
        <w:tabs>
          <w:tab w:val="left" w:pos="2595"/>
        </w:tabs>
        <w:jc w:val="center"/>
        <w:rPr>
          <w:rFonts w:ascii="Times New Roman" w:hAnsi="Times New Roman" w:cs="Times New Roman"/>
          <w:sz w:val="36"/>
          <w:szCs w:val="36"/>
          <w:lang w:val="ru-RU"/>
        </w:rPr>
      </w:pPr>
    </w:p>
    <w:p w:rsidR="00904AAA" w:rsidRDefault="00904AAA" w:rsidP="00381E00">
      <w:pPr>
        <w:tabs>
          <w:tab w:val="left" w:pos="2595"/>
        </w:tabs>
        <w:jc w:val="center"/>
        <w:rPr>
          <w:rFonts w:ascii="Times New Roman" w:hAnsi="Times New Roman" w:cs="Times New Roman"/>
          <w:sz w:val="36"/>
          <w:szCs w:val="36"/>
          <w:lang w:val="ru-RU"/>
        </w:rPr>
      </w:pPr>
    </w:p>
    <w:p w:rsidR="00904AAA" w:rsidRDefault="007161F4" w:rsidP="00381E00">
      <w:pPr>
        <w:tabs>
          <w:tab w:val="left" w:pos="2595"/>
        </w:tabs>
        <w:jc w:val="center"/>
        <w:rPr>
          <w:rFonts w:ascii="Times New Roman" w:hAnsi="Times New Roman" w:cs="Times New Roman"/>
          <w:sz w:val="36"/>
          <w:szCs w:val="36"/>
          <w:lang w:val="ru-RU"/>
        </w:rPr>
      </w:pPr>
      <w:r w:rsidRPr="00A942B6">
        <w:rPr>
          <w:rFonts w:ascii="Times New Roman" w:hAnsi="Times New Roman" w:cs="Times New Roman"/>
          <w:i w:val="0"/>
          <w:iCs w:val="0"/>
          <w:noProof/>
          <w:lang w:val="ru-RU" w:eastAsia="ru-RU"/>
        </w:rPr>
        <w:pict>
          <v:shape id="Рисунок 4" o:spid="_x0000_i1032" type="#_x0000_t75" style="width:237pt;height:237pt;visibility:visible">
            <v:imagedata r:id="rId14" o:title=""/>
          </v:shape>
        </w:pict>
      </w:r>
    </w:p>
    <w:p w:rsidR="00904AAA" w:rsidRDefault="00904AAA" w:rsidP="00381E00">
      <w:pPr>
        <w:tabs>
          <w:tab w:val="left" w:pos="2595"/>
        </w:tabs>
        <w:rPr>
          <w:rFonts w:ascii="Times New Roman" w:hAnsi="Times New Roman" w:cs="Times New Roman"/>
          <w:sz w:val="36"/>
          <w:szCs w:val="36"/>
          <w:lang w:val="ru-RU"/>
        </w:rPr>
      </w:pPr>
    </w:p>
    <w:p w:rsidR="00904AAA" w:rsidRDefault="00904AAA" w:rsidP="00381E00">
      <w:pPr>
        <w:tabs>
          <w:tab w:val="left" w:pos="2595"/>
        </w:tabs>
        <w:rPr>
          <w:rFonts w:ascii="Times New Roman" w:hAnsi="Times New Roman" w:cs="Times New Roman"/>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Pr="00917BB6" w:rsidRDefault="00904AAA" w:rsidP="00381E00">
      <w:pPr>
        <w:tabs>
          <w:tab w:val="left" w:pos="2595"/>
        </w:tabs>
        <w:jc w:val="center"/>
        <w:rPr>
          <w:rFonts w:ascii="Times New Roman" w:hAnsi="Times New Roman" w:cs="Times New Roman"/>
          <w:b/>
          <w:bCs/>
          <w:i w:val="0"/>
          <w:iCs w:val="0"/>
          <w:color w:val="7030A0"/>
          <w:sz w:val="36"/>
          <w:szCs w:val="36"/>
          <w:lang w:val="ru-RU"/>
        </w:rPr>
      </w:pPr>
      <w:r w:rsidRPr="00917BB6">
        <w:rPr>
          <w:rFonts w:ascii="Times New Roman" w:hAnsi="Times New Roman" w:cs="Times New Roman"/>
          <w:b/>
          <w:bCs/>
          <w:i w:val="0"/>
          <w:iCs w:val="0"/>
          <w:color w:val="7030A0"/>
          <w:sz w:val="36"/>
          <w:szCs w:val="36"/>
          <w:lang w:val="ru-RU"/>
        </w:rPr>
        <w:t>Приложение 9</w:t>
      </w:r>
    </w:p>
    <w:p w:rsidR="00904AAA" w:rsidRPr="00381E00" w:rsidRDefault="00904AAA" w:rsidP="00381E00">
      <w:pPr>
        <w:rPr>
          <w:rFonts w:ascii="Times New Roman" w:hAnsi="Times New Roman" w:cs="Times New Roman"/>
          <w:sz w:val="36"/>
          <w:szCs w:val="36"/>
          <w:lang w:val="ru-RU"/>
        </w:rPr>
      </w:pPr>
    </w:p>
    <w:p w:rsidR="00904AAA" w:rsidRDefault="00904AAA" w:rsidP="00381E00">
      <w:pPr>
        <w:rPr>
          <w:rFonts w:ascii="Times New Roman" w:hAnsi="Times New Roman" w:cs="Times New Roman"/>
          <w:sz w:val="36"/>
          <w:szCs w:val="36"/>
          <w:lang w:val="ru-RU"/>
        </w:rPr>
      </w:pPr>
    </w:p>
    <w:p w:rsidR="00904AAA" w:rsidRPr="00381E00" w:rsidRDefault="007161F4" w:rsidP="00381E00">
      <w:pPr>
        <w:jc w:val="center"/>
        <w:rPr>
          <w:rFonts w:ascii="Times New Roman" w:hAnsi="Times New Roman" w:cs="Times New Roman"/>
          <w:sz w:val="36"/>
          <w:szCs w:val="36"/>
          <w:lang w:val="ru-RU"/>
        </w:rPr>
      </w:pPr>
      <w:r w:rsidRPr="00A942B6">
        <w:rPr>
          <w:rFonts w:ascii="Times New Roman" w:hAnsi="Times New Roman" w:cs="Times New Roman"/>
          <w:i w:val="0"/>
          <w:iCs w:val="0"/>
          <w:noProof/>
          <w:lang w:val="ru-RU" w:eastAsia="ru-RU"/>
        </w:rPr>
        <w:pict>
          <v:shape id="Рисунок 6" o:spid="_x0000_i1033" type="#_x0000_t75" style="width:185.25pt;height:185.25pt;visibility:visible">
            <v:imagedata r:id="rId15" o:title=""/>
          </v:shape>
        </w:pict>
      </w:r>
    </w:p>
    <w:sectPr w:rsidR="00904AAA" w:rsidRPr="00381E00" w:rsidSect="005A7C1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061" w:rsidRDefault="00F93061" w:rsidP="00381E00">
      <w:pPr>
        <w:spacing w:after="0" w:line="240" w:lineRule="auto"/>
      </w:pPr>
      <w:r>
        <w:separator/>
      </w:r>
    </w:p>
  </w:endnote>
  <w:endnote w:type="continuationSeparator" w:id="1">
    <w:p w:rsidR="00F93061" w:rsidRDefault="00F93061" w:rsidP="00381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netable">
    <w:altName w:val="Century Gothic"/>
    <w:charset w:val="CC"/>
    <w:family w:val="auto"/>
    <w:pitch w:val="variable"/>
    <w:sig w:usb0="00000001" w:usb1="00000000" w:usb2="00000000" w:usb3="00000000" w:csb0="00000005" w:csb1="00000000"/>
  </w:font>
  <w:font w:name="a_AntiqueTradyTtlB&amp;W">
    <w:altName w:val="Courier New"/>
    <w:charset w:val="CC"/>
    <w:family w:val="decorativ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061" w:rsidRDefault="00F93061" w:rsidP="00381E00">
      <w:pPr>
        <w:spacing w:after="0" w:line="240" w:lineRule="auto"/>
      </w:pPr>
      <w:r>
        <w:separator/>
      </w:r>
    </w:p>
  </w:footnote>
  <w:footnote w:type="continuationSeparator" w:id="1">
    <w:p w:rsidR="00F93061" w:rsidRDefault="00F93061" w:rsidP="00381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FF5"/>
    <w:multiLevelType w:val="hybridMultilevel"/>
    <w:tmpl w:val="D1900A24"/>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FB61415"/>
    <w:multiLevelType w:val="hybridMultilevel"/>
    <w:tmpl w:val="2D4E697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47D6D26"/>
    <w:multiLevelType w:val="hybridMultilevel"/>
    <w:tmpl w:val="4C94224A"/>
    <w:lvl w:ilvl="0" w:tplc="04190005">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3">
    <w:nsid w:val="39F35EBA"/>
    <w:multiLevelType w:val="hybridMultilevel"/>
    <w:tmpl w:val="BE3EE4B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F6660D"/>
    <w:multiLevelType w:val="hybridMultilevel"/>
    <w:tmpl w:val="C13A67DE"/>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53B34ECE"/>
    <w:multiLevelType w:val="hybridMultilevel"/>
    <w:tmpl w:val="DD1C18C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5223E0A"/>
    <w:multiLevelType w:val="hybridMultilevel"/>
    <w:tmpl w:val="B754C03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7184EBF"/>
    <w:multiLevelType w:val="hybridMultilevel"/>
    <w:tmpl w:val="68EC90B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CE31870"/>
    <w:multiLevelType w:val="hybridMultilevel"/>
    <w:tmpl w:val="6C124A92"/>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11A4DA2"/>
    <w:multiLevelType w:val="hybridMultilevel"/>
    <w:tmpl w:val="31A8818C"/>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7E125707"/>
    <w:multiLevelType w:val="hybridMultilevel"/>
    <w:tmpl w:val="02583A24"/>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2"/>
  </w:num>
  <w:num w:numId="4">
    <w:abstractNumId w:val="7"/>
  </w:num>
  <w:num w:numId="5">
    <w:abstractNumId w:val="1"/>
  </w:num>
  <w:num w:numId="6">
    <w:abstractNumId w:val="5"/>
  </w:num>
  <w:num w:numId="7">
    <w:abstractNumId w:val="6"/>
  </w:num>
  <w:num w:numId="8">
    <w:abstractNumId w:val="10"/>
  </w:num>
  <w:num w:numId="9">
    <w:abstractNumId w:val="8"/>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010"/>
    <w:rsid w:val="00012357"/>
    <w:rsid w:val="00044D43"/>
    <w:rsid w:val="000A4171"/>
    <w:rsid w:val="000B1FEE"/>
    <w:rsid w:val="000C42A5"/>
    <w:rsid w:val="000E1126"/>
    <w:rsid w:val="00113541"/>
    <w:rsid w:val="0013782E"/>
    <w:rsid w:val="00152E02"/>
    <w:rsid w:val="00157069"/>
    <w:rsid w:val="00171018"/>
    <w:rsid w:val="001737F0"/>
    <w:rsid w:val="00192759"/>
    <w:rsid w:val="001D16F7"/>
    <w:rsid w:val="001E4010"/>
    <w:rsid w:val="002012DC"/>
    <w:rsid w:val="0024105E"/>
    <w:rsid w:val="00252E0D"/>
    <w:rsid w:val="0027478E"/>
    <w:rsid w:val="00330FD3"/>
    <w:rsid w:val="00334DAA"/>
    <w:rsid w:val="00381E00"/>
    <w:rsid w:val="003B07F2"/>
    <w:rsid w:val="004115CD"/>
    <w:rsid w:val="004333DC"/>
    <w:rsid w:val="00452416"/>
    <w:rsid w:val="004911AC"/>
    <w:rsid w:val="004F2F95"/>
    <w:rsid w:val="005221C3"/>
    <w:rsid w:val="0052682B"/>
    <w:rsid w:val="00564145"/>
    <w:rsid w:val="005A3986"/>
    <w:rsid w:val="005A7C1E"/>
    <w:rsid w:val="005D256A"/>
    <w:rsid w:val="0063230D"/>
    <w:rsid w:val="0067632C"/>
    <w:rsid w:val="006A010B"/>
    <w:rsid w:val="006A6914"/>
    <w:rsid w:val="006F06CA"/>
    <w:rsid w:val="00707B12"/>
    <w:rsid w:val="007161F4"/>
    <w:rsid w:val="007C4D44"/>
    <w:rsid w:val="00833A6A"/>
    <w:rsid w:val="00844458"/>
    <w:rsid w:val="008B3E6A"/>
    <w:rsid w:val="008C090C"/>
    <w:rsid w:val="008C4833"/>
    <w:rsid w:val="008D22D7"/>
    <w:rsid w:val="00904AAA"/>
    <w:rsid w:val="00917BB6"/>
    <w:rsid w:val="00992361"/>
    <w:rsid w:val="009B02E6"/>
    <w:rsid w:val="00A038AC"/>
    <w:rsid w:val="00A11467"/>
    <w:rsid w:val="00A63A85"/>
    <w:rsid w:val="00A93542"/>
    <w:rsid w:val="00A942B6"/>
    <w:rsid w:val="00A94BD3"/>
    <w:rsid w:val="00A95A92"/>
    <w:rsid w:val="00AB659A"/>
    <w:rsid w:val="00AD1E01"/>
    <w:rsid w:val="00AD3700"/>
    <w:rsid w:val="00AF1F48"/>
    <w:rsid w:val="00C26320"/>
    <w:rsid w:val="00C73950"/>
    <w:rsid w:val="00C76488"/>
    <w:rsid w:val="00CE2319"/>
    <w:rsid w:val="00D8499E"/>
    <w:rsid w:val="00D86621"/>
    <w:rsid w:val="00DA4668"/>
    <w:rsid w:val="00DC4EAF"/>
    <w:rsid w:val="00DF4E39"/>
    <w:rsid w:val="00E07BC3"/>
    <w:rsid w:val="00E2018D"/>
    <w:rsid w:val="00E2532C"/>
    <w:rsid w:val="00E75577"/>
    <w:rsid w:val="00E81DC9"/>
    <w:rsid w:val="00EC5036"/>
    <w:rsid w:val="00EE558B"/>
    <w:rsid w:val="00EF49B6"/>
    <w:rsid w:val="00F06912"/>
    <w:rsid w:val="00F711CA"/>
    <w:rsid w:val="00F71729"/>
    <w:rsid w:val="00F93061"/>
    <w:rsid w:val="00FC67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Bookman Old Style" w:hAnsi="Bookman Old Style"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F2F95"/>
    <w:pPr>
      <w:spacing w:after="200" w:line="288" w:lineRule="auto"/>
    </w:pPr>
    <w:rPr>
      <w:rFonts w:cs="Bookman Old Style"/>
      <w:i/>
      <w:iCs/>
      <w:lang w:val="en-US" w:eastAsia="en-US"/>
    </w:rPr>
  </w:style>
  <w:style w:type="paragraph" w:styleId="1">
    <w:name w:val="heading 1"/>
    <w:basedOn w:val="a"/>
    <w:next w:val="a"/>
    <w:link w:val="10"/>
    <w:uiPriority w:val="99"/>
    <w:qFormat/>
    <w:rsid w:val="004F2F95"/>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Times New Roman" w:hAnsi="Cambria" w:cs="Cambria"/>
      <w:b/>
      <w:bCs/>
      <w:color w:val="622423"/>
      <w:sz w:val="22"/>
      <w:szCs w:val="22"/>
    </w:rPr>
  </w:style>
  <w:style w:type="paragraph" w:styleId="2">
    <w:name w:val="heading 2"/>
    <w:basedOn w:val="a"/>
    <w:next w:val="a"/>
    <w:link w:val="20"/>
    <w:uiPriority w:val="99"/>
    <w:qFormat/>
    <w:rsid w:val="004F2F95"/>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eastAsia="Times New Roman" w:hAnsi="Cambria" w:cs="Cambria"/>
      <w:b/>
      <w:bCs/>
      <w:color w:val="943634"/>
      <w:sz w:val="22"/>
      <w:szCs w:val="22"/>
    </w:rPr>
  </w:style>
  <w:style w:type="paragraph" w:styleId="3">
    <w:name w:val="heading 3"/>
    <w:basedOn w:val="a"/>
    <w:next w:val="a"/>
    <w:link w:val="30"/>
    <w:uiPriority w:val="99"/>
    <w:qFormat/>
    <w:rsid w:val="004F2F95"/>
    <w:pPr>
      <w:pBdr>
        <w:left w:val="single" w:sz="48" w:space="2" w:color="C0504D"/>
        <w:bottom w:val="single" w:sz="4" w:space="0" w:color="C0504D"/>
      </w:pBdr>
      <w:spacing w:before="200" w:after="100" w:line="240" w:lineRule="auto"/>
      <w:ind w:left="144"/>
      <w:outlineLvl w:val="2"/>
    </w:pPr>
    <w:rPr>
      <w:rFonts w:ascii="Cambria" w:eastAsia="Times New Roman" w:hAnsi="Cambria" w:cs="Cambria"/>
      <w:b/>
      <w:bCs/>
      <w:color w:val="943634"/>
      <w:sz w:val="22"/>
      <w:szCs w:val="22"/>
    </w:rPr>
  </w:style>
  <w:style w:type="paragraph" w:styleId="4">
    <w:name w:val="heading 4"/>
    <w:basedOn w:val="a"/>
    <w:next w:val="a"/>
    <w:link w:val="40"/>
    <w:uiPriority w:val="99"/>
    <w:qFormat/>
    <w:rsid w:val="004F2F95"/>
    <w:pPr>
      <w:pBdr>
        <w:left w:val="single" w:sz="4" w:space="2" w:color="C0504D"/>
        <w:bottom w:val="single" w:sz="4" w:space="2" w:color="C0504D"/>
      </w:pBdr>
      <w:spacing w:before="200" w:after="100" w:line="240" w:lineRule="auto"/>
      <w:ind w:left="86"/>
      <w:outlineLvl w:val="3"/>
    </w:pPr>
    <w:rPr>
      <w:rFonts w:ascii="Cambria" w:eastAsia="Times New Roman" w:hAnsi="Cambria" w:cs="Cambria"/>
      <w:b/>
      <w:bCs/>
      <w:color w:val="943634"/>
      <w:sz w:val="22"/>
      <w:szCs w:val="22"/>
    </w:rPr>
  </w:style>
  <w:style w:type="paragraph" w:styleId="5">
    <w:name w:val="heading 5"/>
    <w:basedOn w:val="a"/>
    <w:next w:val="a"/>
    <w:link w:val="50"/>
    <w:uiPriority w:val="99"/>
    <w:qFormat/>
    <w:rsid w:val="004F2F95"/>
    <w:pPr>
      <w:pBdr>
        <w:left w:val="dotted" w:sz="4" w:space="2" w:color="C0504D"/>
        <w:bottom w:val="dotted" w:sz="4" w:space="2" w:color="C0504D"/>
      </w:pBdr>
      <w:spacing w:before="200" w:after="100" w:line="240" w:lineRule="auto"/>
      <w:ind w:left="86"/>
      <w:outlineLvl w:val="4"/>
    </w:pPr>
    <w:rPr>
      <w:rFonts w:ascii="Cambria" w:eastAsia="Times New Roman" w:hAnsi="Cambria" w:cs="Cambria"/>
      <w:b/>
      <w:bCs/>
      <w:color w:val="943634"/>
      <w:sz w:val="22"/>
      <w:szCs w:val="22"/>
    </w:rPr>
  </w:style>
  <w:style w:type="paragraph" w:styleId="6">
    <w:name w:val="heading 6"/>
    <w:basedOn w:val="a"/>
    <w:next w:val="a"/>
    <w:link w:val="60"/>
    <w:uiPriority w:val="99"/>
    <w:qFormat/>
    <w:rsid w:val="004F2F95"/>
    <w:pPr>
      <w:pBdr>
        <w:bottom w:val="single" w:sz="4" w:space="2" w:color="E5B8B7"/>
      </w:pBdr>
      <w:spacing w:before="200" w:after="100" w:line="240" w:lineRule="auto"/>
      <w:outlineLvl w:val="5"/>
    </w:pPr>
    <w:rPr>
      <w:rFonts w:ascii="Cambria" w:eastAsia="Times New Roman" w:hAnsi="Cambria" w:cs="Cambria"/>
      <w:color w:val="943634"/>
      <w:sz w:val="22"/>
      <w:szCs w:val="22"/>
    </w:rPr>
  </w:style>
  <w:style w:type="paragraph" w:styleId="7">
    <w:name w:val="heading 7"/>
    <w:basedOn w:val="a"/>
    <w:next w:val="a"/>
    <w:link w:val="70"/>
    <w:uiPriority w:val="99"/>
    <w:qFormat/>
    <w:rsid w:val="004F2F95"/>
    <w:pPr>
      <w:pBdr>
        <w:bottom w:val="dotted" w:sz="4" w:space="2" w:color="D99594"/>
      </w:pBdr>
      <w:spacing w:before="200" w:after="100" w:line="240" w:lineRule="auto"/>
      <w:outlineLvl w:val="6"/>
    </w:pPr>
    <w:rPr>
      <w:rFonts w:ascii="Cambria" w:eastAsia="Times New Roman" w:hAnsi="Cambria" w:cs="Cambria"/>
      <w:color w:val="943634"/>
      <w:sz w:val="22"/>
      <w:szCs w:val="22"/>
    </w:rPr>
  </w:style>
  <w:style w:type="paragraph" w:styleId="8">
    <w:name w:val="heading 8"/>
    <w:basedOn w:val="a"/>
    <w:next w:val="a"/>
    <w:link w:val="80"/>
    <w:uiPriority w:val="99"/>
    <w:qFormat/>
    <w:rsid w:val="004F2F95"/>
    <w:pPr>
      <w:spacing w:before="200" w:after="100" w:line="240" w:lineRule="auto"/>
      <w:outlineLvl w:val="7"/>
    </w:pPr>
    <w:rPr>
      <w:rFonts w:ascii="Cambria" w:eastAsia="Times New Roman" w:hAnsi="Cambria" w:cs="Cambria"/>
      <w:color w:val="C0504D"/>
      <w:sz w:val="22"/>
      <w:szCs w:val="22"/>
    </w:rPr>
  </w:style>
  <w:style w:type="paragraph" w:styleId="9">
    <w:name w:val="heading 9"/>
    <w:basedOn w:val="a"/>
    <w:next w:val="a"/>
    <w:link w:val="90"/>
    <w:uiPriority w:val="99"/>
    <w:qFormat/>
    <w:rsid w:val="004F2F95"/>
    <w:pPr>
      <w:spacing w:before="200" w:after="100" w:line="240" w:lineRule="auto"/>
      <w:outlineLvl w:val="8"/>
    </w:pPr>
    <w:rPr>
      <w:rFonts w:ascii="Cambria" w:eastAsia="Times New Roman" w:hAnsi="Cambria" w:cs="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2F95"/>
    <w:rPr>
      <w:rFonts w:ascii="Cambria" w:hAnsi="Cambria" w:cs="Cambria"/>
      <w:b/>
      <w:bCs/>
      <w:i/>
      <w:iCs/>
      <w:color w:val="622423"/>
      <w:shd w:val="clear" w:color="auto" w:fill="F2DBDB"/>
    </w:rPr>
  </w:style>
  <w:style w:type="character" w:customStyle="1" w:styleId="20">
    <w:name w:val="Заголовок 2 Знак"/>
    <w:basedOn w:val="a0"/>
    <w:link w:val="2"/>
    <w:uiPriority w:val="99"/>
    <w:semiHidden/>
    <w:locked/>
    <w:rsid w:val="004F2F95"/>
    <w:rPr>
      <w:rFonts w:ascii="Cambria" w:hAnsi="Cambria" w:cs="Cambria"/>
      <w:b/>
      <w:bCs/>
      <w:i/>
      <w:iCs/>
      <w:color w:val="943634"/>
    </w:rPr>
  </w:style>
  <w:style w:type="character" w:customStyle="1" w:styleId="30">
    <w:name w:val="Заголовок 3 Знак"/>
    <w:basedOn w:val="a0"/>
    <w:link w:val="3"/>
    <w:uiPriority w:val="99"/>
    <w:semiHidden/>
    <w:locked/>
    <w:rsid w:val="004F2F95"/>
    <w:rPr>
      <w:rFonts w:ascii="Cambria" w:hAnsi="Cambria" w:cs="Cambria"/>
      <w:b/>
      <w:bCs/>
      <w:i/>
      <w:iCs/>
      <w:color w:val="943634"/>
    </w:rPr>
  </w:style>
  <w:style w:type="character" w:customStyle="1" w:styleId="40">
    <w:name w:val="Заголовок 4 Знак"/>
    <w:basedOn w:val="a0"/>
    <w:link w:val="4"/>
    <w:uiPriority w:val="99"/>
    <w:semiHidden/>
    <w:locked/>
    <w:rsid w:val="004F2F95"/>
    <w:rPr>
      <w:rFonts w:ascii="Cambria" w:hAnsi="Cambria" w:cs="Cambria"/>
      <w:b/>
      <w:bCs/>
      <w:i/>
      <w:iCs/>
      <w:color w:val="943634"/>
    </w:rPr>
  </w:style>
  <w:style w:type="character" w:customStyle="1" w:styleId="50">
    <w:name w:val="Заголовок 5 Знак"/>
    <w:basedOn w:val="a0"/>
    <w:link w:val="5"/>
    <w:uiPriority w:val="99"/>
    <w:semiHidden/>
    <w:locked/>
    <w:rsid w:val="004F2F95"/>
    <w:rPr>
      <w:rFonts w:ascii="Cambria" w:hAnsi="Cambria" w:cs="Cambria"/>
      <w:b/>
      <w:bCs/>
      <w:i/>
      <w:iCs/>
      <w:color w:val="943634"/>
    </w:rPr>
  </w:style>
  <w:style w:type="character" w:customStyle="1" w:styleId="60">
    <w:name w:val="Заголовок 6 Знак"/>
    <w:basedOn w:val="a0"/>
    <w:link w:val="6"/>
    <w:uiPriority w:val="99"/>
    <w:semiHidden/>
    <w:locked/>
    <w:rsid w:val="004F2F95"/>
    <w:rPr>
      <w:rFonts w:ascii="Cambria" w:hAnsi="Cambria" w:cs="Cambria"/>
      <w:i/>
      <w:iCs/>
      <w:color w:val="943634"/>
    </w:rPr>
  </w:style>
  <w:style w:type="character" w:customStyle="1" w:styleId="70">
    <w:name w:val="Заголовок 7 Знак"/>
    <w:basedOn w:val="a0"/>
    <w:link w:val="7"/>
    <w:uiPriority w:val="99"/>
    <w:semiHidden/>
    <w:locked/>
    <w:rsid w:val="004F2F95"/>
    <w:rPr>
      <w:rFonts w:ascii="Cambria" w:hAnsi="Cambria" w:cs="Cambria"/>
      <w:i/>
      <w:iCs/>
      <w:color w:val="943634"/>
    </w:rPr>
  </w:style>
  <w:style w:type="character" w:customStyle="1" w:styleId="80">
    <w:name w:val="Заголовок 8 Знак"/>
    <w:basedOn w:val="a0"/>
    <w:link w:val="8"/>
    <w:uiPriority w:val="99"/>
    <w:semiHidden/>
    <w:locked/>
    <w:rsid w:val="004F2F95"/>
    <w:rPr>
      <w:rFonts w:ascii="Cambria" w:hAnsi="Cambria" w:cs="Cambria"/>
      <w:i/>
      <w:iCs/>
      <w:color w:val="C0504D"/>
    </w:rPr>
  </w:style>
  <w:style w:type="character" w:customStyle="1" w:styleId="90">
    <w:name w:val="Заголовок 9 Знак"/>
    <w:basedOn w:val="a0"/>
    <w:link w:val="9"/>
    <w:uiPriority w:val="99"/>
    <w:semiHidden/>
    <w:locked/>
    <w:rsid w:val="004F2F95"/>
    <w:rPr>
      <w:rFonts w:ascii="Cambria" w:hAnsi="Cambria" w:cs="Cambria"/>
      <w:i/>
      <w:iCs/>
      <w:color w:val="C0504D"/>
      <w:sz w:val="20"/>
      <w:szCs w:val="20"/>
    </w:rPr>
  </w:style>
  <w:style w:type="paragraph" w:styleId="a3">
    <w:name w:val="caption"/>
    <w:basedOn w:val="a"/>
    <w:next w:val="a"/>
    <w:uiPriority w:val="99"/>
    <w:qFormat/>
    <w:rsid w:val="004F2F95"/>
    <w:rPr>
      <w:b/>
      <w:bCs/>
      <w:color w:val="943634"/>
      <w:sz w:val="18"/>
      <w:szCs w:val="18"/>
    </w:rPr>
  </w:style>
  <w:style w:type="paragraph" w:styleId="a4">
    <w:name w:val="Title"/>
    <w:basedOn w:val="a"/>
    <w:next w:val="a"/>
    <w:link w:val="a5"/>
    <w:uiPriority w:val="99"/>
    <w:qFormat/>
    <w:rsid w:val="004F2F95"/>
    <w:pPr>
      <w:pBdr>
        <w:top w:val="single" w:sz="48" w:space="0" w:color="C0504D"/>
        <w:bottom w:val="single" w:sz="48" w:space="0" w:color="C0504D"/>
      </w:pBdr>
      <w:shd w:val="clear" w:color="auto" w:fill="C0504D"/>
      <w:spacing w:after="0" w:line="240" w:lineRule="auto"/>
      <w:jc w:val="center"/>
    </w:pPr>
    <w:rPr>
      <w:rFonts w:ascii="Cambria" w:eastAsia="Times New Roman" w:hAnsi="Cambria" w:cs="Cambria"/>
      <w:color w:val="FFFFFF"/>
      <w:spacing w:val="10"/>
      <w:sz w:val="48"/>
      <w:szCs w:val="48"/>
    </w:rPr>
  </w:style>
  <w:style w:type="character" w:customStyle="1" w:styleId="a5">
    <w:name w:val="Название Знак"/>
    <w:basedOn w:val="a0"/>
    <w:link w:val="a4"/>
    <w:uiPriority w:val="99"/>
    <w:locked/>
    <w:rsid w:val="004F2F95"/>
    <w:rPr>
      <w:rFonts w:ascii="Cambria" w:hAnsi="Cambria" w:cs="Cambria"/>
      <w:i/>
      <w:iCs/>
      <w:color w:val="FFFFFF"/>
      <w:spacing w:val="10"/>
      <w:sz w:val="48"/>
      <w:szCs w:val="48"/>
      <w:shd w:val="clear" w:color="auto" w:fill="C0504D"/>
    </w:rPr>
  </w:style>
  <w:style w:type="paragraph" w:styleId="a6">
    <w:name w:val="Subtitle"/>
    <w:basedOn w:val="a"/>
    <w:next w:val="a"/>
    <w:link w:val="a7"/>
    <w:uiPriority w:val="99"/>
    <w:qFormat/>
    <w:rsid w:val="004F2F95"/>
    <w:pPr>
      <w:pBdr>
        <w:bottom w:val="dotted" w:sz="8" w:space="10" w:color="C0504D"/>
      </w:pBdr>
      <w:spacing w:before="200" w:after="900" w:line="240" w:lineRule="auto"/>
      <w:jc w:val="center"/>
    </w:pPr>
    <w:rPr>
      <w:rFonts w:ascii="Cambria" w:eastAsia="Times New Roman" w:hAnsi="Cambria" w:cs="Cambria"/>
      <w:color w:val="622423"/>
      <w:sz w:val="24"/>
      <w:szCs w:val="24"/>
    </w:rPr>
  </w:style>
  <w:style w:type="character" w:customStyle="1" w:styleId="a7">
    <w:name w:val="Подзаголовок Знак"/>
    <w:basedOn w:val="a0"/>
    <w:link w:val="a6"/>
    <w:uiPriority w:val="99"/>
    <w:locked/>
    <w:rsid w:val="004F2F95"/>
    <w:rPr>
      <w:rFonts w:ascii="Cambria" w:hAnsi="Cambria" w:cs="Cambria"/>
      <w:i/>
      <w:iCs/>
      <w:color w:val="622423"/>
      <w:sz w:val="24"/>
      <w:szCs w:val="24"/>
    </w:rPr>
  </w:style>
  <w:style w:type="character" w:styleId="a8">
    <w:name w:val="Strong"/>
    <w:basedOn w:val="a0"/>
    <w:uiPriority w:val="99"/>
    <w:qFormat/>
    <w:rsid w:val="004F2F95"/>
    <w:rPr>
      <w:b/>
      <w:bCs/>
      <w:spacing w:val="0"/>
    </w:rPr>
  </w:style>
  <w:style w:type="character" w:styleId="a9">
    <w:name w:val="Emphasis"/>
    <w:basedOn w:val="a0"/>
    <w:uiPriority w:val="99"/>
    <w:qFormat/>
    <w:rsid w:val="004F2F95"/>
    <w:rPr>
      <w:rFonts w:ascii="Cambria" w:hAnsi="Cambria" w:cs="Cambria"/>
      <w:b/>
      <w:bCs/>
      <w:i/>
      <w:iCs/>
      <w:color w:val="C0504D"/>
      <w:bdr w:val="single" w:sz="18" w:space="0" w:color="F2DBDB"/>
      <w:shd w:val="clear" w:color="auto" w:fill="F2DBDB"/>
    </w:rPr>
  </w:style>
  <w:style w:type="paragraph" w:styleId="aa">
    <w:name w:val="No Spacing"/>
    <w:basedOn w:val="a"/>
    <w:link w:val="ab"/>
    <w:uiPriority w:val="99"/>
    <w:qFormat/>
    <w:rsid w:val="004F2F95"/>
    <w:pPr>
      <w:spacing w:after="0" w:line="240" w:lineRule="auto"/>
    </w:pPr>
  </w:style>
  <w:style w:type="paragraph" w:styleId="ac">
    <w:name w:val="List Paragraph"/>
    <w:basedOn w:val="a"/>
    <w:uiPriority w:val="99"/>
    <w:qFormat/>
    <w:rsid w:val="004F2F95"/>
    <w:pPr>
      <w:ind w:left="720"/>
    </w:pPr>
  </w:style>
  <w:style w:type="paragraph" w:styleId="21">
    <w:name w:val="Quote"/>
    <w:basedOn w:val="a"/>
    <w:next w:val="a"/>
    <w:link w:val="22"/>
    <w:uiPriority w:val="99"/>
    <w:qFormat/>
    <w:rsid w:val="004F2F95"/>
    <w:rPr>
      <w:i w:val="0"/>
      <w:iCs w:val="0"/>
      <w:color w:val="943634"/>
    </w:rPr>
  </w:style>
  <w:style w:type="character" w:customStyle="1" w:styleId="22">
    <w:name w:val="Цитата 2 Знак"/>
    <w:basedOn w:val="a0"/>
    <w:link w:val="21"/>
    <w:uiPriority w:val="99"/>
    <w:locked/>
    <w:rsid w:val="004F2F95"/>
    <w:rPr>
      <w:color w:val="943634"/>
      <w:sz w:val="20"/>
      <w:szCs w:val="20"/>
    </w:rPr>
  </w:style>
  <w:style w:type="paragraph" w:styleId="ad">
    <w:name w:val="Intense Quote"/>
    <w:basedOn w:val="a"/>
    <w:next w:val="a"/>
    <w:link w:val="ae"/>
    <w:uiPriority w:val="99"/>
    <w:qFormat/>
    <w:rsid w:val="004F2F95"/>
    <w:pPr>
      <w:pBdr>
        <w:top w:val="dotted" w:sz="8" w:space="10" w:color="C0504D"/>
        <w:bottom w:val="dotted" w:sz="8" w:space="10" w:color="C0504D"/>
      </w:pBdr>
      <w:spacing w:line="300" w:lineRule="auto"/>
      <w:ind w:left="2160" w:right="2160"/>
      <w:jc w:val="center"/>
    </w:pPr>
    <w:rPr>
      <w:rFonts w:ascii="Cambria" w:eastAsia="Times New Roman" w:hAnsi="Cambria" w:cs="Cambria"/>
      <w:b/>
      <w:bCs/>
      <w:color w:val="C0504D"/>
    </w:rPr>
  </w:style>
  <w:style w:type="character" w:customStyle="1" w:styleId="ae">
    <w:name w:val="Выделенная цитата Знак"/>
    <w:basedOn w:val="a0"/>
    <w:link w:val="ad"/>
    <w:uiPriority w:val="99"/>
    <w:locked/>
    <w:rsid w:val="004F2F95"/>
    <w:rPr>
      <w:rFonts w:ascii="Cambria" w:hAnsi="Cambria" w:cs="Cambria"/>
      <w:b/>
      <w:bCs/>
      <w:i/>
      <w:iCs/>
      <w:color w:val="C0504D"/>
      <w:sz w:val="20"/>
      <w:szCs w:val="20"/>
    </w:rPr>
  </w:style>
  <w:style w:type="character" w:styleId="af">
    <w:name w:val="Subtle Emphasis"/>
    <w:basedOn w:val="a0"/>
    <w:uiPriority w:val="99"/>
    <w:qFormat/>
    <w:rsid w:val="004F2F95"/>
    <w:rPr>
      <w:rFonts w:ascii="Cambria" w:hAnsi="Cambria" w:cs="Cambria"/>
      <w:i/>
      <w:iCs/>
      <w:color w:val="C0504D"/>
    </w:rPr>
  </w:style>
  <w:style w:type="character" w:styleId="af0">
    <w:name w:val="Intense Emphasis"/>
    <w:basedOn w:val="a0"/>
    <w:uiPriority w:val="99"/>
    <w:qFormat/>
    <w:rsid w:val="004F2F95"/>
    <w:rPr>
      <w:rFonts w:ascii="Cambria" w:hAnsi="Cambria" w:cs="Cambria"/>
      <w:b/>
      <w:bCs/>
      <w:i/>
      <w:iCs/>
      <w:color w:val="FFFFFF"/>
      <w:bdr w:val="single" w:sz="18" w:space="0" w:color="C0504D"/>
      <w:shd w:val="clear" w:color="auto" w:fill="C0504D"/>
      <w:vertAlign w:val="baseline"/>
    </w:rPr>
  </w:style>
  <w:style w:type="character" w:styleId="af1">
    <w:name w:val="Subtle Reference"/>
    <w:basedOn w:val="a0"/>
    <w:uiPriority w:val="99"/>
    <w:qFormat/>
    <w:rsid w:val="004F2F95"/>
    <w:rPr>
      <w:i/>
      <w:iCs/>
      <w:smallCaps/>
      <w:color w:val="C0504D"/>
      <w:u w:color="C0504D"/>
    </w:rPr>
  </w:style>
  <w:style w:type="character" w:styleId="af2">
    <w:name w:val="Intense Reference"/>
    <w:basedOn w:val="a0"/>
    <w:uiPriority w:val="99"/>
    <w:qFormat/>
    <w:rsid w:val="004F2F95"/>
    <w:rPr>
      <w:b/>
      <w:bCs/>
      <w:i/>
      <w:iCs/>
      <w:smallCaps/>
      <w:color w:val="C0504D"/>
      <w:u w:color="C0504D"/>
    </w:rPr>
  </w:style>
  <w:style w:type="character" w:styleId="af3">
    <w:name w:val="Book Title"/>
    <w:basedOn w:val="a0"/>
    <w:uiPriority w:val="99"/>
    <w:qFormat/>
    <w:rsid w:val="004F2F95"/>
    <w:rPr>
      <w:rFonts w:ascii="Cambria" w:hAnsi="Cambria" w:cs="Cambria"/>
      <w:b/>
      <w:bCs/>
      <w:i/>
      <w:iCs/>
      <w:smallCaps/>
      <w:color w:val="943634"/>
      <w:u w:val="single"/>
    </w:rPr>
  </w:style>
  <w:style w:type="paragraph" w:styleId="af4">
    <w:name w:val="TOC Heading"/>
    <w:basedOn w:val="1"/>
    <w:next w:val="a"/>
    <w:uiPriority w:val="99"/>
    <w:qFormat/>
    <w:rsid w:val="004F2F95"/>
    <w:pPr>
      <w:outlineLvl w:val="9"/>
    </w:pPr>
  </w:style>
  <w:style w:type="paragraph" w:customStyle="1" w:styleId="11">
    <w:name w:val="Стиль1"/>
    <w:basedOn w:val="a"/>
    <w:uiPriority w:val="99"/>
    <w:rsid w:val="00E2532C"/>
    <w:rPr>
      <w:sz w:val="72"/>
      <w:szCs w:val="72"/>
      <w:lang w:val="ru-RU"/>
    </w:rPr>
  </w:style>
  <w:style w:type="paragraph" w:customStyle="1" w:styleId="23">
    <w:name w:val="Стиль2"/>
    <w:basedOn w:val="a"/>
    <w:uiPriority w:val="99"/>
    <w:rsid w:val="00A11467"/>
    <w:rPr>
      <w:i w:val="0"/>
      <w:iCs w:val="0"/>
      <w:lang w:val="ru-RU"/>
    </w:rPr>
  </w:style>
  <w:style w:type="character" w:customStyle="1" w:styleId="ab">
    <w:name w:val="Без интервала Знак"/>
    <w:basedOn w:val="a0"/>
    <w:link w:val="aa"/>
    <w:uiPriority w:val="99"/>
    <w:locked/>
    <w:rsid w:val="004F2F95"/>
    <w:rPr>
      <w:i/>
      <w:iCs/>
      <w:sz w:val="20"/>
      <w:szCs w:val="20"/>
    </w:rPr>
  </w:style>
  <w:style w:type="paragraph" w:styleId="af5">
    <w:name w:val="Balloon Text"/>
    <w:basedOn w:val="a"/>
    <w:link w:val="af6"/>
    <w:uiPriority w:val="99"/>
    <w:semiHidden/>
    <w:rsid w:val="00EF49B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EF49B6"/>
    <w:rPr>
      <w:rFonts w:ascii="Tahoma" w:hAnsi="Tahoma" w:cs="Tahoma"/>
      <w:i/>
      <w:iCs/>
      <w:sz w:val="16"/>
      <w:szCs w:val="16"/>
    </w:rPr>
  </w:style>
  <w:style w:type="table" w:styleId="af7">
    <w:name w:val="Table Grid"/>
    <w:basedOn w:val="a1"/>
    <w:uiPriority w:val="99"/>
    <w:rsid w:val="00E81DC9"/>
    <w:rPr>
      <w:rFonts w:cs="Bookman Old Styl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header"/>
    <w:basedOn w:val="a"/>
    <w:link w:val="af9"/>
    <w:uiPriority w:val="99"/>
    <w:semiHidden/>
    <w:locked/>
    <w:rsid w:val="00381E00"/>
    <w:pPr>
      <w:tabs>
        <w:tab w:val="center" w:pos="4677"/>
        <w:tab w:val="right" w:pos="9355"/>
      </w:tabs>
    </w:pPr>
  </w:style>
  <w:style w:type="character" w:customStyle="1" w:styleId="af9">
    <w:name w:val="Верхний колонтитул Знак"/>
    <w:basedOn w:val="a0"/>
    <w:link w:val="af8"/>
    <w:uiPriority w:val="99"/>
    <w:semiHidden/>
    <w:locked/>
    <w:rsid w:val="00381E00"/>
    <w:rPr>
      <w:i/>
      <w:iCs/>
      <w:sz w:val="20"/>
      <w:szCs w:val="20"/>
      <w:lang w:val="en-US" w:eastAsia="en-US"/>
    </w:rPr>
  </w:style>
  <w:style w:type="paragraph" w:styleId="afa">
    <w:name w:val="footer"/>
    <w:basedOn w:val="a"/>
    <w:link w:val="afb"/>
    <w:uiPriority w:val="99"/>
    <w:semiHidden/>
    <w:locked/>
    <w:rsid w:val="00381E00"/>
    <w:pPr>
      <w:tabs>
        <w:tab w:val="center" w:pos="4677"/>
        <w:tab w:val="right" w:pos="9355"/>
      </w:tabs>
    </w:pPr>
  </w:style>
  <w:style w:type="character" w:customStyle="1" w:styleId="afb">
    <w:name w:val="Нижний колонтитул Знак"/>
    <w:basedOn w:val="a0"/>
    <w:link w:val="afa"/>
    <w:uiPriority w:val="99"/>
    <w:semiHidden/>
    <w:locked/>
    <w:rsid w:val="00381E00"/>
    <w:rPr>
      <w:i/>
      <w:iCs/>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1543</Words>
  <Characters>8801</Characters>
  <Application>Microsoft Office Word</Application>
  <DocSecurity>0</DocSecurity>
  <Lines>73</Lines>
  <Paragraphs>20</Paragraphs>
  <ScaleCrop>false</ScaleCrop>
  <Company>DOM</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школа</cp:lastModifiedBy>
  <cp:revision>30</cp:revision>
  <cp:lastPrinted>2010-12-22T03:04:00Z</cp:lastPrinted>
  <dcterms:created xsi:type="dcterms:W3CDTF">2010-12-07T13:58:00Z</dcterms:created>
  <dcterms:modified xsi:type="dcterms:W3CDTF">2011-12-08T09:52:00Z</dcterms:modified>
</cp:coreProperties>
</file>