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7B" w:rsidRDefault="001A147B" w:rsidP="001A147B">
      <w:pPr>
        <w:pStyle w:val="a6"/>
        <w:jc w:val="center"/>
        <w:rPr>
          <w:rFonts w:cs="Times New Roman"/>
          <w:b/>
          <w:bCs/>
          <w:i/>
          <w:sz w:val="28"/>
          <w:szCs w:val="28"/>
        </w:rPr>
      </w:pPr>
    </w:p>
    <w:p w:rsidR="001A147B" w:rsidRDefault="001A147B" w:rsidP="001A147B">
      <w:pPr>
        <w:pStyle w:val="a6"/>
        <w:jc w:val="center"/>
        <w:rPr>
          <w:rFonts w:cs="Times New Roman"/>
          <w:b/>
          <w:bCs/>
          <w:sz w:val="28"/>
          <w:szCs w:val="28"/>
        </w:rPr>
      </w:pPr>
      <w:r w:rsidRPr="001A147B">
        <w:rPr>
          <w:rFonts w:cs="Times New Roman"/>
          <w:b/>
          <w:bCs/>
          <w:i/>
          <w:sz w:val="28"/>
          <w:szCs w:val="28"/>
        </w:rPr>
        <w:t>Сопроводительная информация:</w:t>
      </w:r>
      <w:r w:rsidRPr="001A147B">
        <w:rPr>
          <w:rFonts w:cs="Times New Roman"/>
          <w:b/>
          <w:bCs/>
          <w:sz w:val="28"/>
          <w:szCs w:val="28"/>
        </w:rPr>
        <w:t xml:space="preserve"> </w:t>
      </w:r>
    </w:p>
    <w:p w:rsidR="001A147B" w:rsidRPr="001A147B" w:rsidRDefault="001A147B" w:rsidP="001A147B">
      <w:pPr>
        <w:pStyle w:val="a6"/>
        <w:jc w:val="center"/>
        <w:rPr>
          <w:rFonts w:cs="Times New Roman"/>
          <w:b/>
          <w:bCs/>
          <w:sz w:val="28"/>
          <w:szCs w:val="28"/>
        </w:rPr>
      </w:pPr>
    </w:p>
    <w:p w:rsidR="001A147B" w:rsidRDefault="001A147B" w:rsidP="001A147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1A147B">
        <w:rPr>
          <w:rFonts w:cs="Times New Roman"/>
          <w:b/>
          <w:bCs/>
          <w:sz w:val="28"/>
          <w:szCs w:val="28"/>
        </w:rPr>
        <w:t xml:space="preserve">Фамилия, имя, отчество учителя  </w:t>
      </w:r>
      <w:r w:rsidRPr="001A147B">
        <w:rPr>
          <w:rFonts w:cs="Times New Roman"/>
          <w:sz w:val="28"/>
          <w:szCs w:val="28"/>
        </w:rPr>
        <w:t xml:space="preserve">     Плотникова Ольга Викторовна</w:t>
      </w:r>
    </w:p>
    <w:p w:rsidR="001A147B" w:rsidRDefault="001A147B" w:rsidP="001A147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1A147B">
        <w:rPr>
          <w:rFonts w:cs="Times New Roman"/>
          <w:b/>
          <w:bCs/>
          <w:sz w:val="28"/>
          <w:szCs w:val="28"/>
        </w:rPr>
        <w:t xml:space="preserve">Школа, город                                          </w:t>
      </w:r>
      <w:r w:rsidRPr="001A147B">
        <w:rPr>
          <w:rFonts w:cs="Times New Roman"/>
          <w:sz w:val="28"/>
          <w:szCs w:val="28"/>
        </w:rPr>
        <w:t xml:space="preserve"> Ростовская область, </w:t>
      </w:r>
      <w:proofErr w:type="spellStart"/>
      <w:r w:rsidRPr="001A147B">
        <w:rPr>
          <w:rFonts w:cs="Times New Roman"/>
          <w:sz w:val="28"/>
          <w:szCs w:val="28"/>
        </w:rPr>
        <w:t>г</w:t>
      </w:r>
      <w:proofErr w:type="gramStart"/>
      <w:r w:rsidRPr="001A147B">
        <w:rPr>
          <w:rFonts w:cs="Times New Roman"/>
          <w:sz w:val="28"/>
          <w:szCs w:val="28"/>
        </w:rPr>
        <w:t>.Д</w:t>
      </w:r>
      <w:proofErr w:type="gramEnd"/>
      <w:r w:rsidRPr="001A147B">
        <w:rPr>
          <w:rFonts w:cs="Times New Roman"/>
          <w:sz w:val="28"/>
          <w:szCs w:val="28"/>
        </w:rPr>
        <w:t>онецк</w:t>
      </w:r>
      <w:proofErr w:type="spellEnd"/>
      <w:r w:rsidRPr="001A147B">
        <w:rPr>
          <w:rFonts w:cs="Times New Roman"/>
          <w:sz w:val="28"/>
          <w:szCs w:val="28"/>
        </w:rPr>
        <w:t xml:space="preserve">, </w:t>
      </w:r>
    </w:p>
    <w:p w:rsidR="001A147B" w:rsidRPr="001A147B" w:rsidRDefault="001A147B" w:rsidP="00B10974">
      <w:pPr>
        <w:pStyle w:val="a6"/>
        <w:spacing w:after="0"/>
        <w:ind w:left="5760"/>
        <w:jc w:val="both"/>
        <w:rPr>
          <w:rFonts w:cs="Times New Roman"/>
          <w:sz w:val="28"/>
          <w:szCs w:val="28"/>
        </w:rPr>
      </w:pPr>
      <w:r w:rsidRPr="001A147B">
        <w:rPr>
          <w:rFonts w:cs="Times New Roman"/>
          <w:sz w:val="28"/>
          <w:szCs w:val="28"/>
        </w:rPr>
        <w:t>МБОУ СОШ №3</w:t>
      </w:r>
    </w:p>
    <w:p w:rsidR="001A147B" w:rsidRPr="001A147B" w:rsidRDefault="001A147B" w:rsidP="001A147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Целевая аудитория:                               </w:t>
      </w:r>
      <w:r w:rsidRPr="001A147B">
        <w:rPr>
          <w:rFonts w:cs="Times New Roman"/>
          <w:bCs/>
          <w:sz w:val="28"/>
          <w:szCs w:val="28"/>
        </w:rPr>
        <w:t>1-4 классы</w:t>
      </w:r>
    </w:p>
    <w:p w:rsidR="001A147B" w:rsidRPr="001A147B" w:rsidRDefault="001A147B" w:rsidP="001A147B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r w:rsidRPr="001A147B">
        <w:rPr>
          <w:rFonts w:cs="Times New Roman"/>
          <w:b/>
          <w:bCs/>
          <w:sz w:val="28"/>
          <w:szCs w:val="28"/>
        </w:rPr>
        <w:t>Тема</w:t>
      </w:r>
      <w:r>
        <w:rPr>
          <w:rFonts w:cs="Times New Roman"/>
          <w:b/>
          <w:bCs/>
          <w:sz w:val="28"/>
          <w:szCs w:val="28"/>
        </w:rPr>
        <w:t xml:space="preserve"> классного часа:</w:t>
      </w:r>
      <w:r w:rsidRPr="001A147B">
        <w:rPr>
          <w:rFonts w:cs="Times New Roman"/>
          <w:b/>
          <w:bCs/>
          <w:sz w:val="28"/>
          <w:szCs w:val="28"/>
        </w:rPr>
        <w:t xml:space="preserve">                 </w:t>
      </w:r>
      <w:r>
        <w:rPr>
          <w:rFonts w:cs="Times New Roman"/>
          <w:b/>
          <w:bCs/>
          <w:sz w:val="28"/>
          <w:szCs w:val="28"/>
        </w:rPr>
        <w:t xml:space="preserve">    </w:t>
      </w:r>
      <w:r w:rsidRPr="001A147B">
        <w:rPr>
          <w:rFonts w:cs="Times New Roman"/>
          <w:b/>
          <w:bCs/>
          <w:sz w:val="28"/>
          <w:szCs w:val="28"/>
        </w:rPr>
        <w:t xml:space="preserve">     </w:t>
      </w:r>
      <w:r>
        <w:rPr>
          <w:rFonts w:cs="Times New Roman"/>
          <w:b/>
          <w:bCs/>
          <w:sz w:val="28"/>
          <w:szCs w:val="28"/>
        </w:rPr>
        <w:t>«</w:t>
      </w:r>
      <w:r w:rsidRPr="001A147B">
        <w:rPr>
          <w:rFonts w:cs="Times New Roman"/>
          <w:bCs/>
          <w:sz w:val="28"/>
          <w:szCs w:val="28"/>
        </w:rPr>
        <w:t>2014 год – год культуры России»</w:t>
      </w:r>
    </w:p>
    <w:p w:rsidR="00076615" w:rsidRDefault="00076615" w:rsidP="001A147B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1A147B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076615" w:rsidRDefault="00076615" w:rsidP="00076615">
      <w:pPr>
        <w:rPr>
          <w:rFonts w:ascii="Times New Roman" w:hAnsi="Times New Roman" w:cs="Times New Roman"/>
          <w:sz w:val="28"/>
          <w:szCs w:val="28"/>
        </w:rPr>
      </w:pPr>
    </w:p>
    <w:p w:rsidR="00FB50B4" w:rsidRPr="00BB6110" w:rsidRDefault="00FB50B4" w:rsidP="00FB50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r w:rsidRPr="00BB6110">
        <w:rPr>
          <w:sz w:val="28"/>
          <w:szCs w:val="28"/>
        </w:rPr>
        <w:lastRenderedPageBreak/>
        <w:t>Конспект</w:t>
      </w:r>
      <w:r>
        <w:rPr>
          <w:sz w:val="28"/>
          <w:szCs w:val="28"/>
        </w:rPr>
        <w:t xml:space="preserve"> классного часа</w:t>
      </w:r>
      <w:r>
        <w:rPr>
          <w:sz w:val="28"/>
          <w:szCs w:val="28"/>
        </w:rPr>
        <w:t xml:space="preserve"> для 4 класса</w:t>
      </w:r>
    </w:p>
    <w:p w:rsidR="00076615" w:rsidRDefault="00FB50B4" w:rsidP="00FB50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615">
        <w:rPr>
          <w:sz w:val="28"/>
          <w:szCs w:val="28"/>
        </w:rPr>
        <w:t>«2014 год - год культуры России»</w:t>
      </w:r>
    </w:p>
    <w:bookmarkEnd w:id="0"/>
    <w:p w:rsidR="00076615" w:rsidRPr="00BB6110" w:rsidRDefault="00076615" w:rsidP="0007661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76615" w:rsidRPr="00BB6110" w:rsidRDefault="00076615" w:rsidP="0007661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B6110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занятия</w:t>
      </w:r>
      <w:r w:rsidRPr="00BB6110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076615" w:rsidRDefault="007F24E9" w:rsidP="007F2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внимания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 w:rsidRPr="007F24E9">
        <w:rPr>
          <w:rFonts w:ascii="Times New Roman" w:hAnsi="Times New Roman"/>
          <w:bCs/>
          <w:iCs/>
          <w:sz w:val="28"/>
          <w:szCs w:val="28"/>
        </w:rPr>
        <w:t>вопросам развития культуры, сохранения культурно-исторического наследия и роли российской культуры во всем мире</w:t>
      </w:r>
      <w:r w:rsidR="00076615" w:rsidRPr="007F24E9">
        <w:rPr>
          <w:rFonts w:ascii="Times New Roman" w:hAnsi="Times New Roman"/>
          <w:sz w:val="28"/>
          <w:szCs w:val="28"/>
        </w:rPr>
        <w:t>.</w:t>
      </w:r>
    </w:p>
    <w:p w:rsidR="007F24E9" w:rsidRPr="007F24E9" w:rsidRDefault="007F24E9" w:rsidP="007F2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615" w:rsidRPr="00BB6110" w:rsidRDefault="00076615" w:rsidP="00076615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BB6110">
        <w:rPr>
          <w:rStyle w:val="a4"/>
          <w:i/>
          <w:sz w:val="28"/>
          <w:szCs w:val="28"/>
          <w:u w:val="single"/>
        </w:rPr>
        <w:t>Задачи</w:t>
      </w:r>
      <w:r w:rsidRPr="00BB6110">
        <w:rPr>
          <w:rStyle w:val="a4"/>
          <w:i/>
          <w:sz w:val="28"/>
          <w:szCs w:val="28"/>
        </w:rPr>
        <w:t>:</w:t>
      </w:r>
      <w:r w:rsidRPr="00BB6110">
        <w:rPr>
          <w:i/>
          <w:sz w:val="28"/>
          <w:szCs w:val="28"/>
        </w:rPr>
        <w:t xml:space="preserve">  </w:t>
      </w:r>
      <w:r w:rsidRPr="00BB6110">
        <w:rPr>
          <w:i/>
          <w:sz w:val="28"/>
          <w:szCs w:val="28"/>
        </w:rPr>
        <w:tab/>
      </w:r>
      <w:r w:rsidRPr="00BB6110">
        <w:rPr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2"/>
        <w:gridCol w:w="8162"/>
      </w:tblGrid>
      <w:tr w:rsidR="00076615" w:rsidRPr="00BB6110" w:rsidTr="00E5755D">
        <w:tc>
          <w:tcPr>
            <w:tcW w:w="2376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Личностные:</w:t>
            </w:r>
          </w:p>
        </w:tc>
        <w:tc>
          <w:tcPr>
            <w:tcW w:w="8612" w:type="dxa"/>
          </w:tcPr>
          <w:p w:rsidR="00076615" w:rsidRPr="00BB6110" w:rsidRDefault="00076615" w:rsidP="007F24E9">
            <w:pPr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Прививать интерес и любовь к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культуре России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. Развивать воображение, мышление и речь.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Воспитывать любовь к своей Родине, качества культурного человека.</w:t>
            </w:r>
          </w:p>
        </w:tc>
      </w:tr>
      <w:tr w:rsidR="00076615" w:rsidRPr="00BB6110" w:rsidTr="00E5755D">
        <w:tc>
          <w:tcPr>
            <w:tcW w:w="2376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Познавательные:</w:t>
            </w:r>
          </w:p>
        </w:tc>
        <w:tc>
          <w:tcPr>
            <w:tcW w:w="8612" w:type="dxa"/>
          </w:tcPr>
          <w:p w:rsidR="00076615" w:rsidRPr="00BB6110" w:rsidRDefault="00076615" w:rsidP="007F24E9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Ввести понятие о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культуре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24E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 xml:space="preserve">знакомить </w:t>
            </w:r>
            <w:r w:rsidR="007F24E9">
              <w:rPr>
                <w:rFonts w:ascii="Times New Roman" w:hAnsi="Times New Roman"/>
                <w:sz w:val="28"/>
                <w:szCs w:val="28"/>
              </w:rPr>
              <w:t>об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уча</w:t>
            </w:r>
            <w:r w:rsidR="007F24E9">
              <w:rPr>
                <w:rFonts w:ascii="Times New Roman" w:hAnsi="Times New Roman"/>
                <w:sz w:val="28"/>
                <w:szCs w:val="28"/>
              </w:rPr>
              <w:t>ю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щихся с разными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высказываниями известных людей о культуре, видами и областями культуры. 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Учить детей видеть</w:t>
            </w:r>
            <w:r w:rsidR="007F24E9">
              <w:rPr>
                <w:rFonts w:ascii="Times New Roman" w:hAnsi="Times New Roman"/>
                <w:sz w:val="28"/>
                <w:szCs w:val="28"/>
              </w:rPr>
              <w:t xml:space="preserve"> красоту культурного наследия России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.</w:t>
            </w: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076615" w:rsidRPr="00BB6110" w:rsidTr="00E5755D">
        <w:tc>
          <w:tcPr>
            <w:tcW w:w="2376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Регулятивные:</w:t>
            </w:r>
          </w:p>
        </w:tc>
        <w:tc>
          <w:tcPr>
            <w:tcW w:w="8612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Учить  ставить цели, находить пути их достижения, делать выводы.</w:t>
            </w:r>
          </w:p>
        </w:tc>
      </w:tr>
      <w:tr w:rsidR="00076615" w:rsidRPr="00BB6110" w:rsidTr="00E5755D">
        <w:tc>
          <w:tcPr>
            <w:tcW w:w="2376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B6110">
              <w:rPr>
                <w:sz w:val="28"/>
                <w:szCs w:val="28"/>
              </w:rPr>
              <w:t>Коммуникативные:</w:t>
            </w:r>
          </w:p>
        </w:tc>
        <w:tc>
          <w:tcPr>
            <w:tcW w:w="8612" w:type="dxa"/>
          </w:tcPr>
          <w:p w:rsidR="00076615" w:rsidRPr="00BB6110" w:rsidRDefault="00076615" w:rsidP="00E5755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6110">
              <w:rPr>
                <w:bCs/>
                <w:sz w:val="28"/>
                <w:szCs w:val="28"/>
              </w:rPr>
              <w:t>Учить культурному общению, сотрудничать в различных видах деятельности.</w:t>
            </w:r>
          </w:p>
          <w:p w:rsidR="00076615" w:rsidRPr="00BB6110" w:rsidRDefault="00076615" w:rsidP="00E5755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076615" w:rsidRPr="00BB6110" w:rsidRDefault="00076615" w:rsidP="0007661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B6110">
        <w:rPr>
          <w:rFonts w:ascii="Times New Roman" w:hAnsi="Times New Roman"/>
          <w:b/>
          <w:i/>
          <w:sz w:val="28"/>
          <w:szCs w:val="28"/>
          <w:u w:val="single"/>
        </w:rPr>
        <w:t>Оборудование:</w:t>
      </w:r>
      <w:r w:rsidRPr="00BB6110">
        <w:rPr>
          <w:rFonts w:ascii="Times New Roman" w:hAnsi="Times New Roman"/>
          <w:i/>
          <w:sz w:val="28"/>
          <w:szCs w:val="28"/>
        </w:rPr>
        <w:t xml:space="preserve"> </w:t>
      </w:r>
    </w:p>
    <w:p w:rsidR="00076615" w:rsidRPr="00BB6110" w:rsidRDefault="00076615" w:rsidP="00076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110">
        <w:rPr>
          <w:rFonts w:ascii="Times New Roman" w:hAnsi="Times New Roman"/>
          <w:sz w:val="28"/>
          <w:szCs w:val="28"/>
        </w:rPr>
        <w:t>Проекционная система (проектор, экран), компьютер, электронная презентация (</w:t>
      </w:r>
      <w:proofErr w:type="spellStart"/>
      <w:r w:rsidRPr="00BB6110">
        <w:rPr>
          <w:rFonts w:ascii="Times New Roman" w:hAnsi="Times New Roman"/>
          <w:sz w:val="28"/>
          <w:szCs w:val="28"/>
        </w:rPr>
        <w:t>См</w:t>
      </w:r>
      <w:proofErr w:type="gramStart"/>
      <w:r w:rsidRPr="00BB6110">
        <w:rPr>
          <w:rFonts w:ascii="Times New Roman" w:hAnsi="Times New Roman"/>
          <w:sz w:val="28"/>
          <w:szCs w:val="28"/>
        </w:rPr>
        <w:t>.П</w:t>
      </w:r>
      <w:proofErr w:type="gramEnd"/>
      <w:r w:rsidRPr="00BB6110">
        <w:rPr>
          <w:rFonts w:ascii="Times New Roman" w:hAnsi="Times New Roman"/>
          <w:sz w:val="28"/>
          <w:szCs w:val="28"/>
        </w:rPr>
        <w:t>риложение</w:t>
      </w:r>
      <w:proofErr w:type="spellEnd"/>
      <w:r w:rsidRPr="00BB6110">
        <w:rPr>
          <w:rFonts w:ascii="Times New Roman" w:hAnsi="Times New Roman"/>
          <w:sz w:val="28"/>
          <w:szCs w:val="28"/>
        </w:rPr>
        <w:t>).</w:t>
      </w:r>
    </w:p>
    <w:p w:rsidR="00076615" w:rsidRPr="00BB6110" w:rsidRDefault="00076615" w:rsidP="0007661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B6110">
        <w:rPr>
          <w:rFonts w:ascii="Times New Roman" w:hAnsi="Times New Roman"/>
          <w:b/>
          <w:i/>
          <w:sz w:val="28"/>
          <w:szCs w:val="28"/>
          <w:u w:val="single"/>
        </w:rPr>
        <w:t>Разработала:</w:t>
      </w:r>
    </w:p>
    <w:p w:rsidR="00076615" w:rsidRPr="00BB6110" w:rsidRDefault="00076615" w:rsidP="000766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6110">
        <w:rPr>
          <w:rFonts w:ascii="Times New Roman" w:hAnsi="Times New Roman"/>
          <w:sz w:val="28"/>
          <w:szCs w:val="28"/>
        </w:rPr>
        <w:t xml:space="preserve">Плотникова О.В., учитель начальных классов МБОУ СОШ №3 </w:t>
      </w:r>
      <w:proofErr w:type="spellStart"/>
      <w:r w:rsidRPr="00BB6110">
        <w:rPr>
          <w:rFonts w:ascii="Times New Roman" w:hAnsi="Times New Roman"/>
          <w:sz w:val="28"/>
          <w:szCs w:val="28"/>
        </w:rPr>
        <w:t>г</w:t>
      </w:r>
      <w:proofErr w:type="gramStart"/>
      <w:r w:rsidRPr="00BB6110">
        <w:rPr>
          <w:rFonts w:ascii="Times New Roman" w:hAnsi="Times New Roman"/>
          <w:sz w:val="28"/>
          <w:szCs w:val="28"/>
        </w:rPr>
        <w:t>.Д</w:t>
      </w:r>
      <w:proofErr w:type="gramEnd"/>
      <w:r w:rsidRPr="00BB6110">
        <w:rPr>
          <w:rFonts w:ascii="Times New Roman" w:hAnsi="Times New Roman"/>
          <w:sz w:val="28"/>
          <w:szCs w:val="28"/>
        </w:rPr>
        <w:t>онецка</w:t>
      </w:r>
      <w:proofErr w:type="spellEnd"/>
      <w:r w:rsidRPr="00BB6110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076615" w:rsidRPr="00BB6110" w:rsidRDefault="00076615" w:rsidP="0007661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615" w:rsidRPr="00BB6110" w:rsidRDefault="00076615" w:rsidP="00076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110">
        <w:rPr>
          <w:rFonts w:ascii="Times New Roman" w:hAnsi="Times New Roman"/>
          <w:b/>
          <w:sz w:val="28"/>
          <w:szCs w:val="28"/>
        </w:rPr>
        <w:lastRenderedPageBreak/>
        <w:t>Ход</w:t>
      </w:r>
      <w:r w:rsidR="007F24E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BB611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8147"/>
      </w:tblGrid>
      <w:tr w:rsidR="00076615" w:rsidRPr="00BB6110" w:rsidTr="00E5755D">
        <w:trPr>
          <w:trHeight w:val="172"/>
        </w:trPr>
        <w:tc>
          <w:tcPr>
            <w:tcW w:w="2733" w:type="dxa"/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147" w:type="dxa"/>
            <w:tcBorders>
              <w:left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076615" w:rsidRPr="00BB6110" w:rsidTr="00E5755D">
        <w:trPr>
          <w:trHeight w:val="1878"/>
        </w:trPr>
        <w:tc>
          <w:tcPr>
            <w:tcW w:w="2733" w:type="dxa"/>
          </w:tcPr>
          <w:p w:rsidR="00076615" w:rsidRPr="00BB6110" w:rsidRDefault="00076615" w:rsidP="00282750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1.Мотивация к </w:t>
            </w:r>
            <w:r w:rsidR="00282750">
              <w:rPr>
                <w:rFonts w:ascii="Times New Roman" w:hAnsi="Times New Roman"/>
                <w:b/>
                <w:sz w:val="28"/>
                <w:szCs w:val="28"/>
              </w:rPr>
              <w:t>общению</w:t>
            </w:r>
          </w:p>
        </w:tc>
        <w:tc>
          <w:tcPr>
            <w:tcW w:w="8147" w:type="dxa"/>
            <w:tcBorders>
              <w:left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.</w:t>
            </w: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C1577" w:rsidRDefault="007F24E9" w:rsidP="007F24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Культурные столицы по стране</w:t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Рассыпаны, как утром на траве роса,</w:t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любят гости приезжать извне,</w:t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F2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Чтоб повидать России чудеса.</w:t>
            </w:r>
            <w:r w:rsidR="009C1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76615" w:rsidRPr="009C1577" w:rsidRDefault="009C1577" w:rsidP="007F24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1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(Слайд 1)</w:t>
            </w:r>
          </w:p>
        </w:tc>
      </w:tr>
      <w:tr w:rsidR="00076615" w:rsidRPr="00BB6110" w:rsidTr="00E5755D">
        <w:trPr>
          <w:trHeight w:val="1095"/>
        </w:trPr>
        <w:tc>
          <w:tcPr>
            <w:tcW w:w="2733" w:type="dxa"/>
          </w:tcPr>
          <w:p w:rsidR="00076615" w:rsidRPr="00BB6110" w:rsidRDefault="00076615" w:rsidP="00282750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2. Погружение в тему</w:t>
            </w:r>
            <w:r w:rsidR="009C15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2750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.  Выяснение целей, ожиданий.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</w:tcPr>
          <w:p w:rsidR="009C1577" w:rsidRDefault="00076615" w:rsidP="009C157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C1577"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 Формулирование темы </w:t>
            </w:r>
            <w:r w:rsidR="009C1577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  <w:p w:rsidR="00076615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-</w:t>
            </w:r>
            <w:r w:rsidR="00282750">
              <w:rPr>
                <w:rFonts w:ascii="Times New Roman" w:hAnsi="Times New Roman"/>
                <w:sz w:val="28"/>
                <w:szCs w:val="28"/>
              </w:rPr>
              <w:t>Как вы думаете, о чем пойдет сегодня речь на нашем занятии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82750" w:rsidRDefault="00282750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культуре)</w:t>
            </w:r>
          </w:p>
          <w:p w:rsidR="009C1577" w:rsidRDefault="00282750" w:rsidP="009C157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цели стоят перед нами? На какие вопросы мы должны найти ответы?</w:t>
            </w:r>
          </w:p>
          <w:p w:rsidR="00076615" w:rsidRPr="009C1577" w:rsidRDefault="009C1577" w:rsidP="009C157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1577">
              <w:rPr>
                <w:rFonts w:ascii="Times New Roman" w:hAnsi="Times New Roman"/>
                <w:b/>
                <w:sz w:val="28"/>
                <w:szCs w:val="28"/>
              </w:rPr>
              <w:t xml:space="preserve"> (Слайд 2)</w:t>
            </w:r>
          </w:p>
        </w:tc>
      </w:tr>
      <w:tr w:rsidR="00076615" w:rsidRPr="00BB6110" w:rsidTr="00E5755D">
        <w:trPr>
          <w:trHeight w:val="1365"/>
        </w:trPr>
        <w:tc>
          <w:tcPr>
            <w:tcW w:w="2733" w:type="dxa"/>
          </w:tcPr>
          <w:p w:rsidR="00076615" w:rsidRPr="00BB6110" w:rsidRDefault="00076615" w:rsidP="00B14D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B14D58">
              <w:rPr>
                <w:rFonts w:ascii="Times New Roman" w:hAnsi="Times New Roman"/>
                <w:b/>
                <w:sz w:val="28"/>
                <w:szCs w:val="28"/>
              </w:rPr>
              <w:t>Час общения</w:t>
            </w: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     1.Эвристическая беседа.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Наше государство уделяет большое внимание развитию Российской культуры. </w:t>
            </w: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России Владимир Путин подписал указ, в соответствии с которым 2014 год в РФ объявлен годом культуры. 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 постановляю &lt;...&gt; провести в 2014 году в РФ Год культуры", - говорится в указе.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(Слайд3)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почему культуре уделяется такое повышенное внимание? Что является в человеческом сообществе самым ценным? Почему?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4)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Россия – страна огромных богатств, но самым ценным является культура, ибо культура способствует взаимопониманию. А народы, которые понимают друг друга, всегда будут жить в дружбе и мире.  </w:t>
            </w:r>
          </w:p>
          <w:p w:rsidR="00B14D58" w:rsidRDefault="00B14D58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Чего ожидает от подрастающего поколения страна?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(Слайд 6)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личностной уверенности и сознания собственной значимости;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целеустремлённости, лидерских качеств и организаторских способностей;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опрятности, вкуса к красивым вещам;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отличать </w:t>
            </w:r>
            <w:proofErr w:type="gramStart"/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 плохого;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стремления к здоровому образу жизни;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развитой речи и </w:t>
            </w:r>
            <w:proofErr w:type="gramStart"/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</w:t>
            </w:r>
            <w:proofErr w:type="gramEnd"/>
          </w:p>
          <w:p w:rsidR="00B14D58" w:rsidRPr="00B14D58" w:rsidRDefault="00B14D58" w:rsidP="00B14D58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заботливого отношения к окружающему миру;</w:t>
            </w:r>
          </w:p>
          <w:p w:rsidR="00EF53D5" w:rsidRPr="00B14D58" w:rsidRDefault="00FB796C" w:rsidP="00B14D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самоуважения  себя, как культурного человека 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2.Уточнение понятий.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вы знаете, что такое культура? (Выслушиваются ответы детей)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культуры есть много разных определений. Давайте познакомимся с наиболее распространенным. </w:t>
            </w:r>
            <w:r w:rsidRPr="009C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5)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Культура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(от </w:t>
            </w:r>
            <w:hyperlink r:id="rId8" w:history="1">
              <w:r w:rsidRPr="00B14D58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лат.</w:t>
              </w:r>
            </w:hyperlink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proofErr w:type="spellStart"/>
            <w:r w:rsidRPr="00B14D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cultura</w:t>
            </w:r>
            <w:proofErr w:type="spellEnd"/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от глагола </w:t>
            </w:r>
            <w:proofErr w:type="spellStart"/>
            <w:r w:rsidRPr="00B14D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colo</w:t>
            </w:r>
            <w:proofErr w:type="spellEnd"/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 </w:t>
            </w:r>
            <w:proofErr w:type="spellStart"/>
            <w:r w:rsidRPr="00B14D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colere</w:t>
            </w:r>
            <w:proofErr w:type="spellEnd"/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 — возделывание, позднее — воспитание, образование, развитие, почитание) — понятие, имеющее огромное количество значений в различных областях человеческой жизнедеятельности. </w:t>
            </w:r>
          </w:p>
          <w:p w:rsidR="009C1577" w:rsidRDefault="009C1577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вот что говорили о культуре и ее значении в жизни общества известные люди. Давайте прочитаем «цепочкой» и попробуем объяснить прочитанные строки.</w:t>
            </w:r>
            <w:r w:rsid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D58" w:rsidRPr="00B14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7)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Если мы мыслим о Культуре, это уже значит – мы мыслим и о Красоте, и о Книге как о создании прекрасном.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Н.К. Рерих</w:t>
            </w:r>
          </w:p>
          <w:p w:rsidR="00B14D58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Есть только одно средство стать культурным человеком – чтение.  Культурный человек – это человек, ориентированный на  высокие нравственные ценности, стремящийся питать душу  </w:t>
            </w:r>
            <w:proofErr w:type="gramStart"/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возвышенным</w:t>
            </w:r>
            <w:proofErr w:type="gramEnd"/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и прекрасным.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 Моруа</w:t>
            </w:r>
            <w:r w:rsidR="00B14D58" w:rsidRPr="00B14D58">
              <w:rPr>
                <w:rFonts w:ascii="Calibri" w:eastAsia="+mn-ea" w:hAnsi="Calibri" w:cs="+mn-cs"/>
                <w:b/>
                <w:bCs/>
                <w:i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Современная культура России — это, прежде всего, наша речь, наши праздники, наши школы и университеты, наше отношение к родителям, к своей семье, к своему Отечеству, к другим народам и странам.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Д. С. Лихачев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Культура - великий учитель того, как следует жить.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Дина Дин 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Культура — это пространство, в котором проходит человеческая жизнь от рождения до смерти.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М. В. Попович философ, Академик Национальной академии наук Украины </w:t>
            </w:r>
          </w:p>
          <w:p w:rsidR="00EF53D5" w:rsidRPr="00B14D58" w:rsidRDefault="00FB796C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Культура - это не количество прочитанных книг, а количество понятых. 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Искандер Фазиль</w:t>
            </w:r>
          </w:p>
          <w:p w:rsidR="00EF53D5" w:rsidRPr="00B14D58" w:rsidRDefault="00B14D58" w:rsidP="00B14D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Культурный человек... Это тот, кто в состоянии сострадать</w:t>
            </w:r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Шукшин</w:t>
            </w:r>
            <w:proofErr w:type="gramStart"/>
            <w:r w:rsidRPr="00B14D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  <w:p w:rsidR="00B10974" w:rsidRDefault="00B10974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D58" w:rsidRDefault="00B14D58" w:rsidP="009C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какая бывает культура? Что относится к культуре?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(Выслушиваются варианты ответов детей) </w:t>
            </w:r>
            <w:r w:rsidRPr="00B14D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(Слайд 9)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Различают 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материальную</w:t>
            </w: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духовную культуру</w:t>
            </w: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Материальная культура создается в процессе материального производства, продуктами ее являются здания, оборудование, станки. 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духовной культуре относятся искусство, наука, философия, литература. </w:t>
            </w:r>
          </w:p>
          <w:p w:rsidR="00B14D58" w:rsidRPr="00B14D58" w:rsidRDefault="00B14D58" w:rsidP="00B14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духовной культурой мы встречаемся, когда слушаем музыку Чайковского, Бетховена, читаем произведения Пушкина, созерцаем картины Репина, Сурикова, наслаждаемся игрой лучших актеров мира. </w:t>
            </w:r>
          </w:p>
          <w:p w:rsidR="00076615" w:rsidRDefault="00B14D58" w:rsidP="00B1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Театр, кино, литература –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Вот где Российская культура!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Скульптура, живопись, балет –</w:t>
            </w:r>
            <w:r w:rsidRPr="00B14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Культуры лучше нашей – нет!</w:t>
            </w:r>
          </w:p>
          <w:p w:rsidR="00B10974" w:rsidRPr="00BB6110" w:rsidRDefault="00B10974" w:rsidP="00B14D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615" w:rsidRPr="00BB6110" w:rsidTr="00E5755D">
        <w:trPr>
          <w:trHeight w:val="598"/>
        </w:trPr>
        <w:tc>
          <w:tcPr>
            <w:tcW w:w="2733" w:type="dxa"/>
            <w:tcBorders>
              <w:bottom w:val="single" w:sz="4" w:space="0" w:color="auto"/>
            </w:tcBorders>
          </w:tcPr>
          <w:p w:rsidR="00076615" w:rsidRPr="00BB6110" w:rsidRDefault="00076615" w:rsidP="00E575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4.Физминутка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Раз – поднялись, потянулись.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Два – согнулись, разогнулись.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Три – в ладоши три хлопка, головою три кивка.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На четыре – руки шире.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Пять – руками помахать.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>Шесть – на место тихо сесть.</w:t>
            </w:r>
          </w:p>
        </w:tc>
      </w:tr>
      <w:tr w:rsidR="00076615" w:rsidRPr="00BB6110" w:rsidTr="00E5755D">
        <w:trPr>
          <w:trHeight w:val="1305"/>
        </w:trPr>
        <w:tc>
          <w:tcPr>
            <w:tcW w:w="2733" w:type="dxa"/>
            <w:tcBorders>
              <w:bottom w:val="single" w:sz="4" w:space="0" w:color="auto"/>
            </w:tcBorders>
          </w:tcPr>
          <w:p w:rsidR="00076615" w:rsidRPr="00BB6110" w:rsidRDefault="00076615" w:rsidP="00B14D5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B14D58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</w:tcPr>
          <w:p w:rsidR="00076615" w:rsidRDefault="00B14D58" w:rsidP="00E5755D">
            <w:pPr>
              <w:tabs>
                <w:tab w:val="left" w:pos="317"/>
              </w:tabs>
              <w:spacing w:after="0" w:line="360" w:lineRule="auto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какого человека называют культурным?</w:t>
            </w:r>
          </w:p>
          <w:p w:rsidR="00B14D58" w:rsidRPr="00BB6110" w:rsidRDefault="00B14D58" w:rsidP="00E5755D">
            <w:pPr>
              <w:tabs>
                <w:tab w:val="left" w:pos="317"/>
              </w:tabs>
              <w:spacing w:after="0" w:line="360" w:lineRule="auto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каждому из нас необходимо делать, чтобы стать культурным человеком?</w:t>
            </w:r>
            <w:r w:rsidR="00F10D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0D68" w:rsidRPr="00F10D68">
              <w:rPr>
                <w:rFonts w:ascii="Times New Roman" w:hAnsi="Times New Roman"/>
                <w:b/>
                <w:sz w:val="28"/>
                <w:szCs w:val="28"/>
              </w:rPr>
              <w:t>(Слайд 8)</w:t>
            </w:r>
          </w:p>
        </w:tc>
      </w:tr>
      <w:tr w:rsidR="00076615" w:rsidRPr="00BB6110" w:rsidTr="00E5755D">
        <w:trPr>
          <w:trHeight w:val="960"/>
        </w:trPr>
        <w:tc>
          <w:tcPr>
            <w:tcW w:w="2733" w:type="dxa"/>
          </w:tcPr>
          <w:p w:rsidR="00076615" w:rsidRPr="00BB6110" w:rsidRDefault="00076615" w:rsidP="00F10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F10D68">
              <w:rPr>
                <w:rFonts w:ascii="Times New Roman" w:hAnsi="Times New Roman"/>
                <w:b/>
                <w:sz w:val="28"/>
                <w:szCs w:val="28"/>
              </w:rPr>
              <w:t>Заочное путешествие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</w:tcPr>
          <w:p w:rsidR="00076615" w:rsidRDefault="00076615" w:rsidP="00F10D6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10D68">
              <w:rPr>
                <w:rFonts w:ascii="Times New Roman" w:hAnsi="Times New Roman"/>
                <w:sz w:val="28"/>
                <w:szCs w:val="28"/>
              </w:rPr>
              <w:t xml:space="preserve">- Какие культурные памятники России вы знаете? </w:t>
            </w:r>
            <w:r w:rsidR="00F10D68" w:rsidRPr="00F10D68">
              <w:rPr>
                <w:rFonts w:ascii="Times New Roman" w:hAnsi="Times New Roman"/>
                <w:b/>
                <w:sz w:val="28"/>
                <w:szCs w:val="28"/>
              </w:rPr>
              <w:t>(Слайд 10)</w:t>
            </w:r>
          </w:p>
          <w:p w:rsidR="00F10D68" w:rsidRPr="00BB6110" w:rsidRDefault="00F10D68" w:rsidP="00F10D68">
            <w:pPr>
              <w:pStyle w:val="1"/>
              <w:pBdr>
                <w:bottom w:val="single" w:sz="6" w:space="0" w:color="AAAAAA"/>
              </w:pBdr>
              <w:spacing w:before="0" w:beforeAutospacing="0" w:after="60" w:afterAutospacing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Давайте познакомимся с некоторыми из них. Данные памятники Российской культуры  занесены в </w:t>
            </w:r>
            <w:r w:rsidRPr="00F10D68">
              <w:rPr>
                <w:b w:val="0"/>
                <w:bCs w:val="0"/>
                <w:color w:val="000000"/>
                <w:sz w:val="28"/>
                <w:szCs w:val="28"/>
              </w:rPr>
              <w:t>Список объектов Всемирного наследия ЮНЕСКО в России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BB6110">
              <w:rPr>
                <w:sz w:val="28"/>
                <w:szCs w:val="28"/>
              </w:rPr>
              <w:t xml:space="preserve"> </w:t>
            </w:r>
          </w:p>
        </w:tc>
      </w:tr>
      <w:tr w:rsidR="00F10D68" w:rsidRPr="00BB6110" w:rsidTr="00F10D68">
        <w:trPr>
          <w:trHeight w:val="960"/>
        </w:trPr>
        <w:tc>
          <w:tcPr>
            <w:tcW w:w="2733" w:type="dxa"/>
          </w:tcPr>
          <w:p w:rsidR="00F10D68" w:rsidRPr="00BB6110" w:rsidRDefault="00F10D68" w:rsidP="00F10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Проверь себя</w:t>
            </w:r>
          </w:p>
        </w:tc>
        <w:tc>
          <w:tcPr>
            <w:tcW w:w="8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D68" w:rsidRDefault="00F10D68" w:rsidP="00F10D6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конце нашего занятия я предлагаю вам проверить то, что вы сегодня узнали и отгадать кроссворд. </w:t>
            </w:r>
            <w:r w:rsidRPr="00F10D68">
              <w:rPr>
                <w:rFonts w:ascii="Times New Roman" w:hAnsi="Times New Roman"/>
                <w:b/>
                <w:sz w:val="28"/>
                <w:szCs w:val="28"/>
              </w:rPr>
              <w:t>(Слайд 11)</w:t>
            </w:r>
          </w:p>
          <w:p w:rsidR="00F10D68" w:rsidRPr="00F10D68" w:rsidRDefault="00F10D68" w:rsidP="00F10D68">
            <w:pPr>
              <w:pStyle w:val="a3"/>
              <w:spacing w:before="0" w:beforeAutospacing="0" w:after="0" w:afterAutospacing="0" w:line="254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0D68">
              <w:rPr>
                <w:i/>
                <w:sz w:val="28"/>
                <w:szCs w:val="28"/>
              </w:rPr>
              <w:t xml:space="preserve">. </w:t>
            </w:r>
            <w:r w:rsidRPr="00F10D68">
              <w:rPr>
                <w:i/>
                <w:color w:val="000000"/>
                <w:sz w:val="28"/>
                <w:szCs w:val="28"/>
              </w:rPr>
              <w:t>Там можно посмотреть мультфильмы,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Журналы, клипы, кинофильмы.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Идём туда мы целым классом.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</w:r>
            <w:r w:rsidRPr="00F10D68">
              <w:rPr>
                <w:i/>
                <w:color w:val="000000"/>
                <w:sz w:val="28"/>
                <w:szCs w:val="28"/>
              </w:rPr>
              <w:lastRenderedPageBreak/>
              <w:t>Там – хорошо, там просто – классно!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Там что-то не были давно,</w:t>
            </w:r>
            <w:r w:rsidRPr="00F10D68">
              <w:rPr>
                <w:i/>
                <w:color w:val="000000"/>
                <w:sz w:val="28"/>
                <w:szCs w:val="28"/>
              </w:rPr>
              <w:br/>
              <w:t>Пора бы посетить …</w:t>
            </w:r>
          </w:p>
          <w:p w:rsidR="00F10D68" w:rsidRDefault="00F10D68" w:rsidP="00F10D68">
            <w:pPr>
              <w:spacing w:line="254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10D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Отгадка (ответ):</w:t>
            </w:r>
            <w:r w:rsidRPr="00F10D6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hyperlink r:id="rId9" w:history="1">
              <w:r w:rsidRPr="00F10D68">
                <w:rPr>
                  <w:rStyle w:val="ac"/>
                  <w:rFonts w:ascii="Times New Roman" w:hAnsi="Times New Roman" w:cs="Times New Roman"/>
                  <w:i/>
                  <w:color w:val="310094"/>
                  <w:sz w:val="28"/>
                  <w:szCs w:val="28"/>
                </w:rPr>
                <w:t>Кино</w:t>
              </w:r>
            </w:hyperlink>
          </w:p>
          <w:p w:rsidR="003959D1" w:rsidRDefault="00F10D68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3959D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.Петь, рисовать, лепить искусно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Нельзя прожить нам без … (искусства)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959D1">
              <w:rPr>
                <w:i/>
                <w:color w:val="000000"/>
                <w:sz w:val="28"/>
                <w:szCs w:val="28"/>
              </w:rPr>
              <w:t xml:space="preserve">Здесь балерины, </w:t>
            </w:r>
            <w:proofErr w:type="spellStart"/>
            <w:r w:rsidRPr="003959D1">
              <w:rPr>
                <w:i/>
                <w:color w:val="000000"/>
                <w:sz w:val="28"/>
                <w:szCs w:val="28"/>
              </w:rPr>
              <w:t>балероны</w:t>
            </w:r>
            <w:proofErr w:type="spellEnd"/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Благодарили нас поклоном.</w:t>
            </w: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На сцене танцевали чудно,</w:t>
            </w: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И в зале было многолюдно.</w:t>
            </w: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Спектакля лучше в мире нет,</w:t>
            </w:r>
          </w:p>
          <w:p w:rsidR="003959D1" w:rsidRPr="003959D1" w:rsidRDefault="003959D1" w:rsidP="00395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3959D1">
              <w:rPr>
                <w:i/>
                <w:color w:val="000000"/>
                <w:sz w:val="28"/>
                <w:szCs w:val="28"/>
              </w:rPr>
              <w:t>Чем этот сказочный... (балет)</w:t>
            </w:r>
          </w:p>
          <w:p w:rsidR="00F10D68" w:rsidRDefault="00F10D68" w:rsidP="00F10D68">
            <w:pPr>
              <w:spacing w:line="254" w:lineRule="atLeast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4.Творчество народное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Для детей – опора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Нельзя народу нашему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Прожить без …(фольклора)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5.Кто очень дружен будет с ней,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  <w:t>Будет вчетверо умней (литература)</w:t>
            </w:r>
          </w:p>
          <w:p w:rsidR="003959D1" w:rsidRDefault="003959D1" w:rsidP="003959D1">
            <w:pPr>
              <w:spacing w:after="0" w:line="240" w:lineRule="auto"/>
              <w:rPr>
                <w:rFonts w:ascii="Times New Roman" w:hAnsi="Times New Roman" w:cs="Times New Roman"/>
                <w:i/>
                <w:color w:val="2A2B27"/>
                <w:sz w:val="28"/>
                <w:szCs w:val="28"/>
              </w:rPr>
            </w:pPr>
          </w:p>
          <w:p w:rsidR="00700B49" w:rsidRPr="00700B49" w:rsidRDefault="003959D1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2A2B27"/>
                <w:sz w:val="28"/>
                <w:szCs w:val="28"/>
              </w:rPr>
              <w:t>6.</w:t>
            </w:r>
            <w:r w:rsidR="00700B49" w:rsidRPr="00700B49">
              <w:rPr>
                <w:i/>
                <w:color w:val="000000"/>
                <w:sz w:val="28"/>
                <w:szCs w:val="28"/>
              </w:rPr>
              <w:t xml:space="preserve"> Нам экскурсовод сказал,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Как пройти в такой-то зал.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Мумию мы посмотрели,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В чем ходили, разглядели.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Даже мамонт здесь стоит,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Глаз закрыл, как будто спит.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Если ты не ротозей,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То иди скорей в... (музей)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7.</w:t>
            </w:r>
            <w:r>
              <w:t xml:space="preserve"> </w:t>
            </w:r>
            <w:r w:rsidRPr="00700B49">
              <w:rPr>
                <w:i/>
                <w:color w:val="000000"/>
                <w:sz w:val="28"/>
                <w:szCs w:val="28"/>
              </w:rPr>
              <w:t>Велика Россия наша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И талантлив наш народ</w:t>
            </w:r>
          </w:p>
          <w:p w:rsidR="00700B49" w:rsidRP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О Руси родной умельцах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700B49">
              <w:rPr>
                <w:i/>
                <w:color w:val="000000"/>
                <w:sz w:val="28"/>
                <w:szCs w:val="28"/>
              </w:rPr>
              <w:t>На весь мир молва идет</w:t>
            </w:r>
            <w:proofErr w:type="gramStart"/>
            <w:r w:rsidRPr="00700B49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народные промыслы)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8. Ой, звенит она, звенит,</w:t>
            </w:r>
          </w:p>
          <w:p w:rsidR="00700B49" w:rsidRDefault="00700B49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И грустит, и веселит.</w:t>
            </w:r>
          </w:p>
          <w:p w:rsidR="00700B49" w:rsidRDefault="00B10974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переливами несется,</w:t>
            </w:r>
          </w:p>
          <w:p w:rsidR="00B10974" w:rsidRDefault="00B10974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душе чувством отзовется (музыка)</w:t>
            </w:r>
          </w:p>
          <w:p w:rsidR="00B10974" w:rsidRPr="00B10974" w:rsidRDefault="00B10974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10974" w:rsidRPr="00B10974" w:rsidRDefault="00B10974" w:rsidP="00700B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0974">
              <w:rPr>
                <w:color w:val="000000"/>
                <w:sz w:val="28"/>
                <w:szCs w:val="28"/>
              </w:rPr>
              <w:t>-Молодцы! Вы отгадали все загадки и разгадали кроссворд.</w:t>
            </w:r>
          </w:p>
          <w:p w:rsidR="00F10D68" w:rsidRPr="00BB6110" w:rsidRDefault="00F10D68" w:rsidP="00B10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615" w:rsidRPr="00BB6110" w:rsidTr="00E5755D">
        <w:trPr>
          <w:trHeight w:val="1222"/>
        </w:trPr>
        <w:tc>
          <w:tcPr>
            <w:tcW w:w="2733" w:type="dxa"/>
            <w:vMerge w:val="restart"/>
            <w:tcBorders>
              <w:top w:val="single" w:sz="4" w:space="0" w:color="auto"/>
            </w:tcBorders>
          </w:tcPr>
          <w:p w:rsidR="00076615" w:rsidRPr="00BB6110" w:rsidRDefault="00B10974" w:rsidP="00F10D6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076615" w:rsidRPr="00BB6110">
              <w:rPr>
                <w:rFonts w:ascii="Times New Roman" w:hAnsi="Times New Roman"/>
                <w:b/>
                <w:sz w:val="28"/>
                <w:szCs w:val="28"/>
              </w:rPr>
              <w:t>. Рефлексия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Продолжите:</w:t>
            </w:r>
          </w:p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Я узнал…  </w:t>
            </w:r>
          </w:p>
          <w:p w:rsidR="00076615" w:rsidRDefault="00076615" w:rsidP="00B1097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B10974">
              <w:rPr>
                <w:rFonts w:ascii="Times New Roman" w:hAnsi="Times New Roman"/>
                <w:sz w:val="28"/>
                <w:szCs w:val="28"/>
              </w:rPr>
              <w:t>Мне запомнилось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10974" w:rsidRPr="00BB6110" w:rsidRDefault="00B10974" w:rsidP="00B1097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Я считаю важным…</w:t>
            </w:r>
          </w:p>
        </w:tc>
      </w:tr>
      <w:tr w:rsidR="00076615" w:rsidRPr="00BB6110" w:rsidTr="00E5755D">
        <w:trPr>
          <w:trHeight w:val="1001"/>
        </w:trPr>
        <w:tc>
          <w:tcPr>
            <w:tcW w:w="2733" w:type="dxa"/>
            <w:vMerge/>
            <w:tcBorders>
              <w:bottom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6615" w:rsidRPr="00BB6110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b/>
                <w:sz w:val="28"/>
                <w:szCs w:val="28"/>
              </w:rPr>
              <w:t xml:space="preserve">    - </w:t>
            </w:r>
            <w:r w:rsidRPr="00BB6110">
              <w:rPr>
                <w:rFonts w:ascii="Times New Roman" w:hAnsi="Times New Roman"/>
                <w:sz w:val="28"/>
                <w:szCs w:val="28"/>
              </w:rPr>
              <w:t xml:space="preserve">Удалось ли </w:t>
            </w:r>
            <w:proofErr w:type="gramStart"/>
            <w:r w:rsidRPr="00BB6110">
              <w:rPr>
                <w:rFonts w:ascii="Times New Roman" w:hAnsi="Times New Roman"/>
                <w:sz w:val="28"/>
                <w:szCs w:val="28"/>
              </w:rPr>
              <w:t>нам достичь</w:t>
            </w:r>
            <w:proofErr w:type="gramEnd"/>
            <w:r w:rsidRPr="00BB6110">
              <w:rPr>
                <w:rFonts w:ascii="Times New Roman" w:hAnsi="Times New Roman"/>
                <w:sz w:val="28"/>
                <w:szCs w:val="28"/>
              </w:rPr>
              <w:t xml:space="preserve"> поставленные цели? </w:t>
            </w:r>
          </w:p>
          <w:p w:rsidR="00076615" w:rsidRDefault="00076615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6110">
              <w:rPr>
                <w:rFonts w:ascii="Times New Roman" w:hAnsi="Times New Roman"/>
                <w:sz w:val="28"/>
                <w:szCs w:val="28"/>
              </w:rPr>
              <w:t xml:space="preserve">    - Что помогло вам в достижение успеха? </w:t>
            </w:r>
          </w:p>
          <w:p w:rsidR="00925F77" w:rsidRDefault="00925F77" w:rsidP="00E57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Закончить наш классный час хочется прекрасным стихотворением:</w:t>
            </w:r>
          </w:p>
          <w:p w:rsidR="00925F77" w:rsidRDefault="00925F77" w:rsidP="00925F7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наша детская</w:t>
            </w:r>
            <w:proofErr w:type="gram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трепетной лампадой, с мамой дорогой.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молодецкая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Тройка с колокольчиком, с расписной дугой.</w:t>
            </w:r>
            <w:r>
              <w:rPr>
                <w:rFonts w:ascii="Lucida Sans Unicode" w:hAnsi="Lucida Sans Unicode" w:cs="Lucida Sans Unicode"/>
                <w:color w:val="605A48"/>
                <w:sz w:val="19"/>
                <w:szCs w:val="19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сказки нянины,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Песня колыбельная, горькая до слез.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разрумяненный,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 рукавицах-варежках, Дедушка Мороз.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кисть Маковского,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Мрамор </w:t>
            </w:r>
            <w:proofErr w:type="spell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Антокольского</w:t>
            </w:r>
            <w:proofErr w:type="spell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 Лермонтов и Даль,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Терема и маковки, звон Кремля Московского,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Музыки Чайковского сладкая печаль.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дали Невского</w:t>
            </w:r>
            <w:proofErr w:type="gram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серо-белом сумраке северных ночей,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Это — радость Пушкина, горечь Достоевского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И стихов Жуковского радостный ручей.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все, чем славится</w:t>
            </w:r>
            <w:proofErr w:type="gram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 времен Владимира наш народ святой.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Это наша женщина — русская красавица,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Это наша девушка с чистою душой.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наша жизнь убогая</w:t>
            </w:r>
            <w:proofErr w:type="gramStart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вечными надеждами, с замками во сне,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Русская культура — это очень многое,</w:t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925F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Что не обретается ни в одной стране.</w:t>
            </w:r>
          </w:p>
          <w:p w:rsidR="00925F77" w:rsidRPr="00BB6110" w:rsidRDefault="00925F77" w:rsidP="00925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9D1" w:rsidRDefault="003959D1" w:rsidP="0007661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76615" w:rsidRDefault="003959D1" w:rsidP="0007661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Источники:</w:t>
      </w:r>
    </w:p>
    <w:p w:rsidR="00EF53D5" w:rsidRDefault="00B10974" w:rsidP="00B1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Википедия  </w:t>
      </w:r>
      <w:hyperlink r:id="rId10" w:history="1"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wikipedia</w:t>
        </w:r>
        <w:proofErr w:type="spellEnd"/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wiki</w:t>
        </w:r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hyperlink r:id="rId11" w:history="1">
        <w:r w:rsidR="00FB796C"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Культура</w:t>
        </w:r>
      </w:hyperlink>
      <w:r w:rsidR="00FB796C" w:rsidRPr="00B1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974" w:rsidRPr="00B10974" w:rsidRDefault="00B10974" w:rsidP="00B10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культуры в России  </w:t>
      </w:r>
      <w:hyperlink r:id="rId12" w:history="1"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tvkultura</w:t>
        </w:r>
        <w:proofErr w:type="spellEnd"/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show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B10974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/88282</w:t>
        </w:r>
      </w:hyperlink>
    </w:p>
    <w:p w:rsidR="00076615" w:rsidRPr="003959D1" w:rsidRDefault="003959D1" w:rsidP="00B1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</w:t>
      </w:r>
      <w:hyperlink r:id="rId13" w:history="1">
        <w:r w:rsidRPr="003959D1">
          <w:rPr>
            <w:rStyle w:val="ac"/>
            <w:rFonts w:ascii="Times New Roman" w:hAnsi="Times New Roman"/>
            <w:sz w:val="28"/>
            <w:szCs w:val="28"/>
          </w:rPr>
          <w:t>http://zagadochki.ru/zagadka-tam-mozhno-posmotret-multfilmy.html</w:t>
        </w:r>
      </w:hyperlink>
    </w:p>
    <w:p w:rsidR="003959D1" w:rsidRDefault="003959D1" w:rsidP="00B1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</w:t>
      </w:r>
      <w:hyperlink r:id="rId14" w:history="1">
        <w:r w:rsidRPr="003959D1">
          <w:rPr>
            <w:rStyle w:val="ac"/>
            <w:rFonts w:ascii="Times New Roman" w:hAnsi="Times New Roman"/>
            <w:sz w:val="28"/>
            <w:szCs w:val="28"/>
          </w:rPr>
          <w:t>http://www.dityachi-zagadky.org.ua/балет/</w:t>
        </w:r>
      </w:hyperlink>
    </w:p>
    <w:p w:rsidR="00700B49" w:rsidRDefault="00700B49" w:rsidP="00B1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</w:t>
      </w:r>
      <w:hyperlink r:id="rId15" w:history="1">
        <w:r w:rsidRPr="00C8753E">
          <w:rPr>
            <w:rStyle w:val="ac"/>
            <w:rFonts w:ascii="Times New Roman" w:hAnsi="Times New Roman"/>
            <w:sz w:val="28"/>
            <w:szCs w:val="28"/>
          </w:rPr>
          <w:t>http://kladraz.ru/zagadki-dlja-detei/zagadki-dlja-detei-o-shkolnyh-yekskursijah.html</w:t>
        </w:r>
      </w:hyperlink>
    </w:p>
    <w:p w:rsidR="00700B49" w:rsidRPr="003959D1" w:rsidRDefault="00700B49" w:rsidP="000766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6615" w:rsidRDefault="00076615" w:rsidP="001A147B">
      <w:pPr>
        <w:rPr>
          <w:rFonts w:ascii="Times New Roman" w:hAnsi="Times New Roman" w:cs="Times New Roman"/>
          <w:sz w:val="28"/>
          <w:szCs w:val="28"/>
        </w:rPr>
      </w:pPr>
    </w:p>
    <w:sectPr w:rsidR="00076615" w:rsidSect="0007661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85" w:rsidRDefault="00324485" w:rsidP="00076615">
      <w:pPr>
        <w:spacing w:after="0" w:line="240" w:lineRule="auto"/>
      </w:pPr>
      <w:r>
        <w:separator/>
      </w:r>
    </w:p>
  </w:endnote>
  <w:endnote w:type="continuationSeparator" w:id="0">
    <w:p w:rsidR="00324485" w:rsidRDefault="00324485" w:rsidP="0007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85" w:rsidRDefault="00324485" w:rsidP="00076615">
      <w:pPr>
        <w:spacing w:after="0" w:line="240" w:lineRule="auto"/>
      </w:pPr>
      <w:r>
        <w:separator/>
      </w:r>
    </w:p>
  </w:footnote>
  <w:footnote w:type="continuationSeparator" w:id="0">
    <w:p w:rsidR="00324485" w:rsidRDefault="00324485" w:rsidP="0007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00B"/>
    <w:multiLevelType w:val="hybridMultilevel"/>
    <w:tmpl w:val="A4F023B8"/>
    <w:lvl w:ilvl="0" w:tplc="8B80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A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84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2F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4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23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EE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52EF8"/>
    <w:multiLevelType w:val="hybridMultilevel"/>
    <w:tmpl w:val="16A04644"/>
    <w:lvl w:ilvl="0" w:tplc="2C70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AD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0D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64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22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D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E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291510"/>
    <w:multiLevelType w:val="hybridMultilevel"/>
    <w:tmpl w:val="79E4C49A"/>
    <w:lvl w:ilvl="0" w:tplc="BB3C8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422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C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46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68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A35B33"/>
    <w:multiLevelType w:val="hybridMultilevel"/>
    <w:tmpl w:val="D8EEBE78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D6C4F8A"/>
    <w:multiLevelType w:val="hybridMultilevel"/>
    <w:tmpl w:val="33EC6F00"/>
    <w:lvl w:ilvl="0" w:tplc="E5B4E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4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A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4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E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6A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7C19D0"/>
    <w:multiLevelType w:val="hybridMultilevel"/>
    <w:tmpl w:val="F9F8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A3A"/>
    <w:multiLevelType w:val="hybridMultilevel"/>
    <w:tmpl w:val="F8C2E288"/>
    <w:lvl w:ilvl="0" w:tplc="381E6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F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4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A8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6E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A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2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2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0D38C3"/>
    <w:multiLevelType w:val="hybridMultilevel"/>
    <w:tmpl w:val="B774726C"/>
    <w:lvl w:ilvl="0" w:tplc="3D46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80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4E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E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6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9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966003"/>
    <w:multiLevelType w:val="hybridMultilevel"/>
    <w:tmpl w:val="1E785DC4"/>
    <w:lvl w:ilvl="0" w:tplc="A3AC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6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E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C4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8B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C9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67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032D1A"/>
    <w:multiLevelType w:val="hybridMultilevel"/>
    <w:tmpl w:val="963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1805"/>
    <w:multiLevelType w:val="hybridMultilevel"/>
    <w:tmpl w:val="7AF0AF58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583F24C4"/>
    <w:multiLevelType w:val="hybridMultilevel"/>
    <w:tmpl w:val="C868C116"/>
    <w:lvl w:ilvl="0" w:tplc="DD6A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6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A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A1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2F2883"/>
    <w:multiLevelType w:val="hybridMultilevel"/>
    <w:tmpl w:val="E644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94"/>
    <w:rsid w:val="00076615"/>
    <w:rsid w:val="00187202"/>
    <w:rsid w:val="001A147B"/>
    <w:rsid w:val="00282750"/>
    <w:rsid w:val="00324485"/>
    <w:rsid w:val="003959D1"/>
    <w:rsid w:val="00700B49"/>
    <w:rsid w:val="007B140C"/>
    <w:rsid w:val="007F24E9"/>
    <w:rsid w:val="00925F77"/>
    <w:rsid w:val="009C1577"/>
    <w:rsid w:val="00B10974"/>
    <w:rsid w:val="00B14D58"/>
    <w:rsid w:val="00CE7194"/>
    <w:rsid w:val="00DA156D"/>
    <w:rsid w:val="00EF53D5"/>
    <w:rsid w:val="00F10D68"/>
    <w:rsid w:val="00FB50B4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C"/>
  </w:style>
  <w:style w:type="paragraph" w:styleId="1">
    <w:name w:val="heading 1"/>
    <w:basedOn w:val="a"/>
    <w:link w:val="10"/>
    <w:uiPriority w:val="9"/>
    <w:qFormat/>
    <w:rsid w:val="00F10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194"/>
    <w:rPr>
      <w:b/>
      <w:bCs/>
    </w:rPr>
  </w:style>
  <w:style w:type="character" w:styleId="a5">
    <w:name w:val="Emphasis"/>
    <w:basedOn w:val="a0"/>
    <w:uiPriority w:val="20"/>
    <w:qFormat/>
    <w:rsid w:val="00CE7194"/>
    <w:rPr>
      <w:i/>
      <w:iCs/>
    </w:rPr>
  </w:style>
  <w:style w:type="character" w:customStyle="1" w:styleId="apple-converted-space">
    <w:name w:val="apple-converted-space"/>
    <w:basedOn w:val="a0"/>
    <w:rsid w:val="00CE7194"/>
  </w:style>
  <w:style w:type="paragraph" w:styleId="a6">
    <w:name w:val="Body Text"/>
    <w:basedOn w:val="a"/>
    <w:link w:val="a7"/>
    <w:rsid w:val="001A147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A14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07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615"/>
  </w:style>
  <w:style w:type="paragraph" w:styleId="aa">
    <w:name w:val="footer"/>
    <w:basedOn w:val="a"/>
    <w:link w:val="ab"/>
    <w:uiPriority w:val="99"/>
    <w:semiHidden/>
    <w:unhideWhenUsed/>
    <w:rsid w:val="0007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6615"/>
  </w:style>
  <w:style w:type="character" w:styleId="ac">
    <w:name w:val="Hyperlink"/>
    <w:basedOn w:val="a0"/>
    <w:uiPriority w:val="99"/>
    <w:unhideWhenUsed/>
    <w:rsid w:val="000766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D5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14D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0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2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://zagadochki.ru/zagadka-tam-mozhno-posmotret-multfilm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vkultura.ru/article/show/article_id/882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0;&#1091;&#1083;&#1100;&#1090;&#1091;&#1088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adraz.ru/zagadki-dlja-detei/zagadki-dlja-detei-o-shkolnyh-yekskursijah.html" TargetMode="External"/><Relationship Id="rId10" Type="http://schemas.openxmlformats.org/officeDocument/2006/relationships/hyperlink" Target="https://ru.wikipedia.org/wiki/&#1050;&#1091;&#1083;&#1100;&#1090;&#1091;&#1088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gadochki.ru/zagadki-pro-kino-s-otvetami.html" TargetMode="External"/><Relationship Id="rId14" Type="http://schemas.openxmlformats.org/officeDocument/2006/relationships/hyperlink" Target="http://www.dityachi-zagadky.org.ua/&#1073;&#1072;&#1083;&#1077;&#109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</cp:lastModifiedBy>
  <cp:revision>5</cp:revision>
  <dcterms:created xsi:type="dcterms:W3CDTF">2014-08-09T07:19:00Z</dcterms:created>
  <dcterms:modified xsi:type="dcterms:W3CDTF">2014-12-11T13:22:00Z</dcterms:modified>
</cp:coreProperties>
</file>