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1" w:rsidRPr="00C660BB" w:rsidRDefault="0008428F" w:rsidP="0008428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0BB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  <w:r w:rsidRPr="00C660BB">
        <w:rPr>
          <w:rFonts w:ascii="Times New Roman" w:hAnsi="Times New Roman"/>
          <w:b/>
          <w:sz w:val="24"/>
          <w:szCs w:val="24"/>
        </w:rPr>
        <w:br/>
      </w:r>
      <w:r w:rsidR="00F47076" w:rsidRPr="00C660BB">
        <w:rPr>
          <w:rFonts w:ascii="Times New Roman" w:hAnsi="Times New Roman"/>
          <w:sz w:val="24"/>
          <w:szCs w:val="24"/>
        </w:rPr>
        <w:t>«Понятие о системах счисления».</w:t>
      </w:r>
    </w:p>
    <w:tbl>
      <w:tblPr>
        <w:tblW w:w="0" w:type="auto"/>
        <w:tblLook w:val="01E0"/>
      </w:tblPr>
      <w:tblGrid>
        <w:gridCol w:w="1656"/>
        <w:gridCol w:w="2422"/>
        <w:gridCol w:w="5493"/>
      </w:tblGrid>
      <w:tr w:rsidR="0008428F" w:rsidRPr="00C660BB" w:rsidTr="00A55D6B">
        <w:tc>
          <w:tcPr>
            <w:tcW w:w="1008" w:type="dxa"/>
            <w:shd w:val="clear" w:color="auto" w:fill="auto"/>
          </w:tcPr>
          <w:p w:rsidR="0008428F" w:rsidRPr="00C660BB" w:rsidRDefault="0008428F" w:rsidP="0008428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8428F" w:rsidRPr="00C660BB" w:rsidRDefault="0008428F" w:rsidP="00A55D6B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08428F" w:rsidRPr="00C660BB" w:rsidRDefault="0008428F" w:rsidP="00A55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0BB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C660BB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08428F" w:rsidRPr="00C660BB" w:rsidTr="00A55D6B">
        <w:tc>
          <w:tcPr>
            <w:tcW w:w="1008" w:type="dxa"/>
            <w:shd w:val="clear" w:color="auto" w:fill="auto"/>
          </w:tcPr>
          <w:p w:rsidR="0008428F" w:rsidRPr="00C660BB" w:rsidRDefault="0008428F" w:rsidP="0008428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8428F" w:rsidRPr="00C660BB" w:rsidRDefault="0008428F" w:rsidP="00A55D6B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08428F" w:rsidRPr="00C660BB" w:rsidRDefault="0008428F" w:rsidP="00E04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М</w:t>
            </w:r>
            <w:r w:rsidR="00E04D13">
              <w:rPr>
                <w:rFonts w:ascii="Times New Roman" w:hAnsi="Times New Roman"/>
                <w:sz w:val="24"/>
                <w:szCs w:val="24"/>
              </w:rPr>
              <w:t>А</w:t>
            </w:r>
            <w:r w:rsidRPr="00C660BB">
              <w:rPr>
                <w:rFonts w:ascii="Times New Roman" w:hAnsi="Times New Roman"/>
                <w:sz w:val="24"/>
                <w:szCs w:val="24"/>
              </w:rPr>
              <w:t>ОУ</w:t>
            </w:r>
            <w:r w:rsidR="00E04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D13" w:rsidRPr="00C660BB">
              <w:rPr>
                <w:rFonts w:ascii="Times New Roman" w:hAnsi="Times New Roman"/>
                <w:sz w:val="24"/>
                <w:szCs w:val="24"/>
              </w:rPr>
              <w:t>г. Владимир</w:t>
            </w:r>
            <w:r w:rsidRPr="00C6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D13">
              <w:rPr>
                <w:rFonts w:ascii="Times New Roman" w:hAnsi="Times New Roman"/>
                <w:sz w:val="24"/>
                <w:szCs w:val="24"/>
              </w:rPr>
              <w:t>«</w:t>
            </w:r>
            <w:r w:rsidRPr="00C660BB">
              <w:rPr>
                <w:rFonts w:ascii="Times New Roman" w:hAnsi="Times New Roman"/>
                <w:sz w:val="24"/>
                <w:szCs w:val="24"/>
              </w:rPr>
              <w:t>СОШ №14</w:t>
            </w:r>
            <w:r w:rsidR="00E04D13">
              <w:rPr>
                <w:rFonts w:ascii="Times New Roman" w:hAnsi="Times New Roman"/>
                <w:sz w:val="24"/>
                <w:szCs w:val="24"/>
              </w:rPr>
              <w:t>»</w:t>
            </w:r>
            <w:r w:rsidRPr="00C6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28F" w:rsidRPr="00C660BB" w:rsidTr="00A55D6B">
        <w:tc>
          <w:tcPr>
            <w:tcW w:w="1008" w:type="dxa"/>
            <w:shd w:val="clear" w:color="auto" w:fill="auto"/>
          </w:tcPr>
          <w:p w:rsidR="0008428F" w:rsidRPr="00C660BB" w:rsidRDefault="0008428F" w:rsidP="0008428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8428F" w:rsidRPr="00C660BB" w:rsidRDefault="0008428F" w:rsidP="00A55D6B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08428F" w:rsidRPr="00C660BB" w:rsidRDefault="0008428F" w:rsidP="00A55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08428F" w:rsidRPr="00C660BB" w:rsidTr="00A55D6B">
        <w:tc>
          <w:tcPr>
            <w:tcW w:w="1008" w:type="dxa"/>
            <w:shd w:val="clear" w:color="auto" w:fill="auto"/>
          </w:tcPr>
          <w:p w:rsidR="0008428F" w:rsidRPr="00C660BB" w:rsidRDefault="0008428F" w:rsidP="0008428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8428F" w:rsidRPr="00C660BB" w:rsidRDefault="0008428F" w:rsidP="00A55D6B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08428F" w:rsidRPr="00C660BB" w:rsidRDefault="0008428F" w:rsidP="00A55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08428F" w:rsidRPr="00C660BB" w:rsidTr="00A55D6B">
        <w:tc>
          <w:tcPr>
            <w:tcW w:w="1008" w:type="dxa"/>
            <w:shd w:val="clear" w:color="auto" w:fill="auto"/>
          </w:tcPr>
          <w:p w:rsidR="0008428F" w:rsidRPr="00C660BB" w:rsidRDefault="0008428F" w:rsidP="0008428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8428F" w:rsidRPr="00C660BB" w:rsidRDefault="0008428F" w:rsidP="00A55D6B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08428F" w:rsidRPr="00C660BB" w:rsidRDefault="0008428F" w:rsidP="00A55D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428F" w:rsidRPr="00C660BB" w:rsidTr="00A55D6B">
        <w:tc>
          <w:tcPr>
            <w:tcW w:w="1008" w:type="dxa"/>
            <w:shd w:val="clear" w:color="auto" w:fill="auto"/>
          </w:tcPr>
          <w:p w:rsidR="0008428F" w:rsidRPr="00C660BB" w:rsidRDefault="0008428F" w:rsidP="0008428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8428F" w:rsidRPr="00C660BB" w:rsidRDefault="0008428F" w:rsidP="00A55D6B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08428F" w:rsidRPr="00C660BB" w:rsidRDefault="00F47076" w:rsidP="00A55D6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0BB">
              <w:rPr>
                <w:rFonts w:ascii="Times New Roman" w:hAnsi="Times New Roman"/>
                <w:sz w:val="24"/>
                <w:szCs w:val="24"/>
              </w:rPr>
              <w:t>«Понятие о системах счисления».</w:t>
            </w:r>
            <w:r w:rsidR="00025ED1" w:rsidRPr="00C660BB">
              <w:rPr>
                <w:rFonts w:ascii="Times New Roman" w:hAnsi="Times New Roman"/>
                <w:sz w:val="24"/>
                <w:szCs w:val="24"/>
              </w:rPr>
              <w:t>, №4</w:t>
            </w:r>
          </w:p>
        </w:tc>
      </w:tr>
      <w:tr w:rsidR="0008428F" w:rsidRPr="00097BCC" w:rsidTr="00A55D6B">
        <w:tc>
          <w:tcPr>
            <w:tcW w:w="1008" w:type="dxa"/>
            <w:shd w:val="clear" w:color="auto" w:fill="auto"/>
          </w:tcPr>
          <w:p w:rsidR="0008428F" w:rsidRPr="00097BCC" w:rsidRDefault="00ED72FA" w:rsidP="0008428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B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08428F" w:rsidRPr="00097BCC" w:rsidRDefault="0008428F" w:rsidP="00A55D6B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7BCC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025ED1" w:rsidRPr="00097BCC" w:rsidRDefault="00025ED1" w:rsidP="00025E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Н.В. Макарова, Г. С. </w:t>
            </w:r>
            <w:proofErr w:type="spell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, Ю. Ф. Титова/под ред. Макаровой Н. В. Информатика и ИКТ (базовый уровень). Учебник 10 класс. СПб</w:t>
            </w:r>
            <w:proofErr w:type="gramStart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97BCC">
              <w:rPr>
                <w:rFonts w:ascii="Times New Roman" w:hAnsi="Times New Roman" w:cs="Times New Roman"/>
                <w:sz w:val="24"/>
                <w:szCs w:val="24"/>
              </w:rPr>
              <w:t>Питер, 2010.</w:t>
            </w:r>
          </w:p>
          <w:p w:rsidR="0008428F" w:rsidRPr="00097BCC" w:rsidRDefault="0008428F" w:rsidP="000842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14B" w:rsidRPr="00097BCC" w:rsidRDefault="0008428F" w:rsidP="00D811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Цель  урока: </w:t>
      </w:r>
      <w:r w:rsidR="00D8114B" w:rsidRPr="00097BCC">
        <w:rPr>
          <w:rFonts w:ascii="Times New Roman" w:hAnsi="Times New Roman"/>
          <w:sz w:val="24"/>
          <w:szCs w:val="24"/>
        </w:rPr>
        <w:t>создать усло</w:t>
      </w:r>
      <w:r w:rsidR="00D8114B" w:rsidRPr="00097BCC">
        <w:rPr>
          <w:rFonts w:ascii="Times New Roman" w:hAnsi="Times New Roman"/>
          <w:sz w:val="24"/>
          <w:szCs w:val="24"/>
        </w:rPr>
        <w:softHyphen/>
        <w:t>вия для осмысления инфор</w:t>
      </w:r>
      <w:r w:rsidR="00D8114B" w:rsidRPr="00097BCC">
        <w:rPr>
          <w:rFonts w:ascii="Times New Roman" w:hAnsi="Times New Roman"/>
          <w:sz w:val="24"/>
          <w:szCs w:val="24"/>
        </w:rPr>
        <w:softHyphen/>
        <w:t>мации</w:t>
      </w:r>
      <w:r w:rsidR="00AF0C28">
        <w:rPr>
          <w:rFonts w:ascii="Times New Roman" w:hAnsi="Times New Roman"/>
          <w:sz w:val="24"/>
          <w:szCs w:val="24"/>
        </w:rPr>
        <w:t xml:space="preserve"> по теме «Системы счисления».</w:t>
      </w:r>
    </w:p>
    <w:p w:rsidR="0008428F" w:rsidRPr="00097BCC" w:rsidRDefault="00D8114B" w:rsidP="0008428F">
      <w:pPr>
        <w:spacing w:line="36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8. </w:t>
      </w:r>
      <w:r w:rsidR="0008428F" w:rsidRPr="00097BC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08428F" w:rsidRPr="00097BCC" w:rsidRDefault="0008428F" w:rsidP="0008428F">
      <w:pPr>
        <w:spacing w:line="36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>- обучающие</w:t>
      </w:r>
      <w:r w:rsidR="00ED72FA" w:rsidRPr="00097BCC">
        <w:rPr>
          <w:rFonts w:ascii="Times New Roman" w:hAnsi="Times New Roman"/>
          <w:b/>
          <w:i/>
          <w:sz w:val="24"/>
          <w:szCs w:val="24"/>
        </w:rPr>
        <w:t>:</w:t>
      </w:r>
    </w:p>
    <w:p w:rsidR="001D2F78" w:rsidRPr="004012FE" w:rsidRDefault="001D2F78" w:rsidP="00097BC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2FE">
        <w:rPr>
          <w:rFonts w:ascii="Times New Roman" w:hAnsi="Times New Roman"/>
          <w:sz w:val="24"/>
          <w:szCs w:val="24"/>
        </w:rPr>
        <w:t xml:space="preserve">способствовать </w:t>
      </w:r>
      <w:r w:rsidR="00AF0C28">
        <w:rPr>
          <w:rFonts w:ascii="Times New Roman" w:hAnsi="Times New Roman"/>
          <w:sz w:val="24"/>
          <w:szCs w:val="24"/>
        </w:rPr>
        <w:t>с помощью цифрового материала</w:t>
      </w:r>
      <w:r w:rsidR="00AF0C28" w:rsidRPr="004012FE">
        <w:rPr>
          <w:rFonts w:ascii="Times New Roman" w:hAnsi="Times New Roman"/>
          <w:sz w:val="24"/>
          <w:szCs w:val="24"/>
        </w:rPr>
        <w:t xml:space="preserve"> </w:t>
      </w:r>
      <w:r w:rsidRPr="004012FE">
        <w:rPr>
          <w:rFonts w:ascii="Times New Roman" w:hAnsi="Times New Roman"/>
          <w:sz w:val="24"/>
          <w:szCs w:val="24"/>
        </w:rPr>
        <w:t>по</w:t>
      </w:r>
      <w:r w:rsidRPr="004012FE">
        <w:rPr>
          <w:rFonts w:ascii="Times New Roman" w:hAnsi="Times New Roman"/>
          <w:sz w:val="24"/>
          <w:szCs w:val="24"/>
        </w:rPr>
        <w:softHyphen/>
        <w:t xml:space="preserve">ниманию теории о системах счисления, способах записи чисел в разных системах счисления, взаимосвязи между системами счисления, </w:t>
      </w:r>
    </w:p>
    <w:p w:rsidR="001D2F78" w:rsidRPr="004012FE" w:rsidRDefault="001D2F78" w:rsidP="00097BCC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2FE">
        <w:rPr>
          <w:rFonts w:ascii="Times New Roman" w:hAnsi="Times New Roman"/>
          <w:sz w:val="24"/>
          <w:szCs w:val="24"/>
        </w:rPr>
        <w:t xml:space="preserve">Способствовать формированию навыков выполнять перевод чисел из любой системы счисления в </w:t>
      </w:r>
      <w:proofErr w:type="gramStart"/>
      <w:r w:rsidRPr="004012FE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4012FE">
        <w:rPr>
          <w:rFonts w:ascii="Times New Roman" w:hAnsi="Times New Roman"/>
          <w:sz w:val="24"/>
          <w:szCs w:val="24"/>
        </w:rPr>
        <w:t>.</w:t>
      </w:r>
    </w:p>
    <w:p w:rsidR="0008428F" w:rsidRPr="004012FE" w:rsidRDefault="0008428F" w:rsidP="0008428F">
      <w:pPr>
        <w:spacing w:line="36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4012FE">
        <w:rPr>
          <w:rFonts w:ascii="Times New Roman" w:hAnsi="Times New Roman"/>
          <w:b/>
          <w:i/>
          <w:sz w:val="24"/>
          <w:szCs w:val="24"/>
        </w:rPr>
        <w:t>-развивающие</w:t>
      </w:r>
      <w:r w:rsidR="00A95939" w:rsidRPr="004012FE">
        <w:rPr>
          <w:rFonts w:ascii="Times New Roman" w:hAnsi="Times New Roman"/>
          <w:b/>
          <w:i/>
          <w:sz w:val="24"/>
          <w:szCs w:val="24"/>
        </w:rPr>
        <w:t>:</w:t>
      </w:r>
    </w:p>
    <w:p w:rsidR="00A95939" w:rsidRPr="004012FE" w:rsidRDefault="00A95939" w:rsidP="00097BC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12FE">
        <w:rPr>
          <w:rFonts w:ascii="Times New Roman" w:hAnsi="Times New Roman"/>
          <w:sz w:val="24"/>
          <w:szCs w:val="24"/>
        </w:rPr>
        <w:t>Способствовать обучению школьни</w:t>
      </w:r>
      <w:r w:rsidRPr="004012FE">
        <w:rPr>
          <w:rFonts w:ascii="Times New Roman" w:hAnsi="Times New Roman"/>
          <w:sz w:val="24"/>
          <w:szCs w:val="24"/>
        </w:rPr>
        <w:softHyphen/>
        <w:t>ков умению отвечать на вопросы учи</w:t>
      </w:r>
      <w:r w:rsidRPr="004012FE">
        <w:rPr>
          <w:rFonts w:ascii="Times New Roman" w:hAnsi="Times New Roman"/>
          <w:sz w:val="24"/>
          <w:szCs w:val="24"/>
        </w:rPr>
        <w:softHyphen/>
        <w:t xml:space="preserve">теля по </w:t>
      </w:r>
      <w:r w:rsidR="00D8114B" w:rsidRPr="004012FE">
        <w:rPr>
          <w:rFonts w:ascii="Times New Roman" w:hAnsi="Times New Roman"/>
          <w:sz w:val="24"/>
          <w:szCs w:val="24"/>
        </w:rPr>
        <w:t>изученному материалу.</w:t>
      </w:r>
    </w:p>
    <w:p w:rsidR="00A95939" w:rsidRPr="004012FE" w:rsidRDefault="00A95939" w:rsidP="00097BCC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012FE">
        <w:rPr>
          <w:rFonts w:ascii="Times New Roman" w:hAnsi="Times New Roman"/>
          <w:sz w:val="24"/>
          <w:szCs w:val="24"/>
        </w:rPr>
        <w:t>Способствовать обучению школь</w:t>
      </w:r>
      <w:r w:rsidRPr="004012FE">
        <w:rPr>
          <w:rFonts w:ascii="Times New Roman" w:hAnsi="Times New Roman"/>
          <w:sz w:val="24"/>
          <w:szCs w:val="24"/>
        </w:rPr>
        <w:softHyphen/>
        <w:t>ников умению определять черты сходства и различия в</w:t>
      </w:r>
      <w:r w:rsidR="00D8114B" w:rsidRPr="004012FE">
        <w:rPr>
          <w:rFonts w:ascii="Times New Roman" w:hAnsi="Times New Roman"/>
          <w:sz w:val="24"/>
          <w:szCs w:val="24"/>
        </w:rPr>
        <w:t xml:space="preserve"> позиционных и непозиционных системах счислениях.</w:t>
      </w:r>
    </w:p>
    <w:p w:rsidR="00A95939" w:rsidRPr="004012FE" w:rsidRDefault="0008428F" w:rsidP="0008428F">
      <w:pPr>
        <w:spacing w:line="36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4012FE">
        <w:rPr>
          <w:rFonts w:ascii="Times New Roman" w:hAnsi="Times New Roman"/>
          <w:b/>
          <w:i/>
          <w:sz w:val="24"/>
          <w:szCs w:val="24"/>
        </w:rPr>
        <w:t>-воспитательные</w:t>
      </w:r>
      <w:r w:rsidR="00A95939" w:rsidRPr="004012FE">
        <w:rPr>
          <w:rFonts w:ascii="Times New Roman" w:hAnsi="Times New Roman"/>
          <w:b/>
          <w:i/>
          <w:sz w:val="24"/>
          <w:szCs w:val="24"/>
        </w:rPr>
        <w:t>:</w:t>
      </w:r>
    </w:p>
    <w:p w:rsidR="00D8114B" w:rsidRPr="00097BCC" w:rsidRDefault="00D8114B" w:rsidP="00097BC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12FE">
        <w:rPr>
          <w:rFonts w:ascii="Times New Roman" w:hAnsi="Times New Roman"/>
          <w:sz w:val="24"/>
          <w:szCs w:val="24"/>
        </w:rPr>
        <w:t xml:space="preserve">способствовать формированию </w:t>
      </w:r>
      <w:r w:rsidR="001D2F78" w:rsidRPr="004012FE">
        <w:rPr>
          <w:rFonts w:ascii="Times New Roman" w:hAnsi="Times New Roman"/>
          <w:sz w:val="24"/>
          <w:szCs w:val="24"/>
        </w:rPr>
        <w:t>познавательного интереса, логического мышления.</w:t>
      </w:r>
    </w:p>
    <w:p w:rsidR="0008428F" w:rsidRPr="00097BCC" w:rsidRDefault="0008428F" w:rsidP="00D8114B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8114B" w:rsidRPr="00097BCC">
        <w:rPr>
          <w:rFonts w:ascii="Times New Roman" w:hAnsi="Times New Roman"/>
          <w:b/>
          <w:i/>
          <w:sz w:val="24"/>
          <w:szCs w:val="24"/>
        </w:rPr>
        <w:t xml:space="preserve">9. </w:t>
      </w:r>
      <w:r w:rsidRPr="00097BCC">
        <w:rPr>
          <w:rFonts w:ascii="Times New Roman" w:hAnsi="Times New Roman"/>
          <w:b/>
          <w:i/>
          <w:sz w:val="24"/>
          <w:szCs w:val="24"/>
        </w:rPr>
        <w:t xml:space="preserve">Тип урока - </w:t>
      </w:r>
      <w:r w:rsidR="00ED72FA" w:rsidRPr="00097BCC">
        <w:rPr>
          <w:rFonts w:ascii="Times New Roman" w:hAnsi="Times New Roman"/>
          <w:sz w:val="24"/>
          <w:szCs w:val="24"/>
        </w:rPr>
        <w:t>Изучения нового материала и первичного закрепления</w:t>
      </w:r>
    </w:p>
    <w:p w:rsidR="00A95939" w:rsidRPr="00097BCC" w:rsidRDefault="00D8114B" w:rsidP="00D81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lastRenderedPageBreak/>
        <w:t xml:space="preserve">10. </w:t>
      </w:r>
      <w:r w:rsidR="0008428F" w:rsidRPr="00097BCC">
        <w:rPr>
          <w:rFonts w:ascii="Times New Roman" w:hAnsi="Times New Roman"/>
          <w:b/>
          <w:i/>
          <w:sz w:val="24"/>
          <w:szCs w:val="24"/>
        </w:rPr>
        <w:t>Формы работы учащихся</w:t>
      </w:r>
      <w:r w:rsidR="00FC68BD" w:rsidRPr="00097BCC">
        <w:rPr>
          <w:rFonts w:ascii="Times New Roman" w:hAnsi="Times New Roman"/>
          <w:sz w:val="24"/>
          <w:szCs w:val="24"/>
        </w:rPr>
        <w:t xml:space="preserve"> </w:t>
      </w:r>
      <w:r w:rsidR="00A95939" w:rsidRPr="00097BCC">
        <w:rPr>
          <w:rFonts w:ascii="Times New Roman" w:hAnsi="Times New Roman"/>
          <w:sz w:val="24"/>
          <w:szCs w:val="24"/>
        </w:rPr>
        <w:t>фронтальная, индивидуаль</w:t>
      </w:r>
      <w:r w:rsidR="00A95939" w:rsidRPr="00097BCC">
        <w:rPr>
          <w:rFonts w:ascii="Times New Roman" w:hAnsi="Times New Roman"/>
          <w:sz w:val="24"/>
          <w:szCs w:val="24"/>
        </w:rPr>
        <w:softHyphen/>
        <w:t>ная</w:t>
      </w:r>
      <w:r w:rsidR="00097BCC" w:rsidRPr="00097BCC">
        <w:rPr>
          <w:rFonts w:ascii="Times New Roman" w:hAnsi="Times New Roman"/>
          <w:sz w:val="24"/>
          <w:szCs w:val="24"/>
        </w:rPr>
        <w:t>.</w:t>
      </w:r>
    </w:p>
    <w:p w:rsidR="0008428F" w:rsidRPr="00097BCC" w:rsidRDefault="0008428F" w:rsidP="00D811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 xml:space="preserve">Необходимое техническое оборудование - </w:t>
      </w:r>
      <w:r w:rsidR="00FC68BD" w:rsidRPr="00097BCC">
        <w:rPr>
          <w:rFonts w:ascii="Times New Roman" w:hAnsi="Times New Roman"/>
          <w:sz w:val="24"/>
          <w:szCs w:val="24"/>
        </w:rPr>
        <w:t xml:space="preserve">ПК, интерактивный комплекс, ЭОР "Системы счисления" на каждом ПК, </w:t>
      </w:r>
      <w:proofErr w:type="spellStart"/>
      <w:r w:rsidR="00FC68BD" w:rsidRPr="00097BCC">
        <w:rPr>
          <w:rFonts w:ascii="Times New Roman" w:hAnsi="Times New Roman"/>
          <w:sz w:val="24"/>
          <w:szCs w:val="24"/>
        </w:rPr>
        <w:t>ОМС-плеер</w:t>
      </w:r>
      <w:proofErr w:type="spellEnd"/>
      <w:r w:rsidR="00FC68BD" w:rsidRPr="00097BCC">
        <w:rPr>
          <w:rFonts w:ascii="Times New Roman" w:hAnsi="Times New Roman"/>
          <w:sz w:val="24"/>
          <w:szCs w:val="24"/>
        </w:rPr>
        <w:t>.</w:t>
      </w:r>
    </w:p>
    <w:p w:rsidR="0008428F" w:rsidRPr="00097BCC" w:rsidRDefault="0008428F" w:rsidP="00D8114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7BCC">
        <w:rPr>
          <w:rFonts w:ascii="Times New Roman" w:hAnsi="Times New Roman"/>
          <w:b/>
          <w:i/>
          <w:sz w:val="24"/>
          <w:szCs w:val="24"/>
        </w:rPr>
        <w:t>Структура и ход  урока</w:t>
      </w:r>
    </w:p>
    <w:p w:rsidR="0008428F" w:rsidRDefault="0008428F" w:rsidP="0008428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08428F" w:rsidRPr="00B22203" w:rsidRDefault="0008428F" w:rsidP="0008428F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76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962"/>
        <w:gridCol w:w="2014"/>
        <w:gridCol w:w="3209"/>
        <w:gridCol w:w="2553"/>
        <w:gridCol w:w="835"/>
      </w:tblGrid>
      <w:tr w:rsidR="00F47076" w:rsidRPr="00EB1A49" w:rsidTr="00F4707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3A5CFE" w:rsidRDefault="0008428F" w:rsidP="00A55D6B">
            <w:pPr>
              <w:jc w:val="center"/>
              <w:rPr>
                <w:b/>
                <w:sz w:val="24"/>
                <w:szCs w:val="24"/>
              </w:rPr>
            </w:pPr>
            <w:r w:rsidRPr="003A5C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2016AB" w:rsidRDefault="0008428F" w:rsidP="00A55D6B">
            <w:pPr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Default="0008428F" w:rsidP="00A55D6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gramStart"/>
            <w:r>
              <w:rPr>
                <w:b/>
              </w:rPr>
              <w:t>используемых</w:t>
            </w:r>
            <w:proofErr w:type="gramEnd"/>
            <w:r>
              <w:rPr>
                <w:b/>
              </w:rPr>
              <w:t xml:space="preserve"> ЭОР</w:t>
            </w:r>
          </w:p>
          <w:p w:rsidR="0008428F" w:rsidRPr="00854859" w:rsidRDefault="0008428F" w:rsidP="00A55D6B">
            <w:pPr>
              <w:jc w:val="center"/>
              <w:rPr>
                <w:i/>
              </w:rPr>
            </w:pPr>
            <w:r w:rsidRPr="00854859">
              <w:rPr>
                <w:i/>
              </w:rPr>
              <w:t>(с указанием  порядкового номера из Таблицы 2)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Default="0008428F" w:rsidP="00A55D6B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учителя</w:t>
            </w:r>
            <w:r>
              <w:rPr>
                <w:b/>
              </w:rPr>
              <w:t xml:space="preserve"> </w:t>
            </w:r>
          </w:p>
          <w:p w:rsidR="0008428F" w:rsidRPr="00D06150" w:rsidRDefault="0008428F" w:rsidP="00A55D6B">
            <w:pPr>
              <w:jc w:val="center"/>
              <w:rPr>
                <w:b/>
              </w:rPr>
            </w:pPr>
            <w:r>
              <w:rPr>
                <w:i/>
              </w:rPr>
              <w:t>(</w:t>
            </w:r>
            <w:r w:rsidRPr="00847F1F">
              <w:rPr>
                <w:i/>
              </w:rPr>
              <w:t>с указанием действий с ЭОР, например, демо</w:t>
            </w:r>
            <w:r>
              <w:rPr>
                <w:i/>
              </w:rPr>
              <w:t>н</w:t>
            </w:r>
            <w:r w:rsidRPr="00847F1F">
              <w:rPr>
                <w:i/>
              </w:rPr>
              <w:t>страция)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D06150" w:rsidRDefault="0008428F" w:rsidP="00A55D6B">
            <w:pPr>
              <w:jc w:val="center"/>
              <w:rPr>
                <w:b/>
              </w:rPr>
            </w:pPr>
            <w:r w:rsidRPr="00D06150">
              <w:rPr>
                <w:b/>
              </w:rPr>
              <w:t>Деятельность ученика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Default="0008428F" w:rsidP="00A55D6B">
            <w:pPr>
              <w:jc w:val="center"/>
              <w:rPr>
                <w:b/>
              </w:rPr>
            </w:pPr>
            <w:r w:rsidRPr="00D06150">
              <w:rPr>
                <w:b/>
              </w:rPr>
              <w:t>Время</w:t>
            </w:r>
          </w:p>
          <w:p w:rsidR="0008428F" w:rsidRPr="00854859" w:rsidRDefault="0008428F" w:rsidP="00A55D6B">
            <w:pPr>
              <w:jc w:val="center"/>
              <w:rPr>
                <w:i/>
              </w:rPr>
            </w:pPr>
            <w:r w:rsidRPr="00854859">
              <w:rPr>
                <w:i/>
              </w:rPr>
              <w:t>(</w:t>
            </w:r>
            <w:proofErr w:type="gramStart"/>
            <w:r w:rsidRPr="00854859">
              <w:rPr>
                <w:i/>
              </w:rPr>
              <w:t>в</w:t>
            </w:r>
            <w:proofErr w:type="gramEnd"/>
            <w:r w:rsidRPr="00854859">
              <w:rPr>
                <w:i/>
              </w:rPr>
              <w:t xml:space="preserve"> мин.)</w:t>
            </w:r>
          </w:p>
          <w:p w:rsidR="0008428F" w:rsidRPr="00D06150" w:rsidRDefault="0008428F" w:rsidP="00A55D6B">
            <w:pPr>
              <w:jc w:val="center"/>
              <w:rPr>
                <w:b/>
              </w:rPr>
            </w:pPr>
          </w:p>
        </w:tc>
      </w:tr>
      <w:tr w:rsidR="00F47076" w:rsidRPr="003A5CFE" w:rsidTr="00F47076">
        <w:trPr>
          <w:trHeight w:val="102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3A5CFE" w:rsidRDefault="0008428F" w:rsidP="00A55D6B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3A5CFE" w:rsidRDefault="0008428F" w:rsidP="00A55D6B">
            <w:pPr>
              <w:spacing w:before="60" w:after="60" w:line="192" w:lineRule="auto"/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3A5CFE" w:rsidRDefault="0008428F" w:rsidP="00A55D6B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3A5CFE" w:rsidRDefault="0008428F" w:rsidP="00A55D6B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3A5CFE" w:rsidRDefault="0008428F" w:rsidP="00A55D6B">
            <w:pPr>
              <w:jc w:val="center"/>
              <w:rPr>
                <w:sz w:val="16"/>
                <w:szCs w:val="16"/>
              </w:rPr>
            </w:pPr>
            <w:r w:rsidRPr="003A5CFE">
              <w:rPr>
                <w:sz w:val="16"/>
                <w:szCs w:val="16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3A5CFE" w:rsidRDefault="0008428F" w:rsidP="00A55D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47076" w:rsidRPr="00EB1A49" w:rsidTr="00F4707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52661C" w:rsidRDefault="00A95939" w:rsidP="00A55D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455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 w:rsidRPr="00E41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Приветствует учащихся, про</w:t>
            </w:r>
            <w:r w:rsidRPr="00E41455">
              <w:rPr>
                <w:rFonts w:ascii="Times New Roman" w:hAnsi="Times New Roman"/>
                <w:sz w:val="24"/>
                <w:szCs w:val="24"/>
              </w:rPr>
              <w:softHyphen/>
              <w:t>веряет готовность рабочего места школьников к учебному занятию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Приветствуют учителя, прове</w:t>
            </w:r>
            <w:r w:rsidRPr="00E41455">
              <w:rPr>
                <w:rFonts w:ascii="Times New Roman" w:hAnsi="Times New Roman"/>
                <w:sz w:val="24"/>
                <w:szCs w:val="24"/>
              </w:rPr>
              <w:softHyphen/>
              <w:t>ряют наличие дидактических материалов для работы на за</w:t>
            </w:r>
            <w:r w:rsidRPr="00E41455">
              <w:rPr>
                <w:rFonts w:ascii="Times New Roman" w:hAnsi="Times New Roman"/>
                <w:sz w:val="24"/>
                <w:szCs w:val="24"/>
              </w:rPr>
              <w:softHyphen/>
              <w:t>нятии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E41455" w:rsidP="00A55D6B">
            <w:pPr>
              <w:jc w:val="center"/>
            </w:pPr>
            <w:r w:rsidRPr="00E41455">
              <w:t>2</w:t>
            </w:r>
          </w:p>
        </w:tc>
      </w:tr>
      <w:tr w:rsidR="00F47076" w:rsidRPr="00EB1A49" w:rsidTr="00F47076">
        <w:trPr>
          <w:trHeight w:val="14448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52661C" w:rsidRDefault="00A95939" w:rsidP="00A55D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45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E41455">
              <w:rPr>
                <w:rFonts w:ascii="Times New Roman" w:hAnsi="Times New Roman"/>
                <w:sz w:val="24"/>
                <w:szCs w:val="24"/>
              </w:rPr>
              <w:t xml:space="preserve"> и мотивация. </w:t>
            </w:r>
          </w:p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B2" w:rsidRPr="00E41455" w:rsidRDefault="00FF78B2" w:rsidP="00E41455">
            <w:pPr>
              <w:pStyle w:val="a6"/>
              <w:jc w:val="both"/>
            </w:pPr>
            <w:r w:rsidRPr="00E41455">
              <w:t>Читает стихотворение:</w:t>
            </w:r>
          </w:p>
          <w:p w:rsidR="00FF78B2" w:rsidRPr="00E41455" w:rsidRDefault="00FF78B2" w:rsidP="00E41455">
            <w:pPr>
              <w:pStyle w:val="a6"/>
              <w:jc w:val="both"/>
            </w:pPr>
            <w:r w:rsidRPr="00E41455">
              <w:t>СКОЛЬКО ЛЕТ ДЕВОЧКЕ</w:t>
            </w:r>
          </w:p>
          <w:p w:rsidR="00FF78B2" w:rsidRPr="00E41455" w:rsidRDefault="00FF78B2" w:rsidP="00E41455">
            <w:pPr>
              <w:pStyle w:val="a6"/>
              <w:jc w:val="both"/>
            </w:pPr>
            <w:r w:rsidRPr="00E41455">
              <w:t>(А. Стариков)</w:t>
            </w:r>
          </w:p>
          <w:p w:rsidR="00FF78B2" w:rsidRPr="00E41455" w:rsidRDefault="00FF78B2" w:rsidP="00E41455">
            <w:pPr>
              <w:pStyle w:val="a6"/>
              <w:jc w:val="both"/>
            </w:pPr>
            <w:r w:rsidRPr="00E41455">
              <w:t>Ей было тысяча сто лет,</w:t>
            </w:r>
            <w:r w:rsidRPr="00E41455">
              <w:br/>
              <w:t>Она в сто первый класс ходила,</w:t>
            </w:r>
            <w:r w:rsidRPr="00E41455">
              <w:br/>
              <w:t>В портфеле по сто книг носила —</w:t>
            </w:r>
            <w:r w:rsidRPr="00E41455">
              <w:br/>
              <w:t>Все это правда, а не бред.</w:t>
            </w:r>
            <w:r w:rsidRPr="00E41455">
              <w:br/>
              <w:t>Когда, пыля десятком ног,</w:t>
            </w:r>
            <w:r w:rsidRPr="00E41455">
              <w:br/>
              <w:t>Она шагала по дороге,</w:t>
            </w:r>
            <w:r w:rsidRPr="00E41455">
              <w:br/>
              <w:t>За ней всегда бежал щенок</w:t>
            </w:r>
            <w:proofErr w:type="gramStart"/>
            <w:r w:rsidRPr="00E41455">
              <w:br/>
              <w:t>С</w:t>
            </w:r>
            <w:proofErr w:type="gramEnd"/>
            <w:r w:rsidRPr="00E41455">
              <w:t xml:space="preserve"> одним хвостом, зато </w:t>
            </w:r>
            <w:proofErr w:type="spellStart"/>
            <w:r w:rsidRPr="00E41455">
              <w:t>стоногий</w:t>
            </w:r>
            <w:proofErr w:type="spellEnd"/>
            <w:r w:rsidRPr="00E41455">
              <w:t>.</w:t>
            </w:r>
            <w:r w:rsidRPr="00E41455">
              <w:br/>
              <w:t>Она ловила каждый звук</w:t>
            </w:r>
            <w:proofErr w:type="gramStart"/>
            <w:r w:rsidRPr="00E41455">
              <w:br/>
              <w:t>С</w:t>
            </w:r>
            <w:proofErr w:type="gramEnd"/>
            <w:r w:rsidRPr="00E41455">
              <w:t xml:space="preserve">воими десятью ушами, </w:t>
            </w:r>
            <w:r w:rsidRPr="00E41455">
              <w:br/>
              <w:t>И десять загорелых рук</w:t>
            </w:r>
            <w:r w:rsidRPr="00E41455">
              <w:br/>
              <w:t>Портфель и поводок держали.</w:t>
            </w:r>
            <w:r w:rsidRPr="00E41455">
              <w:br/>
              <w:t>И десять темно-синих глаз</w:t>
            </w:r>
            <w:proofErr w:type="gramStart"/>
            <w:r w:rsidRPr="00E41455">
              <w:t xml:space="preserve"> </w:t>
            </w:r>
            <w:r w:rsidRPr="00E41455">
              <w:br/>
              <w:t>Р</w:t>
            </w:r>
            <w:proofErr w:type="gramEnd"/>
            <w:r w:rsidRPr="00E41455">
              <w:t xml:space="preserve">ассматривали мир привычно, </w:t>
            </w:r>
            <w:r w:rsidRPr="00E41455">
              <w:br/>
              <w:t xml:space="preserve">Но станет все совсем обычным, </w:t>
            </w:r>
            <w:r w:rsidRPr="00E41455">
              <w:br/>
              <w:t>Когда поймете наш рассказ</w:t>
            </w:r>
          </w:p>
          <w:p w:rsidR="00A95939" w:rsidRPr="00E41455" w:rsidRDefault="00D943B6" w:rsidP="00E41455">
            <w:pPr>
              <w:pStyle w:val="a6"/>
              <w:jc w:val="both"/>
              <w:rPr>
                <w:color w:val="000000"/>
              </w:rPr>
            </w:pPr>
            <w:r w:rsidRPr="00E41455">
              <w:t xml:space="preserve">Сообщает о цели урока: </w:t>
            </w:r>
            <w:r w:rsidR="00FF78B2" w:rsidRPr="00E41455">
              <w:t>Как это возможно: И почему 2*2=100? Ответить на эти вопросы вы сможете в конце нашего путешествия по истории чисел, которое мы с вами совершим.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Слушают учителя</w:t>
            </w: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3B6" w:rsidRPr="00E41455" w:rsidRDefault="00D943B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E41455" w:rsidP="00A55D6B">
            <w:pPr>
              <w:jc w:val="center"/>
            </w:pPr>
            <w:r w:rsidRPr="00E41455">
              <w:t>5</w:t>
            </w:r>
          </w:p>
        </w:tc>
      </w:tr>
      <w:tr w:rsidR="00F47076" w:rsidRPr="00EB1A49" w:rsidTr="00F4707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52661C" w:rsidRDefault="00A95939" w:rsidP="00A55D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B6" w:rsidRPr="00E41455" w:rsidRDefault="00D943B6" w:rsidP="00E41455">
            <w:pPr>
              <w:pStyle w:val="a6"/>
              <w:jc w:val="both"/>
              <w:rPr>
                <w:iCs/>
              </w:rPr>
            </w:pPr>
            <w:r w:rsidRPr="00E41455">
              <w:rPr>
                <w:iCs/>
              </w:rPr>
              <w:t>Задает вопросы ученикам о понимании понятий «число» и «цифра»:</w:t>
            </w:r>
          </w:p>
          <w:p w:rsidR="00D943B6" w:rsidRPr="00E41455" w:rsidRDefault="00D943B6" w:rsidP="00E41455">
            <w:pPr>
              <w:pStyle w:val="a6"/>
              <w:jc w:val="both"/>
            </w:pPr>
            <w:r w:rsidRPr="00E41455">
              <w:t xml:space="preserve">1. </w:t>
            </w:r>
            <w:proofErr w:type="spellStart"/>
            <w:r w:rsidRPr="00E41455">
              <w:t>Пифагорийцы</w:t>
            </w:r>
            <w:proofErr w:type="spellEnd"/>
            <w:r w:rsidRPr="00E41455">
              <w:t xml:space="preserve"> говорили: “Всё есть число”, почему? А вы согласны с этим лозунгом?</w:t>
            </w:r>
          </w:p>
          <w:p w:rsidR="00D943B6" w:rsidRPr="00E41455" w:rsidRDefault="00D943B6" w:rsidP="00E41455">
            <w:pPr>
              <w:pStyle w:val="a6"/>
              <w:jc w:val="both"/>
            </w:pPr>
            <w:r w:rsidRPr="00E41455">
              <w:rPr>
                <w:iCs/>
              </w:rPr>
              <w:t xml:space="preserve">2. </w:t>
            </w:r>
            <w:r w:rsidRPr="00E41455">
              <w:t xml:space="preserve"> Числа были всегда и 4 и 5 тыс. лет назад, только правила изображения их были другими. Но смысл был один: числа изображались с помощью определенных знаков – цифр. Так что же такое цифра?</w:t>
            </w:r>
          </w:p>
          <w:p w:rsidR="00D943B6" w:rsidRPr="00E41455" w:rsidRDefault="00D943B6" w:rsidP="00E41455">
            <w:pPr>
              <w:pStyle w:val="a6"/>
              <w:jc w:val="both"/>
            </w:pPr>
            <w:r w:rsidRPr="00E41455">
              <w:rPr>
                <w:iCs/>
              </w:rPr>
              <w:t>3.</w:t>
            </w:r>
            <w:r w:rsidRPr="00E41455">
              <w:t xml:space="preserve"> А как вы думаете, чем отличается цифра от числа? И что же такое число?</w:t>
            </w:r>
          </w:p>
          <w:p w:rsidR="00D943B6" w:rsidRPr="00E41455" w:rsidRDefault="00D943B6" w:rsidP="00E41455">
            <w:pPr>
              <w:pStyle w:val="a6"/>
              <w:jc w:val="both"/>
            </w:pPr>
            <w:r w:rsidRPr="00E41455">
              <w:t xml:space="preserve">Итак, число-величина, которая складывается из цифр по определенным правилам. Эти правила получили название </w:t>
            </w:r>
            <w:r w:rsidRPr="00E41455">
              <w:rPr>
                <w:u w:val="single"/>
              </w:rPr>
              <w:t xml:space="preserve">Система счисления. </w:t>
            </w:r>
          </w:p>
          <w:p w:rsidR="00D943B6" w:rsidRPr="00E41455" w:rsidRDefault="00D943B6" w:rsidP="00E41455">
            <w:pPr>
              <w:pStyle w:val="a6"/>
              <w:jc w:val="both"/>
            </w:pPr>
            <w:r w:rsidRPr="00E41455">
              <w:t>Формулирует тему урока: «</w:t>
            </w:r>
            <w:r w:rsidR="00F47076" w:rsidRPr="00E41455">
              <w:t>Понятие о системах счисления</w:t>
            </w:r>
            <w:r w:rsidRPr="00E41455">
              <w:t>».</w:t>
            </w:r>
          </w:p>
          <w:p w:rsidR="00A95939" w:rsidRPr="00E41455" w:rsidRDefault="00A95939" w:rsidP="00E41455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41455" w:rsidRDefault="00D943B6" w:rsidP="00E41455">
            <w:pPr>
              <w:pStyle w:val="a6"/>
              <w:jc w:val="both"/>
              <w:rPr>
                <w:iCs/>
              </w:rPr>
            </w:pPr>
            <w:r w:rsidRPr="00E41455">
              <w:rPr>
                <w:iCs/>
              </w:rPr>
              <w:t>Отвечают на вопросы учителя.</w:t>
            </w: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E41455" w:rsidRDefault="00E41455" w:rsidP="00E41455">
            <w:pPr>
              <w:pStyle w:val="a6"/>
              <w:jc w:val="both"/>
            </w:pPr>
          </w:p>
          <w:p w:rsidR="00D943B6" w:rsidRPr="00E41455" w:rsidRDefault="00D943B6" w:rsidP="00E41455">
            <w:pPr>
              <w:pStyle w:val="a6"/>
              <w:jc w:val="both"/>
            </w:pPr>
            <w:r w:rsidRPr="00E41455">
              <w:t>Записывают тему урока в тетради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E41455" w:rsidP="00A55D6B">
            <w:pPr>
              <w:jc w:val="center"/>
            </w:pPr>
            <w:r w:rsidRPr="00E41455">
              <w:t>3</w:t>
            </w:r>
          </w:p>
        </w:tc>
      </w:tr>
      <w:tr w:rsidR="00F47076" w:rsidRPr="00EB1A49" w:rsidTr="00F47076">
        <w:trPr>
          <w:trHeight w:val="4748"/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52661C" w:rsidRDefault="00A95939" w:rsidP="00A55D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Первичное усвоение материала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F47076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F47076" w:rsidP="00E4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Разъясняет условия и последовательность работы школьников на занятии: прослушать </w:t>
            </w:r>
            <w:proofErr w:type="spellStart"/>
            <w:r w:rsidRPr="00E41455">
              <w:rPr>
                <w:rFonts w:ascii="Times New Roman" w:hAnsi="Times New Roman"/>
                <w:sz w:val="24"/>
                <w:szCs w:val="24"/>
              </w:rPr>
              <w:t>видеолекцию</w:t>
            </w:r>
            <w:proofErr w:type="spellEnd"/>
            <w:r w:rsidRPr="00E41455">
              <w:rPr>
                <w:rFonts w:ascii="Times New Roman" w:hAnsi="Times New Roman"/>
                <w:sz w:val="24"/>
                <w:szCs w:val="24"/>
              </w:rPr>
              <w:t xml:space="preserve"> и записать в тетрадь следующие определения:</w:t>
            </w:r>
          </w:p>
          <w:p w:rsidR="00F47076" w:rsidRPr="00E41455" w:rsidRDefault="00F47076" w:rsidP="00E4145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понятий цифра, число, система счисления,  </w:t>
            </w:r>
          </w:p>
          <w:p w:rsidR="00F47076" w:rsidRPr="00E41455" w:rsidRDefault="00F47076" w:rsidP="00E4145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непозиционных систем счисления, </w:t>
            </w:r>
          </w:p>
          <w:p w:rsidR="00F47076" w:rsidRPr="00E41455" w:rsidRDefault="00F47076" w:rsidP="00E4145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позиционной системы счисления, </w:t>
            </w:r>
          </w:p>
          <w:p w:rsidR="00F47076" w:rsidRPr="00E41455" w:rsidRDefault="00F47076" w:rsidP="00E414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формулы перевода чисел из любой системы счисления в </w:t>
            </w:r>
            <w:proofErr w:type="gramStart"/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>десятичную</w:t>
            </w:r>
            <w:proofErr w:type="gramEnd"/>
            <w:r w:rsidR="00E41455" w:rsidRPr="00E4145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F47076" w:rsidRPr="00E41455" w:rsidRDefault="00F47076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76" w:rsidRPr="00E41455" w:rsidRDefault="00F4707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Осознают основные правила работы на занятии</w:t>
            </w:r>
          </w:p>
          <w:p w:rsidR="00F47076" w:rsidRPr="00E41455" w:rsidRDefault="00D943B6" w:rsidP="00E4145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Ученики </w:t>
            </w:r>
            <w:r w:rsidR="00F47076"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слушают </w:t>
            </w:r>
            <w:proofErr w:type="spellStart"/>
            <w:r w:rsidR="00F47076" w:rsidRPr="00E41455">
              <w:rPr>
                <w:rFonts w:ascii="Times New Roman" w:hAnsi="Times New Roman"/>
                <w:iCs/>
                <w:sz w:val="24"/>
                <w:szCs w:val="24"/>
              </w:rPr>
              <w:t>видеолекции</w:t>
            </w:r>
            <w:proofErr w:type="spellEnd"/>
            <w:r w:rsidR="00F47076"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>записывают определение понятий цифра, число, система счисления</w:t>
            </w:r>
            <w:r w:rsidR="00F47076"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,  непозиционных систем счисления, позиционной системы счисления, формулы перевода чисел из любой системы счисления в </w:t>
            </w:r>
            <w:proofErr w:type="gramStart"/>
            <w:r w:rsidR="00F47076" w:rsidRPr="00E41455">
              <w:rPr>
                <w:rFonts w:ascii="Times New Roman" w:hAnsi="Times New Roman"/>
                <w:iCs/>
                <w:sz w:val="24"/>
                <w:szCs w:val="24"/>
              </w:rPr>
              <w:t>десятичную</w:t>
            </w:r>
            <w:proofErr w:type="gramEnd"/>
            <w:r w:rsidR="00E41455" w:rsidRPr="00E4145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41455" w:rsidRPr="00E41455" w:rsidRDefault="00E41455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E41455" w:rsidP="00A55D6B">
            <w:pPr>
              <w:jc w:val="center"/>
            </w:pPr>
            <w:r w:rsidRPr="00E41455">
              <w:t>10</w:t>
            </w:r>
          </w:p>
        </w:tc>
      </w:tr>
      <w:tr w:rsidR="00F47076" w:rsidRPr="00EB1A49" w:rsidTr="00F4707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52661C" w:rsidRDefault="00A95939" w:rsidP="00A55D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Осознание и осмысление учебной информации. </w:t>
            </w:r>
          </w:p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E41455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76" w:rsidRPr="00E41455" w:rsidRDefault="00F47076" w:rsidP="00E41455">
            <w:pPr>
              <w:pStyle w:val="a6"/>
              <w:jc w:val="both"/>
            </w:pPr>
            <w:r w:rsidRPr="00E41455">
              <w:t>Формулирует вопрос, поставленный в начале урока:</w:t>
            </w:r>
          </w:p>
          <w:p w:rsidR="00F47076" w:rsidRDefault="00F47076" w:rsidP="00E41455">
            <w:pPr>
              <w:pStyle w:val="a6"/>
              <w:jc w:val="both"/>
            </w:pPr>
            <w:r w:rsidRPr="00E41455">
              <w:t xml:space="preserve">Сколько лет девочке? В какой класс она ходила? Сколько книг в портфеле? </w:t>
            </w:r>
          </w:p>
          <w:p w:rsidR="00E41455" w:rsidRPr="00E41455" w:rsidRDefault="00E41455" w:rsidP="00E4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Показывает</w:t>
            </w:r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 интерактивный </w:t>
            </w:r>
            <w:proofErr w:type="gramStart"/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>мультфильм</w:t>
            </w:r>
            <w:proofErr w:type="gramEnd"/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 xml:space="preserve"> и выписать в тетрадь пример перевода чисел и</w:t>
            </w:r>
            <w:r w:rsidRPr="00E41455">
              <w:rPr>
                <w:rFonts w:ascii="Times New Roman" w:hAnsi="Times New Roman"/>
                <w:sz w:val="24"/>
                <w:szCs w:val="24"/>
              </w:rPr>
              <w:t>з десятичной системы счисления в другую.</w:t>
            </w:r>
          </w:p>
          <w:p w:rsidR="00E41455" w:rsidRPr="00E41455" w:rsidRDefault="00E41455" w:rsidP="00E41455">
            <w:pPr>
              <w:pStyle w:val="a6"/>
              <w:jc w:val="both"/>
            </w:pPr>
          </w:p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76" w:rsidRPr="00E41455" w:rsidRDefault="00F4707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Отвечают на вопрос учителя</w:t>
            </w:r>
          </w:p>
          <w:p w:rsidR="00E41455" w:rsidRDefault="00E41455" w:rsidP="00E4145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1455" w:rsidRDefault="00E41455" w:rsidP="00E4145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1455" w:rsidRDefault="00E41455" w:rsidP="00E4145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015DD" w:rsidRPr="00E41455" w:rsidRDefault="00E41455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iCs/>
                <w:sz w:val="24"/>
                <w:szCs w:val="24"/>
              </w:rPr>
              <w:t>Записывают в тетради примеры перевода чисел и</w:t>
            </w: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з десятичной системы счисления в </w:t>
            </w:r>
            <w:proofErr w:type="gramStart"/>
            <w:r w:rsidRPr="00E41455">
              <w:rPr>
                <w:rFonts w:ascii="Times New Roman" w:hAnsi="Times New Roman"/>
                <w:sz w:val="24"/>
                <w:szCs w:val="24"/>
              </w:rPr>
              <w:t>другую</w:t>
            </w:r>
            <w:proofErr w:type="gramEnd"/>
            <w:r w:rsidRPr="00E41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E41455" w:rsidP="00A55D6B">
            <w:pPr>
              <w:jc w:val="center"/>
            </w:pPr>
            <w:r w:rsidRPr="00E41455">
              <w:t>8</w:t>
            </w:r>
          </w:p>
        </w:tc>
      </w:tr>
      <w:tr w:rsidR="00F47076" w:rsidRPr="00EB1A49" w:rsidTr="00F4707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52661C" w:rsidRDefault="00A95939" w:rsidP="00A55D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учебного материала. </w:t>
            </w:r>
          </w:p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F47076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41455" w:rsidRPr="00E414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DD" w:rsidRPr="00E41455" w:rsidRDefault="00D015DD" w:rsidP="00E41455">
            <w:pPr>
              <w:pStyle w:val="a6"/>
              <w:jc w:val="both"/>
            </w:pPr>
            <w:r w:rsidRPr="00E41455">
              <w:t>Распределяет учеников за компьютеры, для прохождения тестирования</w:t>
            </w:r>
          </w:p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DD" w:rsidRPr="00E41455" w:rsidRDefault="00D015DD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Отвечают на вопросы теста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E41455" w:rsidP="00A55D6B">
            <w:pPr>
              <w:jc w:val="center"/>
            </w:pPr>
            <w:r w:rsidRPr="00E41455">
              <w:t>8</w:t>
            </w:r>
          </w:p>
        </w:tc>
      </w:tr>
      <w:tr w:rsidR="00F47076" w:rsidRPr="00EB1A49" w:rsidTr="00F4707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52661C" w:rsidRDefault="00A95939" w:rsidP="00A55D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 xml:space="preserve">Информация о домашнем задании. </w:t>
            </w:r>
          </w:p>
          <w:p w:rsidR="00A95939" w:rsidRPr="00E41455" w:rsidRDefault="00A95939" w:rsidP="00E41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DD" w:rsidRPr="00E41455" w:rsidRDefault="00D015DD" w:rsidP="00E41455">
            <w:pPr>
              <w:pStyle w:val="a6"/>
              <w:jc w:val="both"/>
            </w:pPr>
            <w:r w:rsidRPr="00E41455">
              <w:t>Формулирует домашнее задание: На последующих уроках мы продолжим знакомство с системами счисления, а пока дома подумайте и выполните задания:</w:t>
            </w:r>
          </w:p>
          <w:p w:rsidR="00D015DD" w:rsidRPr="00E41455" w:rsidRDefault="00D015DD" w:rsidP="00E41455">
            <w:pPr>
              <w:pStyle w:val="a6"/>
              <w:jc w:val="both"/>
              <w:rPr>
                <w:bCs/>
              </w:rPr>
            </w:pPr>
            <w:r w:rsidRPr="00E41455">
              <w:rPr>
                <w:bCs/>
              </w:rPr>
              <w:t>Переведи в десятичную систему счисления: 345, 110011,012, 1ВС16</w:t>
            </w:r>
          </w:p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41455" w:rsidRDefault="00D015DD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Записывают в тетради домашнее задание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E41455" w:rsidP="00A55D6B">
            <w:pPr>
              <w:jc w:val="center"/>
            </w:pPr>
            <w:r w:rsidRPr="00E41455">
              <w:t>2</w:t>
            </w:r>
          </w:p>
        </w:tc>
      </w:tr>
      <w:tr w:rsidR="00F47076" w:rsidRPr="00EB1A49" w:rsidTr="00F47076">
        <w:trPr>
          <w:tblHeader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52661C" w:rsidRDefault="00A95939" w:rsidP="00A55D6B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A95939" w:rsidP="00E414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D015DD" w:rsidP="00E41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Подводит итоги урока: Итак, наше путешествие по системе счисления на этом не заканчивается, оно только началось, но мы уже имеем результаты.</w:t>
            </w:r>
          </w:p>
          <w:p w:rsidR="00D015DD" w:rsidRPr="00E41455" w:rsidRDefault="00D015DD" w:rsidP="00E41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Выставляет оценки за тестирование.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39" w:rsidRPr="00E41455" w:rsidRDefault="00D015DD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Выставляют оценки в дневники и подают их на подпись учителю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E41455" w:rsidRDefault="00E41455" w:rsidP="00A55D6B">
            <w:pPr>
              <w:jc w:val="center"/>
            </w:pPr>
            <w:r w:rsidRPr="00E41455">
              <w:t>2</w:t>
            </w:r>
          </w:p>
        </w:tc>
      </w:tr>
    </w:tbl>
    <w:p w:rsidR="0008428F" w:rsidRPr="00EF5B1C" w:rsidRDefault="0008428F" w:rsidP="0008428F">
      <w:pPr>
        <w:tabs>
          <w:tab w:val="num" w:pos="1429"/>
        </w:tabs>
        <w:spacing w:line="360" w:lineRule="auto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943B40" w:rsidRDefault="00943B40" w:rsidP="0008428F">
      <w:pPr>
        <w:tabs>
          <w:tab w:val="num" w:pos="1429"/>
        </w:tabs>
        <w:spacing w:line="360" w:lineRule="auto"/>
        <w:jc w:val="center"/>
      </w:pPr>
    </w:p>
    <w:p w:rsidR="0008428F" w:rsidRDefault="0008428F" w:rsidP="0008428F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08428F" w:rsidRPr="00EF5B1C" w:rsidRDefault="00E41455" w:rsidP="0008428F">
      <w:pPr>
        <w:tabs>
          <w:tab w:val="num" w:pos="1429"/>
        </w:tabs>
        <w:spacing w:line="360" w:lineRule="auto"/>
        <w:jc w:val="center"/>
      </w:pPr>
      <w:r>
        <w:t>«Понятие о системах счисления»</w:t>
      </w:r>
    </w:p>
    <w:p w:rsidR="0008428F" w:rsidRDefault="0008428F" w:rsidP="0008428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08428F" w:rsidRDefault="0008428F" w:rsidP="0008428F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554"/>
        <w:gridCol w:w="2156"/>
        <w:gridCol w:w="2146"/>
        <w:gridCol w:w="4308"/>
      </w:tblGrid>
      <w:tr w:rsidR="00E41455" w:rsidRPr="00522371" w:rsidTr="00E4145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522371" w:rsidRDefault="0008428F" w:rsidP="00A55D6B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522371" w:rsidRDefault="0008428F" w:rsidP="00A55D6B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522371" w:rsidRDefault="0008428F" w:rsidP="00A55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522371" w:rsidRDefault="0008428F" w:rsidP="00A55D6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8F" w:rsidRPr="00522371" w:rsidRDefault="0008428F" w:rsidP="00A55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E41455" w:rsidRPr="00C142F4" w:rsidTr="00E4145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E41455" w:rsidRDefault="0008428F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76" w:rsidRPr="00F47076" w:rsidRDefault="00F47076" w:rsidP="00E4145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7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Понятие о системах счисления</w:t>
            </w:r>
          </w:p>
          <w:p w:rsidR="0008428F" w:rsidRPr="00E41455" w:rsidRDefault="0008428F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E41455" w:rsidRDefault="00F4707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E41455" w:rsidRDefault="00F4707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E41455" w:rsidRDefault="00F4707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http://www.fcior.edu.ru/card/1610/ponyatie-o-sistemah-schisleniya.html</w:t>
            </w:r>
          </w:p>
        </w:tc>
      </w:tr>
      <w:tr w:rsidR="00E41455" w:rsidRPr="00C142F4" w:rsidTr="00E4145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55" w:rsidRPr="00E41455" w:rsidRDefault="00E41455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55" w:rsidRPr="00E41455" w:rsidRDefault="00E41455" w:rsidP="00E4145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14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Системы счисления (N 170369)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55" w:rsidRPr="00E41455" w:rsidRDefault="00E41455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1455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E41455">
              <w:rPr>
                <w:rFonts w:ascii="Times New Roman" w:hAnsi="Times New Roman"/>
                <w:sz w:val="24"/>
                <w:szCs w:val="24"/>
              </w:rPr>
              <w:t>, анимация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55" w:rsidRPr="00E41455" w:rsidRDefault="00E41455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Интерактивный мультфильм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55" w:rsidRPr="00E41455" w:rsidRDefault="00E41455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http://school-collection.edu.ru/catalog/res/15925a41-8dd5-48c5-9187-31628f22b89a/?</w:t>
            </w:r>
          </w:p>
        </w:tc>
      </w:tr>
      <w:tr w:rsidR="00E41455" w:rsidRPr="00C142F4" w:rsidTr="00E41455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E41455" w:rsidRDefault="00E41455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E41455" w:rsidRDefault="00F4707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Контрольное задание по теме "Понятие о системах счисления"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E41455" w:rsidRDefault="00F4707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E41455" w:rsidRDefault="00F4707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8F" w:rsidRPr="00E41455" w:rsidRDefault="00F47076" w:rsidP="00E414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55">
              <w:rPr>
                <w:rFonts w:ascii="Times New Roman" w:hAnsi="Times New Roman"/>
                <w:sz w:val="24"/>
                <w:szCs w:val="24"/>
              </w:rPr>
              <w:t>http://www.fcior.edu.ru/card/2770/ponyatie-o-sistemah-schisleniya.html</w:t>
            </w:r>
          </w:p>
        </w:tc>
      </w:tr>
    </w:tbl>
    <w:p w:rsidR="0008428F" w:rsidRDefault="0008428F" w:rsidP="0008428F">
      <w:pPr>
        <w:spacing w:line="360" w:lineRule="auto"/>
        <w:jc w:val="both"/>
        <w:rPr>
          <w:sz w:val="24"/>
        </w:rPr>
      </w:pPr>
    </w:p>
    <w:p w:rsidR="0008428F" w:rsidRDefault="0008428F" w:rsidP="0008428F">
      <w:pPr>
        <w:spacing w:line="360" w:lineRule="auto"/>
        <w:jc w:val="both"/>
        <w:rPr>
          <w:sz w:val="24"/>
        </w:rPr>
      </w:pPr>
    </w:p>
    <w:p w:rsidR="009707A6" w:rsidRDefault="009707A6"/>
    <w:sectPr w:rsidR="009707A6" w:rsidSect="00D943B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59"/>
    <w:multiLevelType w:val="hybridMultilevel"/>
    <w:tmpl w:val="51581F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C56700"/>
    <w:multiLevelType w:val="hybridMultilevel"/>
    <w:tmpl w:val="8B06D1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9252D"/>
    <w:multiLevelType w:val="hybridMultilevel"/>
    <w:tmpl w:val="18AAB180"/>
    <w:lvl w:ilvl="0" w:tplc="41A6F386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1C70F1"/>
    <w:multiLevelType w:val="hybridMultilevel"/>
    <w:tmpl w:val="776262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A482B8D"/>
    <w:multiLevelType w:val="hybridMultilevel"/>
    <w:tmpl w:val="A808D5E2"/>
    <w:lvl w:ilvl="0" w:tplc="344009A6">
      <w:start w:val="10"/>
      <w:numFmt w:val="decimal"/>
      <w:lvlText w:val="%1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E66AB"/>
    <w:multiLevelType w:val="hybridMultilevel"/>
    <w:tmpl w:val="0248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7599E"/>
    <w:multiLevelType w:val="hybridMultilevel"/>
    <w:tmpl w:val="BB00675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87F5AEB"/>
    <w:multiLevelType w:val="hybridMultilevel"/>
    <w:tmpl w:val="81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2149F"/>
    <w:multiLevelType w:val="hybridMultilevel"/>
    <w:tmpl w:val="4DA8B632"/>
    <w:lvl w:ilvl="0" w:tplc="9C222CCE">
      <w:start w:val="1"/>
      <w:numFmt w:val="decimal"/>
      <w:lvlText w:val="%1."/>
      <w:lvlJc w:val="left"/>
      <w:pPr>
        <w:tabs>
          <w:tab w:val="num" w:pos="927"/>
        </w:tabs>
        <w:ind w:left="92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1">
    <w:nsid w:val="618C7E7C"/>
    <w:multiLevelType w:val="hybridMultilevel"/>
    <w:tmpl w:val="F27C0FBC"/>
    <w:lvl w:ilvl="0" w:tplc="65B2EA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60829"/>
    <w:multiLevelType w:val="hybridMultilevel"/>
    <w:tmpl w:val="6A0A6A60"/>
    <w:lvl w:ilvl="0" w:tplc="B1B4BF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7518D"/>
    <w:multiLevelType w:val="hybridMultilevel"/>
    <w:tmpl w:val="E814FCE2"/>
    <w:lvl w:ilvl="0" w:tplc="D59684FA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428F"/>
    <w:rsid w:val="00025ED1"/>
    <w:rsid w:val="0008428F"/>
    <w:rsid w:val="00097BCC"/>
    <w:rsid w:val="00192A6F"/>
    <w:rsid w:val="001D2F78"/>
    <w:rsid w:val="0038685A"/>
    <w:rsid w:val="004012FE"/>
    <w:rsid w:val="00552E22"/>
    <w:rsid w:val="005A30D0"/>
    <w:rsid w:val="007D4364"/>
    <w:rsid w:val="00943B40"/>
    <w:rsid w:val="009707A6"/>
    <w:rsid w:val="00971126"/>
    <w:rsid w:val="00A95939"/>
    <w:rsid w:val="00AF0C28"/>
    <w:rsid w:val="00B7515F"/>
    <w:rsid w:val="00BD6002"/>
    <w:rsid w:val="00C660BB"/>
    <w:rsid w:val="00D015DD"/>
    <w:rsid w:val="00D74FC2"/>
    <w:rsid w:val="00D8114B"/>
    <w:rsid w:val="00D943B6"/>
    <w:rsid w:val="00E04D13"/>
    <w:rsid w:val="00E41455"/>
    <w:rsid w:val="00ED21F1"/>
    <w:rsid w:val="00ED72FA"/>
    <w:rsid w:val="00F47076"/>
    <w:rsid w:val="00FC68BD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8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47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8F"/>
    <w:rPr>
      <w:color w:val="0000FF"/>
      <w:u w:val="single"/>
    </w:rPr>
  </w:style>
  <w:style w:type="paragraph" w:styleId="3">
    <w:name w:val="Body Text Indent 3"/>
    <w:basedOn w:val="a"/>
    <w:link w:val="30"/>
    <w:rsid w:val="00971126"/>
    <w:pPr>
      <w:widowControl w:val="0"/>
      <w:autoSpaceDE w:val="0"/>
      <w:autoSpaceDN w:val="0"/>
      <w:adjustRightInd w:val="0"/>
      <w:spacing w:after="0" w:line="240" w:lineRule="auto"/>
      <w:ind w:left="24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711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25E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593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7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dcterms:created xsi:type="dcterms:W3CDTF">2011-11-23T07:36:00Z</dcterms:created>
  <dcterms:modified xsi:type="dcterms:W3CDTF">2012-06-07T19:21:00Z</dcterms:modified>
</cp:coreProperties>
</file>