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6" w:rsidRPr="005153E6" w:rsidRDefault="005153E6" w:rsidP="005153E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5153E6" w:rsidRPr="005153E6" w:rsidRDefault="005153E6" w:rsidP="005153E6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Спецификация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center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 xml:space="preserve">Итоговой работы для 7 класса по музыке </w:t>
      </w:r>
    </w:p>
    <w:p w:rsidR="005153E6" w:rsidRPr="005153E6" w:rsidRDefault="005153E6" w:rsidP="005153E6">
      <w:pPr>
        <w:pStyle w:val="c3c15"/>
        <w:spacing w:before="0" w:beforeAutospacing="0" w:after="0" w:afterAutospacing="0"/>
        <w:ind w:hanging="709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 xml:space="preserve">             Назначение КИМ</w:t>
      </w:r>
    </w:p>
    <w:p w:rsidR="005153E6" w:rsidRPr="005153E6" w:rsidRDefault="005153E6" w:rsidP="005153E6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Итоговая работа по музыке предназначается для проверки уровня усвоения учащимися 7-го класса знаний и умений по музыке в объёме обязательного минимума содержания образования 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Подходы к отбору содержания, разработке структуры КИМ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rPr>
          <w:rStyle w:val="c1"/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Содержание работ по музыке соответствует Федеральному государственному образовательному стандарту основного общего образования (Приказ Минобрнауки от 10.12.2010 г. №1897 «Об утверждении федерального государственного образовательного стандарта основного общего образования»). Содержание предлагаемых КИМ не выходит за пределы курса музыки основной школы и не зависит от того, по какой рабочей программе и учебнику ведется преподавание.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Структура КИМ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Работа включает в себя 10 заданий и состоит из трех частей.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Часть 1 содержит 7 заданий с выбором одного верного ответа из трех предложенных, все задания базового уровня сложности;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Часть 2 содержит 2 задания выбора правильного ответа на соответствие автора музыки и его произведения ответом повышенного уровня сложности;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Часть 3 содержит 1задание, с развернутым ответом и пояснением высокого уровня сложности.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rStyle w:val="c1"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Распределение заданий КИМ по содержанию, видам умений и способам деятельности</w:t>
      </w:r>
      <w:r w:rsidRPr="005153E6">
        <w:rPr>
          <w:rStyle w:val="c1"/>
          <w:sz w:val="22"/>
          <w:szCs w:val="22"/>
        </w:rPr>
        <w:t xml:space="preserve">.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Итоговая работа состоит из трех содержательных блоков.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  <w:b/>
          <w:bCs/>
        </w:rPr>
        <w:t>Первый блок</w:t>
      </w:r>
      <w:r w:rsidRPr="005153E6">
        <w:rPr>
          <w:rFonts w:ascii="Times New Roman" w:hAnsi="Times New Roman" w:cs="Times New Roman"/>
          <w:bCs/>
        </w:rPr>
        <w:t xml:space="preserve"> содержит</w:t>
      </w:r>
      <w:r w:rsidRPr="005153E6">
        <w:rPr>
          <w:rFonts w:ascii="Times New Roman" w:hAnsi="Times New Roman" w:cs="Times New Roman"/>
        </w:rPr>
        <w:t xml:space="preserve"> материал по теме </w:t>
      </w:r>
      <w:r w:rsidRPr="005153E6">
        <w:rPr>
          <w:rFonts w:ascii="Times New Roman" w:hAnsi="Times New Roman" w:cs="Times New Roman"/>
          <w:bCs/>
        </w:rPr>
        <w:t>«</w:t>
      </w:r>
      <w:r w:rsidRPr="005153E6">
        <w:rPr>
          <w:rFonts w:ascii="Times New Roman" w:hAnsi="Times New Roman" w:cs="Times New Roman"/>
          <w:color w:val="000000"/>
          <w:w w:val="98"/>
        </w:rPr>
        <w:t>Законы жизни — законы музыки</w:t>
      </w:r>
      <w:r w:rsidRPr="005153E6">
        <w:rPr>
          <w:rFonts w:ascii="Times New Roman" w:hAnsi="Times New Roman" w:cs="Times New Roman"/>
          <w:bCs/>
        </w:rPr>
        <w:t>»</w:t>
      </w:r>
      <w:r w:rsidRPr="005153E6">
        <w:rPr>
          <w:rFonts w:ascii="Times New Roman" w:hAnsi="Times New Roman" w:cs="Times New Roman"/>
        </w:rPr>
        <w:t>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Проверяет умение определять жанровые признаки, определять музыкально- выразительные средства музыки.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  <w:b/>
          <w:bCs/>
        </w:rPr>
        <w:t>Второй блок</w:t>
      </w:r>
      <w:r w:rsidRPr="005153E6">
        <w:rPr>
          <w:rFonts w:ascii="Times New Roman" w:hAnsi="Times New Roman" w:cs="Times New Roman"/>
          <w:bCs/>
        </w:rPr>
        <w:t xml:space="preserve"> содержит задания, проверяющие знания по теме «</w:t>
      </w:r>
      <w:r w:rsidRPr="005153E6">
        <w:rPr>
          <w:rFonts w:ascii="Times New Roman" w:hAnsi="Times New Roman" w:cs="Times New Roman"/>
          <w:color w:val="000000"/>
          <w:w w:val="89"/>
        </w:rPr>
        <w:t>Оперная драматургия</w:t>
      </w:r>
      <w:r w:rsidRPr="005153E6">
        <w:rPr>
          <w:rFonts w:ascii="Times New Roman" w:hAnsi="Times New Roman" w:cs="Times New Roman"/>
        </w:rPr>
        <w:t xml:space="preserve"> </w:t>
      </w:r>
      <w:r w:rsidRPr="005153E6">
        <w:rPr>
          <w:rFonts w:ascii="Times New Roman" w:hAnsi="Times New Roman" w:cs="Times New Roman"/>
          <w:color w:val="000000"/>
          <w:w w:val="91"/>
        </w:rPr>
        <w:t>как синтетическое действие</w:t>
      </w:r>
      <w:r w:rsidRPr="005153E6">
        <w:rPr>
          <w:rFonts w:ascii="Times New Roman" w:hAnsi="Times New Roman" w:cs="Times New Roman"/>
          <w:bCs/>
        </w:rPr>
        <w:t>»</w:t>
      </w:r>
      <w:r w:rsidRPr="005153E6">
        <w:rPr>
          <w:rFonts w:ascii="Times New Roman" w:hAnsi="Times New Roman" w:cs="Times New Roman"/>
        </w:rPr>
        <w:t>. Проверяет знания особенностей музыки композитора.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  <w:b/>
          <w:bCs/>
        </w:rPr>
        <w:t>Третий блок</w:t>
      </w:r>
      <w:r w:rsidRPr="005153E6">
        <w:rPr>
          <w:rFonts w:ascii="Times New Roman" w:hAnsi="Times New Roman" w:cs="Times New Roman"/>
        </w:rPr>
        <w:t xml:space="preserve"> проверяет знания </w:t>
      </w:r>
      <w:r w:rsidRPr="005153E6">
        <w:rPr>
          <w:rFonts w:ascii="Times New Roman" w:hAnsi="Times New Roman" w:cs="Times New Roman"/>
          <w:bCs/>
        </w:rPr>
        <w:t>по теме «</w:t>
      </w:r>
      <w:r w:rsidRPr="005153E6">
        <w:rPr>
          <w:rFonts w:ascii="Times New Roman" w:hAnsi="Times New Roman" w:cs="Times New Roman"/>
          <w:color w:val="000000"/>
          <w:spacing w:val="-1"/>
          <w:w w:val="98"/>
        </w:rPr>
        <w:t>Композитор и время</w:t>
      </w:r>
      <w:r w:rsidRPr="005153E6">
        <w:rPr>
          <w:rFonts w:ascii="Times New Roman" w:hAnsi="Times New Roman" w:cs="Times New Roman"/>
          <w:b/>
          <w:color w:val="000000"/>
          <w:spacing w:val="-1"/>
          <w:w w:val="98"/>
        </w:rPr>
        <w:t xml:space="preserve">» </w:t>
      </w:r>
      <w:r w:rsidRPr="005153E6">
        <w:rPr>
          <w:rFonts w:ascii="Times New Roman" w:hAnsi="Times New Roman" w:cs="Times New Roman"/>
        </w:rPr>
        <w:t>и умение</w:t>
      </w:r>
      <w:r w:rsidRPr="005153E6">
        <w:rPr>
          <w:rFonts w:ascii="Times New Roman" w:hAnsi="Times New Roman" w:cs="Times New Roman"/>
          <w:bCs/>
        </w:rPr>
        <w:t xml:space="preserve"> </w:t>
      </w:r>
      <w:r w:rsidRPr="005153E6">
        <w:rPr>
          <w:rFonts w:ascii="Times New Roman" w:hAnsi="Times New Roman" w:cs="Times New Roman"/>
        </w:rPr>
        <w:t>выделять в музыкальном произве</w:t>
      </w:r>
      <w:r w:rsidRPr="005153E6">
        <w:rPr>
          <w:rFonts w:ascii="Times New Roman" w:hAnsi="Times New Roman" w:cs="Times New Roman"/>
        </w:rPr>
        <w:softHyphen/>
        <w:t>дении характерные интонации.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 w:cs="Times New Roman"/>
          <w:bCs/>
        </w:rPr>
      </w:pPr>
    </w:p>
    <w:p w:rsidR="005153E6" w:rsidRPr="005153E6" w:rsidRDefault="005153E6" w:rsidP="005153E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5153E6">
        <w:rPr>
          <w:rStyle w:val="c1"/>
          <w:rFonts w:ascii="Times New Roman" w:hAnsi="Times New Roman" w:cs="Times New Roman"/>
          <w:b/>
        </w:rPr>
        <w:t>Распределение заданий по уровням сложности</w:t>
      </w:r>
      <w:r w:rsidRPr="005153E6">
        <w:rPr>
          <w:rFonts w:ascii="Times New Roman" w:hAnsi="Times New Roman" w:cs="Times New Roman"/>
        </w:rPr>
        <w:t xml:space="preserve">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Распределение заданий работы по уровням сложности приводится в таблице.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iCs/>
        </w:rPr>
      </w:pPr>
      <w:r w:rsidRPr="005153E6">
        <w:rPr>
          <w:rFonts w:ascii="Times New Roman" w:hAnsi="Times New Roman" w:cs="Times New Roman"/>
          <w:iCs/>
        </w:rPr>
        <w:t>Таблица. Распределение заданий работы по уровню сложности</w:t>
      </w:r>
    </w:p>
    <w:p w:rsidR="005153E6" w:rsidRPr="005153E6" w:rsidRDefault="005153E6" w:rsidP="005153E6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4"/>
        <w:gridCol w:w="2410"/>
        <w:gridCol w:w="1975"/>
        <w:gridCol w:w="2546"/>
      </w:tblGrid>
      <w:tr w:rsidR="005153E6" w:rsidRPr="005153E6" w:rsidTr="00DB56BC">
        <w:tc>
          <w:tcPr>
            <w:tcW w:w="2414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153E6">
              <w:rPr>
                <w:rFonts w:ascii="Times New Roman" w:hAnsi="Times New Roman" w:cs="Times New Roman"/>
                <w:b/>
                <w:bCs/>
              </w:rPr>
              <w:t>Уровень сложности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153E6">
              <w:rPr>
                <w:rFonts w:ascii="Times New Roman" w:hAnsi="Times New Roman" w:cs="Times New Roman"/>
                <w:b/>
                <w:bCs/>
              </w:rPr>
              <w:t>заданий</w:t>
            </w:r>
          </w:p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153E6">
              <w:rPr>
                <w:rFonts w:ascii="Times New Roman" w:hAnsi="Times New Roman" w:cs="Times New Roman"/>
                <w:b/>
                <w:bCs/>
              </w:rPr>
              <w:t>Количество заданий</w:t>
            </w:r>
          </w:p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1975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153E6">
              <w:rPr>
                <w:rFonts w:ascii="Times New Roman" w:hAnsi="Times New Roman" w:cs="Times New Roman"/>
                <w:b/>
                <w:bCs/>
              </w:rPr>
              <w:t>Максимальный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153E6">
              <w:rPr>
                <w:rFonts w:ascii="Times New Roman" w:hAnsi="Times New Roman" w:cs="Times New Roman"/>
                <w:b/>
                <w:bCs/>
              </w:rPr>
              <w:t>первичный балл</w:t>
            </w:r>
          </w:p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</w:p>
        </w:tc>
        <w:tc>
          <w:tcPr>
            <w:tcW w:w="2546" w:type="dxa"/>
          </w:tcPr>
          <w:p w:rsidR="005153E6" w:rsidRPr="005153E6" w:rsidRDefault="005153E6" w:rsidP="005153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Тип заданий</w:t>
            </w:r>
          </w:p>
        </w:tc>
      </w:tr>
      <w:tr w:rsidR="005153E6" w:rsidRPr="005153E6" w:rsidTr="00DB56BC">
        <w:tc>
          <w:tcPr>
            <w:tcW w:w="241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5153E6">
              <w:rPr>
                <w:sz w:val="22"/>
                <w:szCs w:val="22"/>
              </w:rPr>
              <w:t>Базовый</w:t>
            </w:r>
          </w:p>
        </w:tc>
        <w:tc>
          <w:tcPr>
            <w:tcW w:w="2410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197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2546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7 заданий с выбором одного верного ответа из трех предложенных</w:t>
            </w:r>
          </w:p>
        </w:tc>
      </w:tr>
      <w:tr w:rsidR="005153E6" w:rsidRPr="005153E6" w:rsidTr="00DB56BC">
        <w:tc>
          <w:tcPr>
            <w:tcW w:w="241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5153E6">
              <w:rPr>
                <w:sz w:val="22"/>
                <w:szCs w:val="22"/>
              </w:rPr>
              <w:t>Повышенный</w:t>
            </w:r>
          </w:p>
        </w:tc>
        <w:tc>
          <w:tcPr>
            <w:tcW w:w="2410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5153E6" w:rsidRPr="005153E6" w:rsidRDefault="005153E6" w:rsidP="005153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 задания с выбором развернутого ответа</w:t>
            </w:r>
          </w:p>
        </w:tc>
      </w:tr>
      <w:tr w:rsidR="005153E6" w:rsidRPr="005153E6" w:rsidTr="00DB56BC">
        <w:tc>
          <w:tcPr>
            <w:tcW w:w="241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53E6">
              <w:rPr>
                <w:sz w:val="22"/>
                <w:szCs w:val="22"/>
              </w:rPr>
              <w:t xml:space="preserve">Высокий </w:t>
            </w:r>
          </w:p>
        </w:tc>
        <w:tc>
          <w:tcPr>
            <w:tcW w:w="2410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546" w:type="dxa"/>
          </w:tcPr>
          <w:p w:rsidR="005153E6" w:rsidRPr="005153E6" w:rsidRDefault="005153E6" w:rsidP="005153E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 задание с развернутым ответом и пояснением</w:t>
            </w:r>
          </w:p>
        </w:tc>
      </w:tr>
      <w:tr w:rsidR="005153E6" w:rsidRPr="005153E6" w:rsidTr="00DB56BC">
        <w:tc>
          <w:tcPr>
            <w:tcW w:w="241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2"/>
                <w:szCs w:val="22"/>
              </w:rPr>
            </w:pPr>
            <w:r w:rsidRPr="005153E6">
              <w:rPr>
                <w:rStyle w:val="c1"/>
                <w:b/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10</w:t>
            </w:r>
          </w:p>
        </w:tc>
        <w:tc>
          <w:tcPr>
            <w:tcW w:w="197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15</w:t>
            </w:r>
          </w:p>
        </w:tc>
        <w:tc>
          <w:tcPr>
            <w:tcW w:w="2546" w:type="dxa"/>
          </w:tcPr>
          <w:p w:rsidR="005153E6" w:rsidRPr="005153E6" w:rsidRDefault="005153E6" w:rsidP="005153E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3E6" w:rsidRPr="005153E6" w:rsidRDefault="005153E6" w:rsidP="005153E6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Время выполнения варианта КИМ</w:t>
      </w:r>
      <w:r w:rsidRPr="005153E6">
        <w:rPr>
          <w:sz w:val="22"/>
          <w:szCs w:val="22"/>
        </w:rPr>
        <w:t xml:space="preserve"> </w:t>
      </w:r>
    </w:p>
    <w:p w:rsidR="005153E6" w:rsidRPr="005153E6" w:rsidRDefault="005153E6" w:rsidP="005153E6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sz w:val="22"/>
          <w:szCs w:val="22"/>
        </w:rPr>
      </w:pPr>
      <w:r w:rsidRPr="005153E6">
        <w:rPr>
          <w:sz w:val="22"/>
          <w:szCs w:val="22"/>
        </w:rPr>
        <w:t>На выполнение работы отводится 45 минут</w:t>
      </w:r>
    </w:p>
    <w:p w:rsidR="005153E6" w:rsidRPr="005153E6" w:rsidRDefault="005153E6" w:rsidP="005153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153E6" w:rsidRPr="005153E6" w:rsidRDefault="005153E6" w:rsidP="005153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153E6">
        <w:rPr>
          <w:rFonts w:ascii="Times New Roman" w:hAnsi="Times New Roman" w:cs="Times New Roman"/>
          <w:b/>
          <w:bCs/>
        </w:rPr>
        <w:lastRenderedPageBreak/>
        <w:t>Система оценивания отдельных заданий и работы в целом</w:t>
      </w:r>
    </w:p>
    <w:p w:rsidR="005153E6" w:rsidRPr="005153E6" w:rsidRDefault="005153E6" w:rsidP="005153E6">
      <w:pPr>
        <w:spacing w:after="0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За верное выполнение каждого задания 1 части работы обучающийся получает 1 балл. </w:t>
      </w:r>
    </w:p>
    <w:p w:rsidR="005153E6" w:rsidRPr="005153E6" w:rsidRDefault="005153E6" w:rsidP="005153E6">
      <w:pPr>
        <w:spacing w:after="0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За верное выполнение каждого задания 2 части работы обучающийся получает 2 балла.</w:t>
      </w:r>
    </w:p>
    <w:p w:rsidR="005153E6" w:rsidRPr="005153E6" w:rsidRDefault="005153E6" w:rsidP="005153E6">
      <w:pPr>
        <w:spacing w:after="0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За верное выполнение задания 3 части работы обучающийся получает 4 балла</w:t>
      </w:r>
    </w:p>
    <w:p w:rsidR="005153E6" w:rsidRPr="005153E6" w:rsidRDefault="005153E6" w:rsidP="005153E6">
      <w:pPr>
        <w:spacing w:after="0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Максимальное количество баллов за выполнение всей работы- 15 баллов.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План варианта КИМ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5153E6">
        <w:rPr>
          <w:rFonts w:ascii="Times New Roman" w:hAnsi="Times New Roman" w:cs="Times New Roman"/>
          <w:iCs/>
        </w:rPr>
        <w:t xml:space="preserve">Обозначение заданий в работе и бланке ответов: 1-7 – задания с выбором ответа;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5153E6">
        <w:rPr>
          <w:rFonts w:ascii="Times New Roman" w:hAnsi="Times New Roman" w:cs="Times New Roman"/>
          <w:iCs/>
        </w:rPr>
        <w:t>8-9 – задания</w:t>
      </w:r>
      <w:r w:rsidRPr="005153E6">
        <w:rPr>
          <w:rFonts w:ascii="Times New Roman" w:hAnsi="Times New Roman" w:cs="Times New Roman"/>
        </w:rPr>
        <w:t xml:space="preserve"> выбора правильного ответа на соответствие автора музыки и его произведения</w:t>
      </w:r>
      <w:r w:rsidRPr="005153E6">
        <w:rPr>
          <w:rFonts w:ascii="Times New Roman" w:hAnsi="Times New Roman" w:cs="Times New Roman"/>
          <w:iCs/>
        </w:rPr>
        <w:t xml:space="preserve">;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5153E6">
        <w:rPr>
          <w:rFonts w:ascii="Times New Roman" w:hAnsi="Times New Roman" w:cs="Times New Roman"/>
          <w:iCs/>
        </w:rPr>
        <w:t>10 – задания с развернутым ответом и пояснением.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3150"/>
        <w:gridCol w:w="1567"/>
        <w:gridCol w:w="1855"/>
        <w:gridCol w:w="2024"/>
      </w:tblGrid>
      <w:tr w:rsidR="005153E6" w:rsidRPr="005153E6" w:rsidTr="00DB56BC">
        <w:trPr>
          <w:trHeight w:val="144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№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Уровень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сложности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задания</w:t>
            </w:r>
          </w:p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1855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53E6">
              <w:rPr>
                <w:rFonts w:ascii="Times New Roman" w:hAnsi="Times New Roman" w:cs="Times New Roman"/>
              </w:rPr>
              <w:t>Максималь</w:t>
            </w:r>
            <w:proofErr w:type="spellEnd"/>
            <w:r w:rsidRPr="005153E6">
              <w:rPr>
                <w:rFonts w:ascii="Times New Roman" w:hAnsi="Times New Roman" w:cs="Times New Roman"/>
              </w:rPr>
              <w:t>-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153E6">
              <w:rPr>
                <w:rFonts w:ascii="Times New Roman" w:hAnsi="Times New Roman" w:cs="Times New Roman"/>
              </w:rPr>
              <w:t>ный</w:t>
            </w:r>
            <w:proofErr w:type="spellEnd"/>
            <w:r w:rsidRPr="005153E6">
              <w:rPr>
                <w:rFonts w:ascii="Times New Roman" w:hAnsi="Times New Roman" w:cs="Times New Roman"/>
              </w:rPr>
              <w:t xml:space="preserve"> балл за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выполнение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задания</w:t>
            </w:r>
          </w:p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</w:p>
        </w:tc>
        <w:tc>
          <w:tcPr>
            <w:tcW w:w="2024" w:type="dxa"/>
          </w:tcPr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5153E6">
              <w:rPr>
                <w:rFonts w:ascii="Times New Roman" w:hAnsi="Times New Roman" w:cs="Times New Roman"/>
                <w:bCs/>
              </w:rPr>
              <w:t>Примерное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5153E6">
              <w:rPr>
                <w:rFonts w:ascii="Times New Roman" w:hAnsi="Times New Roman" w:cs="Times New Roman"/>
                <w:bCs/>
              </w:rPr>
              <w:t>время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5153E6">
              <w:rPr>
                <w:rFonts w:ascii="Times New Roman" w:hAnsi="Times New Roman" w:cs="Times New Roman"/>
                <w:bCs/>
              </w:rPr>
              <w:t>выполнения</w:t>
            </w:r>
          </w:p>
          <w:p w:rsidR="005153E6" w:rsidRPr="005153E6" w:rsidRDefault="005153E6" w:rsidP="005153E6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</w:rPr>
            </w:pPr>
            <w:r w:rsidRPr="005153E6">
              <w:rPr>
                <w:rFonts w:ascii="Times New Roman" w:hAnsi="Times New Roman" w:cs="Times New Roman"/>
                <w:bCs/>
              </w:rPr>
              <w:t>задания</w:t>
            </w:r>
          </w:p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bCs/>
                <w:sz w:val="22"/>
                <w:szCs w:val="22"/>
              </w:rPr>
              <w:t>(мин.)</w:t>
            </w:r>
          </w:p>
        </w:tc>
      </w:tr>
      <w:tr w:rsidR="005153E6" w:rsidRPr="005153E6" w:rsidTr="00DB56BC">
        <w:trPr>
          <w:trHeight w:val="144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Умение определять </w:t>
            </w:r>
            <w:r w:rsidRPr="005153E6">
              <w:rPr>
                <w:rFonts w:ascii="Times New Roman" w:hAnsi="Times New Roman" w:cs="Times New Roman"/>
                <w:color w:val="000000"/>
                <w:w w:val="109"/>
              </w:rPr>
              <w:t xml:space="preserve">знать выразительные возможности музыкального </w:t>
            </w:r>
            <w:r w:rsidRPr="005153E6">
              <w:rPr>
                <w:rFonts w:ascii="Times New Roman" w:hAnsi="Times New Roman" w:cs="Times New Roman"/>
                <w:color w:val="000000"/>
                <w:spacing w:val="-7"/>
                <w:w w:val="109"/>
              </w:rPr>
              <w:t>языка</w:t>
            </w:r>
            <w:r w:rsidRPr="005153E6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144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Умение определять </w:t>
            </w:r>
            <w:r w:rsidRPr="005153E6">
              <w:rPr>
                <w:rFonts w:ascii="Times New Roman" w:hAnsi="Times New Roman" w:cs="Times New Roman"/>
                <w:color w:val="000000"/>
                <w:w w:val="109"/>
              </w:rPr>
              <w:t xml:space="preserve">знать выразительные возможности музыкального </w:t>
            </w:r>
            <w:r w:rsidRPr="005153E6">
              <w:rPr>
                <w:rFonts w:ascii="Times New Roman" w:hAnsi="Times New Roman" w:cs="Times New Roman"/>
                <w:color w:val="000000"/>
                <w:spacing w:val="-7"/>
                <w:w w:val="109"/>
              </w:rPr>
              <w:t>языка</w:t>
            </w:r>
            <w:r w:rsidRPr="005153E6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228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Умение </w:t>
            </w:r>
            <w:r w:rsidRPr="005153E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153E6">
              <w:rPr>
                <w:rFonts w:ascii="Times New Roman" w:hAnsi="Times New Roman" w:cs="Times New Roman"/>
              </w:rPr>
              <w:t xml:space="preserve"> определять</w:t>
            </w:r>
            <w:r w:rsidRPr="005153E6">
              <w:rPr>
                <w:rFonts w:ascii="Times New Roman" w:hAnsi="Times New Roman" w:cs="Times New Roman"/>
                <w:color w:val="000000"/>
              </w:rPr>
              <w:t xml:space="preserve"> имена великих русских и зарубежных компози</w:t>
            </w:r>
            <w:r w:rsidRPr="005153E6">
              <w:rPr>
                <w:rFonts w:ascii="Times New Roman" w:hAnsi="Times New Roman" w:cs="Times New Roman"/>
                <w:color w:val="000000"/>
              </w:rPr>
              <w:softHyphen/>
              <w:t>торов</w:t>
            </w:r>
            <w:r w:rsidRPr="005153E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261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Умение определять</w:t>
            </w:r>
            <w:r w:rsidRPr="005153E6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 xml:space="preserve"> и различать особенности музыкальной драматургии 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t>музыкальных произведений разных эпох и индивидуаль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softHyphen/>
              <w:t>ных композиторских стилей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136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Умение определять</w:t>
            </w:r>
            <w:r w:rsidRPr="005153E6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 xml:space="preserve"> и различать особенности музыкальной драматургии 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t>музыкальных произведений разных эпох и индивидуаль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softHyphen/>
              <w:t>ных композиторских стилей;</w:t>
            </w:r>
          </w:p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191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6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  <w:color w:val="000000"/>
                <w:spacing w:val="-2"/>
                <w:w w:val="109"/>
              </w:rPr>
              <w:t>Знать произведения, вошедшие в золотой фонд му</w:t>
            </w:r>
            <w:r w:rsidRPr="005153E6">
              <w:rPr>
                <w:rFonts w:ascii="Times New Roman" w:hAnsi="Times New Roman" w:cs="Times New Roman"/>
                <w:color w:val="000000"/>
                <w:spacing w:val="-2"/>
                <w:w w:val="109"/>
              </w:rPr>
              <w:softHyphen/>
            </w:r>
            <w:r w:rsidRPr="005153E6">
              <w:rPr>
                <w:rFonts w:ascii="Times New Roman" w:hAnsi="Times New Roman" w:cs="Times New Roman"/>
                <w:color w:val="000000"/>
                <w:w w:val="109"/>
              </w:rPr>
              <w:t>зыкального искусства</w:t>
            </w:r>
            <w:r w:rsidRPr="005153E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309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7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  <w:color w:val="000000"/>
                <w:spacing w:val="-2"/>
                <w:w w:val="109"/>
              </w:rPr>
              <w:t>Знать произведения, вошедшие в золотой фонд му</w:t>
            </w:r>
            <w:r w:rsidRPr="005153E6">
              <w:rPr>
                <w:rFonts w:ascii="Times New Roman" w:hAnsi="Times New Roman" w:cs="Times New Roman"/>
                <w:color w:val="000000"/>
                <w:spacing w:val="-2"/>
                <w:w w:val="109"/>
              </w:rPr>
              <w:softHyphen/>
            </w:r>
            <w:r w:rsidRPr="005153E6">
              <w:rPr>
                <w:rFonts w:ascii="Times New Roman" w:hAnsi="Times New Roman" w:cs="Times New Roman"/>
                <w:color w:val="000000"/>
                <w:w w:val="109"/>
              </w:rPr>
              <w:t>зыкального искусства</w:t>
            </w:r>
            <w:r w:rsidRPr="005153E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Б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157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8</w:t>
            </w:r>
          </w:p>
        </w:tc>
        <w:tc>
          <w:tcPr>
            <w:tcW w:w="3150" w:type="dxa"/>
          </w:tcPr>
          <w:p w:rsidR="005153E6" w:rsidRPr="005153E6" w:rsidRDefault="005153E6" w:rsidP="000769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Умение определять особенност</w:t>
            </w:r>
            <w:r w:rsidRPr="005153E6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 xml:space="preserve">и и различать особенности музыкальной драматургии 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t xml:space="preserve">музыкальных произведений разных эпох и 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lastRenderedPageBreak/>
              <w:t>индивидуаль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softHyphen/>
              <w:t>ных композиторских стилей;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lastRenderedPageBreak/>
              <w:t>П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</w:tr>
      <w:tr w:rsidR="005153E6" w:rsidRPr="005153E6" w:rsidTr="00DB56BC">
        <w:trPr>
          <w:trHeight w:val="275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lastRenderedPageBreak/>
              <w:t>9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Умение определять особенност</w:t>
            </w:r>
            <w:r w:rsidRPr="005153E6">
              <w:rPr>
                <w:rFonts w:ascii="Times New Roman" w:hAnsi="Times New Roman" w:cs="Times New Roman"/>
                <w:color w:val="000000"/>
                <w:spacing w:val="-1"/>
                <w:w w:val="109"/>
              </w:rPr>
              <w:t xml:space="preserve">и и различать особенности музыкальной драматургии 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t>музыкальных произведений разных эпох и индивидуаль</w:t>
            </w:r>
            <w:r w:rsidRPr="005153E6">
              <w:rPr>
                <w:rFonts w:ascii="Times New Roman" w:hAnsi="Times New Roman" w:cs="Times New Roman"/>
                <w:color w:val="000000"/>
                <w:spacing w:val="-4"/>
                <w:w w:val="109"/>
              </w:rPr>
              <w:softHyphen/>
              <w:t>ных композиторских стилей;</w:t>
            </w:r>
          </w:p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П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2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9</w:t>
            </w:r>
          </w:p>
        </w:tc>
      </w:tr>
      <w:tr w:rsidR="005153E6" w:rsidRPr="005153E6" w:rsidTr="00DB56BC">
        <w:trPr>
          <w:trHeight w:val="138"/>
        </w:trPr>
        <w:tc>
          <w:tcPr>
            <w:tcW w:w="589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5153E6" w:rsidRPr="005153E6" w:rsidRDefault="005153E6" w:rsidP="005153E6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Умение</w:t>
            </w:r>
            <w:r w:rsidRPr="005153E6">
              <w:rPr>
                <w:rFonts w:ascii="Times New Roman" w:hAnsi="Times New Roman" w:cs="Times New Roman"/>
                <w:color w:val="000000"/>
              </w:rPr>
              <w:t xml:space="preserve"> узнавать</w:t>
            </w:r>
            <w:r w:rsidRPr="005153E6">
              <w:rPr>
                <w:rFonts w:ascii="Times New Roman" w:hAnsi="Times New Roman" w:cs="Times New Roman"/>
                <w:color w:val="000000"/>
                <w:w w:val="109"/>
              </w:rPr>
              <w:t xml:space="preserve"> размышлять и высказывать собственные мнения </w:t>
            </w:r>
            <w:r w:rsidRPr="005153E6">
              <w:rPr>
                <w:rFonts w:ascii="Times New Roman" w:hAnsi="Times New Roman" w:cs="Times New Roman"/>
                <w:color w:val="000000"/>
                <w:spacing w:val="-3"/>
                <w:w w:val="109"/>
              </w:rPr>
              <w:t>о художественных ценностях произведений,</w:t>
            </w:r>
            <w:r w:rsidRPr="005153E6">
              <w:rPr>
                <w:rFonts w:ascii="Times New Roman" w:hAnsi="Times New Roman" w:cs="Times New Roman"/>
                <w:color w:val="000000"/>
              </w:rPr>
              <w:t xml:space="preserve"> знать важные вехи жизненного и творческого пути выдающихся композиторов, называть их имена и </w:t>
            </w:r>
            <w:r w:rsidRPr="005153E6">
              <w:rPr>
                <w:rFonts w:ascii="Times New Roman" w:hAnsi="Times New Roman" w:cs="Times New Roman"/>
              </w:rPr>
              <w:t xml:space="preserve">самостоятельно выявлять главное. </w:t>
            </w:r>
          </w:p>
        </w:tc>
        <w:tc>
          <w:tcPr>
            <w:tcW w:w="1567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В</w:t>
            </w:r>
          </w:p>
        </w:tc>
        <w:tc>
          <w:tcPr>
            <w:tcW w:w="1855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4</w:t>
            </w:r>
          </w:p>
        </w:tc>
        <w:tc>
          <w:tcPr>
            <w:tcW w:w="2024" w:type="dxa"/>
          </w:tcPr>
          <w:p w:rsidR="005153E6" w:rsidRPr="005153E6" w:rsidRDefault="005153E6" w:rsidP="005153E6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2"/>
                <w:szCs w:val="22"/>
              </w:rPr>
            </w:pPr>
            <w:r w:rsidRPr="005153E6">
              <w:rPr>
                <w:rStyle w:val="c1"/>
                <w:sz w:val="22"/>
                <w:szCs w:val="22"/>
              </w:rPr>
              <w:t>10</w:t>
            </w:r>
          </w:p>
        </w:tc>
      </w:tr>
    </w:tbl>
    <w:p w:rsidR="005153E6" w:rsidRPr="005153E6" w:rsidRDefault="005153E6" w:rsidP="005153E6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5153E6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2"/>
          <w:szCs w:val="22"/>
        </w:rPr>
      </w:pPr>
    </w:p>
    <w:p w:rsidR="005153E6" w:rsidRPr="005153E6" w:rsidRDefault="005153E6" w:rsidP="005153E6">
      <w:pPr>
        <w:pStyle w:val="c3c15"/>
        <w:spacing w:before="0" w:beforeAutospacing="0" w:after="0" w:afterAutospacing="0"/>
        <w:ind w:firstLine="709"/>
        <w:contextualSpacing/>
        <w:jc w:val="both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Условия проведения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contextualSpacing/>
        <w:rPr>
          <w:rStyle w:val="c1"/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При проведении работы в аудитории не допускается использование школьниками учебников и рабочих тетрадей, а также мобильных телефонов.</w:t>
      </w:r>
    </w:p>
    <w:p w:rsidR="005153E6" w:rsidRPr="005153E6" w:rsidRDefault="005153E6" w:rsidP="005153E6">
      <w:pPr>
        <w:pStyle w:val="c3c15"/>
        <w:spacing w:before="0" w:beforeAutospacing="0" w:after="0" w:afterAutospacing="0"/>
        <w:contextualSpacing/>
        <w:jc w:val="right"/>
        <w:rPr>
          <w:rStyle w:val="c1"/>
          <w:sz w:val="22"/>
          <w:szCs w:val="22"/>
        </w:rPr>
      </w:pPr>
    </w:p>
    <w:p w:rsidR="005153E6" w:rsidRPr="005153E6" w:rsidRDefault="005153E6" w:rsidP="005153E6">
      <w:pPr>
        <w:pStyle w:val="a4"/>
        <w:ind w:firstLine="709"/>
        <w:contextualSpacing/>
        <w:rPr>
          <w:rFonts w:ascii="Times New Roman" w:hAnsi="Times New Roman" w:cs="Times New Roman"/>
          <w:b/>
          <w:bCs/>
        </w:rPr>
      </w:pPr>
      <w:r w:rsidRPr="005153E6">
        <w:rPr>
          <w:rFonts w:ascii="Times New Roman" w:hAnsi="Times New Roman" w:cs="Times New Roman"/>
          <w:b/>
          <w:bCs/>
        </w:rPr>
        <w:t>Соотношение тестового балла и аттестационной отметки</w:t>
      </w:r>
    </w:p>
    <w:p w:rsidR="005153E6" w:rsidRPr="005153E6" w:rsidRDefault="005153E6" w:rsidP="005153E6">
      <w:pPr>
        <w:pStyle w:val="a4"/>
        <w:ind w:firstLine="709"/>
        <w:contextualSpacing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2"/>
        <w:gridCol w:w="4683"/>
      </w:tblGrid>
      <w:tr w:rsidR="005153E6" w:rsidRPr="005153E6" w:rsidTr="00DB56BC">
        <w:tc>
          <w:tcPr>
            <w:tcW w:w="4662" w:type="dxa"/>
          </w:tcPr>
          <w:p w:rsidR="005153E6" w:rsidRPr="005153E6" w:rsidRDefault="005153E6" w:rsidP="005153E6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Тестовый балл</w:t>
            </w:r>
          </w:p>
        </w:tc>
        <w:tc>
          <w:tcPr>
            <w:tcW w:w="4683" w:type="dxa"/>
          </w:tcPr>
          <w:p w:rsidR="005153E6" w:rsidRPr="005153E6" w:rsidRDefault="005153E6" w:rsidP="005153E6">
            <w:pPr>
              <w:pStyle w:val="a4"/>
              <w:contextualSpacing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Аттестационная отметка</w:t>
            </w:r>
          </w:p>
        </w:tc>
      </w:tr>
      <w:tr w:rsidR="005153E6" w:rsidRPr="005153E6" w:rsidTr="00DB56BC">
        <w:tc>
          <w:tcPr>
            <w:tcW w:w="4662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4683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5</w:t>
            </w:r>
          </w:p>
        </w:tc>
      </w:tr>
      <w:tr w:rsidR="005153E6" w:rsidRPr="005153E6" w:rsidTr="00DB56BC">
        <w:tc>
          <w:tcPr>
            <w:tcW w:w="4662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4683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4</w:t>
            </w:r>
          </w:p>
        </w:tc>
      </w:tr>
      <w:tr w:rsidR="005153E6" w:rsidRPr="005153E6" w:rsidTr="00DB56BC">
        <w:tc>
          <w:tcPr>
            <w:tcW w:w="4662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4683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</w:t>
            </w:r>
          </w:p>
        </w:tc>
      </w:tr>
      <w:tr w:rsidR="005153E6" w:rsidRPr="005153E6" w:rsidTr="00DB56BC">
        <w:tc>
          <w:tcPr>
            <w:tcW w:w="4662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4683" w:type="dxa"/>
          </w:tcPr>
          <w:p w:rsidR="005153E6" w:rsidRPr="005153E6" w:rsidRDefault="005153E6" w:rsidP="005153E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</w:t>
            </w:r>
          </w:p>
        </w:tc>
      </w:tr>
    </w:tbl>
    <w:p w:rsidR="005153E6" w:rsidRPr="005153E6" w:rsidRDefault="005153E6" w:rsidP="005153E6">
      <w:pPr>
        <w:spacing w:after="0"/>
        <w:rPr>
          <w:rStyle w:val="c1"/>
          <w:rFonts w:ascii="Times New Roman" w:hAnsi="Times New Roman" w:cs="Times New Roman"/>
          <w:b/>
        </w:rPr>
      </w:pPr>
    </w:p>
    <w:p w:rsidR="005153E6" w:rsidRPr="005153E6" w:rsidRDefault="005153E6" w:rsidP="005153E6">
      <w:pPr>
        <w:spacing w:after="0"/>
        <w:jc w:val="center"/>
        <w:rPr>
          <w:rStyle w:val="c1"/>
          <w:rFonts w:ascii="Times New Roman" w:hAnsi="Times New Roman" w:cs="Times New Roman"/>
        </w:rPr>
      </w:pPr>
      <w:r w:rsidRPr="005153E6">
        <w:rPr>
          <w:rStyle w:val="c1"/>
          <w:rFonts w:ascii="Times New Roman" w:hAnsi="Times New Roman" w:cs="Times New Roman"/>
          <w:b/>
        </w:rPr>
        <w:t>КИМ</w:t>
      </w:r>
    </w:p>
    <w:p w:rsidR="005153E6" w:rsidRPr="005153E6" w:rsidRDefault="005153E6" w:rsidP="005153E6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  <w:r w:rsidRPr="005153E6">
        <w:rPr>
          <w:rStyle w:val="c1"/>
          <w:sz w:val="22"/>
          <w:szCs w:val="22"/>
        </w:rPr>
        <w:t>итоговой работы для 7 класса по МУЗЫКЕ</w:t>
      </w:r>
    </w:p>
    <w:p w:rsidR="005153E6" w:rsidRPr="005153E6" w:rsidRDefault="005153E6" w:rsidP="005153E6">
      <w:pPr>
        <w:pStyle w:val="c3c15"/>
        <w:spacing w:before="0" w:beforeAutospacing="0" w:after="0" w:afterAutospacing="0"/>
        <w:jc w:val="center"/>
        <w:rPr>
          <w:rStyle w:val="c1"/>
          <w:sz w:val="22"/>
          <w:szCs w:val="22"/>
        </w:rPr>
      </w:pPr>
    </w:p>
    <w:p w:rsidR="005153E6" w:rsidRPr="005153E6" w:rsidRDefault="005153E6" w:rsidP="005153E6">
      <w:pPr>
        <w:pStyle w:val="c3c15"/>
        <w:spacing w:before="0" w:beforeAutospacing="0" w:after="0" w:afterAutospacing="0"/>
        <w:jc w:val="center"/>
        <w:rPr>
          <w:rStyle w:val="c1"/>
          <w:b/>
          <w:sz w:val="22"/>
          <w:szCs w:val="22"/>
        </w:rPr>
      </w:pPr>
      <w:r w:rsidRPr="005153E6">
        <w:rPr>
          <w:rStyle w:val="c1"/>
          <w:b/>
          <w:sz w:val="22"/>
          <w:szCs w:val="22"/>
        </w:rPr>
        <w:t>Инструкция для обучающихся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На выполнение работы по музыке даётся 45 минут. 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Работа состоит из 3 частей, включающих в себя 10 заданий.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Часть 1(1–7).  содержит 7 заданий к каждому заданию приводится три варианта ответа, из которых только один верный. При выполнении заданий части 1 выпишите номер выбранного ответа.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Часть 2 (8-9) содержит 2 задания выбор правильного ответа на соответствие автора музыки и его произведения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 xml:space="preserve">Часть 3 содержит 1 задание (10), на которое следует дать развёрнутое пояснение. 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5153E6" w:rsidRPr="005153E6" w:rsidRDefault="005153E6" w:rsidP="005153E6">
      <w:pPr>
        <w:autoSpaceDE w:val="0"/>
        <w:autoSpaceDN w:val="0"/>
        <w:adjustRightInd w:val="0"/>
        <w:spacing w:after="0"/>
        <w:ind w:firstLine="709"/>
        <w:jc w:val="both"/>
        <w:rPr>
          <w:rStyle w:val="c1"/>
          <w:rFonts w:ascii="Times New Roman" w:hAnsi="Times New Roman" w:cs="Times New Roman"/>
        </w:rPr>
      </w:pPr>
      <w:r w:rsidRPr="005153E6">
        <w:rPr>
          <w:rFonts w:ascii="Times New Roman" w:hAnsi="Times New Roman" w:cs="Times New Roman"/>
        </w:rPr>
        <w:t>Баллы, полученные Вами за все выполненные задания, суммируются. Постарайтесь выполнить как можно больше заданий и набрать наибольшее количество баллов.</w:t>
      </w:r>
    </w:p>
    <w:p w:rsidR="005153E6" w:rsidRPr="005153E6" w:rsidRDefault="005153E6" w:rsidP="005153E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5153E6" w:rsidRPr="005153E6" w:rsidRDefault="005153E6" w:rsidP="005153E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5153E6" w:rsidRPr="005153E6" w:rsidRDefault="005153E6" w:rsidP="005153E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  <w:r w:rsidRPr="005153E6">
        <w:rPr>
          <w:rStyle w:val="c1"/>
          <w:rFonts w:ascii="Times New Roman" w:hAnsi="Times New Roman" w:cs="Times New Roman"/>
          <w:b/>
        </w:rPr>
        <w:lastRenderedPageBreak/>
        <w:t>Содержание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3E6">
              <w:rPr>
                <w:rFonts w:ascii="Times New Roman" w:hAnsi="Times New Roman" w:cs="Times New Roman"/>
                <w:b/>
              </w:rPr>
              <w:t>Вариант 1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1.Автора музыки называют: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художник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поэт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композитор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2.Дайте определение понятию драма музыкальная: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раннее название оперы, где драма-действие, а музыка средство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название мюзикла</w:t>
            </w:r>
          </w:p>
          <w:p w:rsidR="005153E6" w:rsidRPr="005153E6" w:rsidRDefault="005153E6" w:rsidP="0007693E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в) </w:t>
            </w:r>
            <w:r w:rsidR="0007693E">
              <w:rPr>
                <w:rFonts w:ascii="Times New Roman" w:hAnsi="Times New Roman" w:cs="Times New Roman"/>
              </w:rPr>
              <w:t>увертюра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3.Подбери к музыкально-выразительному средству предлагаемые эпитеты: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1.Душа музыки                      а) </w:t>
            </w:r>
            <w:r w:rsidR="0007693E" w:rsidRPr="005153E6">
              <w:rPr>
                <w:rFonts w:ascii="Times New Roman" w:hAnsi="Times New Roman" w:cs="Times New Roman"/>
              </w:rPr>
              <w:t>ритм</w:t>
            </w:r>
            <w:r w:rsidR="0007693E" w:rsidRPr="005153E6">
              <w:rPr>
                <w:rFonts w:ascii="Times New Roman" w:hAnsi="Times New Roman" w:cs="Times New Roman"/>
              </w:rPr>
              <w:t xml:space="preserve"> 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2.Музыкальное время            б) </w:t>
            </w:r>
            <w:r w:rsidR="0007693E" w:rsidRPr="005153E6">
              <w:rPr>
                <w:rFonts w:ascii="Times New Roman" w:hAnsi="Times New Roman" w:cs="Times New Roman"/>
              </w:rPr>
              <w:t>тембр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3.Краски музыки                     в) мелодия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4.Какую задачу ставил Д. Шостакович в опере «Нос»: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а) сатирическое изображение эпохи Николая </w:t>
            </w:r>
            <w:r w:rsidRPr="005153E6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показать жизнь народа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приобщить к искусству людей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5.Определите, что лежит в основе музыкальной драматургии: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сюжет сказки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наличие конфликта и его развитие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в) историческое событие 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6.Определите кто разработал и ввел понятие симфонизм: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Асафьев Б.В.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Прокофьев С.С.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Кабалевский Д.Б.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7.Определите соответствие этапа человеческой жизни и времен года в произведении Гайдна «Времена года»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1.Весна                            а) </w:t>
            </w:r>
            <w:r w:rsidR="0007693E" w:rsidRPr="005153E6">
              <w:rPr>
                <w:rFonts w:ascii="Times New Roman" w:hAnsi="Times New Roman" w:cs="Times New Roman"/>
              </w:rPr>
              <w:t>молодость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2.Лето                               б) </w:t>
            </w:r>
            <w:r w:rsidR="0007693E" w:rsidRPr="005153E6">
              <w:rPr>
                <w:rFonts w:ascii="Times New Roman" w:hAnsi="Times New Roman" w:cs="Times New Roman"/>
              </w:rPr>
              <w:t>старость</w:t>
            </w:r>
            <w:r w:rsidR="0007693E" w:rsidRPr="005153E6">
              <w:rPr>
                <w:rFonts w:ascii="Times New Roman" w:hAnsi="Times New Roman" w:cs="Times New Roman"/>
              </w:rPr>
              <w:t xml:space="preserve"> 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3.Осень                            в) зрелость</w:t>
            </w:r>
          </w:p>
          <w:p w:rsidR="005153E6" w:rsidRPr="005153E6" w:rsidRDefault="005153E6" w:rsidP="0007693E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4.Зима                              г) </w:t>
            </w:r>
            <w:r w:rsidR="0007693E">
              <w:rPr>
                <w:rFonts w:ascii="Times New Roman" w:hAnsi="Times New Roman" w:cs="Times New Roman"/>
              </w:rPr>
              <w:t>юность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8. Кому из композиторов принадлежат данные музыкальные произведения: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1.Малер                           а) «Симфония №41» Юпитер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2.Шостакович Д.            б) «Песнь о земле»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 Моцарт В.А.               в) «Нос»</w:t>
            </w:r>
            <w:bookmarkStart w:id="0" w:name="_GoBack"/>
            <w:bookmarkEnd w:id="0"/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9. Установите правильную последовательность частей в произведении Малера «Песнь о земле»:</w:t>
            </w:r>
          </w:p>
          <w:p w:rsidR="005153E6" w:rsidRPr="005153E6" w:rsidRDefault="0007693E" w:rsidP="005153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153E6" w:rsidRPr="005153E6">
              <w:rPr>
                <w:rFonts w:ascii="Times New Roman" w:hAnsi="Times New Roman" w:cs="Times New Roman"/>
              </w:rPr>
              <w:t>О юности</w:t>
            </w:r>
          </w:p>
          <w:p w:rsidR="005153E6" w:rsidRPr="005153E6" w:rsidRDefault="0007693E" w:rsidP="005153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153E6" w:rsidRPr="005153E6">
              <w:rPr>
                <w:rFonts w:ascii="Times New Roman" w:hAnsi="Times New Roman" w:cs="Times New Roman"/>
              </w:rPr>
              <w:t>Одинокой осенью</w:t>
            </w:r>
          </w:p>
          <w:p w:rsidR="005153E6" w:rsidRPr="005153E6" w:rsidRDefault="0007693E" w:rsidP="005153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153E6" w:rsidRPr="005153E6">
              <w:rPr>
                <w:rFonts w:ascii="Times New Roman" w:hAnsi="Times New Roman" w:cs="Times New Roman"/>
              </w:rPr>
              <w:t>Прощание</w:t>
            </w:r>
          </w:p>
          <w:p w:rsidR="005153E6" w:rsidRPr="005153E6" w:rsidRDefault="0007693E" w:rsidP="005153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5153E6" w:rsidRPr="005153E6">
              <w:rPr>
                <w:rFonts w:ascii="Times New Roman" w:hAnsi="Times New Roman" w:cs="Times New Roman"/>
              </w:rPr>
              <w:t>Застольная песнь о горестях земли</w:t>
            </w:r>
          </w:p>
          <w:p w:rsidR="005153E6" w:rsidRPr="005153E6" w:rsidRDefault="0007693E" w:rsidP="005153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153E6" w:rsidRPr="005153E6">
              <w:rPr>
                <w:rFonts w:ascii="Times New Roman" w:hAnsi="Times New Roman" w:cs="Times New Roman"/>
              </w:rPr>
              <w:t>О красоте</w:t>
            </w:r>
          </w:p>
          <w:p w:rsidR="005153E6" w:rsidRPr="005153E6" w:rsidRDefault="0007693E" w:rsidP="008B7E3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5153E6" w:rsidRPr="005153E6">
              <w:rPr>
                <w:rFonts w:ascii="Times New Roman" w:hAnsi="Times New Roman" w:cs="Times New Roman"/>
              </w:rPr>
              <w:t>Пьяной весной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10. Прочтите отрывок из статьи и назовите фамилию композитора, который является автором этого музыкального произведения. Назовите причину, вдохновившую его на создание этого произведения.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   «В это время композитору попал в руки сборник. В нем он нашел то, что ему стало наиболее близким в эти дни. Летом 1907 года, поселившись в Тироле, в курортном </w:t>
            </w:r>
            <w:r w:rsidRPr="005153E6">
              <w:rPr>
                <w:rFonts w:ascii="Times New Roman" w:hAnsi="Times New Roman" w:cs="Times New Roman"/>
              </w:rPr>
              <w:lastRenderedPageBreak/>
              <w:t>местечке Шлудербах, композитор отбирал стихи для частей цикла, набрасывал первые эскизы. Осенью он не мог знать, как будет называться это произведе</w:t>
            </w:r>
            <w:r w:rsidR="0007693E">
              <w:rPr>
                <w:rFonts w:ascii="Times New Roman" w:hAnsi="Times New Roman" w:cs="Times New Roman"/>
              </w:rPr>
              <w:t xml:space="preserve">ние в целом. Судьба подарила ему </w:t>
            </w:r>
            <w:r w:rsidR="0007693E" w:rsidRPr="005153E6">
              <w:rPr>
                <w:rFonts w:ascii="Times New Roman" w:hAnsi="Times New Roman" w:cs="Times New Roman"/>
              </w:rPr>
              <w:t>прекрасное</w:t>
            </w:r>
            <w:r w:rsidRPr="005153E6">
              <w:rPr>
                <w:rFonts w:ascii="Times New Roman" w:hAnsi="Times New Roman" w:cs="Times New Roman"/>
              </w:rPr>
              <w:t xml:space="preserve"> время, </w:t>
            </w:r>
            <w:r w:rsidR="0007693E">
              <w:rPr>
                <w:rFonts w:ascii="Times New Roman" w:hAnsi="Times New Roman" w:cs="Times New Roman"/>
              </w:rPr>
              <w:t>это самое личное из всего, что он</w:t>
            </w:r>
            <w:r w:rsidRPr="005153E6">
              <w:rPr>
                <w:rFonts w:ascii="Times New Roman" w:hAnsi="Times New Roman" w:cs="Times New Roman"/>
              </w:rPr>
              <w:t xml:space="preserve"> до сих пор написал».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. 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153E6" w:rsidRPr="005153E6" w:rsidRDefault="005153E6" w:rsidP="005153E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</w:p>
    <w:p w:rsidR="005153E6" w:rsidRPr="005153E6" w:rsidRDefault="005153E6" w:rsidP="005153E6">
      <w:pPr>
        <w:spacing w:after="0"/>
        <w:jc w:val="center"/>
        <w:rPr>
          <w:rStyle w:val="c1"/>
          <w:rFonts w:ascii="Times New Roman" w:hAnsi="Times New Roman" w:cs="Times New Roman"/>
          <w:b/>
        </w:rPr>
      </w:pPr>
      <w:r w:rsidRPr="005153E6">
        <w:rPr>
          <w:rStyle w:val="c1"/>
          <w:rFonts w:ascii="Times New Roman" w:hAnsi="Times New Roman" w:cs="Times New Roman"/>
          <w:b/>
        </w:rPr>
        <w:t>Содержание работы</w:t>
      </w:r>
    </w:p>
    <w:p w:rsidR="005153E6" w:rsidRPr="005153E6" w:rsidRDefault="005153E6" w:rsidP="005153E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3E6">
              <w:rPr>
                <w:rFonts w:ascii="Times New Roman" w:hAnsi="Times New Roman" w:cs="Times New Roman"/>
                <w:b/>
              </w:rPr>
              <w:t>Вариант 2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1. Человека, управляющего музыкальным коллективом называют: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солист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дирижер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пианист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2.Что обозначает понятие симфонизм: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соревнование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непрерывность музыкального сознания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согласие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 Подбери к музыкально-выразительному средству предлагаемые эпитеты: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1.Сила звучания               а) темп         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2.Скорость музыки            б) красота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3.Гармония                          в) динамика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4.Назовите благодаря чему воспринимается музыкальное содержание произведения и образ: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драматическим особенностям произведения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автору музыки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настроению музыки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5.Определи строение симфонии: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2части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3 части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 4 части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6. Определите кому из героев оперы «Евгений Онегин» принадлежат голоса: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1.Татьяна                                       а) баритон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2.Ольга                                           б) сопрано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3.Онегин                                         в) контральто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7.Кто исполняет в опере «Пиковая дама» ариозо в игорном доме «Что наша жизнь? -Игра!»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а) Лиза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б) Герман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в) графиня</w:t>
            </w:r>
            <w:r w:rsidRPr="005153E6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</w:t>
            </w:r>
            <w:r w:rsidRPr="005153E6">
              <w:rPr>
                <w:rFonts w:ascii="Times New Roman" w:hAnsi="Times New Roman" w:cs="Times New Roman"/>
                <w:color w:val="000000"/>
              </w:rPr>
              <w:t>Анна Федотовна</w:t>
            </w: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8.Кому из композиторов принадлежат данные музыкальные произведения: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1.Моцарт В.А.               а) «Пиковая дама»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2.Шостакович Д.         б) «Симфония №41» Юпитер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3.Чайковский П.И.        в) «Нос»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lastRenderedPageBreak/>
              <w:t>9. Установите правильную последовательность частей в произведении Гайдна «Времена года»: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Лето 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Зима 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Осень</w:t>
            </w:r>
          </w:p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Весна</w:t>
            </w:r>
          </w:p>
          <w:p w:rsidR="005153E6" w:rsidRPr="005153E6" w:rsidRDefault="005153E6" w:rsidP="005153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3E6" w:rsidRPr="005153E6" w:rsidTr="00DB56BC">
        <w:tc>
          <w:tcPr>
            <w:tcW w:w="8784" w:type="dxa"/>
          </w:tcPr>
          <w:p w:rsidR="005153E6" w:rsidRPr="005153E6" w:rsidRDefault="005153E6" w:rsidP="005153E6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>10. Прочтите отрывок из статьи и назовите фамилию композитора, название произведения и идею его создания:</w:t>
            </w:r>
          </w:p>
          <w:p w:rsidR="005153E6" w:rsidRPr="005153E6" w:rsidRDefault="005153E6" w:rsidP="00513060">
            <w:pPr>
              <w:spacing w:after="0"/>
              <w:rPr>
                <w:rFonts w:ascii="Times New Roman" w:hAnsi="Times New Roman" w:cs="Times New Roman"/>
              </w:rPr>
            </w:pPr>
            <w:r w:rsidRPr="005153E6">
              <w:rPr>
                <w:rFonts w:ascii="Times New Roman" w:hAnsi="Times New Roman" w:cs="Times New Roman"/>
              </w:rPr>
              <w:t xml:space="preserve">   «Каждой эпохе свойственно свое понимание темы «Человек и природа»</w:t>
            </w:r>
            <w:r w:rsidR="0007693E">
              <w:rPr>
                <w:rFonts w:ascii="Times New Roman" w:hAnsi="Times New Roman" w:cs="Times New Roman"/>
              </w:rPr>
              <w:t xml:space="preserve">. </w:t>
            </w:r>
            <w:r w:rsidR="00513060">
              <w:rPr>
                <w:rFonts w:ascii="Times New Roman" w:hAnsi="Times New Roman" w:cs="Times New Roman"/>
              </w:rPr>
              <w:t xml:space="preserve">Идея создания этого произведения- природа вечна, это незыблемая могучая животворная сила. Она источник человеческой жизни. Она дарит радость, изобилие, мудро правит всем человеческим бытием, расцветая и увядая, умирая и возрождаясь вновь. </w:t>
            </w:r>
            <w:r w:rsidRPr="005153E6">
              <w:rPr>
                <w:rFonts w:ascii="Times New Roman" w:hAnsi="Times New Roman" w:cs="Times New Roman"/>
              </w:rPr>
              <w:t>Жизнь человека не бессмысленна, она наполнена человеческим трудом. Труд, умение радоваться дарам природы, жить простыми чувствами – вот высшая добродетель, символ добра и гармо</w:t>
            </w:r>
            <w:r w:rsidR="00513060">
              <w:rPr>
                <w:rFonts w:ascii="Times New Roman" w:hAnsi="Times New Roman" w:cs="Times New Roman"/>
              </w:rPr>
              <w:t>нии человека с окружающим миром»</w:t>
            </w:r>
          </w:p>
        </w:tc>
      </w:tr>
    </w:tbl>
    <w:p w:rsidR="005153E6" w:rsidRPr="005153E6" w:rsidRDefault="005153E6" w:rsidP="005153E6">
      <w:pPr>
        <w:spacing w:after="0"/>
        <w:rPr>
          <w:rFonts w:ascii="Times New Roman" w:hAnsi="Times New Roman" w:cs="Times New Roman"/>
        </w:rPr>
      </w:pPr>
    </w:p>
    <w:p w:rsidR="00C13345" w:rsidRPr="005153E6" w:rsidRDefault="00C13345" w:rsidP="005153E6">
      <w:pPr>
        <w:spacing w:after="0"/>
        <w:rPr>
          <w:rFonts w:ascii="Times New Roman" w:hAnsi="Times New Roman" w:cs="Times New Roman"/>
        </w:rPr>
      </w:pPr>
    </w:p>
    <w:sectPr w:rsidR="00C13345" w:rsidRPr="0051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54"/>
    <w:rsid w:val="0007693E"/>
    <w:rsid w:val="00513060"/>
    <w:rsid w:val="005153E6"/>
    <w:rsid w:val="005A5854"/>
    <w:rsid w:val="008B7E35"/>
    <w:rsid w:val="00C1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DD9B1-BAE2-44A4-BC6A-BB13B69C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153E6"/>
  </w:style>
  <w:style w:type="character" w:customStyle="1" w:styleId="c1">
    <w:name w:val="c1"/>
    <w:rsid w:val="005153E6"/>
  </w:style>
  <w:style w:type="paragraph" w:customStyle="1" w:styleId="c3c15">
    <w:name w:val="c3 c15"/>
    <w:basedOn w:val="a"/>
    <w:rsid w:val="0051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5153E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locked/>
    <w:rsid w:val="005153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2015-04-10T17:28:00Z</dcterms:created>
  <dcterms:modified xsi:type="dcterms:W3CDTF">2015-04-12T01:57:00Z</dcterms:modified>
</cp:coreProperties>
</file>