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3" w:rsidRPr="00504EC0" w:rsidRDefault="00EB4375" w:rsidP="00504EC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04EC0">
        <w:rPr>
          <w:rFonts w:ascii="Times New Roman" w:hAnsi="Times New Roman" w:cs="Times New Roman"/>
          <w:sz w:val="28"/>
        </w:rPr>
        <w:t>Технологическая карта урока по истории</w:t>
      </w:r>
    </w:p>
    <w:p w:rsidR="00EB4375" w:rsidRDefault="00EB4375" w:rsidP="00504E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«Древнейшие люди»</w:t>
      </w:r>
    </w:p>
    <w:tbl>
      <w:tblPr>
        <w:tblStyle w:val="a3"/>
        <w:tblpPr w:leftFromText="180" w:rightFromText="180" w:vertAnchor="text" w:horzAnchor="margin" w:tblpY="258"/>
        <w:tblW w:w="15276" w:type="dxa"/>
        <w:tblLook w:val="04A0" w:firstRow="1" w:lastRow="0" w:firstColumn="1" w:lastColumn="0" w:noHBand="0" w:noVBand="1"/>
      </w:tblPr>
      <w:tblGrid>
        <w:gridCol w:w="3261"/>
        <w:gridCol w:w="12015"/>
      </w:tblGrid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Педагогические цели</w:t>
            </w:r>
          </w:p>
        </w:tc>
        <w:tc>
          <w:tcPr>
            <w:tcW w:w="12015" w:type="dxa"/>
          </w:tcPr>
          <w:p w:rsidR="00504EC0" w:rsidRDefault="00504EC0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формированию представлений о биологической эволюции человека, об особенностях основных типов древнейших людей; создавать условия для ознакомления с ролью орудий труда, </w:t>
            </w:r>
            <w:r>
              <w:rPr>
                <w:rFonts w:ascii="Times New Roman" w:hAnsi="Times New Roman" w:cs="Times New Roman"/>
                <w:sz w:val="24"/>
              </w:rPr>
              <w:t>созидательной деятельн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 в развитии человеческого вида.</w:t>
            </w:r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2015" w:type="dxa"/>
          </w:tcPr>
          <w:p w:rsidR="00504EC0" w:rsidRDefault="00504EC0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 первичное закрепление новых знаний</w:t>
            </w:r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Предметные результаты</w:t>
            </w:r>
          </w:p>
        </w:tc>
        <w:tc>
          <w:tcPr>
            <w:tcW w:w="12015" w:type="dxa"/>
          </w:tcPr>
          <w:p w:rsidR="00504EC0" w:rsidRDefault="00504EC0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целостными представлениями об историческом пути человечества; способность применять поняти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ный аппарат исторического знания и приемы исторического анализа для раскрытия сущности и значения событий и явлений прошлого</w:t>
            </w:r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Личностные результаты</w:t>
            </w:r>
          </w:p>
        </w:tc>
        <w:tc>
          <w:tcPr>
            <w:tcW w:w="12015" w:type="dxa"/>
          </w:tcPr>
          <w:p w:rsidR="00504EC0" w:rsidRDefault="00504EC0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Осмысление социально-нравственного опята предшествующих поколений; установление связи между целью учебной деятельности и ее мотивом; формирование коммуникативной компетентности в общении и сотруднич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стве со сверстниками, детьми старшего и младшего возраста, взрослыми в процессе образовательной, обществе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 полезной, учебно-исследовательской, творческой деятельности</w:t>
            </w:r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B4375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EB4375">
              <w:rPr>
                <w:rFonts w:ascii="Times New Roman" w:hAnsi="Times New Roman" w:cs="Times New Roman"/>
                <w:b/>
                <w:sz w:val="24"/>
              </w:rPr>
              <w:t xml:space="preserve"> результ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ты</w:t>
            </w:r>
          </w:p>
        </w:tc>
        <w:tc>
          <w:tcPr>
            <w:tcW w:w="12015" w:type="dxa"/>
          </w:tcPr>
          <w:p w:rsidR="00504EC0" w:rsidRDefault="00504EC0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соотносить свои дейст</w:t>
            </w:r>
            <w:r w:rsidR="00686D37">
              <w:rPr>
                <w:rFonts w:ascii="Times New Roman" w:hAnsi="Times New Roman" w:cs="Times New Roman"/>
                <w:sz w:val="24"/>
              </w:rPr>
              <w:t>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требований; корректировать свои действия в соответствии с изменяющейся ситуацией; готовность к сотрудничеству с соуч</w:t>
            </w:r>
            <w:r w:rsidR="00686D37">
              <w:rPr>
                <w:rFonts w:ascii="Times New Roman" w:hAnsi="Times New Roman" w:cs="Times New Roman"/>
                <w:sz w:val="24"/>
              </w:rPr>
              <w:t>е</w:t>
            </w:r>
            <w:r w:rsidR="00686D37">
              <w:rPr>
                <w:rFonts w:ascii="Times New Roman" w:hAnsi="Times New Roman" w:cs="Times New Roman"/>
                <w:sz w:val="24"/>
              </w:rPr>
              <w:t>никами, к коллективной работе, освоение основ межкультурного взаимодействия в школе и социальном окруж</w:t>
            </w:r>
            <w:r w:rsidR="00686D37">
              <w:rPr>
                <w:rFonts w:ascii="Times New Roman" w:hAnsi="Times New Roman" w:cs="Times New Roman"/>
                <w:sz w:val="24"/>
              </w:rPr>
              <w:t>е</w:t>
            </w:r>
            <w:r w:rsidR="00686D37">
              <w:rPr>
                <w:rFonts w:ascii="Times New Roman" w:hAnsi="Times New Roman" w:cs="Times New Roman"/>
                <w:sz w:val="24"/>
              </w:rPr>
              <w:t>нии</w:t>
            </w:r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Основные понятия и те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EB4375">
              <w:rPr>
                <w:rFonts w:ascii="Times New Roman" w:hAnsi="Times New Roman" w:cs="Times New Roman"/>
                <w:b/>
                <w:sz w:val="24"/>
              </w:rPr>
              <w:t>мины</w:t>
            </w:r>
          </w:p>
        </w:tc>
        <w:tc>
          <w:tcPr>
            <w:tcW w:w="12015" w:type="dxa"/>
          </w:tcPr>
          <w:p w:rsidR="00504EC0" w:rsidRDefault="00686D37" w:rsidP="00504E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Древнейшие люди, первые орудия труда, первобытность, человек умелый, человек прямоходящий, каменное 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било, скребок, палка-копалка, дубина, каменный век, собирательство.</w:t>
            </w:r>
            <w:proofErr w:type="gramEnd"/>
          </w:p>
        </w:tc>
      </w:tr>
      <w:tr w:rsidR="00504EC0" w:rsidTr="00504EC0">
        <w:tc>
          <w:tcPr>
            <w:tcW w:w="3261" w:type="dxa"/>
          </w:tcPr>
          <w:p w:rsidR="00504EC0" w:rsidRPr="00EB4375" w:rsidRDefault="00504EC0" w:rsidP="00504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4375">
              <w:rPr>
                <w:rFonts w:ascii="Times New Roman" w:hAnsi="Times New Roman" w:cs="Times New Roman"/>
                <w:b/>
                <w:sz w:val="24"/>
              </w:rPr>
              <w:t>Образовательные ресурсы</w:t>
            </w:r>
          </w:p>
        </w:tc>
        <w:tc>
          <w:tcPr>
            <w:tcW w:w="12015" w:type="dxa"/>
          </w:tcPr>
          <w:p w:rsidR="00504EC0" w:rsidRDefault="00686D37" w:rsidP="00504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«История Древнего мира», рабочая тетрадь к учебнику, презентация</w:t>
            </w:r>
          </w:p>
        </w:tc>
      </w:tr>
    </w:tbl>
    <w:p w:rsidR="00EB4375" w:rsidRDefault="00EB4375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sz w:val="24"/>
        </w:rPr>
      </w:pPr>
    </w:p>
    <w:p w:rsidR="00851E54" w:rsidRDefault="00851E54" w:rsidP="00EB4375">
      <w:pPr>
        <w:jc w:val="center"/>
        <w:rPr>
          <w:rFonts w:ascii="Times New Roman" w:hAnsi="Times New Roman" w:cs="Times New Roman"/>
          <w:b/>
          <w:sz w:val="28"/>
        </w:rPr>
      </w:pPr>
    </w:p>
    <w:p w:rsidR="00686D37" w:rsidRDefault="00686D37" w:rsidP="00EB4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Организационная структура урока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3119"/>
        <w:gridCol w:w="3155"/>
        <w:gridCol w:w="1664"/>
      </w:tblGrid>
      <w:tr w:rsidR="00851E54" w:rsidTr="00DC166E">
        <w:trPr>
          <w:trHeight w:val="375"/>
        </w:trPr>
        <w:tc>
          <w:tcPr>
            <w:tcW w:w="1701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2410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Формы, методы,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тодические приемы</w:t>
            </w:r>
          </w:p>
        </w:tc>
        <w:tc>
          <w:tcPr>
            <w:tcW w:w="3827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6274" w:type="dxa"/>
            <w:gridSpan w:val="2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664" w:type="dxa"/>
            <w:vMerge w:val="restart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троля</w:t>
            </w:r>
          </w:p>
        </w:tc>
      </w:tr>
      <w:tr w:rsidR="00DC166E" w:rsidTr="00DC166E">
        <w:trPr>
          <w:trHeight w:val="435"/>
        </w:trPr>
        <w:tc>
          <w:tcPr>
            <w:tcW w:w="1701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основных видов деятельности</w:t>
            </w:r>
          </w:p>
        </w:tc>
        <w:tc>
          <w:tcPr>
            <w:tcW w:w="3155" w:type="dxa"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  <w:tc>
          <w:tcPr>
            <w:tcW w:w="1664" w:type="dxa"/>
            <w:vMerge/>
          </w:tcPr>
          <w:p w:rsidR="00851E54" w:rsidRDefault="00851E54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DC166E">
        <w:tc>
          <w:tcPr>
            <w:tcW w:w="1701" w:type="dxa"/>
          </w:tcPr>
          <w:p w:rsidR="00851E54" w:rsidRPr="00851E54" w:rsidRDefault="00851E54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1E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I. 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Организ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ционный момент</w:t>
            </w:r>
          </w:p>
        </w:tc>
        <w:tc>
          <w:tcPr>
            <w:tcW w:w="2410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Словестный,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учителя</w:t>
            </w:r>
          </w:p>
        </w:tc>
        <w:tc>
          <w:tcPr>
            <w:tcW w:w="3827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Приветствует учащихся.</w:t>
            </w:r>
          </w:p>
          <w:p w:rsidR="00DC166E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Проверят готовность к уроку.</w:t>
            </w:r>
          </w:p>
        </w:tc>
        <w:tc>
          <w:tcPr>
            <w:tcW w:w="3119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 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ганизуют свое рабочее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сто.</w:t>
            </w:r>
          </w:p>
        </w:tc>
        <w:tc>
          <w:tcPr>
            <w:tcW w:w="3155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 включение в дел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вой ритм</w:t>
            </w:r>
          </w:p>
        </w:tc>
        <w:tc>
          <w:tcPr>
            <w:tcW w:w="1664" w:type="dxa"/>
          </w:tcPr>
          <w:p w:rsidR="00851E54" w:rsidRDefault="00851E54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DC166E">
        <w:tc>
          <w:tcPr>
            <w:tcW w:w="1701" w:type="dxa"/>
          </w:tcPr>
          <w:p w:rsidR="00851E54" w:rsidRPr="00851E54" w:rsidRDefault="00851E54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1E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II. 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Постано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ка учебной зад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чи</w:t>
            </w:r>
          </w:p>
        </w:tc>
        <w:tc>
          <w:tcPr>
            <w:tcW w:w="2410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Фронтальная, 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Словесный,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блемный.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учителя,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блемные вопросы</w:t>
            </w:r>
          </w:p>
        </w:tc>
        <w:tc>
          <w:tcPr>
            <w:tcW w:w="3827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 с темой, формулирует проблемные вопросы: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древнейший человек не мог прожить в одиночку?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орудия труда и остано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ки древнейших людей не найдены в тех странах, где были суровые зимы?</w:t>
            </w:r>
          </w:p>
        </w:tc>
        <w:tc>
          <w:tcPr>
            <w:tcW w:w="3119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 учителя; получают проблемное задание</w:t>
            </w:r>
          </w:p>
        </w:tc>
        <w:tc>
          <w:tcPr>
            <w:tcW w:w="3155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принимают учебную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дачу, сформулированную учителем</w:t>
            </w:r>
          </w:p>
        </w:tc>
        <w:tc>
          <w:tcPr>
            <w:tcW w:w="1664" w:type="dxa"/>
          </w:tcPr>
          <w:p w:rsidR="00851E54" w:rsidRDefault="00851E54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66E" w:rsidTr="00DC166E">
        <w:tc>
          <w:tcPr>
            <w:tcW w:w="1701" w:type="dxa"/>
          </w:tcPr>
          <w:p w:rsidR="00851E54" w:rsidRPr="00851E54" w:rsidRDefault="00851E54" w:rsidP="00851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1E5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. Усвоение новых зн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ний и спос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851E54">
              <w:rPr>
                <w:rFonts w:ascii="Times New Roman" w:hAnsi="Times New Roman" w:cs="Times New Roman"/>
                <w:b/>
                <w:sz w:val="24"/>
              </w:rPr>
              <w:t>бов действия.</w:t>
            </w:r>
          </w:p>
          <w:p w:rsidR="00851E54" w:rsidRDefault="00851E54" w:rsidP="00851E54">
            <w:pPr>
              <w:rPr>
                <w:rFonts w:ascii="Times New Roman" w:hAnsi="Times New Roman" w:cs="Times New Roman"/>
                <w:sz w:val="24"/>
              </w:rPr>
            </w:pPr>
            <w:r w:rsidRPr="00851E54">
              <w:rPr>
                <w:rFonts w:ascii="Times New Roman" w:hAnsi="Times New Roman" w:cs="Times New Roman"/>
                <w:sz w:val="24"/>
              </w:rPr>
              <w:t>Древнейшие</w:t>
            </w:r>
            <w:r>
              <w:rPr>
                <w:rFonts w:ascii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ди</w:t>
            </w:r>
          </w:p>
        </w:tc>
        <w:tc>
          <w:tcPr>
            <w:tcW w:w="2410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яснительно-иллюстративный. Рассказ учителя,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картой, илл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страциями, беседа</w:t>
            </w:r>
          </w:p>
        </w:tc>
        <w:tc>
          <w:tcPr>
            <w:tcW w:w="3827" w:type="dxa"/>
          </w:tcPr>
          <w:p w:rsidR="00851E54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Рассказывает о происхождении человека. Организует работу с картой.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Найдите юго-восточную часть Африки, места раскопок.</w:t>
            </w:r>
          </w:p>
          <w:p w:rsidR="002F538F" w:rsidRDefault="002F538F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Объясняет значение понятий: пе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вобытность,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ловек умелый</w:t>
            </w:r>
            <w:r w:rsidR="00A51FF8">
              <w:rPr>
                <w:rFonts w:ascii="Times New Roman" w:hAnsi="Times New Roman" w:cs="Times New Roman"/>
                <w:sz w:val="24"/>
              </w:rPr>
              <w:t>, человек умелый, возраст человечества. Описывает жилье, коллектив первобытных людей.</w:t>
            </w:r>
          </w:p>
          <w:p w:rsidR="00A51FF8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определить, чем дре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нейшие люди отличались от об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зьян</w:t>
            </w:r>
          </w:p>
        </w:tc>
        <w:tc>
          <w:tcPr>
            <w:tcW w:w="3119" w:type="dxa"/>
          </w:tcPr>
          <w:p w:rsidR="00851E54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условия и образ жизни древнейших людей; сравнивают их с обезьянами. На основе и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люстраций учебника,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ных картин, аппликаций составляют описание дре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нейших людей </w:t>
            </w:r>
          </w:p>
        </w:tc>
        <w:tc>
          <w:tcPr>
            <w:tcW w:w="3155" w:type="dxa"/>
          </w:tcPr>
          <w:p w:rsidR="00851E54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осуществляют поиск и выделение необходимой информации; используют знаково-символические средства для решения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ной задачи; извлекают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обходимую информацию из прослушанного рассказа; осуществляют сравнение, делают вывод</w:t>
            </w:r>
          </w:p>
          <w:p w:rsidR="00A51FF8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К.: высказывают свое мн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ние, прислушиваются к мнению других</w:t>
            </w:r>
          </w:p>
        </w:tc>
        <w:tc>
          <w:tcPr>
            <w:tcW w:w="1664" w:type="dxa"/>
          </w:tcPr>
          <w:p w:rsidR="00851E54" w:rsidRDefault="00A51FF8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просам, раб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 с картой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851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ние орудий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труда как главное отл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чие людей от животных</w:t>
            </w:r>
          </w:p>
        </w:tc>
        <w:tc>
          <w:tcPr>
            <w:tcW w:w="2410" w:type="dxa"/>
          </w:tcPr>
          <w:p w:rsidR="00851E54" w:rsidRDefault="00BB0B04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Фронтальная,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яснительно-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иллюстративный. Рассказ учителя</w:t>
            </w:r>
            <w:r>
              <w:rPr>
                <w:rFonts w:ascii="Times New Roman" w:hAnsi="Times New Roman" w:cs="Times New Roman"/>
                <w:sz w:val="24"/>
              </w:rPr>
              <w:t>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текстом, и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люстрациями, беседа</w:t>
            </w:r>
          </w:p>
        </w:tc>
        <w:tc>
          <w:tcPr>
            <w:tcW w:w="3827" w:type="dxa"/>
          </w:tcPr>
          <w:p w:rsidR="00851E54" w:rsidRDefault="00BB0B04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основе работы с иллюстраци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ми, аппликацией рассказывает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первых орудиях труда, их испол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зовании. Предлагает найти в те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сте вывод.</w:t>
            </w:r>
          </w:p>
          <w:p w:rsidR="00BB0B04" w:rsidRDefault="00BB0B04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характеризует «человека умелого»?</w:t>
            </w:r>
          </w:p>
        </w:tc>
        <w:tc>
          <w:tcPr>
            <w:tcW w:w="3119" w:type="dxa"/>
          </w:tcPr>
          <w:p w:rsidR="00851E54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Называют характерные, существенные признаки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«человека разумного»</w:t>
            </w:r>
          </w:p>
        </w:tc>
        <w:tc>
          <w:tcPr>
            <w:tcW w:w="3155" w:type="dxa"/>
          </w:tcPr>
          <w:p w:rsidR="00851E54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П.: устанавливают причи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но-следственные связи;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строят логическую цепь рассуждений; используют доказательство; овладевают умением смыслового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приятия познавательного текста</w:t>
            </w:r>
          </w:p>
        </w:tc>
        <w:tc>
          <w:tcPr>
            <w:tcW w:w="1664" w:type="dxa"/>
          </w:tcPr>
          <w:p w:rsidR="00851E54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те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стом, беседа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вопросам</w:t>
            </w:r>
          </w:p>
        </w:tc>
      </w:tr>
      <w:tr w:rsidR="00DC166E" w:rsidTr="00DC166E">
        <w:tc>
          <w:tcPr>
            <w:tcW w:w="1701" w:type="dxa"/>
          </w:tcPr>
          <w:p w:rsidR="00851E54" w:rsidRDefault="00DC166E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Древнейшие способы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бывания 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щи: охота и собирател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ство</w:t>
            </w:r>
          </w:p>
        </w:tc>
        <w:tc>
          <w:tcPr>
            <w:tcW w:w="2410" w:type="dxa"/>
          </w:tcPr>
          <w:p w:rsidR="00851E54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яснительно-иллюстративный</w:t>
            </w:r>
            <w:r>
              <w:rPr>
                <w:rFonts w:ascii="Times New Roman" w:hAnsi="Times New Roman" w:cs="Times New Roman"/>
                <w:sz w:val="24"/>
              </w:rPr>
              <w:t>, практический.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сказ учителя, работа со слайдами, беседа</w:t>
            </w:r>
          </w:p>
        </w:tc>
        <w:tc>
          <w:tcPr>
            <w:tcW w:w="3827" w:type="dxa"/>
          </w:tcPr>
          <w:p w:rsidR="00851E54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 помощью аппликации расск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зывает о древнейших способах охоты.</w:t>
            </w:r>
          </w:p>
          <w:p w:rsidR="008D0EF2" w:rsidRDefault="008D0EF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каких случаях охота древне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ших людей могла быть удачной? Всегда ли охота обеспечивает 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дей мясной пищей</w:t>
            </w:r>
            <w:r w:rsidR="00DF4E93">
              <w:rPr>
                <w:rFonts w:ascii="Times New Roman" w:hAnsi="Times New Roman" w:cs="Times New Roman"/>
                <w:sz w:val="24"/>
              </w:rPr>
              <w:t>?</w:t>
            </w:r>
          </w:p>
          <w:p w:rsidR="00DF4E93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Характеризует собирательство</w:t>
            </w:r>
          </w:p>
        </w:tc>
        <w:tc>
          <w:tcPr>
            <w:tcW w:w="3119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первые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нятия древнейших людей: охоту и собирательство</w:t>
            </w:r>
          </w:p>
        </w:tc>
        <w:tc>
          <w:tcPr>
            <w:tcW w:w="3155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используют знаково-символические средства для решения учебной задачи</w:t>
            </w:r>
          </w:p>
          <w:p w:rsidR="00DF4E93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К.: полно и точно выражают свои мысли в соответствии с задачами и условиями коммуникации</w:t>
            </w:r>
          </w:p>
        </w:tc>
        <w:tc>
          <w:tcPr>
            <w:tcW w:w="1664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Default="00DC166E" w:rsidP="00EB4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Человеческое стадо - дре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нейший ко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лектив людей</w:t>
            </w:r>
          </w:p>
        </w:tc>
        <w:tc>
          <w:tcPr>
            <w:tcW w:w="2410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яснительно-иллюстративный. Рассказ учителя</w:t>
            </w:r>
            <w:r>
              <w:rPr>
                <w:rFonts w:ascii="Times New Roman" w:hAnsi="Times New Roman" w:cs="Times New Roman"/>
                <w:sz w:val="24"/>
              </w:rPr>
              <w:t>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иллюстраци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3827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Объясняет,</w:t>
            </w:r>
            <w:r w:rsidR="00DF4E93">
              <w:rPr>
                <w:rFonts w:ascii="Times New Roman" w:hAnsi="Times New Roman" w:cs="Times New Roman"/>
                <w:sz w:val="24"/>
              </w:rPr>
              <w:t xml:space="preserve"> почему древнейшие люди жили группами (человеч</w:t>
            </w:r>
            <w:r w:rsidR="00DF4E93">
              <w:rPr>
                <w:rFonts w:ascii="Times New Roman" w:hAnsi="Times New Roman" w:cs="Times New Roman"/>
                <w:sz w:val="24"/>
              </w:rPr>
              <w:t>е</w:t>
            </w:r>
            <w:r w:rsidR="00DF4E93">
              <w:rPr>
                <w:rFonts w:ascii="Times New Roman" w:hAnsi="Times New Roman" w:cs="Times New Roman"/>
                <w:sz w:val="24"/>
              </w:rPr>
              <w:t>скими стадами)</w:t>
            </w:r>
          </w:p>
        </w:tc>
        <w:tc>
          <w:tcPr>
            <w:tcW w:w="3119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Извлекают информацию о древнейшем коллективе людей из рассказа учителя и иллюстрации</w:t>
            </w:r>
          </w:p>
        </w:tc>
        <w:tc>
          <w:tcPr>
            <w:tcW w:w="3155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извлекают необходимую информацию из просл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шанного рассказа</w:t>
            </w:r>
          </w:p>
        </w:tc>
        <w:tc>
          <w:tcPr>
            <w:tcW w:w="1664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Закре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ление знаний и способов де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2410" w:type="dxa"/>
          </w:tcPr>
          <w:p w:rsidR="00851E54" w:rsidRDefault="00DF4E93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дуальная. Слове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ный, наглядный, творческий,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блемный. Рассказ, б</w:t>
            </w:r>
            <w:r w:rsidR="004D1446">
              <w:rPr>
                <w:rFonts w:ascii="Times New Roman" w:hAnsi="Times New Roman" w:cs="Times New Roman"/>
                <w:sz w:val="24"/>
              </w:rPr>
              <w:t>еседа</w:t>
            </w:r>
          </w:p>
        </w:tc>
        <w:tc>
          <w:tcPr>
            <w:tcW w:w="3827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в рабочей те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ради</w:t>
            </w:r>
          </w:p>
        </w:tc>
        <w:tc>
          <w:tcPr>
            <w:tcW w:w="3119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 устно об условиях и образе жизни, занятиях древнейших 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дей</w:t>
            </w:r>
          </w:p>
        </w:tc>
        <w:tc>
          <w:tcPr>
            <w:tcW w:w="3155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самостоятельно создают алгоритмы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ческого характера</w:t>
            </w:r>
          </w:p>
          <w:p w:rsidR="004D1446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К.: умеют работать в группе</w:t>
            </w:r>
          </w:p>
        </w:tc>
        <w:tc>
          <w:tcPr>
            <w:tcW w:w="1664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б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Подвед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ние итогов</w:t>
            </w:r>
          </w:p>
        </w:tc>
        <w:tc>
          <w:tcPr>
            <w:tcW w:w="2410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Фронтальная.</w:t>
            </w:r>
          </w:p>
          <w:p w:rsidR="004D1446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Словесный, практ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ческий. Беседа,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 с картой</w:t>
            </w:r>
          </w:p>
        </w:tc>
        <w:tc>
          <w:tcPr>
            <w:tcW w:w="3827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ответить на пробле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ные вопросы, поставленные в начале урока.</w:t>
            </w:r>
          </w:p>
          <w:p w:rsidR="004D1446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Покажите на карте область, где археологи нашли кости и орудия труда древнейших людей. На 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ком материке она находится?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какой части материка</w:t>
            </w:r>
          </w:p>
        </w:tc>
        <w:tc>
          <w:tcPr>
            <w:tcW w:w="3119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Характеризуют место ист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рического события, читают историческую карту. Х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рактеризуют условия и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раз жизни древнейших л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дей</w:t>
            </w:r>
          </w:p>
        </w:tc>
        <w:tc>
          <w:tcPr>
            <w:tcW w:w="3155" w:type="dxa"/>
          </w:tcPr>
          <w:p w:rsidR="00851E54" w:rsidRDefault="004D1446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оценивают результат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боты, определяют, что уже усвоено и что еще подлежит усвоению, </w:t>
            </w:r>
            <w:r w:rsidR="00346792">
              <w:rPr>
                <w:rFonts w:ascii="Times New Roman" w:hAnsi="Times New Roman" w:cs="Times New Roman"/>
                <w:sz w:val="24"/>
              </w:rPr>
              <w:t>осознают кач</w:t>
            </w:r>
            <w:r w:rsidR="00346792">
              <w:rPr>
                <w:rFonts w:ascii="Times New Roman" w:hAnsi="Times New Roman" w:cs="Times New Roman"/>
                <w:sz w:val="24"/>
              </w:rPr>
              <w:t>е</w:t>
            </w:r>
            <w:r w:rsidR="00346792">
              <w:rPr>
                <w:rFonts w:ascii="Times New Roman" w:hAnsi="Times New Roman" w:cs="Times New Roman"/>
                <w:sz w:val="24"/>
              </w:rPr>
              <w:t>ство и уровень усвоения</w:t>
            </w:r>
          </w:p>
        </w:tc>
        <w:tc>
          <w:tcPr>
            <w:tcW w:w="1664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просам, раб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 с картой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Рефле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сия</w:t>
            </w:r>
          </w:p>
        </w:tc>
        <w:tc>
          <w:tcPr>
            <w:tcW w:w="2410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Фронтальная.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Словесный,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3827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вам больше всего понрав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лось на этом уроке?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было самым ценным из услышанного?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Хотели бы вы что-нибудь изм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нить?</w:t>
            </w:r>
          </w:p>
          <w:p w:rsidR="00346792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да,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именно и какова степень вашего участия в этом процессе?</w:t>
            </w:r>
          </w:p>
        </w:tc>
        <w:tc>
          <w:tcPr>
            <w:tcW w:w="3119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</w:t>
            </w:r>
          </w:p>
        </w:tc>
        <w:tc>
          <w:tcPr>
            <w:tcW w:w="3155" w:type="dxa"/>
          </w:tcPr>
          <w:p w:rsidR="00851E54" w:rsidRDefault="00346792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проявляют открытость в осмыслении своих действий и самооценке; Прогнозир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ют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сотрудничества</w:t>
            </w:r>
          </w:p>
        </w:tc>
        <w:tc>
          <w:tcPr>
            <w:tcW w:w="1664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просам</w:t>
            </w:r>
          </w:p>
        </w:tc>
      </w:tr>
      <w:tr w:rsidR="00DC166E" w:rsidTr="00DC166E">
        <w:tc>
          <w:tcPr>
            <w:tcW w:w="1701" w:type="dxa"/>
          </w:tcPr>
          <w:p w:rsidR="00851E54" w:rsidRPr="00DC166E" w:rsidRDefault="00DC166E" w:rsidP="00DC1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66E"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. Инфо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мация о д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машнем з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DC166E">
              <w:rPr>
                <w:rFonts w:ascii="Times New Roman" w:hAnsi="Times New Roman" w:cs="Times New Roman"/>
                <w:b/>
                <w:sz w:val="24"/>
              </w:rPr>
              <w:t>дании</w:t>
            </w:r>
          </w:p>
        </w:tc>
        <w:tc>
          <w:tcPr>
            <w:tcW w:w="2410" w:type="dxa"/>
          </w:tcPr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Фронтальная.</w:t>
            </w:r>
          </w:p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Словесный.</w:t>
            </w:r>
          </w:p>
          <w:p w:rsidR="000951A0" w:rsidRDefault="000951A0" w:rsidP="0009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учителя</w:t>
            </w:r>
          </w:p>
          <w:p w:rsidR="00851E54" w:rsidRDefault="00851E54" w:rsidP="00DC1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Комментирует задание.</w:t>
            </w:r>
          </w:p>
          <w:p w:rsidR="000951A0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1, вопросы, основные понятия, термины. Задание 1, 4 в рабочей тетради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Воспринимают задание, уточняют</w:t>
            </w:r>
          </w:p>
        </w:tc>
        <w:tc>
          <w:tcPr>
            <w:tcW w:w="3155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принимаю цель, соде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жание и способы выполн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домашнего задания</w:t>
            </w:r>
          </w:p>
        </w:tc>
        <w:tc>
          <w:tcPr>
            <w:tcW w:w="1664" w:type="dxa"/>
          </w:tcPr>
          <w:p w:rsidR="00851E54" w:rsidRDefault="000951A0" w:rsidP="00DC1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новные пон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тия, термины, задания в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бочей тетр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ди</w:t>
            </w:r>
          </w:p>
        </w:tc>
      </w:tr>
    </w:tbl>
    <w:p w:rsidR="00686D37" w:rsidRPr="00686D37" w:rsidRDefault="00686D37" w:rsidP="00EB4375">
      <w:pPr>
        <w:jc w:val="center"/>
        <w:rPr>
          <w:rFonts w:ascii="Times New Roman" w:hAnsi="Times New Roman" w:cs="Times New Roman"/>
          <w:sz w:val="24"/>
        </w:rPr>
      </w:pPr>
    </w:p>
    <w:sectPr w:rsidR="00686D37" w:rsidRPr="00686D37" w:rsidSect="00EB4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75"/>
    <w:rsid w:val="000951A0"/>
    <w:rsid w:val="002F538F"/>
    <w:rsid w:val="00346792"/>
    <w:rsid w:val="004D1446"/>
    <w:rsid w:val="00504EC0"/>
    <w:rsid w:val="00686D37"/>
    <w:rsid w:val="00807593"/>
    <w:rsid w:val="00851E54"/>
    <w:rsid w:val="008D0EF2"/>
    <w:rsid w:val="00A51FF8"/>
    <w:rsid w:val="00BB0B04"/>
    <w:rsid w:val="00DC166E"/>
    <w:rsid w:val="00DF4E93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2014-09-10T08:32:00Z</dcterms:created>
  <dcterms:modified xsi:type="dcterms:W3CDTF">2014-09-10T11:05:00Z</dcterms:modified>
</cp:coreProperties>
</file>