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00" w:rsidRDefault="00CC002C" w:rsidP="00CC002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класс                                 </w:t>
      </w:r>
      <w:r w:rsidR="0021104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="0079075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01547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3C5800">
        <w:rPr>
          <w:b/>
          <w:sz w:val="24"/>
          <w:szCs w:val="24"/>
        </w:rPr>
        <w:t xml:space="preserve">ЕСТЕСТВОЗНАНИЕ.  </w:t>
      </w:r>
    </w:p>
    <w:p w:rsidR="00CC002C" w:rsidRDefault="00015477" w:rsidP="0021104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 w:rsidR="00CC002C">
        <w:rPr>
          <w:b/>
          <w:sz w:val="24"/>
          <w:szCs w:val="24"/>
        </w:rPr>
        <w:t>(Химия.</w:t>
      </w:r>
      <w:proofErr w:type="gramEnd"/>
      <w:r w:rsidR="00CC002C">
        <w:rPr>
          <w:b/>
          <w:sz w:val="24"/>
          <w:szCs w:val="24"/>
        </w:rPr>
        <w:t xml:space="preserve"> </w:t>
      </w:r>
      <w:proofErr w:type="gramStart"/>
      <w:r w:rsidR="00CC002C">
        <w:rPr>
          <w:b/>
          <w:sz w:val="24"/>
          <w:szCs w:val="24"/>
        </w:rPr>
        <w:t>Вводный курс).</w:t>
      </w:r>
      <w:proofErr w:type="gramEnd"/>
    </w:p>
    <w:p w:rsidR="00CC002C" w:rsidRDefault="00CC002C" w:rsidP="00CC002C">
      <w:pPr>
        <w:contextualSpacing/>
        <w:jc w:val="both"/>
        <w:rPr>
          <w:b/>
          <w:sz w:val="24"/>
          <w:szCs w:val="24"/>
        </w:rPr>
      </w:pPr>
    </w:p>
    <w:p w:rsidR="00CC002C" w:rsidRDefault="00CC002C" w:rsidP="00CC002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урока.                  </w:t>
      </w:r>
      <w:r w:rsidR="00211041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</w:t>
      </w:r>
      <w:r w:rsidR="00A21EF8">
        <w:rPr>
          <w:b/>
          <w:sz w:val="24"/>
          <w:szCs w:val="24"/>
        </w:rPr>
        <w:t xml:space="preserve">ХИМИЧЕСКОЕ УРАВНЕНИЕ. </w:t>
      </w:r>
    </w:p>
    <w:p w:rsidR="003C5800" w:rsidRDefault="003C5800" w:rsidP="00CC002C">
      <w:pPr>
        <w:contextualSpacing/>
        <w:jc w:val="both"/>
        <w:rPr>
          <w:b/>
          <w:sz w:val="24"/>
          <w:szCs w:val="24"/>
        </w:rPr>
      </w:pPr>
    </w:p>
    <w:p w:rsidR="00CC002C" w:rsidRDefault="00CC002C" w:rsidP="00CC002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урока. </w:t>
      </w:r>
    </w:p>
    <w:p w:rsidR="00CC002C" w:rsidRDefault="00CC002C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представлений обучающихся о знаковых моделях и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понимания, что химическое уравнение является знаковой моделью химической реакции.</w:t>
      </w:r>
    </w:p>
    <w:p w:rsidR="00A21EF8" w:rsidRDefault="00A21EF8" w:rsidP="00CC002C">
      <w:pPr>
        <w:contextualSpacing/>
        <w:jc w:val="both"/>
        <w:rPr>
          <w:b/>
          <w:sz w:val="24"/>
          <w:szCs w:val="24"/>
        </w:rPr>
      </w:pPr>
    </w:p>
    <w:p w:rsidR="00CC002C" w:rsidRDefault="00CC002C" w:rsidP="00CC002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урока.</w:t>
      </w:r>
    </w:p>
    <w:p w:rsidR="00CC002C" w:rsidRDefault="00CC002C" w:rsidP="00CC002C">
      <w:pPr>
        <w:contextualSpacing/>
        <w:jc w:val="both"/>
        <w:rPr>
          <w:sz w:val="24"/>
          <w:szCs w:val="24"/>
        </w:rPr>
      </w:pPr>
      <w:r w:rsidRPr="00CC002C">
        <w:rPr>
          <w:sz w:val="24"/>
          <w:szCs w:val="24"/>
          <w:u w:val="single"/>
        </w:rPr>
        <w:t>Предметные</w:t>
      </w:r>
      <w:r>
        <w:rPr>
          <w:sz w:val="24"/>
          <w:szCs w:val="24"/>
        </w:rPr>
        <w:t xml:space="preserve">. </w:t>
      </w:r>
    </w:p>
    <w:p w:rsidR="00CC002C" w:rsidRDefault="00CC002C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условия </w:t>
      </w:r>
      <w:proofErr w:type="gramStart"/>
      <w:r>
        <w:rPr>
          <w:sz w:val="24"/>
          <w:szCs w:val="24"/>
        </w:rPr>
        <w:t>для</w:t>
      </w:r>
      <w:proofErr w:type="gramEnd"/>
      <w:r w:rsidRPr="0057176C">
        <w:rPr>
          <w:sz w:val="24"/>
          <w:szCs w:val="24"/>
        </w:rPr>
        <w:t>:</w:t>
      </w:r>
    </w:p>
    <w:p w:rsidR="00CC002C" w:rsidRPr="00CC002C" w:rsidRDefault="00CC002C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20B5">
        <w:rPr>
          <w:sz w:val="24"/>
          <w:szCs w:val="24"/>
        </w:rPr>
        <w:t>формирования</w:t>
      </w:r>
      <w:r>
        <w:rPr>
          <w:sz w:val="24"/>
          <w:szCs w:val="24"/>
        </w:rPr>
        <w:t xml:space="preserve"> понятия «химическое уравнение»</w:t>
      </w:r>
      <w:r w:rsidRPr="00C920B5">
        <w:rPr>
          <w:sz w:val="24"/>
          <w:szCs w:val="24"/>
        </w:rPr>
        <w:t>;</w:t>
      </w:r>
    </w:p>
    <w:p w:rsidR="00CC002C" w:rsidRDefault="00CC002C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920B5">
        <w:rPr>
          <w:sz w:val="24"/>
          <w:szCs w:val="24"/>
        </w:rPr>
        <w:t xml:space="preserve">формирования </w:t>
      </w:r>
      <w:r>
        <w:rPr>
          <w:sz w:val="24"/>
          <w:szCs w:val="24"/>
        </w:rPr>
        <w:t>навыка трансформировать текстовое описание химической реакции в его знаковую модель – химическое уравнение</w:t>
      </w:r>
      <w:r w:rsidRPr="00CC002C">
        <w:rPr>
          <w:sz w:val="24"/>
          <w:szCs w:val="24"/>
        </w:rPr>
        <w:t>;</w:t>
      </w:r>
    </w:p>
    <w:p w:rsidR="00CC002C" w:rsidRDefault="00CC002C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C920B5" w:rsidRPr="00C920B5">
        <w:rPr>
          <w:sz w:val="24"/>
          <w:szCs w:val="24"/>
        </w:rPr>
        <w:t xml:space="preserve"> </w:t>
      </w:r>
      <w:r w:rsidR="00C920B5">
        <w:rPr>
          <w:sz w:val="24"/>
          <w:szCs w:val="24"/>
        </w:rPr>
        <w:t>формирования</w:t>
      </w:r>
      <w:r>
        <w:rPr>
          <w:sz w:val="24"/>
          <w:szCs w:val="24"/>
        </w:rPr>
        <w:t xml:space="preserve"> навыка читать химические уравнения</w:t>
      </w:r>
      <w:r w:rsidRPr="00CC002C">
        <w:rPr>
          <w:sz w:val="24"/>
          <w:szCs w:val="24"/>
        </w:rPr>
        <w:t>;</w:t>
      </w:r>
    </w:p>
    <w:p w:rsidR="00CC002C" w:rsidRDefault="00CC002C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920B5">
        <w:rPr>
          <w:sz w:val="24"/>
          <w:szCs w:val="24"/>
        </w:rPr>
        <w:t xml:space="preserve">формирования </w:t>
      </w:r>
      <w:r>
        <w:rPr>
          <w:sz w:val="24"/>
          <w:szCs w:val="24"/>
        </w:rPr>
        <w:t>навыка характеризовать химическую реакцию по химическому уравнению.</w:t>
      </w:r>
    </w:p>
    <w:p w:rsidR="00C920B5" w:rsidRDefault="00C920B5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 понимания универсальности химических знаков, формул и уравнений.</w:t>
      </w:r>
    </w:p>
    <w:p w:rsidR="00CC002C" w:rsidRDefault="00CC002C" w:rsidP="00CC002C">
      <w:pPr>
        <w:contextualSpacing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Метапредметные</w:t>
      </w:r>
      <w:proofErr w:type="spellEnd"/>
      <w:r>
        <w:rPr>
          <w:sz w:val="24"/>
          <w:szCs w:val="24"/>
          <w:u w:val="single"/>
        </w:rPr>
        <w:t>.</w:t>
      </w:r>
    </w:p>
    <w:p w:rsidR="00480935" w:rsidRPr="00480935" w:rsidRDefault="00480935" w:rsidP="00CC002C">
      <w:pPr>
        <w:contextualSpacing/>
        <w:jc w:val="both"/>
        <w:rPr>
          <w:sz w:val="24"/>
          <w:szCs w:val="24"/>
        </w:rPr>
      </w:pPr>
      <w:r w:rsidRPr="00480935">
        <w:rPr>
          <w:sz w:val="24"/>
          <w:szCs w:val="24"/>
        </w:rPr>
        <w:t xml:space="preserve">Создать условия </w:t>
      </w:r>
      <w:proofErr w:type="gramStart"/>
      <w:r w:rsidRPr="00480935">
        <w:rPr>
          <w:sz w:val="24"/>
          <w:szCs w:val="24"/>
        </w:rPr>
        <w:t>для</w:t>
      </w:r>
      <w:proofErr w:type="gramEnd"/>
      <w:r w:rsidRPr="003C5800">
        <w:rPr>
          <w:sz w:val="24"/>
          <w:szCs w:val="24"/>
        </w:rPr>
        <w:t>:</w:t>
      </w:r>
    </w:p>
    <w:p w:rsidR="00CC002C" w:rsidRDefault="00480935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развития познавательных навыков</w:t>
      </w:r>
      <w:r w:rsidRPr="0048093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чтение и анализ текста, работа со справочным матери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лом, трансформирование т</w:t>
      </w:r>
      <w:r w:rsidR="003C5800">
        <w:rPr>
          <w:sz w:val="24"/>
          <w:szCs w:val="24"/>
        </w:rPr>
        <w:t xml:space="preserve">екстовой информации в </w:t>
      </w:r>
      <w:proofErr w:type="gramStart"/>
      <w:r w:rsidR="003C5800">
        <w:rPr>
          <w:sz w:val="24"/>
          <w:szCs w:val="24"/>
        </w:rPr>
        <w:t>знаковую</w:t>
      </w:r>
      <w:proofErr w:type="gramEnd"/>
      <w:r w:rsidR="003C5800">
        <w:rPr>
          <w:sz w:val="24"/>
          <w:szCs w:val="24"/>
        </w:rPr>
        <w:t xml:space="preserve"> и знаковой в текстовую, обобщ</w:t>
      </w:r>
      <w:r w:rsidR="003C5800">
        <w:rPr>
          <w:sz w:val="24"/>
          <w:szCs w:val="24"/>
        </w:rPr>
        <w:t>е</w:t>
      </w:r>
      <w:r w:rsidR="003C5800">
        <w:rPr>
          <w:sz w:val="24"/>
          <w:szCs w:val="24"/>
        </w:rPr>
        <w:t>ния.</w:t>
      </w:r>
    </w:p>
    <w:p w:rsidR="00E36C62" w:rsidRDefault="003C5800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развития коммуникативных навыков</w:t>
      </w:r>
      <w:r w:rsidRPr="003C5800">
        <w:rPr>
          <w:sz w:val="24"/>
          <w:szCs w:val="24"/>
        </w:rPr>
        <w:t xml:space="preserve">: </w:t>
      </w:r>
      <w:r>
        <w:rPr>
          <w:sz w:val="24"/>
          <w:szCs w:val="24"/>
        </w:rPr>
        <w:t>выслушать и принять мнение партнёра при работе в группе, строить монологические высказывания с применением химической терминологии при сообщении своего мнения и при обсуждении мнений одноклассников.</w:t>
      </w:r>
    </w:p>
    <w:p w:rsidR="003C5800" w:rsidRDefault="003C5800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развития регулятивных навыков</w:t>
      </w:r>
      <w:r w:rsidRPr="003C5800">
        <w:rPr>
          <w:sz w:val="24"/>
          <w:szCs w:val="24"/>
        </w:rPr>
        <w:t xml:space="preserve">: </w:t>
      </w:r>
      <w:r>
        <w:rPr>
          <w:sz w:val="24"/>
          <w:szCs w:val="24"/>
        </w:rPr>
        <w:t>определение учебной задачи и планирование путей её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шения.</w:t>
      </w:r>
    </w:p>
    <w:p w:rsidR="003C5800" w:rsidRDefault="003C5800" w:rsidP="00CC002C">
      <w:pPr>
        <w:contextualSpacing/>
        <w:jc w:val="both"/>
        <w:rPr>
          <w:sz w:val="24"/>
          <w:szCs w:val="24"/>
        </w:rPr>
      </w:pPr>
    </w:p>
    <w:p w:rsidR="00E36C62" w:rsidRDefault="00E36C62" w:rsidP="00CC002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Оборудование.</w:t>
      </w:r>
    </w:p>
    <w:p w:rsidR="00E36C62" w:rsidRPr="00111C29" w:rsidRDefault="00111C29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    Проектор, экран, презентация с текстом заданий, раздаточный материал для учащихся (тексты заданий для работы на уроке и текст домашнего задания).</w:t>
      </w:r>
    </w:p>
    <w:p w:rsidR="00E36C62" w:rsidRDefault="00111C29" w:rsidP="00CC0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    Раздаточный материал для учащихся, магнитные транспаранты, магнитная доска.</w:t>
      </w:r>
    </w:p>
    <w:p w:rsidR="00111C29" w:rsidRDefault="00111C29" w:rsidP="00CC002C">
      <w:pPr>
        <w:contextualSpacing/>
        <w:jc w:val="both"/>
        <w:rPr>
          <w:sz w:val="24"/>
          <w:szCs w:val="24"/>
        </w:rPr>
      </w:pPr>
    </w:p>
    <w:p w:rsidR="00A10113" w:rsidRDefault="00A10113" w:rsidP="00CC002C">
      <w:pPr>
        <w:contextualSpacing/>
        <w:jc w:val="both"/>
        <w:rPr>
          <w:sz w:val="24"/>
          <w:szCs w:val="24"/>
        </w:rPr>
      </w:pPr>
    </w:p>
    <w:p w:rsidR="00A10113" w:rsidRDefault="00A10113" w:rsidP="00CC002C">
      <w:pPr>
        <w:contextualSpacing/>
        <w:jc w:val="both"/>
        <w:rPr>
          <w:sz w:val="24"/>
          <w:szCs w:val="24"/>
        </w:rPr>
      </w:pPr>
    </w:p>
    <w:p w:rsidR="00A10113" w:rsidRDefault="00A10113" w:rsidP="00CC002C">
      <w:pPr>
        <w:contextualSpacing/>
        <w:jc w:val="both"/>
        <w:rPr>
          <w:sz w:val="24"/>
          <w:szCs w:val="24"/>
        </w:rPr>
      </w:pPr>
    </w:p>
    <w:p w:rsidR="00A10113" w:rsidRDefault="00A10113" w:rsidP="00CC002C">
      <w:pPr>
        <w:contextualSpacing/>
        <w:jc w:val="both"/>
        <w:rPr>
          <w:sz w:val="24"/>
          <w:szCs w:val="24"/>
        </w:rPr>
      </w:pPr>
    </w:p>
    <w:p w:rsidR="00A10113" w:rsidRDefault="00A10113" w:rsidP="00CC002C">
      <w:pPr>
        <w:contextualSpacing/>
        <w:jc w:val="both"/>
        <w:rPr>
          <w:sz w:val="24"/>
          <w:szCs w:val="24"/>
        </w:rPr>
      </w:pPr>
    </w:p>
    <w:p w:rsidR="00A10113" w:rsidRDefault="00A10113" w:rsidP="00CC002C">
      <w:pPr>
        <w:contextualSpacing/>
        <w:jc w:val="both"/>
        <w:rPr>
          <w:sz w:val="24"/>
          <w:szCs w:val="24"/>
        </w:rPr>
      </w:pPr>
    </w:p>
    <w:p w:rsidR="00A10113" w:rsidRDefault="00A10113" w:rsidP="00CC002C">
      <w:pPr>
        <w:contextualSpacing/>
        <w:jc w:val="both"/>
        <w:rPr>
          <w:sz w:val="24"/>
          <w:szCs w:val="24"/>
        </w:rPr>
      </w:pPr>
    </w:p>
    <w:p w:rsidR="00A10113" w:rsidRDefault="00A10113" w:rsidP="00CC002C">
      <w:pPr>
        <w:contextualSpacing/>
        <w:jc w:val="both"/>
        <w:rPr>
          <w:sz w:val="24"/>
          <w:szCs w:val="24"/>
        </w:rPr>
      </w:pPr>
    </w:p>
    <w:p w:rsidR="00A10113" w:rsidRDefault="00A10113" w:rsidP="00CC002C">
      <w:pPr>
        <w:contextualSpacing/>
        <w:jc w:val="both"/>
        <w:rPr>
          <w:sz w:val="24"/>
          <w:szCs w:val="24"/>
        </w:rPr>
      </w:pPr>
    </w:p>
    <w:p w:rsidR="00093010" w:rsidRDefault="0049167D" w:rsidP="00E36C6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Ход урока </w:t>
      </w:r>
    </w:p>
    <w:p w:rsidR="00A21EF8" w:rsidRDefault="00A21EF8" w:rsidP="00E36C62">
      <w:pPr>
        <w:contextualSpacing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E36C62" w:rsidTr="00E36C62">
        <w:tc>
          <w:tcPr>
            <w:tcW w:w="3379" w:type="dxa"/>
          </w:tcPr>
          <w:p w:rsidR="00E36C62" w:rsidRPr="00E36C62" w:rsidRDefault="00E36C62" w:rsidP="00E36C62">
            <w:pPr>
              <w:contextualSpacing/>
              <w:jc w:val="center"/>
              <w:rPr>
                <w:sz w:val="24"/>
                <w:szCs w:val="24"/>
              </w:rPr>
            </w:pPr>
            <w:r w:rsidRPr="00E36C62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379" w:type="dxa"/>
          </w:tcPr>
          <w:p w:rsidR="00E36C62" w:rsidRPr="00E36C62" w:rsidRDefault="00E36C62" w:rsidP="00E36C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3380" w:type="dxa"/>
          </w:tcPr>
          <w:p w:rsidR="00E36C62" w:rsidRPr="00E36C62" w:rsidRDefault="00E36C62" w:rsidP="00E36C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E36C62" w:rsidTr="00E36C62">
        <w:tc>
          <w:tcPr>
            <w:tcW w:w="10138" w:type="dxa"/>
            <w:gridSpan w:val="3"/>
          </w:tcPr>
          <w:p w:rsidR="00E36C62" w:rsidRPr="009B6E3A" w:rsidRDefault="00E36C62" w:rsidP="005C300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 w:rsidR="009B6E3A">
              <w:rPr>
                <w:b/>
                <w:sz w:val="24"/>
                <w:szCs w:val="24"/>
              </w:rPr>
              <w:t xml:space="preserve">  Этап мотивации</w:t>
            </w:r>
          </w:p>
        </w:tc>
      </w:tr>
      <w:tr w:rsidR="00E36C62" w:rsidTr="00E36C62">
        <w:tc>
          <w:tcPr>
            <w:tcW w:w="3379" w:type="dxa"/>
          </w:tcPr>
          <w:p w:rsidR="00E36C62" w:rsidRPr="00790753" w:rsidRDefault="0025213C" w:rsidP="0025213C">
            <w:pPr>
              <w:contextualSpacing/>
              <w:jc w:val="both"/>
              <w:rPr>
                <w:sz w:val="24"/>
                <w:szCs w:val="24"/>
              </w:rPr>
            </w:pPr>
            <w:r w:rsidRPr="0025213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Ребята, что </w:t>
            </w:r>
            <w:r w:rsidR="009B6E3A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 xml:space="preserve"> </w:t>
            </w:r>
            <w:r w:rsidR="00790753">
              <w:rPr>
                <w:sz w:val="24"/>
                <w:szCs w:val="24"/>
              </w:rPr>
              <w:t>знаете о х</w:t>
            </w:r>
            <w:r w:rsidR="00790753">
              <w:rPr>
                <w:sz w:val="24"/>
                <w:szCs w:val="24"/>
              </w:rPr>
              <w:t>и</w:t>
            </w:r>
            <w:r w:rsidR="00790753">
              <w:rPr>
                <w:sz w:val="24"/>
                <w:szCs w:val="24"/>
              </w:rPr>
              <w:t>мических</w:t>
            </w:r>
            <w:r w:rsidR="002D25F2">
              <w:rPr>
                <w:sz w:val="24"/>
                <w:szCs w:val="24"/>
              </w:rPr>
              <w:t xml:space="preserve"> реакциях</w:t>
            </w:r>
            <w:r w:rsidR="00790753" w:rsidRPr="00790753">
              <w:rPr>
                <w:sz w:val="24"/>
                <w:szCs w:val="24"/>
              </w:rPr>
              <w:t>?</w:t>
            </w:r>
          </w:p>
          <w:p w:rsidR="0025213C" w:rsidRDefault="0025213C" w:rsidP="0025213C">
            <w:pPr>
              <w:contextualSpacing/>
              <w:jc w:val="both"/>
              <w:rPr>
                <w:sz w:val="24"/>
                <w:szCs w:val="24"/>
              </w:rPr>
            </w:pPr>
          </w:p>
          <w:p w:rsidR="0025213C" w:rsidRDefault="0025213C" w:rsidP="0025213C">
            <w:pPr>
              <w:contextualSpacing/>
              <w:jc w:val="both"/>
              <w:rPr>
                <w:sz w:val="24"/>
                <w:szCs w:val="24"/>
              </w:rPr>
            </w:pPr>
          </w:p>
          <w:p w:rsidR="0025213C" w:rsidRPr="0025213C" w:rsidRDefault="0025213C" w:rsidP="002521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A832C9" w:rsidRDefault="0025213C" w:rsidP="00093010">
            <w:pPr>
              <w:contextualSpacing/>
              <w:jc w:val="both"/>
              <w:rPr>
                <w:sz w:val="24"/>
                <w:szCs w:val="24"/>
              </w:rPr>
            </w:pPr>
            <w:r w:rsidRPr="0025213C">
              <w:rPr>
                <w:sz w:val="24"/>
                <w:szCs w:val="24"/>
              </w:rPr>
              <w:t xml:space="preserve">- </w:t>
            </w:r>
            <w:r w:rsidR="00790753">
              <w:rPr>
                <w:sz w:val="24"/>
                <w:szCs w:val="24"/>
              </w:rPr>
              <w:t>Химические реакции – это явления, при которых одни вещества превращаются в другие</w:t>
            </w:r>
            <w:r>
              <w:rPr>
                <w:sz w:val="24"/>
                <w:szCs w:val="24"/>
              </w:rPr>
              <w:t>.</w:t>
            </w:r>
          </w:p>
          <w:p w:rsidR="00790753" w:rsidRDefault="00790753" w:rsidP="000930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 химических реакций пять признаков</w:t>
            </w:r>
            <w:r w:rsidRPr="0079075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выделение газа и появление запаха,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 растворение осадка, выделение тепла и света,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менение цвета.</w:t>
            </w:r>
          </w:p>
          <w:p w:rsidR="00A21EF8" w:rsidRPr="008D4A3A" w:rsidRDefault="00790753" w:rsidP="000930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Химические реакции прот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кают при смешивании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ществ, часто при нагревании.</w:t>
            </w:r>
          </w:p>
        </w:tc>
        <w:tc>
          <w:tcPr>
            <w:tcW w:w="3380" w:type="dxa"/>
          </w:tcPr>
          <w:p w:rsidR="00E36C62" w:rsidRDefault="00E36C62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25213C" w:rsidRDefault="0025213C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25213C" w:rsidRDefault="0025213C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25213C" w:rsidRPr="0025213C" w:rsidRDefault="0025213C" w:rsidP="000930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3010" w:rsidTr="00093010">
        <w:tc>
          <w:tcPr>
            <w:tcW w:w="10138" w:type="dxa"/>
            <w:gridSpan w:val="3"/>
          </w:tcPr>
          <w:p w:rsidR="00093010" w:rsidRPr="00423341" w:rsidRDefault="00093010" w:rsidP="005C300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23341">
              <w:rPr>
                <w:b/>
                <w:sz w:val="24"/>
                <w:szCs w:val="24"/>
                <w:lang w:val="en-US"/>
              </w:rPr>
              <w:t>II</w:t>
            </w:r>
            <w:r w:rsidRPr="00423341">
              <w:rPr>
                <w:b/>
                <w:sz w:val="24"/>
                <w:szCs w:val="24"/>
              </w:rPr>
              <w:t xml:space="preserve"> </w:t>
            </w:r>
            <w:r w:rsidR="009B6E3A">
              <w:rPr>
                <w:b/>
                <w:sz w:val="24"/>
                <w:szCs w:val="24"/>
              </w:rPr>
              <w:t>Этап актуализации</w:t>
            </w:r>
            <w:r w:rsidR="005C3004">
              <w:rPr>
                <w:b/>
                <w:sz w:val="24"/>
                <w:szCs w:val="24"/>
              </w:rPr>
              <w:t xml:space="preserve"> знаний о химических реакциях, веществах и их обозначении.</w:t>
            </w:r>
          </w:p>
        </w:tc>
      </w:tr>
      <w:tr w:rsidR="00E36C62" w:rsidTr="00E36C62">
        <w:tc>
          <w:tcPr>
            <w:tcW w:w="3379" w:type="dxa"/>
          </w:tcPr>
          <w:p w:rsidR="00093010" w:rsidRDefault="00093010" w:rsidP="000930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Приведите примеры химич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реакций. Объясните,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чему эти явления вы считаете химическими.</w:t>
            </w:r>
          </w:p>
          <w:p w:rsidR="00E36C62" w:rsidRDefault="00E36C62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093010" w:rsidRDefault="00093010" w:rsidP="000930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Скажите, как в химии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значаются вещества</w:t>
            </w:r>
            <w:r w:rsidRPr="00093010">
              <w:rPr>
                <w:sz w:val="24"/>
                <w:szCs w:val="24"/>
              </w:rPr>
              <w:t>?</w:t>
            </w:r>
          </w:p>
          <w:p w:rsidR="0049167D" w:rsidRDefault="0049167D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49167D" w:rsidRDefault="0049167D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49167D" w:rsidRDefault="0049167D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49167D" w:rsidRDefault="0049167D" w:rsidP="000930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каких случаях это 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</w:t>
            </w:r>
            <w:r w:rsidRPr="0049167D">
              <w:rPr>
                <w:sz w:val="24"/>
                <w:szCs w:val="24"/>
              </w:rPr>
              <w:t>?</w:t>
            </w:r>
          </w:p>
          <w:p w:rsidR="00071492" w:rsidRDefault="00071492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071492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071492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071492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071492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071492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071492" w:rsidP="00093010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49167D" w:rsidP="000714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0A11">
              <w:rPr>
                <w:sz w:val="24"/>
                <w:szCs w:val="24"/>
              </w:rPr>
              <w:t xml:space="preserve">Выполните </w:t>
            </w:r>
            <w:r w:rsidR="00940A11" w:rsidRPr="00940A11">
              <w:rPr>
                <w:b/>
                <w:sz w:val="24"/>
                <w:szCs w:val="24"/>
              </w:rPr>
              <w:t>задание 1</w:t>
            </w:r>
            <w:r w:rsidR="00940A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читайте химические </w:t>
            </w:r>
            <w:r w:rsidR="009B6E3A">
              <w:rPr>
                <w:sz w:val="24"/>
                <w:szCs w:val="24"/>
              </w:rPr>
              <w:t>записи</w:t>
            </w:r>
          </w:p>
          <w:p w:rsidR="00071492" w:rsidRPr="00071492" w:rsidRDefault="00071492" w:rsidP="00071492">
            <w:pPr>
              <w:contextualSpacing/>
              <w:jc w:val="both"/>
              <w:rPr>
                <w:sz w:val="24"/>
                <w:szCs w:val="24"/>
              </w:rPr>
            </w:pPr>
            <w:r w:rsidRPr="00071492">
              <w:rPr>
                <w:sz w:val="24"/>
                <w:szCs w:val="24"/>
                <w:lang w:val="en-US"/>
              </w:rPr>
              <w:t>N</w:t>
            </w:r>
            <w:r w:rsidRPr="0007149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,   </w:t>
            </w:r>
            <w:r w:rsidRPr="00071492">
              <w:rPr>
                <w:sz w:val="24"/>
                <w:szCs w:val="24"/>
              </w:rPr>
              <w:t xml:space="preserve"> </w:t>
            </w:r>
            <w:r w:rsidRPr="00071492">
              <w:rPr>
                <w:sz w:val="24"/>
                <w:szCs w:val="24"/>
                <w:lang w:val="en-US"/>
              </w:rPr>
              <w:t>H</w:t>
            </w:r>
            <w:r w:rsidRPr="00071492">
              <w:rPr>
                <w:sz w:val="24"/>
                <w:szCs w:val="24"/>
                <w:vertAlign w:val="subscript"/>
              </w:rPr>
              <w:t>2</w:t>
            </w:r>
            <w:r w:rsidRPr="00071492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 xml:space="preserve">,  </w:t>
            </w:r>
            <w:r w:rsidRPr="00071492">
              <w:rPr>
                <w:sz w:val="24"/>
                <w:szCs w:val="24"/>
              </w:rPr>
              <w:t xml:space="preserve">   </w:t>
            </w:r>
            <w:r w:rsidRPr="00071492">
              <w:rPr>
                <w:sz w:val="24"/>
                <w:szCs w:val="24"/>
                <w:lang w:val="en-US"/>
              </w:rPr>
              <w:t>Zn</w:t>
            </w:r>
            <w:r>
              <w:rPr>
                <w:sz w:val="24"/>
                <w:szCs w:val="24"/>
              </w:rPr>
              <w:t xml:space="preserve">,  </w:t>
            </w:r>
            <w:r w:rsidRPr="00071492">
              <w:rPr>
                <w:sz w:val="24"/>
                <w:szCs w:val="24"/>
              </w:rPr>
              <w:t xml:space="preserve">    </w:t>
            </w:r>
            <w:r w:rsidRPr="00071492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 xml:space="preserve">,  </w:t>
            </w:r>
            <w:r w:rsidRPr="00071492">
              <w:rPr>
                <w:sz w:val="24"/>
                <w:szCs w:val="24"/>
              </w:rPr>
              <w:t xml:space="preserve">   </w:t>
            </w:r>
            <w:r w:rsidRPr="00071492">
              <w:rPr>
                <w:sz w:val="24"/>
                <w:szCs w:val="24"/>
                <w:lang w:val="en-US"/>
              </w:rPr>
              <w:t>H</w:t>
            </w:r>
            <w:r w:rsidRPr="00071492">
              <w:rPr>
                <w:sz w:val="24"/>
                <w:szCs w:val="24"/>
                <w:vertAlign w:val="subscript"/>
              </w:rPr>
              <w:t>2</w:t>
            </w:r>
            <w:r w:rsidRPr="00071492">
              <w:rPr>
                <w:sz w:val="24"/>
                <w:szCs w:val="24"/>
                <w:lang w:val="en-US"/>
              </w:rPr>
              <w:t>SO</w:t>
            </w:r>
            <w:r w:rsidRPr="00071492">
              <w:rPr>
                <w:sz w:val="24"/>
                <w:szCs w:val="24"/>
                <w:vertAlign w:val="subscript"/>
              </w:rPr>
              <w:t>4</w:t>
            </w:r>
            <w:r w:rsidRPr="00071492">
              <w:rPr>
                <w:sz w:val="24"/>
                <w:szCs w:val="24"/>
              </w:rPr>
              <w:t xml:space="preserve">   </w:t>
            </w:r>
          </w:p>
          <w:p w:rsidR="0049167D" w:rsidRPr="0049167D" w:rsidRDefault="0049167D" w:rsidP="000714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6E3A">
              <w:rPr>
                <w:sz w:val="24"/>
                <w:szCs w:val="24"/>
              </w:rPr>
              <w:t>Что они обозначают</w:t>
            </w:r>
            <w:r w:rsidR="009B6E3A" w:rsidRPr="009B6E3A">
              <w:rPr>
                <w:sz w:val="24"/>
                <w:szCs w:val="24"/>
              </w:rPr>
              <w:t>?</w:t>
            </w:r>
            <w:r w:rsidR="009B6E3A" w:rsidRPr="005C30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вы можете сказать о каждом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щества по его формуле</w:t>
            </w:r>
            <w:r w:rsidRPr="0049167D">
              <w:rPr>
                <w:sz w:val="24"/>
                <w:szCs w:val="24"/>
              </w:rPr>
              <w:t>?</w:t>
            </w:r>
          </w:p>
        </w:tc>
        <w:tc>
          <w:tcPr>
            <w:tcW w:w="3379" w:type="dxa"/>
          </w:tcPr>
          <w:p w:rsidR="00093010" w:rsidRDefault="00093010" w:rsidP="000930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приводят примеры химических реакций, указ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вая их признаки или от</w:t>
            </w:r>
            <w:r w:rsidR="00DA6451">
              <w:rPr>
                <w:sz w:val="24"/>
                <w:szCs w:val="24"/>
              </w:rPr>
              <w:t>мечая образование веществ</w:t>
            </w:r>
            <w:r>
              <w:rPr>
                <w:sz w:val="24"/>
                <w:szCs w:val="24"/>
              </w:rPr>
              <w:t xml:space="preserve"> с нов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свойствами.</w:t>
            </w:r>
          </w:p>
          <w:p w:rsidR="0049167D" w:rsidRDefault="00093010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Вещества обозначаются с помощью химических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мул.</w:t>
            </w:r>
            <w:r w:rsidR="0049167D">
              <w:rPr>
                <w:sz w:val="24"/>
                <w:szCs w:val="24"/>
              </w:rPr>
              <w:t xml:space="preserve"> </w:t>
            </w:r>
          </w:p>
          <w:p w:rsidR="00093010" w:rsidRPr="0057176C" w:rsidRDefault="0049167D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Иногда вещества обознач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ются химическими знаками. </w:t>
            </w:r>
          </w:p>
          <w:p w:rsidR="0049167D" w:rsidRDefault="0049167D" w:rsidP="0049167D">
            <w:pPr>
              <w:contextualSpacing/>
              <w:jc w:val="both"/>
              <w:rPr>
                <w:sz w:val="24"/>
                <w:szCs w:val="24"/>
              </w:rPr>
            </w:pPr>
            <w:r w:rsidRPr="0049167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Химическим знаком можно обозначить простое вещество</w:t>
            </w:r>
            <w:r w:rsidR="00790753">
              <w:rPr>
                <w:sz w:val="24"/>
                <w:szCs w:val="24"/>
              </w:rPr>
              <w:t>, если оно состоит из атомов, а не из молекул.</w:t>
            </w:r>
            <w:r>
              <w:rPr>
                <w:sz w:val="24"/>
                <w:szCs w:val="24"/>
              </w:rPr>
              <w:t xml:space="preserve"> Например, 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лезо (</w:t>
            </w:r>
            <w:r>
              <w:rPr>
                <w:sz w:val="24"/>
                <w:szCs w:val="24"/>
                <w:lang w:val="en-US"/>
              </w:rPr>
              <w:t>Fe</w:t>
            </w:r>
            <w:r>
              <w:rPr>
                <w:sz w:val="24"/>
                <w:szCs w:val="24"/>
              </w:rPr>
              <w:t xml:space="preserve">). </w:t>
            </w:r>
          </w:p>
          <w:p w:rsidR="00071492" w:rsidRDefault="00071492" w:rsidP="0049167D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071492" w:rsidP="0049167D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071492" w:rsidP="0049167D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Pr="0057176C" w:rsidRDefault="00071492" w:rsidP="0049167D">
            <w:pPr>
              <w:contextualSpacing/>
              <w:jc w:val="both"/>
              <w:rPr>
                <w:sz w:val="24"/>
                <w:szCs w:val="24"/>
              </w:rPr>
            </w:pPr>
          </w:p>
          <w:p w:rsidR="0049167D" w:rsidRDefault="005908FC" w:rsidP="0049167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 учащихся.</w:t>
            </w:r>
          </w:p>
          <w:p w:rsidR="006E28A3" w:rsidRDefault="006E28A3" w:rsidP="006E28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5908FC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 молекула азота. Азот – простое вещество.</w:t>
            </w:r>
          </w:p>
          <w:p w:rsidR="006E28A3" w:rsidRDefault="006E28A3" w:rsidP="006E28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Pr="005908FC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 xml:space="preserve"> – молекула воды. Вода - сло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 вещество.</w:t>
            </w:r>
          </w:p>
          <w:p w:rsidR="006E28A3" w:rsidRDefault="006E28A3" w:rsidP="006E28A3">
            <w:pPr>
              <w:contextualSpacing/>
              <w:jc w:val="both"/>
              <w:rPr>
                <w:sz w:val="20"/>
                <w:szCs w:val="20"/>
              </w:rPr>
            </w:pPr>
            <w:r w:rsidRPr="00590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Zn</w:t>
            </w:r>
            <w:r>
              <w:rPr>
                <w:sz w:val="20"/>
                <w:szCs w:val="20"/>
              </w:rPr>
              <w:t xml:space="preserve"> – цинк</w:t>
            </w:r>
            <w:r w:rsidR="005C3004">
              <w:rPr>
                <w:sz w:val="20"/>
                <w:szCs w:val="20"/>
              </w:rPr>
              <w:t xml:space="preserve"> или атом цинка</w:t>
            </w:r>
            <w:r>
              <w:rPr>
                <w:sz w:val="20"/>
                <w:szCs w:val="20"/>
              </w:rPr>
              <w:t xml:space="preserve">. Простое вещество, </w:t>
            </w:r>
            <w:r w:rsidRPr="00590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немолекулярного стро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ния.    </w:t>
            </w:r>
          </w:p>
          <w:p w:rsidR="006E28A3" w:rsidRPr="005C3004" w:rsidRDefault="006E28A3" w:rsidP="006E28A3">
            <w:pPr>
              <w:contextualSpacing/>
              <w:jc w:val="both"/>
              <w:rPr>
                <w:sz w:val="20"/>
                <w:szCs w:val="20"/>
              </w:rPr>
            </w:pPr>
            <w:r w:rsidRPr="005C3004">
              <w:rPr>
                <w:sz w:val="20"/>
                <w:szCs w:val="20"/>
                <w:lang w:val="en-US"/>
              </w:rPr>
              <w:t>O</w:t>
            </w:r>
            <w:r w:rsidRPr="005C3004">
              <w:rPr>
                <w:sz w:val="20"/>
                <w:szCs w:val="20"/>
              </w:rPr>
              <w:t xml:space="preserve"> – </w:t>
            </w:r>
            <w:proofErr w:type="gramStart"/>
            <w:r w:rsidRPr="005C3004">
              <w:rPr>
                <w:sz w:val="20"/>
                <w:szCs w:val="20"/>
              </w:rPr>
              <w:t>атом</w:t>
            </w:r>
            <w:proofErr w:type="gramEnd"/>
            <w:r w:rsidRPr="005C3004">
              <w:rPr>
                <w:sz w:val="20"/>
                <w:szCs w:val="20"/>
              </w:rPr>
              <w:t xml:space="preserve"> кислорода.    </w:t>
            </w:r>
          </w:p>
          <w:p w:rsidR="006E28A3" w:rsidRDefault="006E28A3" w:rsidP="006E28A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H</w:t>
            </w:r>
            <w:r w:rsidRPr="005908FC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SO</w:t>
            </w:r>
            <w:r w:rsidRPr="005908FC">
              <w:rPr>
                <w:sz w:val="20"/>
                <w:szCs w:val="20"/>
                <w:vertAlign w:val="subscript"/>
              </w:rPr>
              <w:t>4</w:t>
            </w:r>
            <w:r w:rsidRPr="00590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proofErr w:type="gramEnd"/>
            <w:r>
              <w:rPr>
                <w:sz w:val="20"/>
                <w:szCs w:val="20"/>
              </w:rPr>
              <w:t xml:space="preserve"> молекула серной кислоты. Это сложное вещество.</w:t>
            </w:r>
            <w:r w:rsidRPr="005908FC">
              <w:rPr>
                <w:sz w:val="20"/>
                <w:szCs w:val="20"/>
              </w:rPr>
              <w:t xml:space="preserve">  </w:t>
            </w:r>
          </w:p>
          <w:p w:rsidR="006E28A3" w:rsidRPr="005908FC" w:rsidRDefault="006E28A3" w:rsidP="0049167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093010" w:rsidRPr="008D4A3A" w:rsidRDefault="00093010" w:rsidP="00093010">
            <w:pPr>
              <w:ind w:left="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выполняется фронтально, устно. Ответ одного ученика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ректируется и дополняется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классниками. </w:t>
            </w:r>
          </w:p>
          <w:p w:rsidR="00E36C62" w:rsidRDefault="00E36C62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9167D" w:rsidRDefault="0049167D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9167D" w:rsidRDefault="0049167D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9167D" w:rsidRDefault="0049167D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9167D" w:rsidRDefault="0049167D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790753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могут сказать, что 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</w:t>
            </w:r>
            <w:r w:rsidR="00071492">
              <w:rPr>
                <w:sz w:val="20"/>
                <w:szCs w:val="20"/>
              </w:rPr>
              <w:t>обозначаются</w:t>
            </w:r>
            <w:r>
              <w:rPr>
                <w:sz w:val="20"/>
                <w:szCs w:val="20"/>
              </w:rPr>
              <w:t xml:space="preserve"> химическими формулами</w:t>
            </w:r>
            <w:r w:rsidR="00071492">
              <w:rPr>
                <w:sz w:val="20"/>
                <w:szCs w:val="20"/>
              </w:rPr>
              <w:t xml:space="preserve"> и не сказать и </w:t>
            </w:r>
            <w:proofErr w:type="gramStart"/>
            <w:r w:rsidR="00071492">
              <w:rPr>
                <w:sz w:val="20"/>
                <w:szCs w:val="20"/>
              </w:rPr>
              <w:t>знаках</w:t>
            </w:r>
            <w:proofErr w:type="gramEnd"/>
            <w:r w:rsidR="000714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В этом случае сразу перейти к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1. В процессе его выполнения возникнет проблемная ситуация «Что обозначает запись</w:t>
            </w:r>
            <w:r w:rsidRPr="00790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Zn</w:t>
            </w:r>
            <w:r>
              <w:rPr>
                <w:sz w:val="20"/>
                <w:szCs w:val="20"/>
              </w:rPr>
              <w:t>, атом цинка или про</w:t>
            </w:r>
            <w:r w:rsidR="00071492">
              <w:rPr>
                <w:sz w:val="20"/>
                <w:szCs w:val="20"/>
              </w:rPr>
              <w:t>стое вещество цинк</w:t>
            </w:r>
            <w:r w:rsidRPr="0079075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»</w:t>
            </w:r>
            <w:r w:rsidR="00071492">
              <w:rPr>
                <w:sz w:val="20"/>
                <w:szCs w:val="20"/>
              </w:rPr>
              <w:t xml:space="preserve"> Рассуждая, учащиеся придут к в</w:t>
            </w:r>
            <w:r w:rsidR="00071492">
              <w:rPr>
                <w:sz w:val="20"/>
                <w:szCs w:val="20"/>
              </w:rPr>
              <w:t>ы</w:t>
            </w:r>
            <w:r w:rsidR="00071492">
              <w:rPr>
                <w:sz w:val="20"/>
                <w:szCs w:val="20"/>
              </w:rPr>
              <w:t>воду об обозначении химическими знаками простых веществ атомарн</w:t>
            </w:r>
            <w:r w:rsidR="00071492">
              <w:rPr>
                <w:sz w:val="20"/>
                <w:szCs w:val="20"/>
              </w:rPr>
              <w:t>о</w:t>
            </w:r>
            <w:r w:rsidR="00071492">
              <w:rPr>
                <w:sz w:val="20"/>
                <w:szCs w:val="20"/>
              </w:rPr>
              <w:t>го строения.</w:t>
            </w:r>
          </w:p>
          <w:p w:rsidR="006E28A3" w:rsidRPr="00071492" w:rsidRDefault="00071492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9167D" w:rsidRPr="0057176C" w:rsidRDefault="0049167D" w:rsidP="00150558">
            <w:pPr>
              <w:contextualSpacing/>
              <w:jc w:val="both"/>
              <w:rPr>
                <w:sz w:val="20"/>
                <w:szCs w:val="20"/>
              </w:rPr>
            </w:pPr>
            <w:r w:rsidRPr="008D4A3A">
              <w:rPr>
                <w:sz w:val="20"/>
                <w:szCs w:val="20"/>
              </w:rPr>
              <w:t>На столах у учащихся листы с те</w:t>
            </w:r>
            <w:r w:rsidRPr="008D4A3A">
              <w:rPr>
                <w:sz w:val="20"/>
                <w:szCs w:val="20"/>
              </w:rPr>
              <w:t>к</w:t>
            </w:r>
            <w:r w:rsidRPr="008D4A3A">
              <w:rPr>
                <w:sz w:val="20"/>
                <w:szCs w:val="20"/>
              </w:rPr>
              <w:t>стом заданий. При наличии прое</w:t>
            </w:r>
            <w:r w:rsidRPr="008D4A3A">
              <w:rPr>
                <w:sz w:val="20"/>
                <w:szCs w:val="20"/>
              </w:rPr>
              <w:t>к</w:t>
            </w:r>
            <w:r w:rsidRPr="008D4A3A">
              <w:rPr>
                <w:sz w:val="20"/>
                <w:szCs w:val="20"/>
              </w:rPr>
              <w:t>тора текст задания проектируется на экран.</w:t>
            </w:r>
            <w:r w:rsidR="005C3004" w:rsidRPr="005C3004">
              <w:rPr>
                <w:sz w:val="20"/>
                <w:szCs w:val="20"/>
              </w:rPr>
              <w:t xml:space="preserve"> </w:t>
            </w:r>
            <w:r w:rsidRPr="008D4A3A">
              <w:rPr>
                <w:sz w:val="20"/>
                <w:szCs w:val="20"/>
              </w:rPr>
              <w:t>Ответ ученика можно пров</w:t>
            </w:r>
            <w:r w:rsidRPr="008D4A3A">
              <w:rPr>
                <w:sz w:val="20"/>
                <w:szCs w:val="20"/>
              </w:rPr>
              <w:t>е</w:t>
            </w:r>
            <w:r w:rsidRPr="008D4A3A">
              <w:rPr>
                <w:sz w:val="20"/>
                <w:szCs w:val="20"/>
              </w:rPr>
              <w:t>рить по «возникающей надписи»</w:t>
            </w:r>
            <w:r w:rsidR="005C3004">
              <w:rPr>
                <w:sz w:val="20"/>
                <w:szCs w:val="20"/>
              </w:rPr>
              <w:t>. Если нет, записывается на доске.  Значение химических записей м</w:t>
            </w:r>
            <w:r w:rsidR="005C3004">
              <w:rPr>
                <w:sz w:val="20"/>
                <w:szCs w:val="20"/>
              </w:rPr>
              <w:t>о</w:t>
            </w:r>
            <w:r w:rsidR="005C3004">
              <w:rPr>
                <w:sz w:val="20"/>
                <w:szCs w:val="20"/>
              </w:rPr>
              <w:t>жет быть представлено на «магни</w:t>
            </w:r>
            <w:r w:rsidR="005C3004">
              <w:rPr>
                <w:sz w:val="20"/>
                <w:szCs w:val="20"/>
              </w:rPr>
              <w:t>т</w:t>
            </w:r>
            <w:r w:rsidR="005C3004">
              <w:rPr>
                <w:sz w:val="20"/>
                <w:szCs w:val="20"/>
              </w:rPr>
              <w:t>ных транспарантах».</w:t>
            </w: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ADE9F7" wp14:editId="3DF5672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43815</wp:posOffset>
                      </wp:positionV>
                      <wp:extent cx="1629410" cy="218440"/>
                      <wp:effectExtent l="0" t="0" r="27940" b="1016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41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492" w:rsidRPr="002D25F2" w:rsidRDefault="00071492" w:rsidP="000714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25F2">
                                    <w:rPr>
                                      <w:sz w:val="20"/>
                                      <w:szCs w:val="20"/>
                                    </w:rPr>
                                    <w:t>Молекула азота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3.7pt;margin-top:3.45pt;width:128.3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" fillcolor="white [3201]" strokeweight=".5pt">
                      <v:textbox>
                        <w:txbxContent>
                          <w:p w:rsidR="00071492" w:rsidRPr="002D25F2" w:rsidRDefault="00071492" w:rsidP="000714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25F2">
                              <w:rPr>
                                <w:sz w:val="20"/>
                                <w:szCs w:val="20"/>
                              </w:rPr>
                              <w:t>Молекула азота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ABA9F1" wp14:editId="0AA35A7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45085</wp:posOffset>
                      </wp:positionV>
                      <wp:extent cx="1629410" cy="218440"/>
                      <wp:effectExtent l="0" t="0" r="27940" b="1016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410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492" w:rsidRPr="002D25F2" w:rsidRDefault="00071492" w:rsidP="000714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25F2">
                                    <w:rPr>
                                      <w:sz w:val="20"/>
                                      <w:szCs w:val="20"/>
                                    </w:rPr>
                                    <w:t>Молекула воды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3.95pt;margin-top:3.55pt;width:128.3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" fillcolor="window" strokeweight=".5pt">
                      <v:textbox>
                        <w:txbxContent>
                          <w:p w:rsidR="00071492" w:rsidRPr="002D25F2" w:rsidRDefault="00071492" w:rsidP="000714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25F2">
                              <w:rPr>
                                <w:sz w:val="20"/>
                                <w:szCs w:val="20"/>
                              </w:rPr>
                              <w:t>Молекула воды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7A35A4" wp14:editId="3368CA3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118745</wp:posOffset>
                      </wp:positionV>
                      <wp:extent cx="1629410" cy="218440"/>
                      <wp:effectExtent l="0" t="0" r="27940" b="1016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410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492" w:rsidRPr="002D25F2" w:rsidRDefault="00071492" w:rsidP="000714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25F2">
                                    <w:rPr>
                                      <w:sz w:val="20"/>
                                      <w:szCs w:val="20"/>
                                    </w:rPr>
                                    <w:t>цинк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" o:spid="_x0000_s1028" type="#_x0000_t202" style="position:absolute;left:0;text-align:left;margin-left:6.25pt;margin-top:9.35pt;width:128.3pt;height:1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" fillcolor="window" strokeweight=".5pt">
                      <v:textbox>
                        <w:txbxContent>
                          <w:p w:rsidR="00071492" w:rsidRPr="002D25F2" w:rsidRDefault="00071492" w:rsidP="000714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25F2">
                              <w:rPr>
                                <w:sz w:val="20"/>
                                <w:szCs w:val="20"/>
                              </w:rPr>
                              <w:t>цинк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A7BA22" wp14:editId="169C687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105410</wp:posOffset>
                      </wp:positionV>
                      <wp:extent cx="1629410" cy="218440"/>
                      <wp:effectExtent l="0" t="0" r="27940" b="1016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410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492" w:rsidRPr="002D25F2" w:rsidRDefault="00071492" w:rsidP="000714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25F2">
                                    <w:rPr>
                                      <w:sz w:val="20"/>
                                      <w:szCs w:val="20"/>
                                    </w:rPr>
                                    <w:t>Атом цинка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9" o:spid="_x0000_s1029" type="#_x0000_t202" style="position:absolute;left:0;text-align:left;margin-left:6.25pt;margin-top:8.3pt;width:128.3pt;height: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" fillcolor="window" strokeweight=".5pt">
                      <v:textbox>
                        <w:txbxContent>
                          <w:p w:rsidR="00071492" w:rsidRPr="002D25F2" w:rsidRDefault="00071492" w:rsidP="000714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25F2">
                              <w:rPr>
                                <w:sz w:val="20"/>
                                <w:szCs w:val="20"/>
                              </w:rPr>
                              <w:t>Атом цинка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D96080" wp14:editId="3A580AA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95885</wp:posOffset>
                      </wp:positionV>
                      <wp:extent cx="1629410" cy="218440"/>
                      <wp:effectExtent l="0" t="0" r="27940" b="1016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410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492" w:rsidRPr="002D25F2" w:rsidRDefault="00071492" w:rsidP="000714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25F2">
                                    <w:rPr>
                                      <w:sz w:val="20"/>
                                      <w:szCs w:val="20"/>
                                    </w:rPr>
                                    <w:t>Молекула кислорода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" o:spid="_x0000_s1030" type="#_x0000_t202" style="position:absolute;left:0;text-align:left;margin-left:5.7pt;margin-top:7.55pt;width:128.3pt;height:1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" fillcolor="window" strokeweight=".5pt">
                      <v:textbox>
                        <w:txbxContent>
                          <w:p w:rsidR="00071492" w:rsidRPr="002D25F2" w:rsidRDefault="00071492" w:rsidP="000714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25F2">
                              <w:rPr>
                                <w:sz w:val="20"/>
                                <w:szCs w:val="20"/>
                              </w:rPr>
                              <w:t>Молекула кислорода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55EA5A" wp14:editId="750C5BA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74295</wp:posOffset>
                      </wp:positionV>
                      <wp:extent cx="1629410" cy="218440"/>
                      <wp:effectExtent l="0" t="0" r="27940" b="1016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410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492" w:rsidRPr="002D25F2" w:rsidRDefault="00071492" w:rsidP="000714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25F2">
                                    <w:rPr>
                                      <w:sz w:val="20"/>
                                      <w:szCs w:val="20"/>
                                    </w:rPr>
                                    <w:t>кислород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1" o:spid="_x0000_s1031" type="#_x0000_t202" style="position:absolute;left:0;text-align:left;margin-left:4.9pt;margin-top:5.85pt;width:128.3pt;height:1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" fillcolor="window" strokeweight=".5pt">
                      <v:textbox>
                        <w:txbxContent>
                          <w:p w:rsidR="00071492" w:rsidRPr="002D25F2" w:rsidRDefault="00071492" w:rsidP="000714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25F2">
                              <w:rPr>
                                <w:sz w:val="20"/>
                                <w:szCs w:val="20"/>
                              </w:rPr>
                              <w:t>кислород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1D2031" wp14:editId="6668C7D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62865</wp:posOffset>
                      </wp:positionV>
                      <wp:extent cx="1629410" cy="218440"/>
                      <wp:effectExtent l="0" t="0" r="27940" b="1016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410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492" w:rsidRPr="002D25F2" w:rsidRDefault="00071492" w:rsidP="000714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25F2">
                                    <w:rPr>
                                      <w:sz w:val="20"/>
                                      <w:szCs w:val="20"/>
                                    </w:rPr>
                                    <w:t>Атом кислорода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2" o:spid="_x0000_s1032" type="#_x0000_t202" style="position:absolute;left:0;text-align:left;margin-left:5.7pt;margin-top:4.95pt;width:128.3pt;height:1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" fillcolor="window" strokeweight=".5pt">
                      <v:textbox>
                        <w:txbxContent>
                          <w:p w:rsidR="00071492" w:rsidRPr="002D25F2" w:rsidRDefault="00071492" w:rsidP="000714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25F2">
                              <w:rPr>
                                <w:sz w:val="20"/>
                                <w:szCs w:val="20"/>
                              </w:rPr>
                              <w:t>Атом кислорода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298AD5" wp14:editId="2CBFED83">
                      <wp:simplePos x="0" y="0"/>
                      <wp:positionH relativeFrom="column">
                        <wp:posOffset>57537</wp:posOffset>
                      </wp:positionH>
                      <wp:positionV relativeFrom="paragraph">
                        <wp:posOffset>89038</wp:posOffset>
                      </wp:positionV>
                      <wp:extent cx="1848678" cy="248478"/>
                      <wp:effectExtent l="0" t="0" r="18415" b="18415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8678" cy="248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1492" w:rsidRPr="002D25F2" w:rsidRDefault="00071492" w:rsidP="000714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25F2">
                                    <w:rPr>
                                      <w:sz w:val="20"/>
                                      <w:szCs w:val="20"/>
                                    </w:rPr>
                                    <w:t>Молекула серной кислоты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3" type="#_x0000_t202" style="position:absolute;left:0;text-align:left;margin-left:4.55pt;margin-top:7pt;width:145.55pt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" fillcolor="window" strokeweight=".5pt">
                      <v:textbox>
                        <w:txbxContent>
                          <w:p w:rsidR="00071492" w:rsidRPr="002D25F2" w:rsidRDefault="00071492" w:rsidP="000714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25F2">
                              <w:rPr>
                                <w:sz w:val="20"/>
                                <w:szCs w:val="20"/>
                              </w:rPr>
                              <w:t>Молекула серной ки</w:t>
                            </w:r>
                            <w:r w:rsidRPr="002D25F2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2D25F2">
                              <w:rPr>
                                <w:sz w:val="20"/>
                                <w:szCs w:val="20"/>
                              </w:rPr>
                              <w:t>лоты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</w:p>
          <w:p w:rsidR="00071492" w:rsidRDefault="00071492" w:rsidP="00E36C62">
            <w:pPr>
              <w:jc w:val="both"/>
              <w:rPr>
                <w:sz w:val="20"/>
                <w:szCs w:val="20"/>
              </w:rPr>
            </w:pPr>
          </w:p>
          <w:p w:rsidR="004518B5" w:rsidRPr="00150558" w:rsidRDefault="00071492" w:rsidP="00E36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ученик у доски закрепляет </w:t>
            </w:r>
            <w:r w:rsidR="0066181E">
              <w:rPr>
                <w:sz w:val="20"/>
                <w:szCs w:val="20"/>
              </w:rPr>
              <w:t>транспаранты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150558" w:rsidTr="00150558">
        <w:tc>
          <w:tcPr>
            <w:tcW w:w="10138" w:type="dxa"/>
            <w:gridSpan w:val="3"/>
          </w:tcPr>
          <w:p w:rsidR="00150558" w:rsidRPr="00423341" w:rsidRDefault="00150558" w:rsidP="00E36C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23341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23341">
              <w:rPr>
                <w:b/>
                <w:sz w:val="24"/>
                <w:szCs w:val="24"/>
              </w:rPr>
              <w:t xml:space="preserve"> </w:t>
            </w:r>
            <w:r w:rsidR="004C5180">
              <w:rPr>
                <w:b/>
                <w:sz w:val="24"/>
                <w:szCs w:val="24"/>
              </w:rPr>
              <w:t>Этап формулирования новых теоретических знаний</w:t>
            </w:r>
          </w:p>
        </w:tc>
      </w:tr>
      <w:tr w:rsidR="00E36C62" w:rsidTr="00E36C62">
        <w:tc>
          <w:tcPr>
            <w:tcW w:w="3379" w:type="dxa"/>
          </w:tcPr>
          <w:p w:rsidR="009A3FD1" w:rsidRDefault="00150558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Вещество можно обозначить химической формулой. А как описать химическую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</w:t>
            </w:r>
            <w:r w:rsidRPr="00150558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Например</w:t>
            </w:r>
            <w:r w:rsidR="00126F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реакцию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рения угля в паровозной то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ке.</w:t>
            </w:r>
          </w:p>
          <w:p w:rsidR="009A3FD1" w:rsidRDefault="009A3FD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9A3FD1" w:rsidRDefault="00C920B5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7B1E32">
              <w:rPr>
                <w:sz w:val="20"/>
                <w:szCs w:val="20"/>
              </w:rPr>
              <w:t>Если учащиеся не могут ответить на вопрос, учитель предлагает зам</w:t>
            </w:r>
            <w:r w:rsidRPr="007B1E32">
              <w:rPr>
                <w:sz w:val="20"/>
                <w:szCs w:val="20"/>
              </w:rPr>
              <w:t>е</w:t>
            </w:r>
            <w:r w:rsidRPr="007B1E32">
              <w:rPr>
                <w:sz w:val="20"/>
                <w:szCs w:val="20"/>
              </w:rPr>
              <w:t xml:space="preserve">нить описание схемой. </w:t>
            </w:r>
          </w:p>
          <w:p w:rsidR="009A3FD1" w:rsidRDefault="00071492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учащиеся сразу предложат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менить слова формулами, то схема реакции опускается.</w:t>
            </w:r>
          </w:p>
          <w:p w:rsidR="00C920B5" w:rsidRDefault="00C920B5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7B1E32">
              <w:rPr>
                <w:sz w:val="20"/>
                <w:szCs w:val="20"/>
              </w:rPr>
              <w:t>Для перехода к уравнению можно предложить детям заменить слова в схеме универсальными знаками</w:t>
            </w:r>
            <w:r w:rsidR="00126F22">
              <w:rPr>
                <w:sz w:val="20"/>
                <w:szCs w:val="20"/>
              </w:rPr>
              <w:t xml:space="preserve">, </w:t>
            </w:r>
            <w:r w:rsidRPr="007B1E32">
              <w:rPr>
                <w:sz w:val="20"/>
                <w:szCs w:val="20"/>
              </w:rPr>
              <w:t>которые были бы понятны любому человеку, независимо от того, на каком языке он говорит.</w:t>
            </w:r>
          </w:p>
          <w:p w:rsidR="004C5180" w:rsidRDefault="004C5180" w:rsidP="00E36C62">
            <w:pPr>
              <w:contextualSpacing/>
              <w:jc w:val="both"/>
              <w:rPr>
                <w:sz w:val="20"/>
                <w:szCs w:val="20"/>
              </w:rPr>
            </w:pPr>
          </w:p>
          <w:p w:rsidR="009A3FD1" w:rsidRPr="00823EF1" w:rsidRDefault="00823EF1" w:rsidP="00823EF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вами формы записи 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мических реакций.</w:t>
            </w:r>
          </w:p>
          <w:p w:rsidR="009A3FD1" w:rsidRDefault="009A3FD1" w:rsidP="00823EF1">
            <w:pPr>
              <w:contextualSpacing/>
              <w:jc w:val="both"/>
              <w:rPr>
                <w:sz w:val="24"/>
                <w:szCs w:val="24"/>
              </w:rPr>
            </w:pPr>
          </w:p>
          <w:p w:rsidR="009A3FD1" w:rsidRPr="00071492" w:rsidRDefault="009A3FD1" w:rsidP="00A05674">
            <w:pPr>
              <w:contextualSpacing/>
              <w:jc w:val="both"/>
              <w:rPr>
                <w:sz w:val="32"/>
                <w:szCs w:val="32"/>
              </w:rPr>
            </w:pPr>
          </w:p>
          <w:p w:rsidR="002F1699" w:rsidRDefault="002F1699" w:rsidP="00A05674">
            <w:pPr>
              <w:contextualSpacing/>
              <w:jc w:val="both"/>
              <w:rPr>
                <w:sz w:val="24"/>
                <w:szCs w:val="24"/>
              </w:rPr>
            </w:pPr>
            <w:r w:rsidRPr="002F1699">
              <w:rPr>
                <w:sz w:val="24"/>
                <w:szCs w:val="24"/>
              </w:rPr>
              <w:t>- Последн</w:t>
            </w:r>
            <w:r w:rsidR="009A3FD1">
              <w:rPr>
                <w:sz w:val="24"/>
                <w:szCs w:val="24"/>
              </w:rPr>
              <w:t>юю</w:t>
            </w:r>
            <w:r w:rsidRPr="002F1699">
              <w:rPr>
                <w:sz w:val="24"/>
                <w:szCs w:val="24"/>
              </w:rPr>
              <w:t xml:space="preserve"> запись</w:t>
            </w:r>
            <w:r>
              <w:rPr>
                <w:sz w:val="24"/>
                <w:szCs w:val="24"/>
              </w:rPr>
              <w:t xml:space="preserve"> </w:t>
            </w:r>
            <w:r w:rsidR="009A3FD1">
              <w:rPr>
                <w:sz w:val="24"/>
                <w:szCs w:val="24"/>
              </w:rPr>
              <w:t>вы назвали уравнением реакции</w:t>
            </w:r>
            <w:r>
              <w:rPr>
                <w:sz w:val="24"/>
                <w:szCs w:val="24"/>
              </w:rPr>
              <w:t xml:space="preserve">. </w:t>
            </w:r>
          </w:p>
          <w:p w:rsidR="00A05674" w:rsidRDefault="00A05674" w:rsidP="009A3F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Попробуйте сформулировать определение понятия «</w:t>
            </w:r>
            <w:r w:rsidRPr="00DA6451">
              <w:rPr>
                <w:b/>
                <w:sz w:val="24"/>
                <w:szCs w:val="24"/>
              </w:rPr>
              <w:t>ура</w:t>
            </w:r>
            <w:r w:rsidRPr="00DA6451">
              <w:rPr>
                <w:b/>
                <w:sz w:val="24"/>
                <w:szCs w:val="24"/>
              </w:rPr>
              <w:t>в</w:t>
            </w:r>
            <w:r w:rsidRPr="00DA6451">
              <w:rPr>
                <w:b/>
                <w:sz w:val="24"/>
                <w:szCs w:val="24"/>
              </w:rPr>
              <w:t>нение</w:t>
            </w:r>
            <w:r w:rsidR="009A3FD1">
              <w:rPr>
                <w:b/>
                <w:sz w:val="24"/>
                <w:szCs w:val="24"/>
              </w:rPr>
              <w:t xml:space="preserve"> реакции</w:t>
            </w:r>
            <w:r>
              <w:rPr>
                <w:sz w:val="24"/>
                <w:szCs w:val="24"/>
              </w:rPr>
              <w:t>»</w:t>
            </w:r>
            <w:r w:rsidR="009A3FD1">
              <w:rPr>
                <w:sz w:val="24"/>
                <w:szCs w:val="24"/>
              </w:rPr>
              <w:t xml:space="preserve"> или «</w:t>
            </w:r>
            <w:r w:rsidR="009A3FD1" w:rsidRPr="009A3FD1">
              <w:rPr>
                <w:b/>
                <w:sz w:val="24"/>
                <w:szCs w:val="24"/>
              </w:rPr>
              <w:t>хим</w:t>
            </w:r>
            <w:r w:rsidR="009A3FD1" w:rsidRPr="009A3FD1">
              <w:rPr>
                <w:b/>
                <w:sz w:val="24"/>
                <w:szCs w:val="24"/>
              </w:rPr>
              <w:t>и</w:t>
            </w:r>
            <w:r w:rsidR="009A3FD1" w:rsidRPr="009A3FD1">
              <w:rPr>
                <w:b/>
                <w:sz w:val="24"/>
                <w:szCs w:val="24"/>
              </w:rPr>
              <w:t>ческое уравнение</w:t>
            </w:r>
            <w:r w:rsidR="009A3FD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823EF1" w:rsidRDefault="00823EF1" w:rsidP="009A3FD1">
            <w:pPr>
              <w:contextualSpacing/>
              <w:jc w:val="both"/>
              <w:rPr>
                <w:sz w:val="24"/>
                <w:szCs w:val="24"/>
              </w:rPr>
            </w:pPr>
          </w:p>
          <w:p w:rsidR="00A10225" w:rsidRDefault="00557852" w:rsidP="009A3F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Сформулируйте тему урока.</w:t>
            </w:r>
          </w:p>
          <w:p w:rsidR="007753BC" w:rsidRDefault="007753BC" w:rsidP="009A3FD1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Default="007753BC" w:rsidP="009A3FD1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Default="007753BC" w:rsidP="009A3F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Выбирая тесу урока, надо помнить, что она отражает </w:t>
            </w:r>
            <w:r>
              <w:rPr>
                <w:sz w:val="24"/>
                <w:szCs w:val="24"/>
              </w:rPr>
              <w:lastRenderedPageBreak/>
              <w:t>цели, стоящие перед вами. Что вы могли бы делать на уроке</w:t>
            </w:r>
            <w:r w:rsidRPr="00CA65EA">
              <w:rPr>
                <w:sz w:val="24"/>
                <w:szCs w:val="24"/>
              </w:rPr>
              <w:t>?</w:t>
            </w:r>
          </w:p>
          <w:p w:rsidR="007753BC" w:rsidRDefault="007753BC" w:rsidP="009A3FD1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Default="007753BC" w:rsidP="009A3FD1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Default="007753BC" w:rsidP="009A3FD1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Default="007753BC" w:rsidP="009A3FD1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Default="007753BC" w:rsidP="009A3FD1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Default="007753BC" w:rsidP="009A3FD1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Pr="002F1699" w:rsidRDefault="007753BC" w:rsidP="009A3F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каком же варианте темы урока вы остановились</w:t>
            </w:r>
            <w:r w:rsidRPr="007753BC">
              <w:rPr>
                <w:sz w:val="24"/>
                <w:szCs w:val="24"/>
              </w:rPr>
              <w:t>?</w:t>
            </w:r>
          </w:p>
        </w:tc>
        <w:tc>
          <w:tcPr>
            <w:tcW w:w="3379" w:type="dxa"/>
          </w:tcPr>
          <w:p w:rsidR="004C5180" w:rsidRDefault="004C5180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C5180" w:rsidRDefault="004C5180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C5180" w:rsidRDefault="004C5180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C5180" w:rsidRPr="00211041" w:rsidRDefault="004C5180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C920B5" w:rsidRDefault="00150558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Химическую реакцию можно описать словами.</w:t>
            </w:r>
          </w:p>
          <w:p w:rsidR="009A3FD1" w:rsidRPr="00211041" w:rsidRDefault="009A3FD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C920B5" w:rsidRDefault="00150558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составить схему.</w:t>
            </w:r>
          </w:p>
          <w:p w:rsidR="009A3FD1" w:rsidRPr="00211041" w:rsidRDefault="009A3FD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9A3FD1" w:rsidRDefault="009A3FD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071492" w:rsidRDefault="00071492" w:rsidP="00E36C62">
            <w:pPr>
              <w:contextualSpacing/>
              <w:jc w:val="both"/>
              <w:rPr>
                <w:sz w:val="20"/>
                <w:szCs w:val="20"/>
              </w:rPr>
            </w:pPr>
          </w:p>
          <w:p w:rsidR="00071492" w:rsidRPr="00071492" w:rsidRDefault="00071492" w:rsidP="00E36C62">
            <w:pPr>
              <w:contextualSpacing/>
              <w:jc w:val="both"/>
              <w:rPr>
                <w:sz w:val="28"/>
                <w:szCs w:val="28"/>
              </w:rPr>
            </w:pPr>
          </w:p>
          <w:p w:rsidR="00C920B5" w:rsidRDefault="00C920B5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заменить слова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мулами.</w:t>
            </w:r>
          </w:p>
          <w:p w:rsidR="00A05674" w:rsidRDefault="00A05674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A05674" w:rsidRDefault="00A05674" w:rsidP="00E36C62">
            <w:pPr>
              <w:contextualSpacing/>
              <w:jc w:val="both"/>
              <w:rPr>
                <w:sz w:val="36"/>
                <w:szCs w:val="36"/>
              </w:rPr>
            </w:pPr>
          </w:p>
          <w:p w:rsidR="00071492" w:rsidRPr="00071492" w:rsidRDefault="00071492" w:rsidP="00E36C62">
            <w:pPr>
              <w:contextualSpacing/>
              <w:jc w:val="both"/>
              <w:rPr>
                <w:sz w:val="32"/>
                <w:szCs w:val="32"/>
              </w:rPr>
            </w:pPr>
          </w:p>
          <w:p w:rsidR="00A05674" w:rsidRDefault="00823EF1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Описание, схема, уравнение.</w:t>
            </w:r>
          </w:p>
          <w:p w:rsidR="00A05674" w:rsidRDefault="00A05674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C5180" w:rsidRDefault="004C5180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A05674" w:rsidRDefault="00A05674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9A3FD1" w:rsidRPr="00071492" w:rsidRDefault="009A3FD1" w:rsidP="00E36C62">
            <w:pPr>
              <w:contextualSpacing/>
              <w:jc w:val="both"/>
              <w:rPr>
                <w:sz w:val="32"/>
                <w:szCs w:val="32"/>
              </w:rPr>
            </w:pPr>
          </w:p>
          <w:p w:rsidR="00A05674" w:rsidRDefault="00A05674" w:rsidP="00E36C62">
            <w:pPr>
              <w:contextualSpacing/>
              <w:jc w:val="both"/>
              <w:rPr>
                <w:sz w:val="24"/>
                <w:szCs w:val="24"/>
              </w:rPr>
            </w:pPr>
            <w:r w:rsidRPr="00A05674">
              <w:rPr>
                <w:b/>
                <w:sz w:val="24"/>
                <w:szCs w:val="24"/>
              </w:rPr>
              <w:t>Химическое уравнение</w:t>
            </w:r>
            <w:r>
              <w:rPr>
                <w:sz w:val="24"/>
                <w:szCs w:val="24"/>
              </w:rPr>
              <w:t xml:space="preserve"> -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пись химической реакции с помощью химических формул и математических знаков.</w:t>
            </w:r>
          </w:p>
          <w:p w:rsidR="00823EF1" w:rsidRDefault="00823EF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823EF1" w:rsidRDefault="00823EF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823EF1" w:rsidRDefault="00823EF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Default="007753BC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Варианты.</w:t>
            </w:r>
          </w:p>
          <w:p w:rsidR="00557852" w:rsidRDefault="00557852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Химическое уравнение.</w:t>
            </w:r>
          </w:p>
          <w:p w:rsidR="007753BC" w:rsidRDefault="007753BC" w:rsidP="007753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Составление химических уравнений.</w:t>
            </w:r>
          </w:p>
          <w:p w:rsidR="007753BC" w:rsidRDefault="007753BC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Default="007753BC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7753BC" w:rsidRDefault="007753BC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Записывать химические уравнения, читать их. </w:t>
            </w:r>
          </w:p>
          <w:p w:rsidR="007753BC" w:rsidRDefault="007753BC" w:rsidP="007753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Мы уже сформулировали определение химического уравнения.</w:t>
            </w:r>
          </w:p>
          <w:p w:rsidR="007753BC" w:rsidRDefault="007753BC" w:rsidP="007753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Может быть, мы будем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водить ещё какие-нибудь правила</w:t>
            </w:r>
            <w:r w:rsidRPr="007753BC">
              <w:rPr>
                <w:sz w:val="24"/>
                <w:szCs w:val="24"/>
              </w:rPr>
              <w:t>?</w:t>
            </w:r>
          </w:p>
          <w:p w:rsidR="007753BC" w:rsidRPr="007753BC" w:rsidRDefault="007753BC" w:rsidP="007753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Химическое уравнение.</w:t>
            </w:r>
          </w:p>
        </w:tc>
        <w:tc>
          <w:tcPr>
            <w:tcW w:w="3380" w:type="dxa"/>
          </w:tcPr>
          <w:p w:rsidR="004C5180" w:rsidRDefault="004C5180" w:rsidP="00E36C62">
            <w:pPr>
              <w:contextualSpacing/>
              <w:jc w:val="both"/>
              <w:rPr>
                <w:sz w:val="20"/>
                <w:szCs w:val="20"/>
              </w:rPr>
            </w:pPr>
          </w:p>
          <w:p w:rsidR="00C920B5" w:rsidRPr="0057176C" w:rsidRDefault="00150558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150558">
              <w:rPr>
                <w:sz w:val="20"/>
                <w:szCs w:val="20"/>
              </w:rPr>
              <w:t xml:space="preserve">На экране </w:t>
            </w:r>
            <w:r>
              <w:rPr>
                <w:sz w:val="20"/>
                <w:szCs w:val="20"/>
              </w:rPr>
              <w:t xml:space="preserve">последовательно </w:t>
            </w:r>
            <w:r w:rsidRPr="00150558">
              <w:rPr>
                <w:sz w:val="20"/>
                <w:szCs w:val="20"/>
              </w:rPr>
              <w:t>пр</w:t>
            </w:r>
            <w:r w:rsidRPr="00150558">
              <w:rPr>
                <w:sz w:val="20"/>
                <w:szCs w:val="20"/>
              </w:rPr>
              <w:t>о</w:t>
            </w:r>
            <w:r w:rsidRPr="00150558">
              <w:rPr>
                <w:sz w:val="20"/>
                <w:szCs w:val="20"/>
              </w:rPr>
              <w:t>ециру</w:t>
            </w:r>
            <w:r>
              <w:rPr>
                <w:sz w:val="20"/>
                <w:szCs w:val="20"/>
              </w:rPr>
              <w:t>ются</w:t>
            </w:r>
            <w:r w:rsidRPr="00150558">
              <w:rPr>
                <w:sz w:val="20"/>
                <w:szCs w:val="20"/>
              </w:rPr>
              <w:t xml:space="preserve">: </w:t>
            </w:r>
          </w:p>
          <w:p w:rsidR="00E36C62" w:rsidRDefault="00C920B5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C920B5">
              <w:rPr>
                <w:sz w:val="20"/>
                <w:szCs w:val="20"/>
              </w:rPr>
              <w:t xml:space="preserve">1) </w:t>
            </w:r>
            <w:r w:rsidR="00150558" w:rsidRPr="004C5180">
              <w:rPr>
                <w:color w:val="FF0000"/>
                <w:sz w:val="20"/>
                <w:szCs w:val="20"/>
              </w:rPr>
              <w:t xml:space="preserve">описание реакции </w:t>
            </w:r>
            <w:r w:rsidR="00150558" w:rsidRPr="00150558">
              <w:rPr>
                <w:sz w:val="20"/>
                <w:szCs w:val="20"/>
              </w:rPr>
              <w:t>«Уголь сгорает в присутствии кислорода воздуха с образованием углекислого газа».</w:t>
            </w:r>
          </w:p>
          <w:p w:rsidR="00150558" w:rsidRDefault="00C920B5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C920B5">
              <w:rPr>
                <w:sz w:val="20"/>
                <w:szCs w:val="20"/>
              </w:rPr>
              <w:t>2)</w:t>
            </w:r>
            <w:r w:rsidRPr="004C5180">
              <w:rPr>
                <w:color w:val="FF0000"/>
                <w:sz w:val="20"/>
                <w:szCs w:val="20"/>
              </w:rPr>
              <w:t xml:space="preserve"> схема </w:t>
            </w:r>
            <w:r w:rsidR="004C5180">
              <w:rPr>
                <w:color w:val="FF0000"/>
                <w:sz w:val="20"/>
                <w:szCs w:val="20"/>
              </w:rPr>
              <w:t>реакции</w:t>
            </w:r>
          </w:p>
          <w:p w:rsidR="00C920B5" w:rsidRDefault="00C920B5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3AC4F" wp14:editId="77064C0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81280</wp:posOffset>
                      </wp:positionV>
                      <wp:extent cx="228600" cy="0"/>
                      <wp:effectExtent l="0" t="76200" r="1905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0.9pt;margin-top:6.4pt;width:1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Уголь + кислород           углекислый газ</w:t>
            </w:r>
          </w:p>
          <w:p w:rsidR="00C920B5" w:rsidRDefault="00C920B5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4C5180">
              <w:rPr>
                <w:color w:val="FF0000"/>
                <w:sz w:val="20"/>
                <w:szCs w:val="20"/>
              </w:rPr>
              <w:t>уравнение</w:t>
            </w:r>
            <w:r w:rsidR="004C5180">
              <w:rPr>
                <w:color w:val="FF0000"/>
                <w:sz w:val="20"/>
                <w:szCs w:val="20"/>
              </w:rPr>
              <w:t xml:space="preserve"> реакции</w:t>
            </w:r>
          </w:p>
          <w:p w:rsidR="00C920B5" w:rsidRDefault="00C920B5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+   О</w:t>
            </w:r>
            <w:proofErr w:type="gramStart"/>
            <w:r w:rsidRPr="00C920B5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="004C5180">
              <w:rPr>
                <w:sz w:val="20"/>
                <w:szCs w:val="20"/>
              </w:rPr>
              <w:t xml:space="preserve">  =   </w:t>
            </w:r>
            <w:r>
              <w:rPr>
                <w:sz w:val="20"/>
                <w:szCs w:val="20"/>
              </w:rPr>
              <w:t>СО</w:t>
            </w:r>
            <w:r w:rsidRPr="00C920B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  <w:p w:rsidR="00C920B5" w:rsidRPr="0057176C" w:rsidRDefault="005E701F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проектора первая запись заранее делается на доске (на обороте)</w:t>
            </w:r>
            <w:r w:rsidR="009A3FD1">
              <w:rPr>
                <w:sz w:val="20"/>
                <w:szCs w:val="20"/>
              </w:rPr>
              <w:t xml:space="preserve">. Последующие записи </w:t>
            </w:r>
            <w:r>
              <w:rPr>
                <w:sz w:val="20"/>
                <w:szCs w:val="20"/>
              </w:rPr>
              <w:t xml:space="preserve"> ученики делают в процессе обсу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дения.</w:t>
            </w:r>
          </w:p>
          <w:p w:rsidR="00A05674" w:rsidRPr="0057176C" w:rsidRDefault="004C5180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Словосочетания «описание реа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ции»,  «схема реакции», «уравнение реакции» на доске не записываются.  Ученики самостоятельно дают название каждому варианту записи. Эти варианты представляются на «магнитных транспарантах». Если учащиеся не предложат названия для третьего варианта записи - </w:t>
            </w:r>
            <w:r w:rsidR="009A3FD1">
              <w:rPr>
                <w:sz w:val="20"/>
                <w:szCs w:val="20"/>
              </w:rPr>
              <w:t>пр</w:t>
            </w:r>
            <w:r w:rsidR="009A3FD1">
              <w:rPr>
                <w:sz w:val="20"/>
                <w:szCs w:val="20"/>
              </w:rPr>
              <w:t>о</w:t>
            </w:r>
            <w:r w:rsidR="009A3FD1">
              <w:rPr>
                <w:sz w:val="20"/>
                <w:szCs w:val="20"/>
              </w:rPr>
              <w:t>вести аналогию с математическими уравнениями (определение).</w:t>
            </w:r>
          </w:p>
          <w:p w:rsidR="009A3FD1" w:rsidRPr="00823EF1" w:rsidRDefault="009A3FD1" w:rsidP="00E36C62">
            <w:pPr>
              <w:contextualSpacing/>
              <w:jc w:val="both"/>
              <w:rPr>
                <w:sz w:val="16"/>
                <w:szCs w:val="16"/>
              </w:rPr>
            </w:pPr>
          </w:p>
          <w:p w:rsidR="00A05674" w:rsidRPr="00A05674" w:rsidRDefault="00A05674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записывается в те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радь.</w:t>
            </w:r>
          </w:p>
        </w:tc>
      </w:tr>
      <w:tr w:rsidR="00A05674" w:rsidTr="00A26B3D">
        <w:tc>
          <w:tcPr>
            <w:tcW w:w="10138" w:type="dxa"/>
            <w:gridSpan w:val="3"/>
          </w:tcPr>
          <w:p w:rsidR="00A05674" w:rsidRPr="008D6590" w:rsidRDefault="00A05674" w:rsidP="00781EF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23341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="008D6590">
              <w:rPr>
                <w:b/>
                <w:sz w:val="24"/>
                <w:szCs w:val="24"/>
              </w:rPr>
              <w:t xml:space="preserve">  Этап самостоятельной работы с проверкой по образцу</w:t>
            </w:r>
            <w:r w:rsidR="00781EFE">
              <w:rPr>
                <w:b/>
                <w:sz w:val="24"/>
                <w:szCs w:val="24"/>
              </w:rPr>
              <w:t xml:space="preserve"> и уточнения новых теоретических знаний</w:t>
            </w:r>
          </w:p>
        </w:tc>
      </w:tr>
      <w:tr w:rsidR="00E36C62" w:rsidTr="00E36C62">
        <w:tc>
          <w:tcPr>
            <w:tcW w:w="3379" w:type="dxa"/>
          </w:tcPr>
          <w:p w:rsidR="00E36C62" w:rsidRPr="00781219" w:rsidRDefault="00940A11" w:rsidP="00E36C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81219">
              <w:rPr>
                <w:sz w:val="24"/>
                <w:szCs w:val="24"/>
              </w:rPr>
              <w:t xml:space="preserve">Выполните </w:t>
            </w:r>
            <w:r w:rsidRPr="00781219">
              <w:rPr>
                <w:b/>
                <w:sz w:val="24"/>
                <w:szCs w:val="24"/>
              </w:rPr>
              <w:t>задание 2</w:t>
            </w:r>
            <w:r w:rsidR="00A26B3D" w:rsidRPr="00781219">
              <w:rPr>
                <w:b/>
                <w:sz w:val="24"/>
                <w:szCs w:val="24"/>
              </w:rPr>
              <w:t>.</w:t>
            </w:r>
          </w:p>
          <w:p w:rsidR="00A26B3D" w:rsidRPr="00781219" w:rsidRDefault="00806715" w:rsidP="00A26B3D">
            <w:pPr>
              <w:contextualSpacing/>
              <w:jc w:val="both"/>
              <w:rPr>
                <w:sz w:val="24"/>
                <w:szCs w:val="24"/>
              </w:rPr>
            </w:pPr>
            <w:r w:rsidRPr="00781219">
              <w:rPr>
                <w:sz w:val="24"/>
                <w:szCs w:val="24"/>
              </w:rPr>
              <w:t xml:space="preserve">- </w:t>
            </w:r>
            <w:r w:rsidR="00A26B3D" w:rsidRPr="00781219">
              <w:rPr>
                <w:sz w:val="24"/>
                <w:szCs w:val="24"/>
              </w:rPr>
              <w:t>Составьте уравнения хим</w:t>
            </w:r>
            <w:r w:rsidR="00A26B3D" w:rsidRPr="00781219">
              <w:rPr>
                <w:sz w:val="24"/>
                <w:szCs w:val="24"/>
              </w:rPr>
              <w:t>и</w:t>
            </w:r>
            <w:r w:rsidR="00A26B3D" w:rsidRPr="00781219">
              <w:rPr>
                <w:sz w:val="24"/>
                <w:szCs w:val="24"/>
              </w:rPr>
              <w:t>ческих реакций, описания к</w:t>
            </w:r>
            <w:r w:rsidR="00A26B3D" w:rsidRPr="00781219">
              <w:rPr>
                <w:sz w:val="24"/>
                <w:szCs w:val="24"/>
              </w:rPr>
              <w:t>о</w:t>
            </w:r>
            <w:r w:rsidR="00A26B3D" w:rsidRPr="00781219">
              <w:rPr>
                <w:sz w:val="24"/>
                <w:szCs w:val="24"/>
              </w:rPr>
              <w:t>торых вам предложены.</w:t>
            </w:r>
          </w:p>
          <w:p w:rsidR="006E2226" w:rsidRPr="00781219" w:rsidRDefault="00806715" w:rsidP="006E2226">
            <w:pPr>
              <w:contextualSpacing/>
              <w:jc w:val="both"/>
              <w:rPr>
                <w:sz w:val="20"/>
                <w:szCs w:val="20"/>
              </w:rPr>
            </w:pPr>
            <w:r w:rsidRPr="00781219">
              <w:rPr>
                <w:sz w:val="20"/>
                <w:szCs w:val="20"/>
              </w:rPr>
              <w:t xml:space="preserve">- </w:t>
            </w:r>
            <w:r w:rsidR="006E2226" w:rsidRPr="00781219">
              <w:rPr>
                <w:sz w:val="20"/>
                <w:szCs w:val="20"/>
              </w:rPr>
              <w:t>Вам предложены описания 6 х</w:t>
            </w:r>
            <w:r w:rsidR="006E2226" w:rsidRPr="00781219">
              <w:rPr>
                <w:sz w:val="20"/>
                <w:szCs w:val="20"/>
              </w:rPr>
              <w:t>и</w:t>
            </w:r>
            <w:r w:rsidR="006E2226" w:rsidRPr="00781219">
              <w:rPr>
                <w:sz w:val="20"/>
                <w:szCs w:val="20"/>
              </w:rPr>
              <w:t>мических реакций. Названия и х</w:t>
            </w:r>
            <w:r w:rsidR="006E2226" w:rsidRPr="00781219">
              <w:rPr>
                <w:sz w:val="20"/>
                <w:szCs w:val="20"/>
              </w:rPr>
              <w:t>и</w:t>
            </w:r>
            <w:r w:rsidR="006E2226" w:rsidRPr="00781219">
              <w:rPr>
                <w:sz w:val="20"/>
                <w:szCs w:val="20"/>
              </w:rPr>
              <w:t>мические формулы веществ, учас</w:t>
            </w:r>
            <w:r w:rsidR="006E2226" w:rsidRPr="00781219">
              <w:rPr>
                <w:sz w:val="20"/>
                <w:szCs w:val="20"/>
              </w:rPr>
              <w:t>т</w:t>
            </w:r>
            <w:r w:rsidR="006E2226" w:rsidRPr="00781219">
              <w:rPr>
                <w:sz w:val="20"/>
                <w:szCs w:val="20"/>
              </w:rPr>
              <w:t>вующих в этих реакциях предста</w:t>
            </w:r>
            <w:r w:rsidR="006E2226" w:rsidRPr="00781219">
              <w:rPr>
                <w:sz w:val="20"/>
                <w:szCs w:val="20"/>
              </w:rPr>
              <w:t>в</w:t>
            </w:r>
            <w:r w:rsidR="006E2226" w:rsidRPr="00781219">
              <w:rPr>
                <w:sz w:val="20"/>
                <w:szCs w:val="20"/>
              </w:rPr>
              <w:t>лены в справочнике. Первый ряд составляет уравнения для 1 и 2  р</w:t>
            </w:r>
            <w:r w:rsidR="006E2226" w:rsidRPr="00781219">
              <w:rPr>
                <w:sz w:val="20"/>
                <w:szCs w:val="20"/>
              </w:rPr>
              <w:t>е</w:t>
            </w:r>
            <w:r w:rsidR="006E2226" w:rsidRPr="00781219">
              <w:rPr>
                <w:sz w:val="20"/>
                <w:szCs w:val="20"/>
              </w:rPr>
              <w:t>акций. Второй ряд – для 3 и 4, тр</w:t>
            </w:r>
            <w:r w:rsidR="006E2226" w:rsidRPr="00781219">
              <w:rPr>
                <w:sz w:val="20"/>
                <w:szCs w:val="20"/>
              </w:rPr>
              <w:t>е</w:t>
            </w:r>
            <w:r w:rsidR="006E2226" w:rsidRPr="00781219">
              <w:rPr>
                <w:sz w:val="20"/>
                <w:szCs w:val="20"/>
              </w:rPr>
              <w:t>тий – для 5 и 6. Вы можете совет</w:t>
            </w:r>
            <w:r w:rsidR="006E2226" w:rsidRPr="00781219">
              <w:rPr>
                <w:sz w:val="20"/>
                <w:szCs w:val="20"/>
              </w:rPr>
              <w:t>о</w:t>
            </w:r>
            <w:r w:rsidR="006E2226" w:rsidRPr="00781219">
              <w:rPr>
                <w:sz w:val="20"/>
                <w:szCs w:val="20"/>
              </w:rPr>
              <w:t>ваться друг с другом в парах и о</w:t>
            </w:r>
            <w:r w:rsidR="006E2226" w:rsidRPr="00781219">
              <w:rPr>
                <w:sz w:val="20"/>
                <w:szCs w:val="20"/>
              </w:rPr>
              <w:t>б</w:t>
            </w:r>
            <w:r w:rsidR="006E2226" w:rsidRPr="00781219">
              <w:rPr>
                <w:sz w:val="20"/>
                <w:szCs w:val="20"/>
              </w:rPr>
              <w:t xml:space="preserve">ращаться </w:t>
            </w:r>
            <w:proofErr w:type="gramStart"/>
            <w:r w:rsidR="006E2226" w:rsidRPr="00781219">
              <w:rPr>
                <w:sz w:val="20"/>
                <w:szCs w:val="20"/>
              </w:rPr>
              <w:t>к</w:t>
            </w:r>
            <w:proofErr w:type="gramEnd"/>
            <w:r w:rsidR="006E2226" w:rsidRPr="00781219">
              <w:rPr>
                <w:sz w:val="20"/>
                <w:szCs w:val="20"/>
              </w:rPr>
              <w:t xml:space="preserve"> сидящим сзади и впер</w:t>
            </w:r>
            <w:r w:rsidR="006E2226" w:rsidRPr="00781219">
              <w:rPr>
                <w:sz w:val="20"/>
                <w:szCs w:val="20"/>
              </w:rPr>
              <w:t>е</w:t>
            </w:r>
            <w:r w:rsidR="006E2226" w:rsidRPr="00781219">
              <w:rPr>
                <w:sz w:val="20"/>
                <w:szCs w:val="20"/>
              </w:rPr>
              <w:t>ди. В вашем распоряжении 3 мин</w:t>
            </w:r>
            <w:r w:rsidR="006E2226" w:rsidRPr="00781219">
              <w:rPr>
                <w:sz w:val="20"/>
                <w:szCs w:val="20"/>
              </w:rPr>
              <w:t>у</w:t>
            </w:r>
            <w:r w:rsidR="006E2226" w:rsidRPr="00781219">
              <w:rPr>
                <w:sz w:val="20"/>
                <w:szCs w:val="20"/>
              </w:rPr>
              <w:t>ты.</w:t>
            </w:r>
            <w:r w:rsidRPr="00781219">
              <w:rPr>
                <w:sz w:val="20"/>
                <w:szCs w:val="20"/>
              </w:rPr>
              <w:t xml:space="preserve"> </w:t>
            </w:r>
          </w:p>
          <w:p w:rsidR="00806715" w:rsidRPr="00781219" w:rsidRDefault="00806715" w:rsidP="006E2226">
            <w:pPr>
              <w:contextualSpacing/>
              <w:jc w:val="both"/>
              <w:rPr>
                <w:sz w:val="24"/>
                <w:szCs w:val="24"/>
              </w:rPr>
            </w:pPr>
            <w:r w:rsidRPr="00781219">
              <w:rPr>
                <w:sz w:val="20"/>
                <w:szCs w:val="20"/>
              </w:rPr>
              <w:t xml:space="preserve"> - </w:t>
            </w:r>
            <w:r w:rsidRPr="00781219">
              <w:rPr>
                <w:sz w:val="24"/>
                <w:szCs w:val="24"/>
              </w:rPr>
              <w:t>Запишите составленные в</w:t>
            </w:r>
            <w:r w:rsidRPr="00781219">
              <w:rPr>
                <w:sz w:val="24"/>
                <w:szCs w:val="24"/>
              </w:rPr>
              <w:t>а</w:t>
            </w:r>
            <w:r w:rsidRPr="00781219">
              <w:rPr>
                <w:sz w:val="24"/>
                <w:szCs w:val="24"/>
              </w:rPr>
              <w:t>ми уравнения реакций на доске.</w:t>
            </w:r>
          </w:p>
          <w:p w:rsidR="00806715" w:rsidRPr="00781219" w:rsidRDefault="00806715" w:rsidP="006E2226">
            <w:pPr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6E2226">
            <w:pPr>
              <w:contextualSpacing/>
              <w:jc w:val="both"/>
              <w:rPr>
                <w:sz w:val="24"/>
                <w:szCs w:val="24"/>
              </w:rPr>
            </w:pPr>
            <w:r w:rsidRPr="00781219">
              <w:rPr>
                <w:sz w:val="24"/>
                <w:szCs w:val="24"/>
              </w:rPr>
              <w:t xml:space="preserve"> - Сравните ваши записи с о</w:t>
            </w:r>
            <w:r w:rsidRPr="00781219">
              <w:rPr>
                <w:sz w:val="24"/>
                <w:szCs w:val="24"/>
              </w:rPr>
              <w:t>б</w:t>
            </w:r>
            <w:r w:rsidRPr="00781219">
              <w:rPr>
                <w:sz w:val="24"/>
                <w:szCs w:val="24"/>
              </w:rPr>
              <w:t xml:space="preserve">разцами. </w:t>
            </w:r>
          </w:p>
          <w:p w:rsidR="00DC55B0" w:rsidRPr="00781219" w:rsidRDefault="003467AF" w:rsidP="006E222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06715" w:rsidRPr="00781219">
              <w:rPr>
                <w:sz w:val="20"/>
                <w:szCs w:val="20"/>
              </w:rPr>
              <w:t>Уравнения реакций заранее зап</w:t>
            </w:r>
            <w:r w:rsidR="00806715" w:rsidRPr="00781219">
              <w:rPr>
                <w:sz w:val="20"/>
                <w:szCs w:val="20"/>
              </w:rPr>
              <w:t>и</w:t>
            </w:r>
            <w:r w:rsidR="00806715" w:rsidRPr="00781219">
              <w:rPr>
                <w:sz w:val="20"/>
                <w:szCs w:val="20"/>
              </w:rPr>
              <w:t>саны на доске (внутренняя сторона).</w:t>
            </w:r>
          </w:p>
          <w:p w:rsidR="00806715" w:rsidRPr="00781219" w:rsidRDefault="00DC55B0" w:rsidP="006E2226">
            <w:pPr>
              <w:contextualSpacing/>
              <w:jc w:val="both"/>
              <w:rPr>
                <w:sz w:val="20"/>
                <w:szCs w:val="20"/>
              </w:rPr>
            </w:pPr>
            <w:r w:rsidRPr="00781219">
              <w:rPr>
                <w:sz w:val="20"/>
                <w:szCs w:val="20"/>
              </w:rPr>
              <w:t>В образцах указываются условия протекания реакций (нагревание) и признаки реакций (выделение газа или выделение тепла).</w:t>
            </w:r>
            <w:r w:rsidR="00806715" w:rsidRPr="00781219">
              <w:rPr>
                <w:sz w:val="20"/>
                <w:szCs w:val="20"/>
              </w:rPr>
              <w:t xml:space="preserve"> </w:t>
            </w:r>
            <w:r w:rsidRPr="00781219">
              <w:rPr>
                <w:sz w:val="20"/>
                <w:szCs w:val="20"/>
              </w:rPr>
              <w:t>При сравн</w:t>
            </w:r>
            <w:r w:rsidRPr="00781219">
              <w:rPr>
                <w:sz w:val="20"/>
                <w:szCs w:val="20"/>
              </w:rPr>
              <w:t>е</w:t>
            </w:r>
            <w:r w:rsidRPr="00781219">
              <w:rPr>
                <w:sz w:val="20"/>
                <w:szCs w:val="20"/>
              </w:rPr>
              <w:t>нии с образцами учащиеся могут сами объяснить необходимость с</w:t>
            </w:r>
            <w:r w:rsidRPr="00781219">
              <w:rPr>
                <w:sz w:val="20"/>
                <w:szCs w:val="20"/>
              </w:rPr>
              <w:t>о</w:t>
            </w:r>
            <w:r w:rsidRPr="00781219">
              <w:rPr>
                <w:sz w:val="20"/>
                <w:szCs w:val="20"/>
              </w:rPr>
              <w:t>ответствующих знаков и их смысл.</w:t>
            </w:r>
          </w:p>
          <w:p w:rsidR="00806715" w:rsidRPr="00781219" w:rsidRDefault="003467AF" w:rsidP="006E222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06715" w:rsidRPr="00781219">
              <w:rPr>
                <w:sz w:val="20"/>
                <w:szCs w:val="20"/>
              </w:rPr>
              <w:t>Учащиеся сами не запишут ура</w:t>
            </w:r>
            <w:r w:rsidR="00806715" w:rsidRPr="00781219">
              <w:rPr>
                <w:sz w:val="20"/>
                <w:szCs w:val="20"/>
              </w:rPr>
              <w:t>в</w:t>
            </w:r>
            <w:r w:rsidR="00806715" w:rsidRPr="00781219">
              <w:rPr>
                <w:sz w:val="20"/>
                <w:szCs w:val="20"/>
              </w:rPr>
              <w:t xml:space="preserve">нение 5 – </w:t>
            </w:r>
            <w:proofErr w:type="gramStart"/>
            <w:r w:rsidR="00806715" w:rsidRPr="00781219">
              <w:rPr>
                <w:sz w:val="20"/>
                <w:szCs w:val="20"/>
              </w:rPr>
              <w:t>ой</w:t>
            </w:r>
            <w:proofErr w:type="gramEnd"/>
            <w:r w:rsidR="00806715" w:rsidRPr="00781219">
              <w:rPr>
                <w:sz w:val="20"/>
                <w:szCs w:val="20"/>
              </w:rPr>
              <w:t xml:space="preserve"> реакции с коэффицие</w:t>
            </w:r>
            <w:r w:rsidR="00806715" w:rsidRPr="00781219">
              <w:rPr>
                <w:sz w:val="20"/>
                <w:szCs w:val="20"/>
              </w:rPr>
              <w:t>н</w:t>
            </w:r>
            <w:r w:rsidR="00806715" w:rsidRPr="00781219">
              <w:rPr>
                <w:sz w:val="20"/>
                <w:szCs w:val="20"/>
              </w:rPr>
              <w:t>том. При сравнении записей во</w:t>
            </w:r>
            <w:r w:rsidR="00806715" w:rsidRPr="00781219">
              <w:rPr>
                <w:sz w:val="20"/>
                <w:szCs w:val="20"/>
              </w:rPr>
              <w:t>з</w:t>
            </w:r>
            <w:r w:rsidR="00806715" w:rsidRPr="00781219">
              <w:rPr>
                <w:sz w:val="20"/>
                <w:szCs w:val="20"/>
              </w:rPr>
              <w:t>никнет вопрос: «Почему в уравн</w:t>
            </w:r>
            <w:r w:rsidR="00806715" w:rsidRPr="00781219">
              <w:rPr>
                <w:sz w:val="20"/>
                <w:szCs w:val="20"/>
              </w:rPr>
              <w:t>е</w:t>
            </w:r>
            <w:r w:rsidR="00806715" w:rsidRPr="00781219">
              <w:rPr>
                <w:sz w:val="20"/>
                <w:szCs w:val="20"/>
              </w:rPr>
              <w:t>нии перед формулами воды и пер</w:t>
            </w:r>
            <w:r w:rsidR="00806715" w:rsidRPr="00781219">
              <w:rPr>
                <w:sz w:val="20"/>
                <w:szCs w:val="20"/>
              </w:rPr>
              <w:t>е</w:t>
            </w:r>
            <w:r w:rsidR="00806715" w:rsidRPr="00781219">
              <w:rPr>
                <w:sz w:val="20"/>
                <w:szCs w:val="20"/>
              </w:rPr>
              <w:t>киси водорода появились цифры 2?», «Что они означают?»</w:t>
            </w:r>
          </w:p>
          <w:p w:rsidR="006B45B3" w:rsidRPr="00781219" w:rsidRDefault="006B45B3" w:rsidP="006E2226">
            <w:pPr>
              <w:contextualSpacing/>
              <w:jc w:val="both"/>
              <w:rPr>
                <w:sz w:val="24"/>
                <w:szCs w:val="24"/>
              </w:rPr>
            </w:pPr>
          </w:p>
          <w:p w:rsidR="006B45B3" w:rsidRPr="00781219" w:rsidRDefault="006B45B3" w:rsidP="006E2226">
            <w:pPr>
              <w:contextualSpacing/>
              <w:jc w:val="both"/>
              <w:rPr>
                <w:sz w:val="24"/>
                <w:szCs w:val="24"/>
              </w:rPr>
            </w:pPr>
            <w:r w:rsidRPr="00781219">
              <w:rPr>
                <w:sz w:val="24"/>
                <w:szCs w:val="24"/>
              </w:rPr>
              <w:t xml:space="preserve"> - Внесите поправку в опред</w:t>
            </w:r>
            <w:r w:rsidRPr="00781219">
              <w:rPr>
                <w:sz w:val="24"/>
                <w:szCs w:val="24"/>
              </w:rPr>
              <w:t>е</w:t>
            </w:r>
            <w:r w:rsidRPr="00781219">
              <w:rPr>
                <w:sz w:val="24"/>
                <w:szCs w:val="24"/>
              </w:rPr>
              <w:t xml:space="preserve">ление понятия «Химическое </w:t>
            </w:r>
            <w:r w:rsidRPr="00781219">
              <w:rPr>
                <w:sz w:val="24"/>
                <w:szCs w:val="24"/>
              </w:rPr>
              <w:lastRenderedPageBreak/>
              <w:t>уравнение».</w:t>
            </w:r>
          </w:p>
        </w:tc>
        <w:tc>
          <w:tcPr>
            <w:tcW w:w="3379" w:type="dxa"/>
          </w:tcPr>
          <w:p w:rsidR="006E2226" w:rsidRPr="00781219" w:rsidRDefault="006E2226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A23C4C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  <w:r w:rsidRPr="00781219">
              <w:rPr>
                <w:sz w:val="24"/>
                <w:szCs w:val="24"/>
              </w:rPr>
              <w:t xml:space="preserve">Учащиеся записывают </w:t>
            </w:r>
            <w:r w:rsidR="006E2226" w:rsidRPr="00781219">
              <w:rPr>
                <w:sz w:val="24"/>
                <w:szCs w:val="24"/>
              </w:rPr>
              <w:t>ура</w:t>
            </w:r>
            <w:r w:rsidR="006E2226" w:rsidRPr="00781219">
              <w:rPr>
                <w:sz w:val="24"/>
                <w:szCs w:val="24"/>
              </w:rPr>
              <w:t>в</w:t>
            </w:r>
            <w:r w:rsidR="006E2226" w:rsidRPr="00781219">
              <w:rPr>
                <w:sz w:val="24"/>
                <w:szCs w:val="24"/>
              </w:rPr>
              <w:t xml:space="preserve">нения реакций в тетрадь. </w:t>
            </w: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E36C62" w:rsidRPr="00781219" w:rsidRDefault="006E2226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  <w:r w:rsidRPr="00781219">
              <w:rPr>
                <w:sz w:val="24"/>
                <w:szCs w:val="24"/>
              </w:rPr>
              <w:t>По одному ученику с каждого ряда выходят к доске и зап</w:t>
            </w:r>
            <w:r w:rsidRPr="00781219">
              <w:rPr>
                <w:sz w:val="24"/>
                <w:szCs w:val="24"/>
              </w:rPr>
              <w:t>и</w:t>
            </w:r>
            <w:r w:rsidRPr="00781219">
              <w:rPr>
                <w:sz w:val="24"/>
                <w:szCs w:val="24"/>
              </w:rPr>
              <w:t xml:space="preserve">сывают </w:t>
            </w:r>
            <w:r w:rsidR="00A23C4C" w:rsidRPr="00781219">
              <w:rPr>
                <w:sz w:val="24"/>
                <w:szCs w:val="24"/>
              </w:rPr>
              <w:t>составленные ими уравнения реак</w:t>
            </w:r>
            <w:r w:rsidRPr="00781219">
              <w:rPr>
                <w:sz w:val="24"/>
                <w:szCs w:val="24"/>
              </w:rPr>
              <w:t>ций</w:t>
            </w:r>
            <w:r w:rsidR="00A23C4C" w:rsidRPr="00781219">
              <w:rPr>
                <w:sz w:val="24"/>
                <w:szCs w:val="24"/>
              </w:rPr>
              <w:t>.</w:t>
            </w:r>
          </w:p>
          <w:p w:rsidR="00F8098A" w:rsidRPr="00781219" w:rsidRDefault="00F8098A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81219">
              <w:rPr>
                <w:sz w:val="24"/>
                <w:szCs w:val="24"/>
              </w:rPr>
              <w:t>СаО</w:t>
            </w:r>
            <w:proofErr w:type="spellEnd"/>
            <w:r w:rsidRPr="00781219">
              <w:rPr>
                <w:sz w:val="24"/>
                <w:szCs w:val="24"/>
              </w:rPr>
              <w:t xml:space="preserve">  +   Н</w:t>
            </w:r>
            <w:r w:rsidRPr="00781219">
              <w:rPr>
                <w:sz w:val="24"/>
                <w:szCs w:val="24"/>
                <w:vertAlign w:val="subscript"/>
              </w:rPr>
              <w:t>2</w:t>
            </w:r>
            <w:r w:rsidRPr="00781219">
              <w:rPr>
                <w:sz w:val="24"/>
                <w:szCs w:val="24"/>
              </w:rPr>
              <w:t xml:space="preserve">О   =   </w:t>
            </w:r>
            <w:proofErr w:type="spellStart"/>
            <w:r w:rsidRPr="00781219">
              <w:rPr>
                <w:sz w:val="24"/>
                <w:szCs w:val="24"/>
              </w:rPr>
              <w:t>С</w:t>
            </w:r>
            <w:proofErr w:type="gramStart"/>
            <w:r w:rsidRPr="00781219">
              <w:rPr>
                <w:sz w:val="24"/>
                <w:szCs w:val="24"/>
              </w:rPr>
              <w:t>а</w:t>
            </w:r>
            <w:proofErr w:type="spellEnd"/>
            <w:r w:rsidRPr="00781219">
              <w:rPr>
                <w:sz w:val="24"/>
                <w:szCs w:val="24"/>
              </w:rPr>
              <w:t>(</w:t>
            </w:r>
            <w:proofErr w:type="gramEnd"/>
            <w:r w:rsidRPr="00781219">
              <w:rPr>
                <w:sz w:val="24"/>
                <w:szCs w:val="24"/>
              </w:rPr>
              <w:t>ОН)</w:t>
            </w:r>
            <w:r w:rsidRPr="00781219">
              <w:rPr>
                <w:sz w:val="24"/>
                <w:szCs w:val="24"/>
                <w:vertAlign w:val="subscript"/>
              </w:rPr>
              <w:t>2</w:t>
            </w:r>
            <w:r w:rsidR="00683F7D" w:rsidRPr="00781219">
              <w:rPr>
                <w:sz w:val="24"/>
                <w:szCs w:val="24"/>
              </w:rPr>
              <w:t xml:space="preserve">  </w:t>
            </w:r>
            <w:r w:rsidR="00C632A8" w:rsidRPr="00781219">
              <w:rPr>
                <w:sz w:val="24"/>
                <w:szCs w:val="24"/>
              </w:rPr>
              <w:t xml:space="preserve">+ </w:t>
            </w:r>
            <w:r w:rsidR="00C632A8" w:rsidRPr="00781219">
              <w:rPr>
                <w:sz w:val="24"/>
                <w:szCs w:val="24"/>
                <w:lang w:val="en-US"/>
              </w:rPr>
              <w:t>Q</w:t>
            </w:r>
          </w:p>
          <w:p w:rsidR="00683F7D" w:rsidRPr="00781219" w:rsidRDefault="003467AF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F8B22" wp14:editId="3BB97C95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126587</wp:posOffset>
                      </wp:positionV>
                      <wp:extent cx="0" cy="219710"/>
                      <wp:effectExtent l="95250" t="38100" r="57150" b="279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13.35pt;margin-top:9.95pt;width:0;height:17.3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="00683F7D" w:rsidRPr="00781219">
              <w:rPr>
                <w:sz w:val="24"/>
                <w:szCs w:val="24"/>
                <w:vertAlign w:val="subscript"/>
              </w:rPr>
              <w:t xml:space="preserve">                     </w:t>
            </w:r>
            <w:r w:rsidR="00683F7D" w:rsidRPr="00781219">
              <w:rPr>
                <w:sz w:val="24"/>
                <w:szCs w:val="24"/>
                <w:vertAlign w:val="subscript"/>
                <w:lang w:val="en-US"/>
              </w:rPr>
              <w:t>t</w:t>
            </w:r>
          </w:p>
          <w:p w:rsidR="00F8098A" w:rsidRPr="00781219" w:rsidRDefault="00F8098A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  <w:r w:rsidRPr="00781219">
              <w:rPr>
                <w:sz w:val="24"/>
                <w:szCs w:val="24"/>
              </w:rPr>
              <w:t>СаСО</w:t>
            </w:r>
            <w:r w:rsidRPr="00781219">
              <w:rPr>
                <w:sz w:val="24"/>
                <w:szCs w:val="24"/>
                <w:vertAlign w:val="subscript"/>
              </w:rPr>
              <w:t>3</w:t>
            </w:r>
            <w:r w:rsidRPr="00781219">
              <w:rPr>
                <w:sz w:val="24"/>
                <w:szCs w:val="24"/>
              </w:rPr>
              <w:t xml:space="preserve">  =  </w:t>
            </w:r>
            <w:proofErr w:type="spellStart"/>
            <w:r w:rsidRPr="00781219">
              <w:rPr>
                <w:sz w:val="24"/>
                <w:szCs w:val="24"/>
              </w:rPr>
              <w:t>СаО</w:t>
            </w:r>
            <w:proofErr w:type="spellEnd"/>
            <w:r w:rsidRPr="00781219">
              <w:rPr>
                <w:sz w:val="24"/>
                <w:szCs w:val="24"/>
              </w:rPr>
              <w:t xml:space="preserve">   +   СО</w:t>
            </w:r>
            <w:proofErr w:type="gramStart"/>
            <w:r w:rsidRPr="00781219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  <w:p w:rsidR="00F8098A" w:rsidRPr="00781219" w:rsidRDefault="00F8098A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81219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781219">
              <w:rPr>
                <w:sz w:val="24"/>
                <w:szCs w:val="24"/>
              </w:rPr>
              <w:t xml:space="preserve">  +   </w:t>
            </w:r>
            <w:proofErr w:type="spellStart"/>
            <w:r w:rsidRPr="00781219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781219">
              <w:rPr>
                <w:sz w:val="24"/>
                <w:szCs w:val="24"/>
              </w:rPr>
              <w:t xml:space="preserve">  =  </w:t>
            </w:r>
            <w:proofErr w:type="spellStart"/>
            <w:r w:rsidRPr="00781219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781219">
              <w:rPr>
                <w:sz w:val="24"/>
                <w:szCs w:val="24"/>
              </w:rPr>
              <w:t xml:space="preserve">  +  </w:t>
            </w:r>
            <w:r w:rsidRPr="00781219">
              <w:rPr>
                <w:sz w:val="24"/>
                <w:szCs w:val="24"/>
                <w:lang w:val="en-US"/>
              </w:rPr>
              <w:t>H</w:t>
            </w:r>
            <w:r w:rsidRPr="00781219">
              <w:rPr>
                <w:sz w:val="24"/>
                <w:szCs w:val="24"/>
                <w:vertAlign w:val="subscript"/>
              </w:rPr>
              <w:t>2</w:t>
            </w:r>
            <w:r w:rsidRPr="00781219">
              <w:rPr>
                <w:sz w:val="24"/>
                <w:szCs w:val="24"/>
                <w:lang w:val="en-US"/>
              </w:rPr>
              <w:t>O</w:t>
            </w:r>
          </w:p>
          <w:p w:rsidR="00683F7D" w:rsidRPr="00781219" w:rsidRDefault="00683F7D" w:rsidP="00683F7D">
            <w:pPr>
              <w:contextualSpacing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781219">
              <w:rPr>
                <w:sz w:val="24"/>
                <w:szCs w:val="24"/>
                <w:vertAlign w:val="subscript"/>
              </w:rPr>
              <w:t xml:space="preserve">                       </w:t>
            </w:r>
            <w:r w:rsidRPr="00781219">
              <w:rPr>
                <w:sz w:val="24"/>
                <w:szCs w:val="24"/>
                <w:vertAlign w:val="subscript"/>
                <w:lang w:val="en-US"/>
              </w:rPr>
              <w:t>t</w:t>
            </w:r>
          </w:p>
          <w:p w:rsidR="00683F7D" w:rsidRPr="00781219" w:rsidRDefault="003467AF" w:rsidP="00683F7D">
            <w:pPr>
              <w:ind w:left="23" w:hanging="23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94E059" wp14:editId="526F6F29">
                      <wp:simplePos x="0" y="0"/>
                      <wp:positionH relativeFrom="column">
                        <wp:posOffset>1428375</wp:posOffset>
                      </wp:positionH>
                      <wp:positionV relativeFrom="paragraph">
                        <wp:posOffset>151643</wp:posOffset>
                      </wp:positionV>
                      <wp:extent cx="0" cy="219710"/>
                      <wp:effectExtent l="95250" t="38100" r="57150" b="2794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12.45pt;margin-top:11.95pt;width:0;height:17.3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="00F8098A" w:rsidRPr="00781219">
              <w:rPr>
                <w:sz w:val="24"/>
                <w:szCs w:val="24"/>
                <w:lang w:val="en-US"/>
              </w:rPr>
              <w:t xml:space="preserve">S  +  Fe  =   </w:t>
            </w:r>
            <w:proofErr w:type="spellStart"/>
            <w:r w:rsidR="00F8098A" w:rsidRPr="00781219">
              <w:rPr>
                <w:sz w:val="24"/>
                <w:szCs w:val="24"/>
                <w:lang w:val="en-US"/>
              </w:rPr>
              <w:t>FeS</w:t>
            </w:r>
            <w:proofErr w:type="spellEnd"/>
          </w:p>
          <w:p w:rsidR="00F8098A" w:rsidRPr="00781219" w:rsidRDefault="00F8098A" w:rsidP="00A23C4C">
            <w:pPr>
              <w:ind w:left="23" w:hanging="23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81219">
              <w:rPr>
                <w:sz w:val="24"/>
                <w:szCs w:val="24"/>
                <w:lang w:val="en-US"/>
              </w:rPr>
              <w:t>2  H</w:t>
            </w:r>
            <w:r w:rsidRPr="0078121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81219">
              <w:rPr>
                <w:sz w:val="24"/>
                <w:szCs w:val="24"/>
                <w:lang w:val="en-US"/>
              </w:rPr>
              <w:t>O</w:t>
            </w:r>
            <w:r w:rsidRPr="0078121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81219">
              <w:rPr>
                <w:sz w:val="24"/>
                <w:szCs w:val="24"/>
                <w:lang w:val="en-US"/>
              </w:rPr>
              <w:t xml:space="preserve">  = 2 </w:t>
            </w:r>
            <w:r w:rsidRPr="00781219">
              <w:rPr>
                <w:sz w:val="24"/>
                <w:szCs w:val="24"/>
              </w:rPr>
              <w:t>Н</w:t>
            </w:r>
            <w:r w:rsidRPr="0078121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81219">
              <w:rPr>
                <w:sz w:val="24"/>
                <w:szCs w:val="24"/>
              </w:rPr>
              <w:t>О</w:t>
            </w:r>
            <w:r w:rsidRPr="00781219">
              <w:rPr>
                <w:sz w:val="24"/>
                <w:szCs w:val="24"/>
                <w:lang w:val="en-US"/>
              </w:rPr>
              <w:t xml:space="preserve">  +   </w:t>
            </w:r>
            <w:r w:rsidRPr="00781219">
              <w:rPr>
                <w:sz w:val="24"/>
                <w:szCs w:val="24"/>
              </w:rPr>
              <w:t>О</w:t>
            </w:r>
            <w:r w:rsidRPr="00781219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806715" w:rsidRPr="00781219" w:rsidRDefault="00F8098A" w:rsidP="00DC55B0">
            <w:pPr>
              <w:ind w:left="23" w:hanging="23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81219">
              <w:rPr>
                <w:sz w:val="24"/>
                <w:szCs w:val="24"/>
                <w:lang w:val="en-US"/>
              </w:rPr>
              <w:t>Fe  +  CuSO</w:t>
            </w:r>
            <w:r w:rsidRPr="00781219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781219">
              <w:rPr>
                <w:sz w:val="24"/>
                <w:szCs w:val="24"/>
                <w:lang w:val="en-US"/>
              </w:rPr>
              <w:t xml:space="preserve">  =   Cu  +   FeSO</w:t>
            </w:r>
            <w:r w:rsidRPr="00781219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  <w:p w:rsidR="00DC55B0" w:rsidRPr="00CA65EA" w:rsidRDefault="00DC55B0" w:rsidP="003467AF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B95241" w:rsidRPr="00CA65EA" w:rsidRDefault="00B95241" w:rsidP="003467AF">
            <w:pPr>
              <w:contextualSpacing/>
              <w:jc w:val="both"/>
              <w:rPr>
                <w:sz w:val="16"/>
                <w:szCs w:val="16"/>
                <w:lang w:val="en-US"/>
              </w:rPr>
            </w:pP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0"/>
                <w:szCs w:val="20"/>
              </w:rPr>
            </w:pPr>
            <w:r w:rsidRPr="00CA65EA">
              <w:rPr>
                <w:sz w:val="20"/>
                <w:szCs w:val="20"/>
                <w:lang w:val="en-US"/>
              </w:rPr>
              <w:t xml:space="preserve"> </w:t>
            </w:r>
            <w:r w:rsidRPr="00781219">
              <w:rPr>
                <w:sz w:val="20"/>
                <w:szCs w:val="20"/>
              </w:rPr>
              <w:t>- Перед формулами веществ могут быть записаны коэффициенты, к</w:t>
            </w:r>
            <w:r w:rsidRPr="00781219">
              <w:rPr>
                <w:sz w:val="20"/>
                <w:szCs w:val="20"/>
              </w:rPr>
              <w:t>о</w:t>
            </w:r>
            <w:r w:rsidRPr="00781219">
              <w:rPr>
                <w:sz w:val="20"/>
                <w:szCs w:val="20"/>
              </w:rPr>
              <w:t>торые указывают на число молекул.</w:t>
            </w:r>
          </w:p>
          <w:p w:rsidR="00806715" w:rsidRPr="00781219" w:rsidRDefault="00D061BE" w:rsidP="00A23C4C">
            <w:pPr>
              <w:ind w:left="23" w:hanging="23"/>
              <w:contextualSpacing/>
              <w:jc w:val="both"/>
              <w:rPr>
                <w:sz w:val="20"/>
                <w:szCs w:val="20"/>
              </w:rPr>
            </w:pPr>
            <w:r w:rsidRPr="00781219">
              <w:rPr>
                <w:sz w:val="20"/>
                <w:szCs w:val="20"/>
              </w:rPr>
              <w:t xml:space="preserve"> - Если бы коэффициентов не было, то число атомов водорода и кисл</w:t>
            </w:r>
            <w:r w:rsidRPr="00781219">
              <w:rPr>
                <w:sz w:val="20"/>
                <w:szCs w:val="20"/>
              </w:rPr>
              <w:t>о</w:t>
            </w:r>
            <w:r w:rsidRPr="00781219">
              <w:rPr>
                <w:sz w:val="20"/>
                <w:szCs w:val="20"/>
              </w:rPr>
              <w:t>рода  в правой и левой частях ура</w:t>
            </w:r>
            <w:r w:rsidRPr="00781219">
              <w:rPr>
                <w:sz w:val="20"/>
                <w:szCs w:val="20"/>
              </w:rPr>
              <w:t>в</w:t>
            </w:r>
            <w:r w:rsidRPr="00781219">
              <w:rPr>
                <w:sz w:val="20"/>
                <w:szCs w:val="20"/>
              </w:rPr>
              <w:t xml:space="preserve">нения не было бы одинаково. </w:t>
            </w:r>
          </w:p>
          <w:p w:rsidR="00806715" w:rsidRPr="00781219" w:rsidRDefault="00806715" w:rsidP="00A23C4C">
            <w:pPr>
              <w:ind w:left="23" w:hanging="23"/>
              <w:contextualSpacing/>
              <w:jc w:val="both"/>
              <w:rPr>
                <w:sz w:val="24"/>
                <w:szCs w:val="24"/>
              </w:rPr>
            </w:pPr>
          </w:p>
          <w:p w:rsidR="00806715" w:rsidRPr="00781219" w:rsidRDefault="006B45B3" w:rsidP="002A4213">
            <w:pPr>
              <w:contextualSpacing/>
              <w:jc w:val="both"/>
              <w:rPr>
                <w:sz w:val="24"/>
                <w:szCs w:val="24"/>
              </w:rPr>
            </w:pPr>
            <w:r w:rsidRPr="00781219">
              <w:rPr>
                <w:b/>
                <w:sz w:val="24"/>
                <w:szCs w:val="24"/>
              </w:rPr>
              <w:t>Химическое уравнение</w:t>
            </w:r>
            <w:r w:rsidRPr="00781219">
              <w:rPr>
                <w:sz w:val="24"/>
                <w:szCs w:val="24"/>
              </w:rPr>
              <w:t xml:space="preserve"> - з</w:t>
            </w:r>
            <w:r w:rsidRPr="00781219">
              <w:rPr>
                <w:sz w:val="24"/>
                <w:szCs w:val="24"/>
              </w:rPr>
              <w:t>а</w:t>
            </w:r>
            <w:r w:rsidRPr="00781219">
              <w:rPr>
                <w:sz w:val="24"/>
                <w:szCs w:val="24"/>
              </w:rPr>
              <w:t xml:space="preserve">пись химической реакции с </w:t>
            </w:r>
            <w:r w:rsidRPr="00781219">
              <w:rPr>
                <w:sz w:val="24"/>
                <w:szCs w:val="24"/>
              </w:rPr>
              <w:lastRenderedPageBreak/>
              <w:t>помощью химических фо</w:t>
            </w:r>
            <w:r w:rsidRPr="00781219">
              <w:rPr>
                <w:sz w:val="24"/>
                <w:szCs w:val="24"/>
              </w:rPr>
              <w:t>р</w:t>
            </w:r>
            <w:r w:rsidRPr="00781219">
              <w:rPr>
                <w:sz w:val="24"/>
                <w:szCs w:val="24"/>
              </w:rPr>
              <w:t>мул</w:t>
            </w:r>
            <w:r w:rsidR="002A4213" w:rsidRPr="00781219">
              <w:rPr>
                <w:sz w:val="24"/>
                <w:szCs w:val="24"/>
              </w:rPr>
              <w:t>, коэффициентов</w:t>
            </w:r>
            <w:r w:rsidRPr="00781219">
              <w:rPr>
                <w:sz w:val="24"/>
                <w:szCs w:val="24"/>
              </w:rPr>
              <w:t xml:space="preserve"> и мат</w:t>
            </w:r>
            <w:r w:rsidRPr="00781219">
              <w:rPr>
                <w:sz w:val="24"/>
                <w:szCs w:val="24"/>
              </w:rPr>
              <w:t>е</w:t>
            </w:r>
            <w:r w:rsidRPr="00781219">
              <w:rPr>
                <w:sz w:val="24"/>
                <w:szCs w:val="24"/>
              </w:rPr>
              <w:t>матических зна</w:t>
            </w:r>
            <w:r w:rsidR="002A4213" w:rsidRPr="00781219">
              <w:rPr>
                <w:sz w:val="24"/>
                <w:szCs w:val="24"/>
              </w:rPr>
              <w:t>ков.</w:t>
            </w:r>
          </w:p>
        </w:tc>
        <w:tc>
          <w:tcPr>
            <w:tcW w:w="3380" w:type="dxa"/>
          </w:tcPr>
          <w:p w:rsidR="00A26B3D" w:rsidRPr="00A26B3D" w:rsidRDefault="00A26B3D" w:rsidP="00A26B3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A26B3D">
              <w:rPr>
                <w:b/>
                <w:sz w:val="20"/>
                <w:szCs w:val="20"/>
              </w:rPr>
              <w:lastRenderedPageBreak/>
              <w:t xml:space="preserve">Задание </w:t>
            </w:r>
            <w:r>
              <w:rPr>
                <w:b/>
                <w:sz w:val="20"/>
                <w:szCs w:val="20"/>
              </w:rPr>
              <w:t>2</w:t>
            </w:r>
            <w:r w:rsidRPr="00A26B3D">
              <w:rPr>
                <w:b/>
                <w:sz w:val="20"/>
                <w:szCs w:val="20"/>
              </w:rPr>
              <w:t xml:space="preserve">.   </w:t>
            </w:r>
            <w:r w:rsidRPr="00A26B3D">
              <w:rPr>
                <w:sz w:val="20"/>
                <w:szCs w:val="20"/>
              </w:rPr>
              <w:t>Составьте уравнения химических реакций, описания к</w:t>
            </w:r>
            <w:r w:rsidRPr="00A26B3D">
              <w:rPr>
                <w:sz w:val="20"/>
                <w:szCs w:val="20"/>
              </w:rPr>
              <w:t>о</w:t>
            </w:r>
            <w:r w:rsidRPr="00A26B3D">
              <w:rPr>
                <w:sz w:val="20"/>
                <w:szCs w:val="20"/>
              </w:rPr>
              <w:t>торых вам предложен</w:t>
            </w:r>
            <w:r>
              <w:rPr>
                <w:sz w:val="20"/>
                <w:szCs w:val="20"/>
              </w:rPr>
              <w:t>ы</w:t>
            </w:r>
            <w:r w:rsidRPr="00A26B3D">
              <w:rPr>
                <w:sz w:val="20"/>
                <w:szCs w:val="20"/>
              </w:rPr>
              <w:t>.</w:t>
            </w:r>
          </w:p>
          <w:p w:rsidR="00A26B3D" w:rsidRPr="00A26B3D" w:rsidRDefault="00A26B3D" w:rsidP="00A26B3D">
            <w:pPr>
              <w:pStyle w:val="a3"/>
              <w:numPr>
                <w:ilvl w:val="0"/>
                <w:numId w:val="3"/>
              </w:numPr>
              <w:ind w:left="46" w:firstLine="1"/>
              <w:jc w:val="both"/>
              <w:rPr>
                <w:sz w:val="20"/>
                <w:szCs w:val="20"/>
              </w:rPr>
            </w:pPr>
            <w:r w:rsidRPr="00A26B3D">
              <w:rPr>
                <w:sz w:val="20"/>
                <w:szCs w:val="20"/>
              </w:rPr>
              <w:t>При взаимодействии оксида кальция (негашёной извести) с в</w:t>
            </w:r>
            <w:r w:rsidRPr="00A26B3D">
              <w:rPr>
                <w:sz w:val="20"/>
                <w:szCs w:val="20"/>
              </w:rPr>
              <w:t>о</w:t>
            </w:r>
            <w:r w:rsidRPr="00A26B3D">
              <w:rPr>
                <w:sz w:val="20"/>
                <w:szCs w:val="20"/>
              </w:rPr>
              <w:t>дой выделяется тепло и образуется гидроксид кальция (гашеная и</w:t>
            </w:r>
            <w:r w:rsidRPr="00A26B3D">
              <w:rPr>
                <w:sz w:val="20"/>
                <w:szCs w:val="20"/>
              </w:rPr>
              <w:t>з</w:t>
            </w:r>
            <w:r w:rsidRPr="00A26B3D">
              <w:rPr>
                <w:sz w:val="20"/>
                <w:szCs w:val="20"/>
              </w:rPr>
              <w:t>весть).</w:t>
            </w:r>
          </w:p>
          <w:p w:rsidR="00A26B3D" w:rsidRPr="00A26B3D" w:rsidRDefault="00A26B3D" w:rsidP="00A26B3D">
            <w:pPr>
              <w:pStyle w:val="a3"/>
              <w:numPr>
                <w:ilvl w:val="0"/>
                <w:numId w:val="3"/>
              </w:numPr>
              <w:ind w:left="46" w:firstLine="1"/>
              <w:jc w:val="both"/>
              <w:rPr>
                <w:sz w:val="20"/>
                <w:szCs w:val="20"/>
              </w:rPr>
            </w:pPr>
            <w:r w:rsidRPr="00A26B3D">
              <w:rPr>
                <w:sz w:val="20"/>
                <w:szCs w:val="20"/>
              </w:rPr>
              <w:t>При прокаливании карбон</w:t>
            </w:r>
            <w:r w:rsidRPr="00A26B3D">
              <w:rPr>
                <w:sz w:val="20"/>
                <w:szCs w:val="20"/>
              </w:rPr>
              <w:t>а</w:t>
            </w:r>
            <w:r w:rsidRPr="00A26B3D">
              <w:rPr>
                <w:sz w:val="20"/>
                <w:szCs w:val="20"/>
              </w:rPr>
              <w:t>та кальция (известняка) образуется оксид кальция и оксид углерода (углекислый газ).</w:t>
            </w:r>
          </w:p>
          <w:p w:rsidR="00A26B3D" w:rsidRPr="00A26B3D" w:rsidRDefault="00A26B3D" w:rsidP="00A26B3D">
            <w:pPr>
              <w:pStyle w:val="a3"/>
              <w:numPr>
                <w:ilvl w:val="0"/>
                <w:numId w:val="3"/>
              </w:numPr>
              <w:ind w:left="46" w:firstLine="1"/>
              <w:jc w:val="both"/>
              <w:rPr>
                <w:sz w:val="20"/>
                <w:szCs w:val="20"/>
              </w:rPr>
            </w:pPr>
            <w:r w:rsidRPr="00A26B3D">
              <w:rPr>
                <w:sz w:val="20"/>
                <w:szCs w:val="20"/>
              </w:rPr>
              <w:t>При смешивании растворов  гидроксида натрия и соляной ки</w:t>
            </w:r>
            <w:r w:rsidRPr="00A26B3D">
              <w:rPr>
                <w:sz w:val="20"/>
                <w:szCs w:val="20"/>
              </w:rPr>
              <w:t>с</w:t>
            </w:r>
            <w:r w:rsidRPr="00A26B3D">
              <w:rPr>
                <w:sz w:val="20"/>
                <w:szCs w:val="20"/>
              </w:rPr>
              <w:t>лоты протекает реакций нейтрал</w:t>
            </w:r>
            <w:r w:rsidRPr="00A26B3D">
              <w:rPr>
                <w:sz w:val="20"/>
                <w:szCs w:val="20"/>
              </w:rPr>
              <w:t>и</w:t>
            </w:r>
            <w:r w:rsidRPr="00A26B3D">
              <w:rPr>
                <w:sz w:val="20"/>
                <w:szCs w:val="20"/>
              </w:rPr>
              <w:t>зации. Продуктами реакции явл</w:t>
            </w:r>
            <w:r w:rsidRPr="00A26B3D">
              <w:rPr>
                <w:sz w:val="20"/>
                <w:szCs w:val="20"/>
              </w:rPr>
              <w:t>я</w:t>
            </w:r>
            <w:r w:rsidRPr="00A26B3D">
              <w:rPr>
                <w:sz w:val="20"/>
                <w:szCs w:val="20"/>
              </w:rPr>
              <w:t>ются вода и хлорид натрия.</w:t>
            </w:r>
          </w:p>
          <w:p w:rsidR="00A26B3D" w:rsidRPr="00A26B3D" w:rsidRDefault="00A26B3D" w:rsidP="00A26B3D">
            <w:pPr>
              <w:pStyle w:val="a3"/>
              <w:numPr>
                <w:ilvl w:val="0"/>
                <w:numId w:val="3"/>
              </w:numPr>
              <w:ind w:left="46" w:firstLine="1"/>
              <w:jc w:val="both"/>
              <w:rPr>
                <w:sz w:val="20"/>
                <w:szCs w:val="20"/>
              </w:rPr>
            </w:pPr>
            <w:r w:rsidRPr="00A26B3D">
              <w:rPr>
                <w:sz w:val="20"/>
                <w:szCs w:val="20"/>
              </w:rPr>
              <w:t>Если порошок серы смешать с железными опилками и нагреть, образуется сульфид железа.</w:t>
            </w:r>
          </w:p>
          <w:p w:rsidR="00A26B3D" w:rsidRPr="00A26B3D" w:rsidRDefault="00A26B3D" w:rsidP="00A26B3D">
            <w:pPr>
              <w:pStyle w:val="a3"/>
              <w:numPr>
                <w:ilvl w:val="0"/>
                <w:numId w:val="3"/>
              </w:numPr>
              <w:ind w:left="46" w:firstLine="1"/>
              <w:jc w:val="both"/>
              <w:rPr>
                <w:sz w:val="20"/>
                <w:szCs w:val="20"/>
              </w:rPr>
            </w:pPr>
            <w:r w:rsidRPr="00A26B3D">
              <w:rPr>
                <w:sz w:val="20"/>
                <w:szCs w:val="20"/>
              </w:rPr>
              <w:t>Перекись водорода пост</w:t>
            </w:r>
            <w:r w:rsidRPr="00A26B3D">
              <w:rPr>
                <w:sz w:val="20"/>
                <w:szCs w:val="20"/>
              </w:rPr>
              <w:t>е</w:t>
            </w:r>
            <w:r w:rsidRPr="00A26B3D">
              <w:rPr>
                <w:sz w:val="20"/>
                <w:szCs w:val="20"/>
              </w:rPr>
              <w:t>пенно разлагается. Продукты ра</w:t>
            </w:r>
            <w:r w:rsidRPr="00A26B3D">
              <w:rPr>
                <w:sz w:val="20"/>
                <w:szCs w:val="20"/>
              </w:rPr>
              <w:t>з</w:t>
            </w:r>
            <w:r w:rsidRPr="00A26B3D">
              <w:rPr>
                <w:sz w:val="20"/>
                <w:szCs w:val="20"/>
              </w:rPr>
              <w:t>ложения -  вода и кислород.</w:t>
            </w:r>
          </w:p>
          <w:p w:rsidR="00E36C62" w:rsidRDefault="00A26B3D" w:rsidP="00E36C62">
            <w:pPr>
              <w:pStyle w:val="a3"/>
              <w:numPr>
                <w:ilvl w:val="0"/>
                <w:numId w:val="3"/>
              </w:numPr>
              <w:ind w:left="46" w:firstLine="1"/>
              <w:jc w:val="both"/>
              <w:rPr>
                <w:sz w:val="20"/>
                <w:szCs w:val="20"/>
              </w:rPr>
            </w:pPr>
            <w:r w:rsidRPr="00A26B3D">
              <w:rPr>
                <w:sz w:val="20"/>
                <w:szCs w:val="20"/>
              </w:rPr>
              <w:t>Если железный гвоздь оп</w:t>
            </w:r>
            <w:r w:rsidRPr="00A26B3D">
              <w:rPr>
                <w:sz w:val="20"/>
                <w:szCs w:val="20"/>
              </w:rPr>
              <w:t>у</w:t>
            </w:r>
            <w:r w:rsidRPr="00A26B3D">
              <w:rPr>
                <w:sz w:val="20"/>
                <w:szCs w:val="20"/>
              </w:rPr>
              <w:t>стить в раствор сульфата меди (медный купорос), то на гвозде п</w:t>
            </w:r>
            <w:r w:rsidRPr="00A26B3D">
              <w:rPr>
                <w:sz w:val="20"/>
                <w:szCs w:val="20"/>
              </w:rPr>
              <w:t>о</w:t>
            </w:r>
            <w:r w:rsidRPr="00A26B3D">
              <w:rPr>
                <w:sz w:val="20"/>
                <w:szCs w:val="20"/>
              </w:rPr>
              <w:t>явится коричневый налёт. Это медь. Вместо раствора сульфата меди  мы получим раствор сульфата железа.</w:t>
            </w:r>
          </w:p>
          <w:p w:rsidR="00A23C4C" w:rsidRDefault="007978A6" w:rsidP="00A23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23C4C">
              <w:rPr>
                <w:sz w:val="20"/>
                <w:szCs w:val="20"/>
              </w:rPr>
              <w:t xml:space="preserve">На листах заданий у учащихся есть </w:t>
            </w:r>
            <w:r w:rsidR="00A23C4C" w:rsidRPr="00A23C4C">
              <w:rPr>
                <w:b/>
                <w:sz w:val="20"/>
                <w:szCs w:val="20"/>
              </w:rPr>
              <w:t>справочный материал</w:t>
            </w:r>
            <w:r w:rsidR="00A23C4C">
              <w:rPr>
                <w:sz w:val="20"/>
                <w:szCs w:val="20"/>
              </w:rPr>
              <w:t>.</w:t>
            </w:r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Оксид кальция (негашёная известь) – </w:t>
            </w:r>
            <w:proofErr w:type="spellStart"/>
            <w:r w:rsidRPr="00A23C4C">
              <w:rPr>
                <w:sz w:val="16"/>
                <w:szCs w:val="16"/>
              </w:rPr>
              <w:t>СаО</w:t>
            </w:r>
            <w:proofErr w:type="spellEnd"/>
            <w:r w:rsidRPr="00A23C4C">
              <w:rPr>
                <w:sz w:val="16"/>
                <w:szCs w:val="16"/>
              </w:rPr>
              <w:t xml:space="preserve">           </w:t>
            </w:r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>Вода  - Н</w:t>
            </w:r>
            <w:r w:rsidRPr="00A23C4C">
              <w:rPr>
                <w:sz w:val="16"/>
                <w:szCs w:val="16"/>
                <w:vertAlign w:val="subscript"/>
              </w:rPr>
              <w:t>2</w:t>
            </w:r>
            <w:r w:rsidRPr="00A23C4C">
              <w:rPr>
                <w:sz w:val="16"/>
                <w:szCs w:val="16"/>
              </w:rPr>
              <w:t>О</w:t>
            </w:r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>Карбонат кальция (известняк) - СаСО</w:t>
            </w:r>
            <w:r w:rsidRPr="00A23C4C">
              <w:rPr>
                <w:sz w:val="16"/>
                <w:szCs w:val="16"/>
                <w:vertAlign w:val="subscript"/>
              </w:rPr>
              <w:t>3</w:t>
            </w:r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>Оксид углерода (углекислый газ)  - СО</w:t>
            </w:r>
            <w:proofErr w:type="gramStart"/>
            <w:r w:rsidRPr="00A23C4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Соляная кислота  - </w:t>
            </w:r>
            <w:proofErr w:type="spellStart"/>
            <w:r w:rsidRPr="00A23C4C">
              <w:rPr>
                <w:sz w:val="16"/>
                <w:szCs w:val="16"/>
                <w:lang w:val="en-US"/>
              </w:rPr>
              <w:t>HCl</w:t>
            </w:r>
            <w:proofErr w:type="spellEnd"/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Сера  - </w:t>
            </w:r>
            <w:r w:rsidRPr="00A23C4C">
              <w:rPr>
                <w:sz w:val="16"/>
                <w:szCs w:val="16"/>
                <w:lang w:val="en-US"/>
              </w:rPr>
              <w:t>S</w:t>
            </w:r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Сульфат железа  - </w:t>
            </w:r>
            <w:proofErr w:type="spellStart"/>
            <w:r w:rsidRPr="00A23C4C">
              <w:rPr>
                <w:sz w:val="16"/>
                <w:szCs w:val="16"/>
                <w:lang w:val="en-US"/>
              </w:rPr>
              <w:t>FeSO</w:t>
            </w:r>
            <w:proofErr w:type="spellEnd"/>
            <w:r w:rsidRPr="00A23C4C">
              <w:rPr>
                <w:sz w:val="16"/>
                <w:szCs w:val="16"/>
                <w:vertAlign w:val="subscript"/>
              </w:rPr>
              <w:t>4</w:t>
            </w:r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>Перекись водорода – Н</w:t>
            </w:r>
            <w:r w:rsidRPr="00A23C4C">
              <w:rPr>
                <w:sz w:val="16"/>
                <w:szCs w:val="16"/>
                <w:vertAlign w:val="subscript"/>
              </w:rPr>
              <w:t>2</w:t>
            </w:r>
            <w:r w:rsidRPr="00A23C4C">
              <w:rPr>
                <w:sz w:val="16"/>
                <w:szCs w:val="16"/>
              </w:rPr>
              <w:t>О</w:t>
            </w:r>
            <w:r w:rsidRPr="00A23C4C">
              <w:rPr>
                <w:sz w:val="16"/>
                <w:szCs w:val="16"/>
                <w:vertAlign w:val="subscript"/>
              </w:rPr>
              <w:t xml:space="preserve">2 </w:t>
            </w:r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Гидроксид кальция  -  </w:t>
            </w:r>
            <w:proofErr w:type="spellStart"/>
            <w:r w:rsidRPr="00A23C4C">
              <w:rPr>
                <w:sz w:val="16"/>
                <w:szCs w:val="16"/>
              </w:rPr>
              <w:t>С</w:t>
            </w:r>
            <w:proofErr w:type="gramStart"/>
            <w:r w:rsidRPr="00A23C4C">
              <w:rPr>
                <w:sz w:val="16"/>
                <w:szCs w:val="16"/>
              </w:rPr>
              <w:t>а</w:t>
            </w:r>
            <w:proofErr w:type="spellEnd"/>
            <w:r w:rsidRPr="00A23C4C">
              <w:rPr>
                <w:sz w:val="16"/>
                <w:szCs w:val="16"/>
              </w:rPr>
              <w:t>(</w:t>
            </w:r>
            <w:proofErr w:type="gramEnd"/>
            <w:r w:rsidRPr="00A23C4C">
              <w:rPr>
                <w:sz w:val="16"/>
                <w:szCs w:val="16"/>
              </w:rPr>
              <w:t>ОН)</w:t>
            </w:r>
            <w:r w:rsidRPr="00A23C4C">
              <w:rPr>
                <w:sz w:val="16"/>
                <w:szCs w:val="16"/>
                <w:vertAlign w:val="subscript"/>
              </w:rPr>
              <w:t>2</w:t>
            </w:r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Гидроксид натрия  -  </w:t>
            </w:r>
            <w:proofErr w:type="spellStart"/>
            <w:r w:rsidRPr="00A23C4C">
              <w:rPr>
                <w:sz w:val="16"/>
                <w:szCs w:val="16"/>
                <w:lang w:val="en-US"/>
              </w:rPr>
              <w:t>NaOH</w:t>
            </w:r>
            <w:proofErr w:type="spellEnd"/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Железо  -  </w:t>
            </w:r>
            <w:r w:rsidRPr="00A23C4C">
              <w:rPr>
                <w:sz w:val="16"/>
                <w:szCs w:val="16"/>
                <w:lang w:val="en-US"/>
              </w:rPr>
              <w:t>Fe</w:t>
            </w:r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Сульфат меди (медный купорос)  - </w:t>
            </w:r>
            <w:proofErr w:type="spellStart"/>
            <w:r w:rsidRPr="00A23C4C">
              <w:rPr>
                <w:sz w:val="16"/>
                <w:szCs w:val="16"/>
                <w:lang w:val="en-US"/>
              </w:rPr>
              <w:t>CuSO</w:t>
            </w:r>
            <w:proofErr w:type="spellEnd"/>
            <w:r w:rsidRPr="00A23C4C">
              <w:rPr>
                <w:sz w:val="16"/>
                <w:szCs w:val="16"/>
                <w:vertAlign w:val="subscript"/>
              </w:rPr>
              <w:t>4</w:t>
            </w:r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Хлорид натрия  - </w:t>
            </w:r>
            <w:proofErr w:type="spellStart"/>
            <w:r w:rsidRPr="00A23C4C">
              <w:rPr>
                <w:sz w:val="16"/>
                <w:szCs w:val="16"/>
                <w:lang w:val="en-US"/>
              </w:rPr>
              <w:t>NaCl</w:t>
            </w:r>
            <w:proofErr w:type="spellEnd"/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Сульфид железа   -     </w:t>
            </w:r>
            <w:proofErr w:type="spellStart"/>
            <w:r w:rsidRPr="00A23C4C">
              <w:rPr>
                <w:sz w:val="16"/>
                <w:szCs w:val="16"/>
                <w:lang w:val="en-US"/>
              </w:rPr>
              <w:t>FeS</w:t>
            </w:r>
            <w:proofErr w:type="spellEnd"/>
          </w:p>
          <w:p w:rsidR="00A23C4C" w:rsidRPr="00A23C4C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>Кислород  -  О</w:t>
            </w:r>
            <w:proofErr w:type="gramStart"/>
            <w:r w:rsidRPr="00A23C4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A23C4C" w:rsidRPr="00C34693" w:rsidRDefault="00A23C4C" w:rsidP="00A23C4C">
            <w:pPr>
              <w:contextualSpacing/>
              <w:jc w:val="both"/>
              <w:rPr>
                <w:sz w:val="16"/>
                <w:szCs w:val="16"/>
              </w:rPr>
            </w:pPr>
            <w:r w:rsidRPr="00A23C4C">
              <w:rPr>
                <w:sz w:val="16"/>
                <w:szCs w:val="16"/>
              </w:rPr>
              <w:t xml:space="preserve">Медь  -  </w:t>
            </w:r>
            <w:r w:rsidRPr="00A23C4C">
              <w:rPr>
                <w:sz w:val="16"/>
                <w:szCs w:val="16"/>
                <w:lang w:val="en-US"/>
              </w:rPr>
              <w:t>Cu</w:t>
            </w:r>
          </w:p>
        </w:tc>
      </w:tr>
      <w:tr w:rsidR="00C34693" w:rsidTr="00C34693">
        <w:tc>
          <w:tcPr>
            <w:tcW w:w="10138" w:type="dxa"/>
            <w:gridSpan w:val="3"/>
          </w:tcPr>
          <w:p w:rsidR="00C34693" w:rsidRPr="00423341" w:rsidRDefault="00C34693" w:rsidP="00E36C62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423341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423341">
              <w:rPr>
                <w:b/>
                <w:sz w:val="24"/>
                <w:szCs w:val="24"/>
              </w:rPr>
              <w:t xml:space="preserve"> </w:t>
            </w:r>
            <w:r w:rsidR="008E1950">
              <w:rPr>
                <w:b/>
                <w:sz w:val="24"/>
                <w:szCs w:val="24"/>
              </w:rPr>
              <w:t xml:space="preserve"> </w:t>
            </w:r>
            <w:r w:rsidR="005423A8">
              <w:rPr>
                <w:b/>
                <w:sz w:val="24"/>
                <w:szCs w:val="24"/>
              </w:rPr>
              <w:t>Этап</w:t>
            </w:r>
            <w:proofErr w:type="gramEnd"/>
            <w:r w:rsidR="005423A8">
              <w:rPr>
                <w:b/>
                <w:sz w:val="24"/>
                <w:szCs w:val="24"/>
              </w:rPr>
              <w:t xml:space="preserve"> включения «открытия» в систему знаний учащихся.</w:t>
            </w:r>
          </w:p>
        </w:tc>
      </w:tr>
      <w:tr w:rsidR="00E36C62" w:rsidTr="00E36C62">
        <w:tc>
          <w:tcPr>
            <w:tcW w:w="3379" w:type="dxa"/>
          </w:tcPr>
          <w:p w:rsidR="004449C8" w:rsidRPr="002D25F2" w:rsidRDefault="0020307D" w:rsidP="008E1950">
            <w:pPr>
              <w:contextualSpacing/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 xml:space="preserve">- </w:t>
            </w:r>
            <w:r w:rsidR="008E1950" w:rsidRPr="002D25F2">
              <w:rPr>
                <w:sz w:val="24"/>
                <w:szCs w:val="24"/>
              </w:rPr>
              <w:t>Прочитайте составленные вами химические уравнения. Скажите, какую информацию несёт каждое из них о хим</w:t>
            </w:r>
            <w:r w:rsidR="008E1950" w:rsidRPr="002D25F2">
              <w:rPr>
                <w:sz w:val="24"/>
                <w:szCs w:val="24"/>
              </w:rPr>
              <w:t>и</w:t>
            </w:r>
            <w:r w:rsidR="008E1950" w:rsidRPr="002D25F2">
              <w:rPr>
                <w:sz w:val="24"/>
                <w:szCs w:val="24"/>
              </w:rPr>
              <w:t>ческой реакции.</w:t>
            </w:r>
          </w:p>
          <w:p w:rsidR="004449C8" w:rsidRPr="002D25F2" w:rsidRDefault="004449C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449C8" w:rsidRPr="002D25F2" w:rsidRDefault="004449C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449C8" w:rsidRPr="002D25F2" w:rsidRDefault="004449C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449C8" w:rsidRPr="002D25F2" w:rsidRDefault="004449C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449C8" w:rsidRPr="002D25F2" w:rsidRDefault="004449C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449C8" w:rsidRPr="002D25F2" w:rsidRDefault="004449C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DA6451" w:rsidRPr="002D25F2" w:rsidRDefault="00DA645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277BA9" w:rsidRPr="002D25F2" w:rsidRDefault="00277BA9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277BA9" w:rsidRPr="00B95241" w:rsidRDefault="00277BA9" w:rsidP="00E36C62">
            <w:pPr>
              <w:contextualSpacing/>
              <w:jc w:val="both"/>
              <w:rPr>
                <w:sz w:val="36"/>
                <w:szCs w:val="36"/>
              </w:rPr>
            </w:pPr>
          </w:p>
          <w:p w:rsidR="00277BA9" w:rsidRPr="002D25F2" w:rsidRDefault="00277BA9" w:rsidP="00E36C62">
            <w:pPr>
              <w:contextualSpacing/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Вы охарактеризовали н</w:t>
            </w:r>
            <w:r w:rsidRPr="002D25F2">
              <w:rPr>
                <w:sz w:val="24"/>
                <w:szCs w:val="24"/>
              </w:rPr>
              <w:t>е</w:t>
            </w:r>
            <w:r w:rsidRPr="002D25F2">
              <w:rPr>
                <w:sz w:val="24"/>
                <w:szCs w:val="24"/>
              </w:rPr>
              <w:t>сколько реакций. Сформул</w:t>
            </w:r>
            <w:r w:rsidRPr="002D25F2">
              <w:rPr>
                <w:sz w:val="24"/>
                <w:szCs w:val="24"/>
              </w:rPr>
              <w:t>и</w:t>
            </w:r>
            <w:r w:rsidRPr="002D25F2">
              <w:rPr>
                <w:sz w:val="24"/>
                <w:szCs w:val="24"/>
              </w:rPr>
              <w:t>руйте общий вывод, что мо</w:t>
            </w:r>
            <w:r w:rsidRPr="002D25F2">
              <w:rPr>
                <w:sz w:val="24"/>
                <w:szCs w:val="24"/>
              </w:rPr>
              <w:t>ж</w:t>
            </w:r>
            <w:r w:rsidRPr="002D25F2">
              <w:rPr>
                <w:sz w:val="24"/>
                <w:szCs w:val="24"/>
              </w:rPr>
              <w:t>но узнать о реакции по хим</w:t>
            </w:r>
            <w:r w:rsidRPr="002D25F2">
              <w:rPr>
                <w:sz w:val="24"/>
                <w:szCs w:val="24"/>
              </w:rPr>
              <w:t>и</w:t>
            </w:r>
            <w:r w:rsidRPr="002D25F2">
              <w:rPr>
                <w:sz w:val="24"/>
                <w:szCs w:val="24"/>
              </w:rPr>
              <w:t xml:space="preserve">ческому уравнению. </w:t>
            </w:r>
          </w:p>
          <w:p w:rsidR="00DA6451" w:rsidRPr="002D25F2" w:rsidRDefault="00DA645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DA6451" w:rsidRPr="002D25F2" w:rsidRDefault="00DA645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B01E7" w:rsidRPr="002D25F2" w:rsidRDefault="005B01E7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449C8" w:rsidRPr="002D25F2" w:rsidRDefault="004449C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423A8" w:rsidRPr="002D25F2" w:rsidRDefault="005423A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423A8" w:rsidRPr="002D25F2" w:rsidRDefault="005423A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423A8" w:rsidRPr="002D25F2" w:rsidRDefault="005423A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423A8" w:rsidRPr="002D25F2" w:rsidRDefault="005423A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423A8" w:rsidRPr="002D25F2" w:rsidRDefault="005423A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277BA9" w:rsidRPr="002D25F2" w:rsidRDefault="00277BA9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DC55B0" w:rsidRPr="002D25F2" w:rsidRDefault="00DC55B0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DC55B0" w:rsidRPr="002D25F2" w:rsidRDefault="00DC55B0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277BA9" w:rsidRPr="002D25F2" w:rsidRDefault="00277BA9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277BA9" w:rsidRPr="002D25F2" w:rsidRDefault="00277BA9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423A8" w:rsidRPr="002D25F2" w:rsidRDefault="005423A8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FB7C52" w:rsidRPr="002D25F2" w:rsidRDefault="004449C8" w:rsidP="00E36C62">
            <w:pPr>
              <w:contextualSpacing/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 xml:space="preserve"> - </w:t>
            </w:r>
            <w:r w:rsidR="005423A8" w:rsidRPr="002D25F2">
              <w:rPr>
                <w:sz w:val="24"/>
                <w:szCs w:val="24"/>
              </w:rPr>
              <w:t>А теперь охарактеризуйте химическую реакцию</w:t>
            </w:r>
            <w:r w:rsidR="00FB7C52" w:rsidRPr="002D25F2">
              <w:rPr>
                <w:sz w:val="24"/>
                <w:szCs w:val="24"/>
              </w:rPr>
              <w:t>, ура</w:t>
            </w:r>
            <w:r w:rsidR="00FB7C52" w:rsidRPr="002D25F2">
              <w:rPr>
                <w:sz w:val="24"/>
                <w:szCs w:val="24"/>
              </w:rPr>
              <w:t>в</w:t>
            </w:r>
            <w:r w:rsidR="00FB7C52" w:rsidRPr="002D25F2">
              <w:rPr>
                <w:sz w:val="24"/>
                <w:szCs w:val="24"/>
              </w:rPr>
              <w:t xml:space="preserve">нение которой </w:t>
            </w:r>
          </w:p>
          <w:p w:rsidR="00277BA9" w:rsidRPr="002D25F2" w:rsidRDefault="00DC55B0" w:rsidP="00E36C62">
            <w:pPr>
              <w:contextualSpacing/>
              <w:jc w:val="both"/>
              <w:rPr>
                <w:sz w:val="16"/>
                <w:szCs w:val="16"/>
              </w:rPr>
            </w:pPr>
            <w:r w:rsidRPr="002D25F2">
              <w:rPr>
                <w:sz w:val="24"/>
                <w:szCs w:val="24"/>
              </w:rPr>
              <w:t xml:space="preserve">                  </w:t>
            </w:r>
            <w:r w:rsidR="002C20D9">
              <w:rPr>
                <w:sz w:val="24"/>
                <w:szCs w:val="24"/>
              </w:rPr>
              <w:t xml:space="preserve">   </w:t>
            </w:r>
            <w:r w:rsidRPr="002D25F2">
              <w:rPr>
                <w:sz w:val="24"/>
                <w:szCs w:val="24"/>
              </w:rPr>
              <w:t xml:space="preserve">    </w:t>
            </w:r>
            <w:r w:rsidR="00277BA9" w:rsidRPr="002D25F2">
              <w:rPr>
                <w:sz w:val="24"/>
                <w:szCs w:val="24"/>
              </w:rPr>
              <w:t xml:space="preserve"> </w:t>
            </w:r>
            <w:r w:rsidR="00277BA9" w:rsidRPr="002D25F2">
              <w:rPr>
                <w:sz w:val="16"/>
                <w:szCs w:val="16"/>
              </w:rPr>
              <w:t>свет</w:t>
            </w:r>
          </w:p>
          <w:p w:rsidR="005423A8" w:rsidRPr="002D25F2" w:rsidRDefault="00FB7C52" w:rsidP="00E36C62">
            <w:pPr>
              <w:contextualSpacing/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6 СО</w:t>
            </w:r>
            <w:proofErr w:type="gramStart"/>
            <w:r w:rsidRPr="002D25F2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2D25F2">
              <w:rPr>
                <w:sz w:val="24"/>
                <w:szCs w:val="24"/>
              </w:rPr>
              <w:t xml:space="preserve">  + 6Н</w:t>
            </w:r>
            <w:r w:rsidRPr="002D25F2">
              <w:rPr>
                <w:sz w:val="24"/>
                <w:szCs w:val="24"/>
                <w:vertAlign w:val="subscript"/>
              </w:rPr>
              <w:t>2</w:t>
            </w:r>
            <w:r w:rsidRPr="002D25F2">
              <w:rPr>
                <w:sz w:val="24"/>
                <w:szCs w:val="24"/>
              </w:rPr>
              <w:t>О  =  С</w:t>
            </w:r>
            <w:r w:rsidRPr="002D25F2">
              <w:rPr>
                <w:sz w:val="24"/>
                <w:szCs w:val="24"/>
                <w:vertAlign w:val="subscript"/>
              </w:rPr>
              <w:t>6</w:t>
            </w:r>
            <w:r w:rsidRPr="002D25F2">
              <w:rPr>
                <w:sz w:val="24"/>
                <w:szCs w:val="24"/>
              </w:rPr>
              <w:t>Н</w:t>
            </w:r>
            <w:r w:rsidRPr="002D25F2">
              <w:rPr>
                <w:sz w:val="24"/>
                <w:szCs w:val="24"/>
                <w:vertAlign w:val="subscript"/>
              </w:rPr>
              <w:t>12</w:t>
            </w:r>
            <w:r w:rsidRPr="002D25F2">
              <w:rPr>
                <w:sz w:val="24"/>
                <w:szCs w:val="24"/>
              </w:rPr>
              <w:t>О</w:t>
            </w:r>
            <w:r w:rsidRPr="002D25F2">
              <w:rPr>
                <w:sz w:val="24"/>
                <w:szCs w:val="24"/>
                <w:vertAlign w:val="subscript"/>
              </w:rPr>
              <w:t>6</w:t>
            </w:r>
            <w:r w:rsidRPr="002D25F2">
              <w:rPr>
                <w:sz w:val="24"/>
                <w:szCs w:val="24"/>
              </w:rPr>
              <w:t xml:space="preserve">  +  6О</w:t>
            </w:r>
            <w:r w:rsidRPr="002D25F2">
              <w:rPr>
                <w:sz w:val="24"/>
                <w:szCs w:val="24"/>
                <w:vertAlign w:val="subscript"/>
              </w:rPr>
              <w:t>2</w:t>
            </w:r>
          </w:p>
          <w:p w:rsidR="00FA146C" w:rsidRPr="002D25F2" w:rsidRDefault="00FA146C" w:rsidP="00E36C62">
            <w:pPr>
              <w:contextualSpacing/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 xml:space="preserve">Запишите описание реакции в тетрадь. </w:t>
            </w:r>
            <w:r w:rsidR="0020307D" w:rsidRPr="002D25F2">
              <w:rPr>
                <w:sz w:val="24"/>
                <w:szCs w:val="24"/>
              </w:rPr>
              <w:t xml:space="preserve"> </w:t>
            </w:r>
          </w:p>
          <w:p w:rsidR="00FA146C" w:rsidRPr="002D25F2" w:rsidRDefault="00FA146C" w:rsidP="00E36C6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E36C62" w:rsidRPr="002D25F2" w:rsidRDefault="008E1950" w:rsidP="00E36C62">
            <w:pPr>
              <w:contextualSpacing/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Ученик читает уравнение. Ра</w:t>
            </w:r>
            <w:r w:rsidRPr="002D25F2">
              <w:rPr>
                <w:sz w:val="24"/>
                <w:szCs w:val="24"/>
              </w:rPr>
              <w:t>с</w:t>
            </w:r>
            <w:r w:rsidRPr="002D25F2">
              <w:rPr>
                <w:sz w:val="24"/>
                <w:szCs w:val="24"/>
              </w:rPr>
              <w:t>сказывает о реакции.</w:t>
            </w:r>
          </w:p>
          <w:p w:rsidR="008E1950" w:rsidRPr="002D25F2" w:rsidRDefault="008E1950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2D25F2">
              <w:rPr>
                <w:sz w:val="20"/>
                <w:szCs w:val="20"/>
              </w:rPr>
              <w:t xml:space="preserve">1. Кальций – о плюс </w:t>
            </w:r>
            <w:proofErr w:type="spellStart"/>
            <w:r w:rsidRPr="002D25F2">
              <w:rPr>
                <w:sz w:val="20"/>
                <w:szCs w:val="20"/>
              </w:rPr>
              <w:t>аш</w:t>
            </w:r>
            <w:proofErr w:type="spellEnd"/>
            <w:r w:rsidRPr="002D25F2">
              <w:rPr>
                <w:sz w:val="20"/>
                <w:szCs w:val="20"/>
              </w:rPr>
              <w:t xml:space="preserve"> – 2 – </w:t>
            </w:r>
            <w:proofErr w:type="gramStart"/>
            <w:r w:rsidRPr="002D25F2">
              <w:rPr>
                <w:sz w:val="20"/>
                <w:szCs w:val="20"/>
              </w:rPr>
              <w:t>о пол</w:t>
            </w:r>
            <w:r w:rsidRPr="002D25F2">
              <w:rPr>
                <w:sz w:val="20"/>
                <w:szCs w:val="20"/>
              </w:rPr>
              <w:t>у</w:t>
            </w:r>
            <w:r w:rsidRPr="002D25F2">
              <w:rPr>
                <w:sz w:val="20"/>
                <w:szCs w:val="20"/>
              </w:rPr>
              <w:t>чается</w:t>
            </w:r>
            <w:proofErr w:type="gramEnd"/>
            <w:r w:rsidRPr="002D25F2">
              <w:rPr>
                <w:sz w:val="20"/>
                <w:szCs w:val="20"/>
              </w:rPr>
              <w:t xml:space="preserve"> кальций – о – </w:t>
            </w:r>
            <w:proofErr w:type="spellStart"/>
            <w:r w:rsidRPr="002D25F2">
              <w:rPr>
                <w:sz w:val="20"/>
                <w:szCs w:val="20"/>
              </w:rPr>
              <w:t>аш</w:t>
            </w:r>
            <w:proofErr w:type="spellEnd"/>
            <w:r w:rsidRPr="002D25F2">
              <w:rPr>
                <w:sz w:val="20"/>
                <w:szCs w:val="20"/>
              </w:rPr>
              <w:t xml:space="preserve"> дважды.</w:t>
            </w:r>
          </w:p>
          <w:p w:rsidR="008E1950" w:rsidRPr="002D25F2" w:rsidRDefault="008E1950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2D25F2">
              <w:rPr>
                <w:sz w:val="20"/>
                <w:szCs w:val="20"/>
              </w:rPr>
              <w:t>В эту реакцию вступает два вещ</w:t>
            </w:r>
            <w:r w:rsidRPr="002D25F2">
              <w:rPr>
                <w:sz w:val="20"/>
                <w:szCs w:val="20"/>
              </w:rPr>
              <w:t>е</w:t>
            </w:r>
            <w:r w:rsidRPr="002D25F2">
              <w:rPr>
                <w:sz w:val="20"/>
                <w:szCs w:val="20"/>
              </w:rPr>
              <w:t>ства, получается  - одно вещество. Все вещества сложные.  В реакции участвует по одн</w:t>
            </w:r>
            <w:r w:rsidR="00C632A8" w:rsidRPr="002D25F2">
              <w:rPr>
                <w:sz w:val="20"/>
                <w:szCs w:val="20"/>
              </w:rPr>
              <w:t>ой «молекуле» каждого вещества. В результате р</w:t>
            </w:r>
            <w:r w:rsidR="00C632A8" w:rsidRPr="002D25F2">
              <w:rPr>
                <w:sz w:val="20"/>
                <w:szCs w:val="20"/>
              </w:rPr>
              <w:t>е</w:t>
            </w:r>
            <w:r w:rsidR="00C632A8" w:rsidRPr="002D25F2">
              <w:rPr>
                <w:sz w:val="20"/>
                <w:szCs w:val="20"/>
              </w:rPr>
              <w:t>акции выделяется тепло.</w:t>
            </w:r>
          </w:p>
          <w:p w:rsidR="00820A39" w:rsidRPr="002D25F2" w:rsidRDefault="00820A39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2D25F2">
              <w:rPr>
                <w:sz w:val="20"/>
                <w:szCs w:val="20"/>
              </w:rPr>
              <w:t xml:space="preserve">2.   </w:t>
            </w:r>
            <w:r w:rsidR="00DC55B0" w:rsidRPr="002D25F2">
              <w:rPr>
                <w:sz w:val="20"/>
                <w:szCs w:val="20"/>
              </w:rPr>
              <w:t>К</w:t>
            </w:r>
            <w:r w:rsidRPr="002D25F2">
              <w:rPr>
                <w:sz w:val="20"/>
                <w:szCs w:val="20"/>
              </w:rPr>
              <w:t xml:space="preserve">альций – </w:t>
            </w:r>
            <w:proofErr w:type="spellStart"/>
            <w:r w:rsidRPr="002D25F2">
              <w:rPr>
                <w:sz w:val="20"/>
                <w:szCs w:val="20"/>
              </w:rPr>
              <w:t>це</w:t>
            </w:r>
            <w:proofErr w:type="spellEnd"/>
            <w:r w:rsidRPr="002D25F2">
              <w:rPr>
                <w:sz w:val="20"/>
                <w:szCs w:val="20"/>
              </w:rPr>
              <w:t xml:space="preserve"> – о – три получае</w:t>
            </w:r>
            <w:r w:rsidRPr="002D25F2">
              <w:rPr>
                <w:sz w:val="20"/>
                <w:szCs w:val="20"/>
              </w:rPr>
              <w:t>т</w:t>
            </w:r>
            <w:r w:rsidRPr="002D25F2">
              <w:rPr>
                <w:sz w:val="20"/>
                <w:szCs w:val="20"/>
              </w:rPr>
              <w:t xml:space="preserve">ся кальций – о плюс </w:t>
            </w:r>
            <w:proofErr w:type="spellStart"/>
            <w:r w:rsidR="005423A8" w:rsidRPr="002D25F2">
              <w:rPr>
                <w:sz w:val="20"/>
                <w:szCs w:val="20"/>
              </w:rPr>
              <w:t>це</w:t>
            </w:r>
            <w:proofErr w:type="spellEnd"/>
            <w:r w:rsidRPr="002D25F2">
              <w:rPr>
                <w:sz w:val="20"/>
                <w:szCs w:val="20"/>
              </w:rPr>
              <w:t xml:space="preserve"> – о – два.</w:t>
            </w:r>
          </w:p>
          <w:p w:rsidR="00820A39" w:rsidRPr="002D25F2" w:rsidRDefault="00820A39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2D25F2">
              <w:rPr>
                <w:sz w:val="20"/>
                <w:szCs w:val="20"/>
              </w:rPr>
              <w:t>В реакцию вступает одно сложное вещество. получается два сложных вещества. Реакци</w:t>
            </w:r>
            <w:r w:rsidR="00DC55B0" w:rsidRPr="002D25F2">
              <w:rPr>
                <w:sz w:val="20"/>
                <w:szCs w:val="20"/>
              </w:rPr>
              <w:t>я</w:t>
            </w:r>
            <w:r w:rsidRPr="002D25F2">
              <w:rPr>
                <w:sz w:val="20"/>
                <w:szCs w:val="20"/>
              </w:rPr>
              <w:t xml:space="preserve"> идёт при нагр</w:t>
            </w:r>
            <w:r w:rsidRPr="002D25F2">
              <w:rPr>
                <w:sz w:val="20"/>
                <w:szCs w:val="20"/>
              </w:rPr>
              <w:t>е</w:t>
            </w:r>
            <w:r w:rsidRPr="002D25F2">
              <w:rPr>
                <w:sz w:val="20"/>
                <w:szCs w:val="20"/>
              </w:rPr>
              <w:t>вании.</w:t>
            </w:r>
          </w:p>
          <w:p w:rsidR="00DE6577" w:rsidRPr="002D25F2" w:rsidRDefault="008E1950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2D25F2">
              <w:rPr>
                <w:sz w:val="20"/>
                <w:szCs w:val="20"/>
              </w:rPr>
              <w:t>И т.д.</w:t>
            </w:r>
          </w:p>
          <w:p w:rsidR="00DE6577" w:rsidRPr="002D25F2" w:rsidRDefault="00DE6577" w:rsidP="00DE6577">
            <w:pPr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- По уравнению реакции мо</w:t>
            </w:r>
            <w:r w:rsidRPr="002D25F2">
              <w:rPr>
                <w:sz w:val="24"/>
                <w:szCs w:val="24"/>
              </w:rPr>
              <w:t>ж</w:t>
            </w:r>
            <w:r w:rsidRPr="002D25F2">
              <w:rPr>
                <w:sz w:val="24"/>
                <w:szCs w:val="24"/>
              </w:rPr>
              <w:t>но сказать, сколько веще</w:t>
            </w:r>
            <w:proofErr w:type="gramStart"/>
            <w:r w:rsidRPr="002D25F2">
              <w:rPr>
                <w:sz w:val="24"/>
                <w:szCs w:val="24"/>
              </w:rPr>
              <w:t>ств вст</w:t>
            </w:r>
            <w:proofErr w:type="gramEnd"/>
            <w:r w:rsidRPr="002D25F2">
              <w:rPr>
                <w:sz w:val="24"/>
                <w:szCs w:val="24"/>
              </w:rPr>
              <w:t>упает в реакцию и сколько веществ получается.</w:t>
            </w:r>
          </w:p>
          <w:p w:rsidR="00DA6451" w:rsidRPr="002D25F2" w:rsidRDefault="00DA6451" w:rsidP="00DE6577">
            <w:pPr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 xml:space="preserve">- Можно </w:t>
            </w:r>
            <w:r w:rsidR="005B01E7" w:rsidRPr="002D25F2">
              <w:rPr>
                <w:sz w:val="24"/>
                <w:szCs w:val="24"/>
              </w:rPr>
              <w:t>видеть,</w:t>
            </w:r>
            <w:r w:rsidRPr="002D25F2">
              <w:rPr>
                <w:sz w:val="24"/>
                <w:szCs w:val="24"/>
              </w:rPr>
              <w:t xml:space="preserve"> сколько ч</w:t>
            </w:r>
            <w:r w:rsidRPr="002D25F2">
              <w:rPr>
                <w:sz w:val="24"/>
                <w:szCs w:val="24"/>
              </w:rPr>
              <w:t>а</w:t>
            </w:r>
            <w:r w:rsidRPr="002D25F2">
              <w:rPr>
                <w:sz w:val="24"/>
                <w:szCs w:val="24"/>
              </w:rPr>
              <w:t>стиц каждого вещества реаг</w:t>
            </w:r>
            <w:r w:rsidRPr="002D25F2">
              <w:rPr>
                <w:sz w:val="24"/>
                <w:szCs w:val="24"/>
              </w:rPr>
              <w:t>и</w:t>
            </w:r>
            <w:r w:rsidRPr="002D25F2">
              <w:rPr>
                <w:sz w:val="24"/>
                <w:szCs w:val="24"/>
              </w:rPr>
              <w:t>рует и получается.</w:t>
            </w:r>
          </w:p>
          <w:p w:rsidR="00DE6577" w:rsidRPr="002D25F2" w:rsidRDefault="00DE6577" w:rsidP="00DE6577">
            <w:pPr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- Можно видеть какие это в</w:t>
            </w:r>
            <w:r w:rsidRPr="002D25F2">
              <w:rPr>
                <w:sz w:val="24"/>
                <w:szCs w:val="24"/>
              </w:rPr>
              <w:t>е</w:t>
            </w:r>
            <w:r w:rsidRPr="002D25F2">
              <w:rPr>
                <w:sz w:val="24"/>
                <w:szCs w:val="24"/>
              </w:rPr>
              <w:t>щества.</w:t>
            </w:r>
          </w:p>
          <w:p w:rsidR="004449C8" w:rsidRPr="002D25F2" w:rsidRDefault="00DE6577" w:rsidP="00DE6577">
            <w:pPr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- В уравнении могут быть ук</w:t>
            </w:r>
            <w:r w:rsidRPr="002D25F2">
              <w:rPr>
                <w:sz w:val="24"/>
                <w:szCs w:val="24"/>
              </w:rPr>
              <w:t>а</w:t>
            </w:r>
            <w:r w:rsidRPr="002D25F2">
              <w:rPr>
                <w:sz w:val="24"/>
                <w:szCs w:val="24"/>
              </w:rPr>
              <w:t>заны условия, при которых идёт реакция и признаки р</w:t>
            </w:r>
            <w:r w:rsidRPr="002D25F2">
              <w:rPr>
                <w:sz w:val="24"/>
                <w:szCs w:val="24"/>
              </w:rPr>
              <w:t>е</w:t>
            </w:r>
            <w:r w:rsidRPr="002D25F2">
              <w:rPr>
                <w:sz w:val="24"/>
                <w:szCs w:val="24"/>
              </w:rPr>
              <w:t>акции.</w:t>
            </w:r>
          </w:p>
          <w:p w:rsidR="005B01E7" w:rsidRPr="002D25F2" w:rsidRDefault="005B01E7" w:rsidP="00DE6577">
            <w:pPr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Уравнения реакций можно разделить на группы. Наве</w:t>
            </w:r>
            <w:r w:rsidRPr="002D25F2">
              <w:rPr>
                <w:sz w:val="24"/>
                <w:szCs w:val="24"/>
              </w:rPr>
              <w:t>р</w:t>
            </w:r>
            <w:r w:rsidRPr="002D25F2">
              <w:rPr>
                <w:sz w:val="24"/>
                <w:szCs w:val="24"/>
              </w:rPr>
              <w:t>ное, химические реакции т</w:t>
            </w:r>
            <w:r w:rsidRPr="002D25F2">
              <w:rPr>
                <w:sz w:val="24"/>
                <w:szCs w:val="24"/>
              </w:rPr>
              <w:t>о</w:t>
            </w:r>
            <w:r w:rsidRPr="002D25F2">
              <w:rPr>
                <w:sz w:val="24"/>
                <w:szCs w:val="24"/>
              </w:rPr>
              <w:t>же можно разделить на гру</w:t>
            </w:r>
            <w:r w:rsidRPr="002D25F2">
              <w:rPr>
                <w:sz w:val="24"/>
                <w:szCs w:val="24"/>
              </w:rPr>
              <w:t>п</w:t>
            </w:r>
            <w:r w:rsidRPr="002D25F2">
              <w:rPr>
                <w:sz w:val="24"/>
                <w:szCs w:val="24"/>
              </w:rPr>
              <w:t>пы по числу веще</w:t>
            </w:r>
            <w:proofErr w:type="gramStart"/>
            <w:r w:rsidRPr="002D25F2">
              <w:rPr>
                <w:sz w:val="24"/>
                <w:szCs w:val="24"/>
              </w:rPr>
              <w:t>ств вст</w:t>
            </w:r>
            <w:proofErr w:type="gramEnd"/>
            <w:r w:rsidRPr="002D25F2">
              <w:rPr>
                <w:sz w:val="24"/>
                <w:szCs w:val="24"/>
              </w:rPr>
              <w:t>упи</w:t>
            </w:r>
            <w:r w:rsidRPr="002D25F2">
              <w:rPr>
                <w:sz w:val="24"/>
                <w:szCs w:val="24"/>
              </w:rPr>
              <w:t>в</w:t>
            </w:r>
            <w:r w:rsidRPr="002D25F2">
              <w:rPr>
                <w:sz w:val="24"/>
                <w:szCs w:val="24"/>
              </w:rPr>
              <w:t>ших в реакцию и получивши</w:t>
            </w:r>
            <w:r w:rsidRPr="002D25F2">
              <w:rPr>
                <w:sz w:val="24"/>
                <w:szCs w:val="24"/>
              </w:rPr>
              <w:t>х</w:t>
            </w:r>
            <w:r w:rsidRPr="002D25F2">
              <w:rPr>
                <w:sz w:val="24"/>
                <w:szCs w:val="24"/>
              </w:rPr>
              <w:t>ся.</w:t>
            </w:r>
          </w:p>
          <w:p w:rsidR="001A6CA6" w:rsidRPr="002C20D9" w:rsidRDefault="002C20D9" w:rsidP="002C20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реакцию вступают 6 мол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кул углекислого газа и 6 мол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кул воды. Получается 6 мол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кул кислорода. Ещё один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 реакции – глюкоза. (</w:t>
            </w:r>
            <w:r w:rsidRPr="00DE5BB2">
              <w:rPr>
                <w:sz w:val="20"/>
                <w:szCs w:val="20"/>
              </w:rPr>
              <w:t>Уч</w:t>
            </w:r>
            <w:r w:rsidRPr="00DE5BB2">
              <w:rPr>
                <w:sz w:val="20"/>
                <w:szCs w:val="20"/>
              </w:rPr>
              <w:t>а</w:t>
            </w:r>
            <w:r w:rsidRPr="00DE5BB2">
              <w:rPr>
                <w:sz w:val="20"/>
                <w:szCs w:val="20"/>
              </w:rPr>
              <w:t>щиеся сразу не назовут это вещ</w:t>
            </w:r>
            <w:r w:rsidRPr="00DE5BB2">
              <w:rPr>
                <w:sz w:val="20"/>
                <w:szCs w:val="20"/>
              </w:rPr>
              <w:t>е</w:t>
            </w:r>
            <w:r w:rsidRPr="00DE5BB2">
              <w:rPr>
                <w:sz w:val="20"/>
                <w:szCs w:val="20"/>
              </w:rPr>
              <w:t>ство</w:t>
            </w:r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еакция идёт на свету. Это  - фотосинтез.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DE5BB2">
              <w:rPr>
                <w:sz w:val="20"/>
                <w:szCs w:val="20"/>
              </w:rPr>
              <w:t>Если  учащи</w:t>
            </w:r>
            <w:r w:rsidRPr="00DE5BB2">
              <w:rPr>
                <w:sz w:val="20"/>
                <w:szCs w:val="20"/>
              </w:rPr>
              <w:t>е</w:t>
            </w:r>
            <w:r w:rsidRPr="00DE5BB2">
              <w:rPr>
                <w:sz w:val="20"/>
                <w:szCs w:val="20"/>
              </w:rPr>
              <w:t>ся называют реакцию, то можно выяснить, что является вторым её продуктом.</w:t>
            </w:r>
            <w:proofErr w:type="gramEnd"/>
            <w:r w:rsidRPr="00DE5BB2">
              <w:rPr>
                <w:sz w:val="20"/>
                <w:szCs w:val="20"/>
              </w:rPr>
              <w:t xml:space="preserve"> Возможны версии: о</w:t>
            </w:r>
            <w:r w:rsidRPr="00DE5BB2">
              <w:rPr>
                <w:sz w:val="20"/>
                <w:szCs w:val="20"/>
              </w:rPr>
              <w:t>р</w:t>
            </w:r>
            <w:r w:rsidRPr="00DE5BB2">
              <w:rPr>
                <w:sz w:val="20"/>
                <w:szCs w:val="20"/>
              </w:rPr>
              <w:lastRenderedPageBreak/>
              <w:t xml:space="preserve">ганическое вещество,  крахмал. </w:t>
            </w:r>
            <w:proofErr w:type="gramStart"/>
            <w:r w:rsidRPr="00DE5BB2">
              <w:rPr>
                <w:sz w:val="20"/>
                <w:szCs w:val="20"/>
              </w:rPr>
              <w:t>Уч</w:t>
            </w:r>
            <w:r w:rsidRPr="00DE5BB2">
              <w:rPr>
                <w:sz w:val="20"/>
                <w:szCs w:val="20"/>
              </w:rPr>
              <w:t>и</w:t>
            </w:r>
            <w:r w:rsidRPr="00DE5BB2">
              <w:rPr>
                <w:sz w:val="20"/>
                <w:szCs w:val="20"/>
              </w:rPr>
              <w:t>тель может подсказать, что это – глюкоза</w:t>
            </w:r>
            <w:r w:rsidR="00DE5BB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380" w:type="dxa"/>
          </w:tcPr>
          <w:p w:rsidR="00E36C62" w:rsidRPr="002D25F2" w:rsidRDefault="008E1950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2D25F2">
              <w:rPr>
                <w:sz w:val="20"/>
                <w:szCs w:val="20"/>
              </w:rPr>
              <w:lastRenderedPageBreak/>
              <w:t>Учащиеся читают и характеризуют уравнения независимо от того на каком ряду они сидят и какие ура</w:t>
            </w:r>
            <w:r w:rsidRPr="002D25F2">
              <w:rPr>
                <w:sz w:val="20"/>
                <w:szCs w:val="20"/>
              </w:rPr>
              <w:t>в</w:t>
            </w:r>
            <w:r w:rsidRPr="002D25F2">
              <w:rPr>
                <w:sz w:val="20"/>
                <w:szCs w:val="20"/>
              </w:rPr>
              <w:t>нения составляли на предыдущем этапе урока.</w:t>
            </w:r>
          </w:p>
          <w:p w:rsidR="00423341" w:rsidRPr="002D25F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23341" w:rsidRPr="002D25F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23341" w:rsidRPr="002D25F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23341" w:rsidRPr="002D25F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23341" w:rsidRPr="002D25F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23341" w:rsidRPr="002D25F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23341" w:rsidRPr="002D25F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23341" w:rsidRPr="002D25F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23341" w:rsidRPr="002D25F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23341" w:rsidRPr="00B95241" w:rsidRDefault="00423341" w:rsidP="00E36C62">
            <w:pPr>
              <w:contextualSpacing/>
              <w:jc w:val="both"/>
              <w:rPr>
                <w:sz w:val="32"/>
                <w:szCs w:val="32"/>
              </w:rPr>
            </w:pPr>
          </w:p>
          <w:p w:rsidR="00DA6451" w:rsidRDefault="00B95241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учащиеся составляют план характеристики химической реакции по его уравнению.</w:t>
            </w:r>
          </w:p>
          <w:p w:rsidR="00B95241" w:rsidRDefault="00B95241" w:rsidP="00B95241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Реагирующие вещества.</w:t>
            </w:r>
          </w:p>
          <w:p w:rsidR="00B95241" w:rsidRDefault="00B95241" w:rsidP="00B95241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реакции.</w:t>
            </w:r>
          </w:p>
          <w:p w:rsidR="00B95241" w:rsidRDefault="00B95241" w:rsidP="00B95241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протекания.</w:t>
            </w:r>
          </w:p>
          <w:p w:rsidR="00B95241" w:rsidRDefault="00B95241" w:rsidP="00B95241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реакции.</w:t>
            </w:r>
          </w:p>
          <w:p w:rsidR="00B95241" w:rsidRDefault="00B95241" w:rsidP="00B95241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реакции.</w:t>
            </w:r>
          </w:p>
          <w:p w:rsidR="00B95241" w:rsidRPr="00B95241" w:rsidRDefault="00B95241" w:rsidP="00B95241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реакции.</w:t>
            </w:r>
          </w:p>
          <w:p w:rsidR="00DA6451" w:rsidRPr="002D25F2" w:rsidRDefault="00DA645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DA6451" w:rsidRPr="002D25F2" w:rsidRDefault="00DA645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B01E7" w:rsidRPr="002D25F2" w:rsidRDefault="005B01E7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B01E7" w:rsidRPr="002D25F2" w:rsidRDefault="005B01E7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B01E7" w:rsidRPr="002D25F2" w:rsidRDefault="005B01E7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B01E7" w:rsidRPr="002D25F2" w:rsidRDefault="005B01E7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5B01E7" w:rsidRPr="002D25F2" w:rsidRDefault="005B01E7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423341" w:rsidRPr="002D25F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A67E43" w:rsidRPr="002D25F2" w:rsidRDefault="00A67E43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A67E43" w:rsidRPr="002D25F2" w:rsidRDefault="00A67E43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277BA9" w:rsidRPr="002B741E" w:rsidRDefault="00277BA9" w:rsidP="00E36C62">
            <w:pPr>
              <w:contextualSpacing/>
              <w:jc w:val="both"/>
              <w:rPr>
                <w:sz w:val="16"/>
                <w:szCs w:val="16"/>
              </w:rPr>
            </w:pPr>
          </w:p>
          <w:p w:rsidR="00277BA9" w:rsidRPr="002B741E" w:rsidRDefault="00277BA9" w:rsidP="00E36C62">
            <w:pPr>
              <w:contextualSpacing/>
              <w:jc w:val="both"/>
              <w:rPr>
                <w:sz w:val="28"/>
                <w:szCs w:val="28"/>
              </w:rPr>
            </w:pPr>
          </w:p>
          <w:p w:rsidR="002B741E" w:rsidRPr="002B741E" w:rsidRDefault="002B741E" w:rsidP="00E36C62">
            <w:pPr>
              <w:contextualSpacing/>
              <w:jc w:val="both"/>
              <w:rPr>
                <w:sz w:val="18"/>
                <w:szCs w:val="18"/>
              </w:rPr>
            </w:pPr>
          </w:p>
          <w:p w:rsidR="00423341" w:rsidRPr="002D25F2" w:rsidRDefault="00423341" w:rsidP="00277BA9">
            <w:pPr>
              <w:contextualSpacing/>
              <w:jc w:val="both"/>
              <w:rPr>
                <w:sz w:val="20"/>
                <w:szCs w:val="20"/>
              </w:rPr>
            </w:pPr>
            <w:r w:rsidRPr="002D25F2">
              <w:rPr>
                <w:sz w:val="20"/>
                <w:szCs w:val="20"/>
              </w:rPr>
              <w:t>Уравнение реакции проецирует</w:t>
            </w:r>
            <w:r w:rsidR="00277BA9" w:rsidRPr="002D25F2">
              <w:rPr>
                <w:sz w:val="20"/>
                <w:szCs w:val="20"/>
              </w:rPr>
              <w:t>ся на экран или записано на «магнитном транспаранте».</w:t>
            </w:r>
          </w:p>
          <w:p w:rsidR="00FA146C" w:rsidRPr="002D25F2" w:rsidRDefault="00FA146C" w:rsidP="00FA146C">
            <w:pPr>
              <w:contextualSpacing/>
              <w:jc w:val="both"/>
              <w:rPr>
                <w:sz w:val="20"/>
                <w:szCs w:val="20"/>
              </w:rPr>
            </w:pPr>
            <w:r w:rsidRPr="002D25F2">
              <w:rPr>
                <w:sz w:val="20"/>
                <w:szCs w:val="20"/>
              </w:rPr>
              <w:t>Каждый ученик записывает характ</w:t>
            </w:r>
            <w:r w:rsidRPr="002D25F2">
              <w:rPr>
                <w:sz w:val="20"/>
                <w:szCs w:val="20"/>
              </w:rPr>
              <w:t>е</w:t>
            </w:r>
            <w:r w:rsidRPr="002D25F2">
              <w:rPr>
                <w:sz w:val="20"/>
                <w:szCs w:val="20"/>
              </w:rPr>
              <w:t>ристику реакции в тетрадь. Через 2 минуты учитель просит нескольких учеников прочитать составленные характеристики.</w:t>
            </w:r>
          </w:p>
          <w:p w:rsidR="00FA146C" w:rsidRPr="002D25F2" w:rsidRDefault="00FA146C" w:rsidP="00FA146C">
            <w:pPr>
              <w:contextualSpacing/>
              <w:jc w:val="both"/>
              <w:rPr>
                <w:sz w:val="20"/>
                <w:szCs w:val="20"/>
              </w:rPr>
            </w:pPr>
            <w:r w:rsidRPr="002D25F2">
              <w:rPr>
                <w:sz w:val="20"/>
                <w:szCs w:val="20"/>
              </w:rPr>
              <w:t>Класс составляет общее описание реакции.</w:t>
            </w:r>
          </w:p>
        </w:tc>
      </w:tr>
      <w:tr w:rsidR="00277BA9" w:rsidTr="00277BA9">
        <w:tc>
          <w:tcPr>
            <w:tcW w:w="10138" w:type="dxa"/>
            <w:gridSpan w:val="3"/>
          </w:tcPr>
          <w:p w:rsidR="00277BA9" w:rsidRPr="002D25F2" w:rsidRDefault="00277BA9" w:rsidP="00E36C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D25F2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2D25F2">
              <w:rPr>
                <w:b/>
                <w:sz w:val="24"/>
                <w:szCs w:val="24"/>
              </w:rPr>
              <w:t xml:space="preserve"> </w:t>
            </w:r>
            <w:r w:rsidR="00DC55B0" w:rsidRPr="002D25F2">
              <w:rPr>
                <w:b/>
                <w:sz w:val="24"/>
                <w:szCs w:val="24"/>
              </w:rPr>
              <w:t xml:space="preserve">  </w:t>
            </w:r>
            <w:r w:rsidRPr="002D25F2">
              <w:rPr>
                <w:b/>
                <w:sz w:val="24"/>
                <w:szCs w:val="24"/>
              </w:rPr>
              <w:t>Этап рефлексии учебной деятельности.</w:t>
            </w:r>
          </w:p>
        </w:tc>
      </w:tr>
      <w:tr w:rsidR="00277BA9" w:rsidTr="00E36C62">
        <w:tc>
          <w:tcPr>
            <w:tcW w:w="3379" w:type="dxa"/>
          </w:tcPr>
          <w:p w:rsidR="00277BA9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 xml:space="preserve">- </w:t>
            </w:r>
            <w:r w:rsidR="00277BA9" w:rsidRPr="002D25F2">
              <w:rPr>
                <w:sz w:val="24"/>
                <w:szCs w:val="24"/>
              </w:rPr>
              <w:t xml:space="preserve">Подведём итоги работы на уроке. </w:t>
            </w:r>
          </w:p>
          <w:p w:rsidR="00277BA9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 xml:space="preserve"> - </w:t>
            </w:r>
            <w:r w:rsidR="00FA146C" w:rsidRPr="002D25F2">
              <w:rPr>
                <w:sz w:val="24"/>
                <w:szCs w:val="24"/>
              </w:rPr>
              <w:t>Что нового каждый из вас узнал</w:t>
            </w:r>
            <w:r w:rsidR="00277BA9" w:rsidRPr="002D25F2">
              <w:rPr>
                <w:sz w:val="24"/>
                <w:szCs w:val="24"/>
              </w:rPr>
              <w:t xml:space="preserve"> о химических реакциях сегодня?</w:t>
            </w: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DE5BB2" w:rsidRDefault="00DE5BB2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DE5BB2" w:rsidRDefault="00DE5BB2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DE5BB2" w:rsidRPr="002D25F2" w:rsidRDefault="00DE5BB2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1875FF" w:rsidRPr="002D25F2" w:rsidRDefault="001875FF" w:rsidP="00277BA9">
            <w:pPr>
              <w:contextualSpacing/>
              <w:jc w:val="both"/>
              <w:rPr>
                <w:sz w:val="24"/>
                <w:szCs w:val="24"/>
              </w:rPr>
            </w:pPr>
          </w:p>
          <w:p w:rsidR="00277BA9" w:rsidRPr="002D25F2" w:rsidRDefault="001875FF" w:rsidP="008E1950">
            <w:pPr>
              <w:contextualSpacing/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- Во время работы вы испыт</w:t>
            </w:r>
            <w:r w:rsidRPr="002D25F2">
              <w:rPr>
                <w:sz w:val="24"/>
                <w:szCs w:val="24"/>
              </w:rPr>
              <w:t>ы</w:t>
            </w:r>
            <w:r w:rsidRPr="002D25F2">
              <w:rPr>
                <w:sz w:val="24"/>
                <w:szCs w:val="24"/>
              </w:rPr>
              <w:t>вали какие-нибудь трудности? Почему</w:t>
            </w:r>
            <w:r w:rsidRPr="002D25F2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379" w:type="dxa"/>
          </w:tcPr>
          <w:p w:rsidR="001875FF" w:rsidRPr="002D25F2" w:rsidRDefault="001875FF" w:rsidP="00277BA9">
            <w:pPr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Я узнал, что</w:t>
            </w:r>
          </w:p>
          <w:p w:rsidR="00277BA9" w:rsidRPr="002D25F2" w:rsidRDefault="00277BA9" w:rsidP="00277BA9">
            <w:pPr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-</w:t>
            </w:r>
            <w:r w:rsidR="00AD73A0" w:rsidRPr="002D25F2">
              <w:rPr>
                <w:sz w:val="24"/>
                <w:szCs w:val="24"/>
              </w:rPr>
              <w:t xml:space="preserve"> </w:t>
            </w:r>
            <w:r w:rsidR="001875FF" w:rsidRPr="002D25F2">
              <w:rPr>
                <w:sz w:val="24"/>
                <w:szCs w:val="24"/>
              </w:rPr>
              <w:t>х</w:t>
            </w:r>
            <w:r w:rsidRPr="002D25F2">
              <w:rPr>
                <w:sz w:val="24"/>
                <w:szCs w:val="24"/>
              </w:rPr>
              <w:t>имическую реакцию можно схематически записать при помощи химического уравн</w:t>
            </w:r>
            <w:r w:rsidRPr="002D25F2">
              <w:rPr>
                <w:sz w:val="24"/>
                <w:szCs w:val="24"/>
              </w:rPr>
              <w:t>е</w:t>
            </w:r>
            <w:r w:rsidRPr="002D25F2">
              <w:rPr>
                <w:sz w:val="24"/>
                <w:szCs w:val="24"/>
              </w:rPr>
              <w:t xml:space="preserve">ния. </w:t>
            </w:r>
          </w:p>
          <w:p w:rsidR="00277BA9" w:rsidRPr="002D25F2" w:rsidRDefault="001875FF" w:rsidP="00277BA9">
            <w:pPr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>- п</w:t>
            </w:r>
            <w:r w:rsidR="00277BA9" w:rsidRPr="002D25F2">
              <w:rPr>
                <w:sz w:val="24"/>
                <w:szCs w:val="24"/>
              </w:rPr>
              <w:t xml:space="preserve">о химическому уравнению можно описать химический процесс, представить, как он протекает. </w:t>
            </w:r>
          </w:p>
          <w:p w:rsidR="00277BA9" w:rsidRPr="002D25F2" w:rsidRDefault="00277BA9" w:rsidP="00277BA9">
            <w:pPr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 xml:space="preserve"> -</w:t>
            </w:r>
            <w:r w:rsidR="00AD73A0" w:rsidRPr="002D25F2">
              <w:rPr>
                <w:sz w:val="24"/>
                <w:szCs w:val="24"/>
              </w:rPr>
              <w:t xml:space="preserve"> </w:t>
            </w:r>
            <w:r w:rsidR="001875FF" w:rsidRPr="002D25F2">
              <w:rPr>
                <w:sz w:val="24"/>
                <w:szCs w:val="24"/>
              </w:rPr>
              <w:t>х</w:t>
            </w:r>
            <w:r w:rsidRPr="002D25F2">
              <w:rPr>
                <w:sz w:val="24"/>
                <w:szCs w:val="24"/>
              </w:rPr>
              <w:t>имическое уравнение п</w:t>
            </w:r>
            <w:r w:rsidRPr="002D25F2">
              <w:rPr>
                <w:sz w:val="24"/>
                <w:szCs w:val="24"/>
              </w:rPr>
              <w:t>о</w:t>
            </w:r>
            <w:r w:rsidRPr="002D25F2">
              <w:rPr>
                <w:sz w:val="24"/>
                <w:szCs w:val="24"/>
              </w:rPr>
              <w:t>нятно любому человеку, кот</w:t>
            </w:r>
            <w:r w:rsidRPr="002D25F2">
              <w:rPr>
                <w:sz w:val="24"/>
                <w:szCs w:val="24"/>
              </w:rPr>
              <w:t>о</w:t>
            </w:r>
            <w:r w:rsidRPr="002D25F2">
              <w:rPr>
                <w:sz w:val="24"/>
                <w:szCs w:val="24"/>
              </w:rPr>
              <w:t>рый знает химические знаки.</w:t>
            </w:r>
          </w:p>
          <w:p w:rsidR="00277BA9" w:rsidRDefault="00AD73A0" w:rsidP="00277BA9">
            <w:pPr>
              <w:contextualSpacing/>
              <w:jc w:val="both"/>
              <w:rPr>
                <w:sz w:val="24"/>
                <w:szCs w:val="24"/>
              </w:rPr>
            </w:pPr>
            <w:r w:rsidRPr="002D25F2">
              <w:rPr>
                <w:sz w:val="24"/>
                <w:szCs w:val="24"/>
              </w:rPr>
              <w:t xml:space="preserve">- </w:t>
            </w:r>
            <w:r w:rsidR="001875FF" w:rsidRPr="002D25F2">
              <w:rPr>
                <w:sz w:val="24"/>
                <w:szCs w:val="24"/>
              </w:rPr>
              <w:t>х</w:t>
            </w:r>
            <w:r w:rsidR="00277BA9" w:rsidRPr="002D25F2">
              <w:rPr>
                <w:sz w:val="24"/>
                <w:szCs w:val="24"/>
              </w:rPr>
              <w:t>имические реакции можно разделить на группы, в зав</w:t>
            </w:r>
            <w:r w:rsidR="00277BA9" w:rsidRPr="002D25F2">
              <w:rPr>
                <w:sz w:val="24"/>
                <w:szCs w:val="24"/>
              </w:rPr>
              <w:t>и</w:t>
            </w:r>
            <w:r w:rsidR="00277BA9" w:rsidRPr="002D25F2">
              <w:rPr>
                <w:sz w:val="24"/>
                <w:szCs w:val="24"/>
              </w:rPr>
              <w:t>симости от того сколько в</w:t>
            </w:r>
            <w:r w:rsidR="00277BA9" w:rsidRPr="002D25F2">
              <w:rPr>
                <w:sz w:val="24"/>
                <w:szCs w:val="24"/>
              </w:rPr>
              <w:t>е</w:t>
            </w:r>
            <w:r w:rsidR="00277BA9" w:rsidRPr="002D25F2">
              <w:rPr>
                <w:sz w:val="24"/>
                <w:szCs w:val="24"/>
              </w:rPr>
              <w:t>ще</w:t>
            </w:r>
            <w:proofErr w:type="gramStart"/>
            <w:r w:rsidR="00277BA9" w:rsidRPr="002D25F2">
              <w:rPr>
                <w:sz w:val="24"/>
                <w:szCs w:val="24"/>
              </w:rPr>
              <w:t>ств вст</w:t>
            </w:r>
            <w:proofErr w:type="gramEnd"/>
            <w:r w:rsidR="00277BA9" w:rsidRPr="002D25F2">
              <w:rPr>
                <w:sz w:val="24"/>
                <w:szCs w:val="24"/>
              </w:rPr>
              <w:t>упило в реакцию и получилось.</w:t>
            </w:r>
          </w:p>
          <w:p w:rsidR="00DE5BB2" w:rsidRDefault="00DE5BB2" w:rsidP="00277B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Кроме кислорода, в реакции фотосинтеза образуется гл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коза.</w:t>
            </w:r>
          </w:p>
          <w:p w:rsidR="00DE5BB2" w:rsidRPr="002D25F2" w:rsidRDefault="00DE5BB2" w:rsidP="00277B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 Было сложно записать уравнение, потому что я пока не знаю формулы веществ. Я пользовалась справочником. Но для этого требовалось время.</w:t>
            </w:r>
          </w:p>
        </w:tc>
        <w:tc>
          <w:tcPr>
            <w:tcW w:w="3380" w:type="dxa"/>
          </w:tcPr>
          <w:p w:rsidR="00277BA9" w:rsidRPr="002D25F2" w:rsidRDefault="00277BA9" w:rsidP="00E36C6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23341" w:rsidTr="00423341">
        <w:tc>
          <w:tcPr>
            <w:tcW w:w="10138" w:type="dxa"/>
            <w:gridSpan w:val="3"/>
          </w:tcPr>
          <w:p w:rsidR="00423341" w:rsidRPr="002D25F2" w:rsidRDefault="00423341" w:rsidP="0042334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D25F2">
              <w:rPr>
                <w:b/>
                <w:sz w:val="24"/>
                <w:szCs w:val="24"/>
                <w:lang w:val="en-US"/>
              </w:rPr>
              <w:t>V</w:t>
            </w:r>
            <w:r w:rsidR="001875FF" w:rsidRPr="002D25F2">
              <w:rPr>
                <w:b/>
                <w:sz w:val="24"/>
                <w:szCs w:val="24"/>
                <w:lang w:val="en-US"/>
              </w:rPr>
              <w:t>I</w:t>
            </w:r>
            <w:r w:rsidRPr="002D25F2">
              <w:rPr>
                <w:b/>
                <w:sz w:val="24"/>
                <w:szCs w:val="24"/>
                <w:lang w:val="en-US"/>
              </w:rPr>
              <w:t>I</w:t>
            </w:r>
            <w:r w:rsidRPr="002D25F2">
              <w:rPr>
                <w:b/>
                <w:sz w:val="24"/>
                <w:szCs w:val="24"/>
              </w:rPr>
              <w:t xml:space="preserve">  </w:t>
            </w:r>
            <w:r w:rsidR="00004F87" w:rsidRPr="002D25F2">
              <w:rPr>
                <w:b/>
                <w:sz w:val="24"/>
                <w:szCs w:val="24"/>
              </w:rPr>
              <w:t xml:space="preserve">  </w:t>
            </w:r>
            <w:r w:rsidRPr="002D25F2">
              <w:rPr>
                <w:b/>
                <w:sz w:val="24"/>
                <w:szCs w:val="24"/>
              </w:rPr>
              <w:t>Домашнее задание.</w:t>
            </w:r>
          </w:p>
        </w:tc>
      </w:tr>
      <w:tr w:rsidR="00E36C62" w:rsidTr="00E36C62">
        <w:tc>
          <w:tcPr>
            <w:tcW w:w="3379" w:type="dxa"/>
          </w:tcPr>
          <w:p w:rsidR="00E36C62" w:rsidRDefault="00423341" w:rsidP="00E36C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Дома вы продолжите работу с химическими уравнениями.</w:t>
            </w:r>
          </w:p>
          <w:p w:rsidR="001B0A7E" w:rsidRPr="001B0A7E" w:rsidRDefault="00423341" w:rsidP="001B0A7E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B0A7E">
              <w:rPr>
                <w:b/>
                <w:sz w:val="20"/>
                <w:szCs w:val="20"/>
              </w:rPr>
              <w:t>Задание 1.</w:t>
            </w:r>
            <w:r w:rsidR="001B0A7E" w:rsidRPr="001B0A7E">
              <w:rPr>
                <w:b/>
                <w:sz w:val="20"/>
                <w:szCs w:val="20"/>
              </w:rPr>
              <w:t xml:space="preserve"> </w:t>
            </w:r>
          </w:p>
          <w:p w:rsidR="00423341" w:rsidRPr="001B0A7E" w:rsidRDefault="001B0A7E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1B0A7E">
              <w:rPr>
                <w:sz w:val="20"/>
                <w:szCs w:val="20"/>
              </w:rPr>
              <w:t>Составьте уравнение химической реакции по описанию:</w:t>
            </w:r>
          </w:p>
          <w:p w:rsidR="00423341" w:rsidRDefault="00423341" w:rsidP="00E36C62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B0A7E">
              <w:rPr>
                <w:i/>
                <w:sz w:val="20"/>
                <w:szCs w:val="20"/>
              </w:rPr>
              <w:t>При взаимодействии двух простых газообразных веществ азота и водорода, образуется газ с резким запахом аммиак (</w:t>
            </w:r>
            <w:r w:rsidRPr="001B0A7E">
              <w:rPr>
                <w:i/>
                <w:sz w:val="20"/>
                <w:szCs w:val="20"/>
                <w:lang w:val="en-US"/>
              </w:rPr>
              <w:t>NH</w:t>
            </w:r>
            <w:r w:rsidRPr="001B0A7E">
              <w:rPr>
                <w:i/>
                <w:sz w:val="20"/>
                <w:szCs w:val="20"/>
                <w:vertAlign w:val="subscript"/>
              </w:rPr>
              <w:t>3</w:t>
            </w:r>
            <w:r w:rsidRPr="001B0A7E">
              <w:rPr>
                <w:i/>
                <w:sz w:val="20"/>
                <w:szCs w:val="20"/>
              </w:rPr>
              <w:t>).</w:t>
            </w:r>
          </w:p>
          <w:p w:rsidR="001B0A7E" w:rsidRDefault="001B0A7E" w:rsidP="00E36C6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2.</w:t>
            </w:r>
          </w:p>
          <w:p w:rsidR="001B0A7E" w:rsidRPr="001B0A7E" w:rsidRDefault="001B0A7E" w:rsidP="00E36C62">
            <w:pPr>
              <w:contextualSpacing/>
              <w:jc w:val="both"/>
              <w:rPr>
                <w:sz w:val="20"/>
                <w:szCs w:val="20"/>
              </w:rPr>
            </w:pPr>
            <w:r w:rsidRPr="001B0A7E">
              <w:rPr>
                <w:sz w:val="20"/>
                <w:szCs w:val="20"/>
                <w:lang w:val="en-US"/>
              </w:rPr>
              <w:t>C</w:t>
            </w:r>
            <w:r w:rsidRPr="001B0A7E">
              <w:rPr>
                <w:sz w:val="20"/>
                <w:szCs w:val="20"/>
              </w:rPr>
              <w:t>оставьте описание реакции по его уравнению.</w:t>
            </w:r>
          </w:p>
          <w:p w:rsidR="001B0A7E" w:rsidRDefault="001B0A7E" w:rsidP="00E36C62">
            <w:pPr>
              <w:contextualSpacing/>
              <w:jc w:val="both"/>
              <w:rPr>
                <w:sz w:val="24"/>
                <w:szCs w:val="24"/>
              </w:rPr>
            </w:pPr>
            <w:r w:rsidRPr="001B0A7E">
              <w:rPr>
                <w:sz w:val="20"/>
                <w:szCs w:val="20"/>
              </w:rPr>
              <w:t>4</w:t>
            </w:r>
            <w:r w:rsidRPr="001B0A7E">
              <w:rPr>
                <w:sz w:val="20"/>
                <w:szCs w:val="20"/>
                <w:lang w:val="en-US"/>
              </w:rPr>
              <w:t>NO</w:t>
            </w:r>
            <w:r w:rsidRPr="001B0A7E">
              <w:rPr>
                <w:sz w:val="20"/>
                <w:szCs w:val="20"/>
                <w:vertAlign w:val="subscript"/>
              </w:rPr>
              <w:t>2</w:t>
            </w:r>
            <w:r w:rsidRPr="001B0A7E">
              <w:rPr>
                <w:sz w:val="20"/>
                <w:szCs w:val="20"/>
              </w:rPr>
              <w:t xml:space="preserve">  +  2 </w:t>
            </w:r>
            <w:r w:rsidRPr="001B0A7E">
              <w:rPr>
                <w:sz w:val="20"/>
                <w:szCs w:val="20"/>
                <w:lang w:val="en-US"/>
              </w:rPr>
              <w:t>H</w:t>
            </w:r>
            <w:r w:rsidRPr="001B0A7E">
              <w:rPr>
                <w:sz w:val="20"/>
                <w:szCs w:val="20"/>
                <w:vertAlign w:val="subscript"/>
              </w:rPr>
              <w:t>2</w:t>
            </w:r>
            <w:r w:rsidRPr="001B0A7E">
              <w:rPr>
                <w:sz w:val="20"/>
                <w:szCs w:val="20"/>
                <w:lang w:val="en-US"/>
              </w:rPr>
              <w:t>O</w:t>
            </w:r>
            <w:r w:rsidRPr="001B0A7E">
              <w:rPr>
                <w:sz w:val="20"/>
                <w:szCs w:val="20"/>
              </w:rPr>
              <w:t xml:space="preserve">  +  </w:t>
            </w:r>
            <w:r w:rsidRPr="001B0A7E">
              <w:rPr>
                <w:sz w:val="20"/>
                <w:szCs w:val="20"/>
                <w:lang w:val="en-US"/>
              </w:rPr>
              <w:t>O</w:t>
            </w:r>
            <w:r w:rsidRPr="001B0A7E">
              <w:rPr>
                <w:sz w:val="20"/>
                <w:szCs w:val="20"/>
                <w:vertAlign w:val="subscript"/>
              </w:rPr>
              <w:t>2</w:t>
            </w:r>
            <w:r w:rsidRPr="001B0A7E">
              <w:rPr>
                <w:sz w:val="20"/>
                <w:szCs w:val="20"/>
              </w:rPr>
              <w:t xml:space="preserve">  =  4 </w:t>
            </w:r>
            <w:r w:rsidRPr="001B0A7E">
              <w:rPr>
                <w:sz w:val="20"/>
                <w:szCs w:val="20"/>
                <w:lang w:val="en-US"/>
              </w:rPr>
              <w:t>HNO</w:t>
            </w:r>
            <w:r w:rsidRPr="001B0A7E">
              <w:rPr>
                <w:sz w:val="20"/>
                <w:szCs w:val="20"/>
                <w:vertAlign w:val="subscript"/>
              </w:rPr>
              <w:t>3</w:t>
            </w:r>
            <w:r w:rsidRPr="001B0A7E">
              <w:rPr>
                <w:sz w:val="24"/>
                <w:szCs w:val="24"/>
                <w:vertAlign w:val="subscript"/>
              </w:rPr>
              <w:t xml:space="preserve"> </w:t>
            </w:r>
            <w:r w:rsidRPr="001B0A7E">
              <w:rPr>
                <w:sz w:val="24"/>
                <w:szCs w:val="24"/>
              </w:rPr>
              <w:t xml:space="preserve">  </w:t>
            </w:r>
          </w:p>
          <w:p w:rsidR="001B0A7E" w:rsidRPr="001B0A7E" w:rsidRDefault="001B0A7E" w:rsidP="001B0A7E">
            <w:pPr>
              <w:contextualSpacing/>
              <w:jc w:val="both"/>
              <w:rPr>
                <w:sz w:val="20"/>
                <w:szCs w:val="20"/>
              </w:rPr>
            </w:pPr>
            <w:r w:rsidRPr="001B0A7E">
              <w:rPr>
                <w:sz w:val="20"/>
                <w:szCs w:val="20"/>
              </w:rPr>
              <w:t>Названия веществ</w:t>
            </w:r>
            <w:r>
              <w:rPr>
                <w:sz w:val="20"/>
                <w:szCs w:val="20"/>
              </w:rPr>
              <w:t>,</w:t>
            </w:r>
            <w:r w:rsidRPr="001B0A7E">
              <w:rPr>
                <w:sz w:val="20"/>
                <w:szCs w:val="20"/>
              </w:rPr>
              <w:t xml:space="preserve"> вступающих в реакцию</w:t>
            </w:r>
            <w:r w:rsidR="00E15DFD">
              <w:rPr>
                <w:sz w:val="20"/>
                <w:szCs w:val="20"/>
              </w:rPr>
              <w:t>,</w:t>
            </w:r>
            <w:r w:rsidRPr="001B0A7E">
              <w:rPr>
                <w:sz w:val="20"/>
                <w:szCs w:val="20"/>
              </w:rPr>
              <w:t xml:space="preserve"> и продукта найдите в х</w:t>
            </w:r>
            <w:r w:rsidRPr="001B0A7E">
              <w:rPr>
                <w:sz w:val="20"/>
                <w:szCs w:val="20"/>
              </w:rPr>
              <w:t>и</w:t>
            </w:r>
            <w:r w:rsidRPr="001B0A7E">
              <w:rPr>
                <w:sz w:val="20"/>
                <w:szCs w:val="20"/>
              </w:rPr>
              <w:t>мическом словаре.</w:t>
            </w:r>
          </w:p>
        </w:tc>
        <w:tc>
          <w:tcPr>
            <w:tcW w:w="3379" w:type="dxa"/>
          </w:tcPr>
          <w:p w:rsidR="00E36C62" w:rsidRPr="00E36C62" w:rsidRDefault="00E36C62" w:rsidP="00E36C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E36C62" w:rsidRDefault="00E36C62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1B0A7E" w:rsidRDefault="001B0A7E" w:rsidP="00E36C62">
            <w:pPr>
              <w:contextualSpacing/>
              <w:jc w:val="both"/>
              <w:rPr>
                <w:sz w:val="24"/>
                <w:szCs w:val="24"/>
              </w:rPr>
            </w:pPr>
          </w:p>
          <w:p w:rsidR="001B0A7E" w:rsidRPr="001B0A7E" w:rsidRDefault="001B0A7E" w:rsidP="00E36C6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домашнего задания дан в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стах с заданиями к уроку.</w:t>
            </w:r>
          </w:p>
        </w:tc>
      </w:tr>
    </w:tbl>
    <w:p w:rsidR="00DC55B0" w:rsidRDefault="00DC55B0" w:rsidP="00DC55B0">
      <w:pPr>
        <w:contextualSpacing/>
        <w:rPr>
          <w:b/>
          <w:sz w:val="24"/>
          <w:szCs w:val="24"/>
        </w:rPr>
      </w:pPr>
    </w:p>
    <w:p w:rsidR="00A10113" w:rsidRDefault="00A10113" w:rsidP="00DC55B0">
      <w:pPr>
        <w:contextualSpacing/>
        <w:rPr>
          <w:b/>
          <w:sz w:val="24"/>
          <w:szCs w:val="24"/>
        </w:rPr>
      </w:pPr>
    </w:p>
    <w:p w:rsidR="00A10113" w:rsidRDefault="00A10113" w:rsidP="00DC55B0">
      <w:pPr>
        <w:contextualSpacing/>
        <w:rPr>
          <w:b/>
          <w:sz w:val="24"/>
          <w:szCs w:val="24"/>
        </w:rPr>
      </w:pPr>
    </w:p>
    <w:p w:rsidR="00A10113" w:rsidRDefault="00A10113" w:rsidP="00DC55B0">
      <w:pPr>
        <w:contextualSpacing/>
        <w:rPr>
          <w:b/>
          <w:sz w:val="24"/>
          <w:szCs w:val="24"/>
        </w:rPr>
      </w:pPr>
    </w:p>
    <w:p w:rsidR="008A2AEF" w:rsidRDefault="009E706C" w:rsidP="00DD301B">
      <w:pPr>
        <w:contextualSpacing/>
        <w:jc w:val="center"/>
        <w:rPr>
          <w:b/>
          <w:sz w:val="24"/>
          <w:szCs w:val="24"/>
        </w:rPr>
      </w:pPr>
      <w:r w:rsidRPr="00DD301B">
        <w:rPr>
          <w:b/>
          <w:sz w:val="24"/>
          <w:szCs w:val="24"/>
        </w:rPr>
        <w:lastRenderedPageBreak/>
        <w:t>Задания  по теме «</w:t>
      </w:r>
      <w:r w:rsidR="0034250B" w:rsidRPr="00DD301B">
        <w:rPr>
          <w:b/>
          <w:sz w:val="24"/>
          <w:szCs w:val="24"/>
        </w:rPr>
        <w:t>ЗАПИСЬ ХИМИЧЕСКИХ РЕАКЦИЙ</w:t>
      </w:r>
      <w:r w:rsidRPr="00DD301B">
        <w:rPr>
          <w:b/>
          <w:sz w:val="24"/>
          <w:szCs w:val="24"/>
        </w:rPr>
        <w:t>».</w:t>
      </w:r>
    </w:p>
    <w:p w:rsidR="00FA146C" w:rsidRDefault="00FA146C" w:rsidP="009B6E3A">
      <w:pPr>
        <w:contextualSpacing/>
        <w:jc w:val="both"/>
        <w:rPr>
          <w:b/>
          <w:sz w:val="24"/>
          <w:szCs w:val="24"/>
        </w:rPr>
      </w:pPr>
    </w:p>
    <w:p w:rsidR="009B6E3A" w:rsidRPr="008D6590" w:rsidRDefault="009B6E3A" w:rsidP="009B6E3A">
      <w:pPr>
        <w:contextualSpacing/>
        <w:jc w:val="both"/>
        <w:rPr>
          <w:b/>
          <w:sz w:val="24"/>
          <w:szCs w:val="24"/>
        </w:rPr>
      </w:pPr>
      <w:r w:rsidRPr="008D6590">
        <w:rPr>
          <w:b/>
          <w:sz w:val="24"/>
          <w:szCs w:val="24"/>
        </w:rPr>
        <w:t>Задание 1</w:t>
      </w:r>
      <w:proofErr w:type="gramStart"/>
      <w:r w:rsidRPr="008D6590">
        <w:rPr>
          <w:b/>
          <w:sz w:val="24"/>
          <w:szCs w:val="24"/>
        </w:rPr>
        <w:t xml:space="preserve">   </w:t>
      </w:r>
      <w:r w:rsidRPr="008D6590">
        <w:rPr>
          <w:sz w:val="24"/>
          <w:szCs w:val="24"/>
        </w:rPr>
        <w:t>П</w:t>
      </w:r>
      <w:proofErr w:type="gramEnd"/>
      <w:r w:rsidRPr="008D6590">
        <w:rPr>
          <w:sz w:val="24"/>
          <w:szCs w:val="24"/>
        </w:rPr>
        <w:t>рочитайте химические записи:</w:t>
      </w:r>
    </w:p>
    <w:p w:rsidR="009B6E3A" w:rsidRPr="008D6590" w:rsidRDefault="009B6E3A" w:rsidP="009B6E3A">
      <w:pPr>
        <w:contextualSpacing/>
        <w:jc w:val="both"/>
        <w:rPr>
          <w:sz w:val="24"/>
          <w:szCs w:val="24"/>
        </w:rPr>
      </w:pPr>
      <w:r w:rsidRPr="008D6590">
        <w:rPr>
          <w:sz w:val="24"/>
          <w:szCs w:val="24"/>
          <w:lang w:val="en-US"/>
        </w:rPr>
        <w:t>N</w:t>
      </w:r>
      <w:r w:rsidRPr="008D6590">
        <w:rPr>
          <w:sz w:val="24"/>
          <w:szCs w:val="24"/>
          <w:vertAlign w:val="subscript"/>
        </w:rPr>
        <w:t>2</w:t>
      </w:r>
      <w:r w:rsidRPr="008D6590">
        <w:rPr>
          <w:sz w:val="24"/>
          <w:szCs w:val="24"/>
        </w:rPr>
        <w:t xml:space="preserve">,         </w:t>
      </w:r>
      <w:r w:rsidRPr="008D6590">
        <w:rPr>
          <w:sz w:val="24"/>
          <w:szCs w:val="24"/>
          <w:lang w:val="en-US"/>
        </w:rPr>
        <w:t>H</w:t>
      </w:r>
      <w:r w:rsidRPr="008D6590">
        <w:rPr>
          <w:sz w:val="24"/>
          <w:szCs w:val="24"/>
          <w:vertAlign w:val="subscript"/>
        </w:rPr>
        <w:t>2</w:t>
      </w:r>
      <w:r w:rsidRPr="008D6590">
        <w:rPr>
          <w:sz w:val="24"/>
          <w:szCs w:val="24"/>
          <w:lang w:val="en-US"/>
        </w:rPr>
        <w:t>O</w:t>
      </w:r>
      <w:r w:rsidRPr="008D6590">
        <w:rPr>
          <w:sz w:val="24"/>
          <w:szCs w:val="24"/>
        </w:rPr>
        <w:t xml:space="preserve">,         </w:t>
      </w:r>
      <w:r w:rsidRPr="008D6590">
        <w:rPr>
          <w:sz w:val="24"/>
          <w:szCs w:val="24"/>
          <w:lang w:val="en-US"/>
        </w:rPr>
        <w:t>Zn</w:t>
      </w:r>
      <w:r w:rsidRPr="008D6590">
        <w:rPr>
          <w:sz w:val="24"/>
          <w:szCs w:val="24"/>
        </w:rPr>
        <w:t xml:space="preserve">,       </w:t>
      </w:r>
      <w:r w:rsidRPr="008D6590">
        <w:rPr>
          <w:sz w:val="24"/>
          <w:szCs w:val="24"/>
          <w:lang w:val="en-US"/>
        </w:rPr>
        <w:t>O</w:t>
      </w:r>
      <w:r w:rsidRPr="008D6590">
        <w:rPr>
          <w:sz w:val="24"/>
          <w:szCs w:val="24"/>
        </w:rPr>
        <w:t xml:space="preserve">,       </w:t>
      </w:r>
      <w:r w:rsidRPr="008D6590">
        <w:rPr>
          <w:sz w:val="24"/>
          <w:szCs w:val="24"/>
          <w:lang w:val="en-US"/>
        </w:rPr>
        <w:t>H</w:t>
      </w:r>
      <w:r w:rsidRPr="008D6590">
        <w:rPr>
          <w:sz w:val="24"/>
          <w:szCs w:val="24"/>
          <w:vertAlign w:val="subscript"/>
        </w:rPr>
        <w:t>2</w:t>
      </w:r>
      <w:r w:rsidRPr="008D6590">
        <w:rPr>
          <w:sz w:val="24"/>
          <w:szCs w:val="24"/>
          <w:lang w:val="en-US"/>
        </w:rPr>
        <w:t>SO</w:t>
      </w:r>
      <w:r w:rsidRPr="008D6590">
        <w:rPr>
          <w:sz w:val="24"/>
          <w:szCs w:val="24"/>
          <w:vertAlign w:val="subscript"/>
        </w:rPr>
        <w:t>4</w:t>
      </w:r>
      <w:r w:rsidRPr="008D6590">
        <w:rPr>
          <w:sz w:val="24"/>
          <w:szCs w:val="24"/>
        </w:rPr>
        <w:t xml:space="preserve">   </w:t>
      </w:r>
    </w:p>
    <w:p w:rsidR="0005039C" w:rsidRPr="008D6590" w:rsidRDefault="009B6E3A" w:rsidP="00DD301B">
      <w:pPr>
        <w:contextualSpacing/>
        <w:jc w:val="both"/>
        <w:rPr>
          <w:sz w:val="24"/>
          <w:szCs w:val="24"/>
        </w:rPr>
      </w:pPr>
      <w:r w:rsidRPr="008D6590">
        <w:rPr>
          <w:sz w:val="24"/>
          <w:szCs w:val="24"/>
        </w:rPr>
        <w:t>Что они обозначают? Что вы можете сказать о каждом вещества по его формуле?</w:t>
      </w:r>
    </w:p>
    <w:p w:rsidR="008D6590" w:rsidRPr="008D6590" w:rsidRDefault="008D6590" w:rsidP="00DD301B">
      <w:pPr>
        <w:contextualSpacing/>
        <w:jc w:val="both"/>
        <w:rPr>
          <w:sz w:val="24"/>
          <w:szCs w:val="24"/>
        </w:rPr>
      </w:pPr>
    </w:p>
    <w:p w:rsidR="00920BC0" w:rsidRPr="00AF1C83" w:rsidRDefault="00AF1C83" w:rsidP="00DD301B">
      <w:pPr>
        <w:contextualSpacing/>
        <w:jc w:val="both"/>
        <w:rPr>
          <w:b/>
          <w:sz w:val="24"/>
          <w:szCs w:val="24"/>
        </w:rPr>
      </w:pPr>
      <w:r w:rsidRPr="008D6590">
        <w:rPr>
          <w:b/>
          <w:sz w:val="24"/>
          <w:szCs w:val="24"/>
        </w:rPr>
        <w:t xml:space="preserve">Задание </w:t>
      </w:r>
      <w:r w:rsidR="008D6590" w:rsidRPr="008D6590">
        <w:rPr>
          <w:b/>
          <w:sz w:val="24"/>
          <w:szCs w:val="24"/>
        </w:rPr>
        <w:t>2</w:t>
      </w:r>
      <w:r w:rsidRPr="008D6590">
        <w:rPr>
          <w:b/>
          <w:sz w:val="24"/>
          <w:szCs w:val="24"/>
        </w:rPr>
        <w:t xml:space="preserve">.   </w:t>
      </w:r>
      <w:r w:rsidR="00920BC0" w:rsidRPr="008D6590">
        <w:rPr>
          <w:sz w:val="24"/>
          <w:szCs w:val="24"/>
        </w:rPr>
        <w:t>Составьте уравнения химических реакций, описания которых вам</w:t>
      </w:r>
      <w:r w:rsidR="00920BC0">
        <w:rPr>
          <w:sz w:val="24"/>
          <w:szCs w:val="24"/>
        </w:rPr>
        <w:t xml:space="preserve"> предложен</w:t>
      </w:r>
      <w:r w:rsidR="0005039C">
        <w:rPr>
          <w:sz w:val="24"/>
          <w:szCs w:val="24"/>
        </w:rPr>
        <w:t>ы</w:t>
      </w:r>
      <w:r w:rsidR="00920BC0">
        <w:rPr>
          <w:sz w:val="24"/>
          <w:szCs w:val="24"/>
        </w:rPr>
        <w:t>.</w:t>
      </w:r>
    </w:p>
    <w:p w:rsidR="00920BC0" w:rsidRPr="0005039C" w:rsidRDefault="00920BC0" w:rsidP="00850756">
      <w:pPr>
        <w:pStyle w:val="a3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05039C">
        <w:rPr>
          <w:sz w:val="24"/>
          <w:szCs w:val="24"/>
        </w:rPr>
        <w:t>При взаимодействии оксида кальция (негашёной извести) с водой выделяется тепло и обр</w:t>
      </w:r>
      <w:r w:rsidRPr="0005039C">
        <w:rPr>
          <w:sz w:val="24"/>
          <w:szCs w:val="24"/>
        </w:rPr>
        <w:t>а</w:t>
      </w:r>
      <w:r w:rsidRPr="0005039C">
        <w:rPr>
          <w:sz w:val="24"/>
          <w:szCs w:val="24"/>
        </w:rPr>
        <w:t>зуется гидроксид кальция (гашеная известь).</w:t>
      </w:r>
    </w:p>
    <w:p w:rsidR="00920BC0" w:rsidRPr="0005039C" w:rsidRDefault="00920BC0" w:rsidP="00850756">
      <w:pPr>
        <w:pStyle w:val="a3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05039C">
        <w:rPr>
          <w:sz w:val="24"/>
          <w:szCs w:val="24"/>
        </w:rPr>
        <w:t>При прокаливании карбоната кальция (известняка) образуется оксид кальция и оксид угл</w:t>
      </w:r>
      <w:r w:rsidRPr="0005039C">
        <w:rPr>
          <w:sz w:val="24"/>
          <w:szCs w:val="24"/>
        </w:rPr>
        <w:t>е</w:t>
      </w:r>
      <w:r w:rsidRPr="0005039C">
        <w:rPr>
          <w:sz w:val="24"/>
          <w:szCs w:val="24"/>
        </w:rPr>
        <w:t>рода (углекислый газ).</w:t>
      </w:r>
    </w:p>
    <w:p w:rsidR="00920BC0" w:rsidRDefault="00920BC0" w:rsidP="00850756">
      <w:pPr>
        <w:pStyle w:val="a3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 смешивании растворов  гидроксида натрия и соляной кислоты протекает реакций нейтрализации. Продуктами реакции являются вода и хлорид натрия.</w:t>
      </w:r>
    </w:p>
    <w:p w:rsidR="00920BC0" w:rsidRDefault="00920BC0" w:rsidP="00850756">
      <w:pPr>
        <w:pStyle w:val="a3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Если порошок серы смешать с железными опилками и нагреть, образуется сульфид железа.</w:t>
      </w:r>
    </w:p>
    <w:p w:rsidR="00920BC0" w:rsidRDefault="00920BC0" w:rsidP="00850756">
      <w:pPr>
        <w:pStyle w:val="a3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Перекись водорода постепенно разлагается. Продукты разложения -  вода и кислород.</w:t>
      </w:r>
    </w:p>
    <w:p w:rsidR="00920BC0" w:rsidRDefault="00920BC0" w:rsidP="00850756">
      <w:pPr>
        <w:pStyle w:val="a3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железный гвоздь опустить в раствор сульфата меди </w:t>
      </w:r>
      <w:r w:rsidRPr="00920BC0">
        <w:rPr>
          <w:sz w:val="24"/>
          <w:szCs w:val="24"/>
        </w:rPr>
        <w:t>(</w:t>
      </w:r>
      <w:r>
        <w:rPr>
          <w:sz w:val="24"/>
          <w:szCs w:val="24"/>
        </w:rPr>
        <w:t>медный купорос), то на гвозде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явится коричневый налёт. Это медь. Вместо раствора сульфата меди  мы получим раствор сульфата железа.</w:t>
      </w:r>
    </w:p>
    <w:p w:rsidR="00920BC0" w:rsidRPr="00DD301B" w:rsidRDefault="00DD301B" w:rsidP="00DD301B">
      <w:pPr>
        <w:contextualSpacing/>
        <w:jc w:val="center"/>
        <w:rPr>
          <w:b/>
          <w:sz w:val="24"/>
          <w:szCs w:val="24"/>
        </w:rPr>
      </w:pPr>
      <w:r w:rsidRPr="00DD301B">
        <w:rPr>
          <w:b/>
          <w:sz w:val="24"/>
          <w:szCs w:val="24"/>
        </w:rPr>
        <w:t>Информация для справки.</w:t>
      </w:r>
    </w:p>
    <w:p w:rsidR="00DD301B" w:rsidRDefault="00DD301B" w:rsidP="00DD301B">
      <w:pPr>
        <w:contextualSpacing/>
        <w:jc w:val="both"/>
        <w:rPr>
          <w:sz w:val="24"/>
          <w:szCs w:val="24"/>
        </w:rPr>
        <w:sectPr w:rsidR="00DD301B" w:rsidSect="009E706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Оксид кальция (негашёная известь) – </w:t>
      </w:r>
      <w:proofErr w:type="spellStart"/>
      <w:r>
        <w:rPr>
          <w:sz w:val="24"/>
          <w:szCs w:val="24"/>
        </w:rPr>
        <w:t>СаО</w:t>
      </w:r>
      <w:proofErr w:type="spellEnd"/>
      <w:r>
        <w:rPr>
          <w:sz w:val="24"/>
          <w:szCs w:val="24"/>
        </w:rPr>
        <w:t xml:space="preserve">           </w:t>
      </w:r>
    </w:p>
    <w:p w:rsid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Вода  - Н</w:t>
      </w:r>
      <w:r w:rsidRPr="00DD301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</w:p>
    <w:p w:rsid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Карбонат кальция (известняк) - СаСО</w:t>
      </w:r>
      <w:r w:rsidRPr="00DD301B">
        <w:rPr>
          <w:sz w:val="24"/>
          <w:szCs w:val="24"/>
          <w:vertAlign w:val="subscript"/>
        </w:rPr>
        <w:t>3</w:t>
      </w:r>
    </w:p>
    <w:p w:rsid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Оксид углерода (углекислый газ)  - СО</w:t>
      </w:r>
      <w:proofErr w:type="gramStart"/>
      <w:r w:rsidRPr="00DD301B">
        <w:rPr>
          <w:sz w:val="24"/>
          <w:szCs w:val="24"/>
          <w:vertAlign w:val="subscript"/>
        </w:rPr>
        <w:t>2</w:t>
      </w:r>
      <w:proofErr w:type="gramEnd"/>
    </w:p>
    <w:p w:rsidR="00DD301B" w:rsidRPr="00CC002C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Соляная кислота  - </w:t>
      </w:r>
      <w:proofErr w:type="spellStart"/>
      <w:r>
        <w:rPr>
          <w:sz w:val="24"/>
          <w:szCs w:val="24"/>
          <w:lang w:val="en-US"/>
        </w:rPr>
        <w:t>HCl</w:t>
      </w:r>
      <w:proofErr w:type="spellEnd"/>
    </w:p>
    <w:p w:rsid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Сера  - </w:t>
      </w:r>
      <w:r>
        <w:rPr>
          <w:sz w:val="24"/>
          <w:szCs w:val="24"/>
          <w:lang w:val="en-US"/>
        </w:rPr>
        <w:t>S</w:t>
      </w:r>
    </w:p>
    <w:p w:rsidR="00DD301B" w:rsidRP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Сульфат железа  - </w:t>
      </w:r>
      <w:proofErr w:type="spellStart"/>
      <w:r>
        <w:rPr>
          <w:sz w:val="24"/>
          <w:szCs w:val="24"/>
          <w:lang w:val="en-US"/>
        </w:rPr>
        <w:t>FeSO</w:t>
      </w:r>
      <w:proofErr w:type="spellEnd"/>
      <w:r w:rsidRPr="00DD301B">
        <w:rPr>
          <w:sz w:val="24"/>
          <w:szCs w:val="24"/>
          <w:vertAlign w:val="subscript"/>
        </w:rPr>
        <w:t>4</w:t>
      </w:r>
    </w:p>
    <w:p w:rsid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Перекись водорода – Н</w:t>
      </w:r>
      <w:r w:rsidRPr="00DD301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 w:rsidRPr="00DD301B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</w:p>
    <w:p w:rsid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Гидроксид кальция  -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ОН)</w:t>
      </w:r>
      <w:r w:rsidRPr="00DD301B">
        <w:rPr>
          <w:sz w:val="24"/>
          <w:szCs w:val="24"/>
          <w:vertAlign w:val="subscript"/>
        </w:rPr>
        <w:t>2</w:t>
      </w:r>
    </w:p>
    <w:p w:rsidR="00DD301B" w:rsidRP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Гидроксид натрия  -  </w:t>
      </w:r>
      <w:proofErr w:type="spellStart"/>
      <w:r>
        <w:rPr>
          <w:sz w:val="24"/>
          <w:szCs w:val="24"/>
          <w:lang w:val="en-US"/>
        </w:rPr>
        <w:t>NaOH</w:t>
      </w:r>
      <w:proofErr w:type="spellEnd"/>
    </w:p>
    <w:p w:rsidR="00DD301B" w:rsidRP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Железо  -  </w:t>
      </w:r>
      <w:r>
        <w:rPr>
          <w:sz w:val="24"/>
          <w:szCs w:val="24"/>
          <w:lang w:val="en-US"/>
        </w:rPr>
        <w:t>Fe</w:t>
      </w:r>
    </w:p>
    <w:p w:rsidR="00DD301B" w:rsidRP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Сульфат меди (медный купорос)  - </w:t>
      </w:r>
      <w:proofErr w:type="spellStart"/>
      <w:r>
        <w:rPr>
          <w:sz w:val="24"/>
          <w:szCs w:val="24"/>
          <w:lang w:val="en-US"/>
        </w:rPr>
        <w:t>CuSO</w:t>
      </w:r>
      <w:proofErr w:type="spellEnd"/>
      <w:r w:rsidRPr="00DD301B">
        <w:rPr>
          <w:sz w:val="24"/>
          <w:szCs w:val="24"/>
          <w:vertAlign w:val="subscript"/>
        </w:rPr>
        <w:t>4</w:t>
      </w:r>
    </w:p>
    <w:p w:rsidR="00DD301B" w:rsidRP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Хлорид натрия  - </w:t>
      </w:r>
      <w:proofErr w:type="spellStart"/>
      <w:r>
        <w:rPr>
          <w:sz w:val="24"/>
          <w:szCs w:val="24"/>
          <w:lang w:val="en-US"/>
        </w:rPr>
        <w:t>NaCl</w:t>
      </w:r>
      <w:proofErr w:type="spellEnd"/>
    </w:p>
    <w:p w:rsid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Сульфид железа </w:t>
      </w:r>
      <w:r w:rsidRPr="00DD301B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  <w:lang w:val="en-US"/>
        </w:rPr>
        <w:t>FeS</w:t>
      </w:r>
      <w:proofErr w:type="spellEnd"/>
    </w:p>
    <w:p w:rsidR="00DD301B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Кислород  -  О</w:t>
      </w:r>
      <w:proofErr w:type="gramStart"/>
      <w:r w:rsidRPr="00DD301B">
        <w:rPr>
          <w:sz w:val="24"/>
          <w:szCs w:val="24"/>
          <w:vertAlign w:val="subscript"/>
        </w:rPr>
        <w:t>2</w:t>
      </w:r>
      <w:proofErr w:type="gramEnd"/>
    </w:p>
    <w:p w:rsidR="00DD301B" w:rsidRPr="00CC002C" w:rsidRDefault="00DD301B" w:rsidP="00DD30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Медь  -  </w:t>
      </w:r>
      <w:r>
        <w:rPr>
          <w:sz w:val="24"/>
          <w:szCs w:val="24"/>
          <w:lang w:val="en-US"/>
        </w:rPr>
        <w:t>Cu</w:t>
      </w:r>
    </w:p>
    <w:p w:rsidR="00DD301B" w:rsidRDefault="00DD301B" w:rsidP="00DD301B">
      <w:pPr>
        <w:contextualSpacing/>
        <w:jc w:val="both"/>
        <w:rPr>
          <w:sz w:val="24"/>
          <w:szCs w:val="24"/>
        </w:rPr>
        <w:sectPr w:rsidR="00DD301B" w:rsidSect="00DD301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D301B" w:rsidRDefault="00DD301B" w:rsidP="00DD301B">
      <w:pPr>
        <w:contextualSpacing/>
        <w:jc w:val="both"/>
        <w:rPr>
          <w:sz w:val="24"/>
          <w:szCs w:val="24"/>
        </w:rPr>
      </w:pPr>
    </w:p>
    <w:p w:rsidR="00850756" w:rsidRPr="00850756" w:rsidRDefault="00850756" w:rsidP="00850756">
      <w:pPr>
        <w:contextualSpacing/>
        <w:jc w:val="both"/>
        <w:rPr>
          <w:b/>
          <w:sz w:val="16"/>
          <w:szCs w:val="16"/>
        </w:rPr>
      </w:pPr>
    </w:p>
    <w:p w:rsidR="00850756" w:rsidRPr="00850756" w:rsidRDefault="00850756" w:rsidP="00850756">
      <w:pPr>
        <w:spacing w:after="0" w:line="240" w:lineRule="auto"/>
        <w:contextualSpacing/>
        <w:jc w:val="both"/>
        <w:rPr>
          <w:b/>
          <w:sz w:val="16"/>
          <w:szCs w:val="16"/>
        </w:rPr>
      </w:pPr>
    </w:p>
    <w:p w:rsidR="00850756" w:rsidRDefault="00850756" w:rsidP="00850756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50756" w:rsidRDefault="00850756" w:rsidP="00850756">
      <w:pPr>
        <w:spacing w:after="0" w:line="240" w:lineRule="auto"/>
        <w:contextualSpacing/>
        <w:jc w:val="both"/>
        <w:rPr>
          <w:b/>
          <w:sz w:val="24"/>
          <w:szCs w:val="24"/>
        </w:rPr>
        <w:sectPr w:rsidR="00850756" w:rsidSect="0057176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50756" w:rsidRDefault="00850756" w:rsidP="00850756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850756">
        <w:rPr>
          <w:b/>
          <w:sz w:val="24"/>
          <w:szCs w:val="24"/>
        </w:rPr>
        <w:lastRenderedPageBreak/>
        <w:t>Задание 3.</w:t>
      </w:r>
      <w:r>
        <w:rPr>
          <w:b/>
          <w:sz w:val="24"/>
          <w:szCs w:val="24"/>
        </w:rPr>
        <w:t xml:space="preserve">  </w:t>
      </w:r>
    </w:p>
    <w:p w:rsidR="00850756" w:rsidRPr="00850756" w:rsidRDefault="00850756" w:rsidP="00850756">
      <w:pPr>
        <w:spacing w:after="0" w:line="240" w:lineRule="auto"/>
        <w:rPr>
          <w:sz w:val="24"/>
          <w:szCs w:val="24"/>
        </w:rPr>
        <w:sectPr w:rsidR="00850756" w:rsidRPr="00850756" w:rsidSect="0085075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>Составьте описание химической реакции, уравнение которой</w:t>
      </w:r>
    </w:p>
    <w:p w:rsidR="00850756" w:rsidRPr="00850756" w:rsidRDefault="002C5F6D" w:rsidP="00850756">
      <w:pPr>
        <w:spacing w:after="0" w:line="240" w:lineRule="auto"/>
        <w:jc w:val="both"/>
        <w:rPr>
          <w:sz w:val="18"/>
          <w:szCs w:val="18"/>
        </w:rPr>
        <w:sectPr w:rsidR="00850756" w:rsidRPr="00850756" w:rsidSect="0085075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C24C0" wp14:editId="7EDAAF9D">
                <wp:simplePos x="0" y="0"/>
                <wp:positionH relativeFrom="column">
                  <wp:posOffset>807085</wp:posOffset>
                </wp:positionH>
                <wp:positionV relativeFrom="paragraph">
                  <wp:posOffset>83185</wp:posOffset>
                </wp:positionV>
                <wp:extent cx="0" cy="188595"/>
                <wp:effectExtent l="95250" t="38100" r="57150" b="2095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3.55pt;margin-top:6.55pt;width:0;height:14.8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" strokecolor="#4a7ebb" strokeweight="1pt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9B50C" wp14:editId="59638A43">
                <wp:simplePos x="0" y="0"/>
                <wp:positionH relativeFrom="column">
                  <wp:posOffset>2714625</wp:posOffset>
                </wp:positionH>
                <wp:positionV relativeFrom="paragraph">
                  <wp:posOffset>62285</wp:posOffset>
                </wp:positionV>
                <wp:extent cx="0" cy="188595"/>
                <wp:effectExtent l="95250" t="38100" r="57150" b="209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3.75pt;margin-top:4.9pt;width:0;height:14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" strokecolor="#4a7ebb" strokeweight="1pt">
                <v:stroke endarrow="open"/>
              </v:shape>
            </w:pict>
          </mc:Fallback>
        </mc:AlternateContent>
      </w:r>
      <w:r w:rsidR="00850756" w:rsidRPr="00850756">
        <w:rPr>
          <w:sz w:val="18"/>
          <w:szCs w:val="18"/>
        </w:rPr>
        <w:t xml:space="preserve">                                              свет</w:t>
      </w:r>
    </w:p>
    <w:p w:rsidR="00850756" w:rsidRPr="00850756" w:rsidRDefault="002C5F6D" w:rsidP="00850756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</w:t>
      </w:r>
      <w:r w:rsidR="00850756">
        <w:rPr>
          <w:sz w:val="24"/>
          <w:szCs w:val="24"/>
        </w:rPr>
        <w:t xml:space="preserve">     6 СО</w:t>
      </w:r>
      <w:proofErr w:type="gramStart"/>
      <w:r w:rsidR="00850756" w:rsidRPr="00FB7C52">
        <w:rPr>
          <w:sz w:val="24"/>
          <w:szCs w:val="24"/>
          <w:vertAlign w:val="subscript"/>
        </w:rPr>
        <w:t>2</w:t>
      </w:r>
      <w:proofErr w:type="gramEnd"/>
      <w:r w:rsidR="00850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50756">
        <w:rPr>
          <w:sz w:val="24"/>
          <w:szCs w:val="24"/>
        </w:rPr>
        <w:t xml:space="preserve"> + 6Н</w:t>
      </w:r>
      <w:r w:rsidR="00850756" w:rsidRPr="00FB7C52">
        <w:rPr>
          <w:sz w:val="24"/>
          <w:szCs w:val="24"/>
          <w:vertAlign w:val="subscript"/>
        </w:rPr>
        <w:t>2</w:t>
      </w:r>
      <w:r w:rsidR="00850756">
        <w:rPr>
          <w:sz w:val="24"/>
          <w:szCs w:val="24"/>
        </w:rPr>
        <w:t>О  =     С</w:t>
      </w:r>
      <w:r w:rsidR="00850756" w:rsidRPr="00FB7C52">
        <w:rPr>
          <w:sz w:val="24"/>
          <w:szCs w:val="24"/>
          <w:vertAlign w:val="subscript"/>
        </w:rPr>
        <w:t>6</w:t>
      </w:r>
      <w:r w:rsidR="00850756">
        <w:rPr>
          <w:sz w:val="24"/>
          <w:szCs w:val="24"/>
        </w:rPr>
        <w:t>Н</w:t>
      </w:r>
      <w:r w:rsidR="00850756" w:rsidRPr="00FB7C52">
        <w:rPr>
          <w:sz w:val="24"/>
          <w:szCs w:val="24"/>
          <w:vertAlign w:val="subscript"/>
        </w:rPr>
        <w:t>12</w:t>
      </w:r>
      <w:r w:rsidR="00850756">
        <w:rPr>
          <w:sz w:val="24"/>
          <w:szCs w:val="24"/>
        </w:rPr>
        <w:t>О</w:t>
      </w:r>
      <w:r w:rsidR="00850756" w:rsidRPr="00FB7C52">
        <w:rPr>
          <w:sz w:val="24"/>
          <w:szCs w:val="24"/>
          <w:vertAlign w:val="subscript"/>
        </w:rPr>
        <w:t>6</w:t>
      </w:r>
      <w:r w:rsidR="00850756">
        <w:rPr>
          <w:sz w:val="24"/>
          <w:szCs w:val="24"/>
        </w:rPr>
        <w:t xml:space="preserve">  +  6О</w:t>
      </w:r>
      <w:r w:rsidR="00850756" w:rsidRPr="00FB7C52">
        <w:rPr>
          <w:sz w:val="24"/>
          <w:szCs w:val="24"/>
          <w:vertAlign w:val="subscript"/>
        </w:rPr>
        <w:t>2</w:t>
      </w:r>
    </w:p>
    <w:p w:rsidR="00850756" w:rsidRDefault="00850756" w:rsidP="00850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Запишите описание реакции в тетрадь.  </w:t>
      </w:r>
    </w:p>
    <w:p w:rsidR="00A21EF8" w:rsidRDefault="00A21EF8" w:rsidP="00DD301B">
      <w:pPr>
        <w:contextualSpacing/>
        <w:jc w:val="both"/>
        <w:rPr>
          <w:b/>
          <w:sz w:val="24"/>
          <w:szCs w:val="24"/>
        </w:rPr>
        <w:sectPr w:rsidR="00A21EF8" w:rsidSect="0085075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50756" w:rsidRDefault="00850756" w:rsidP="00DD301B">
      <w:pPr>
        <w:contextualSpacing/>
        <w:jc w:val="both"/>
        <w:rPr>
          <w:b/>
          <w:sz w:val="24"/>
          <w:szCs w:val="24"/>
        </w:rPr>
      </w:pPr>
    </w:p>
    <w:p w:rsidR="00DD301B" w:rsidRDefault="00AF1C83" w:rsidP="00DD301B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850756">
        <w:rPr>
          <w:b/>
          <w:sz w:val="24"/>
          <w:szCs w:val="24"/>
        </w:rPr>
        <w:t>ОМАШНЕЕ  ЗАДАНИЕ</w:t>
      </w:r>
      <w:r>
        <w:rPr>
          <w:b/>
          <w:sz w:val="24"/>
          <w:szCs w:val="24"/>
        </w:rPr>
        <w:t>.</w:t>
      </w:r>
    </w:p>
    <w:p w:rsidR="0005039C" w:rsidRPr="00850756" w:rsidRDefault="0005039C" w:rsidP="0005039C">
      <w:pPr>
        <w:contextualSpacing/>
        <w:jc w:val="both"/>
        <w:rPr>
          <w:b/>
          <w:sz w:val="24"/>
          <w:szCs w:val="24"/>
        </w:rPr>
      </w:pPr>
      <w:r w:rsidRPr="0005039C">
        <w:rPr>
          <w:b/>
          <w:sz w:val="24"/>
          <w:szCs w:val="24"/>
        </w:rPr>
        <w:t xml:space="preserve">Задание 1. </w:t>
      </w:r>
      <w:r w:rsidR="00850756">
        <w:rPr>
          <w:b/>
          <w:sz w:val="24"/>
          <w:szCs w:val="24"/>
        </w:rPr>
        <w:t xml:space="preserve">     </w:t>
      </w:r>
      <w:r w:rsidRPr="0005039C">
        <w:rPr>
          <w:sz w:val="24"/>
          <w:szCs w:val="24"/>
        </w:rPr>
        <w:t>Составьте уравнение химической реакции по описанию:</w:t>
      </w:r>
    </w:p>
    <w:p w:rsidR="00850756" w:rsidRDefault="00850756" w:rsidP="0005039C">
      <w:pPr>
        <w:contextualSpacing/>
        <w:jc w:val="both"/>
        <w:rPr>
          <w:i/>
          <w:sz w:val="24"/>
          <w:szCs w:val="24"/>
        </w:rPr>
        <w:sectPr w:rsidR="00850756" w:rsidSect="0085075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5039C" w:rsidRPr="0005039C" w:rsidRDefault="0005039C" w:rsidP="0005039C">
      <w:pPr>
        <w:contextualSpacing/>
        <w:jc w:val="both"/>
        <w:rPr>
          <w:i/>
          <w:sz w:val="24"/>
          <w:szCs w:val="24"/>
        </w:rPr>
      </w:pPr>
      <w:r w:rsidRPr="0005039C">
        <w:rPr>
          <w:i/>
          <w:sz w:val="24"/>
          <w:szCs w:val="24"/>
        </w:rPr>
        <w:lastRenderedPageBreak/>
        <w:t>При взаимодействии двух простых газообразных веществ азота и водорода, образуется газ с резким запахом аммиак (</w:t>
      </w:r>
      <w:r w:rsidRPr="0005039C">
        <w:rPr>
          <w:i/>
          <w:sz w:val="24"/>
          <w:szCs w:val="24"/>
          <w:lang w:val="en-US"/>
        </w:rPr>
        <w:t>NH</w:t>
      </w:r>
      <w:r w:rsidRPr="0005039C">
        <w:rPr>
          <w:i/>
          <w:sz w:val="24"/>
          <w:szCs w:val="24"/>
          <w:vertAlign w:val="subscript"/>
        </w:rPr>
        <w:t>3</w:t>
      </w:r>
      <w:r w:rsidRPr="0005039C">
        <w:rPr>
          <w:i/>
          <w:sz w:val="24"/>
          <w:szCs w:val="24"/>
        </w:rPr>
        <w:t>).</w:t>
      </w:r>
    </w:p>
    <w:p w:rsidR="0005039C" w:rsidRPr="00850756" w:rsidRDefault="0005039C" w:rsidP="0005039C">
      <w:pPr>
        <w:contextualSpacing/>
        <w:jc w:val="both"/>
        <w:rPr>
          <w:b/>
          <w:sz w:val="24"/>
          <w:szCs w:val="24"/>
        </w:rPr>
      </w:pPr>
      <w:r w:rsidRPr="0005039C">
        <w:rPr>
          <w:b/>
          <w:sz w:val="24"/>
          <w:szCs w:val="24"/>
        </w:rPr>
        <w:t>Задание 2.</w:t>
      </w:r>
      <w:r w:rsidR="00850756">
        <w:rPr>
          <w:b/>
          <w:sz w:val="24"/>
          <w:szCs w:val="24"/>
        </w:rPr>
        <w:t xml:space="preserve">        </w:t>
      </w:r>
      <w:proofErr w:type="gramStart"/>
      <w:r w:rsidRPr="0005039C">
        <w:rPr>
          <w:sz w:val="24"/>
          <w:szCs w:val="24"/>
          <w:lang w:val="en-US"/>
        </w:rPr>
        <w:t>C</w:t>
      </w:r>
      <w:r w:rsidRPr="0005039C">
        <w:rPr>
          <w:sz w:val="24"/>
          <w:szCs w:val="24"/>
        </w:rPr>
        <w:t>оставьте описание реакции по его уравнению.</w:t>
      </w:r>
      <w:proofErr w:type="gramEnd"/>
    </w:p>
    <w:p w:rsidR="0005039C" w:rsidRPr="0005039C" w:rsidRDefault="0005039C" w:rsidP="0005039C">
      <w:pPr>
        <w:contextualSpacing/>
        <w:jc w:val="both"/>
        <w:rPr>
          <w:sz w:val="24"/>
          <w:szCs w:val="24"/>
        </w:rPr>
      </w:pPr>
      <w:r w:rsidRPr="0005039C">
        <w:rPr>
          <w:sz w:val="24"/>
          <w:szCs w:val="24"/>
        </w:rPr>
        <w:t>4</w:t>
      </w:r>
      <w:r w:rsidRPr="0005039C">
        <w:rPr>
          <w:sz w:val="24"/>
          <w:szCs w:val="24"/>
          <w:lang w:val="en-US"/>
        </w:rPr>
        <w:t>NO</w:t>
      </w:r>
      <w:r w:rsidRPr="0005039C">
        <w:rPr>
          <w:sz w:val="24"/>
          <w:szCs w:val="24"/>
          <w:vertAlign w:val="subscript"/>
        </w:rPr>
        <w:t>2</w:t>
      </w:r>
      <w:r w:rsidRPr="0005039C">
        <w:rPr>
          <w:sz w:val="24"/>
          <w:szCs w:val="24"/>
        </w:rPr>
        <w:t xml:space="preserve">  +  2 </w:t>
      </w:r>
      <w:r w:rsidRPr="0005039C">
        <w:rPr>
          <w:sz w:val="24"/>
          <w:szCs w:val="24"/>
          <w:lang w:val="en-US"/>
        </w:rPr>
        <w:t>H</w:t>
      </w:r>
      <w:r w:rsidRPr="0005039C">
        <w:rPr>
          <w:sz w:val="24"/>
          <w:szCs w:val="24"/>
          <w:vertAlign w:val="subscript"/>
        </w:rPr>
        <w:t>2</w:t>
      </w:r>
      <w:r w:rsidRPr="0005039C">
        <w:rPr>
          <w:sz w:val="24"/>
          <w:szCs w:val="24"/>
          <w:lang w:val="en-US"/>
        </w:rPr>
        <w:t>O</w:t>
      </w:r>
      <w:r w:rsidRPr="0005039C">
        <w:rPr>
          <w:sz w:val="24"/>
          <w:szCs w:val="24"/>
        </w:rPr>
        <w:t xml:space="preserve">  +  </w:t>
      </w:r>
      <w:r w:rsidRPr="0005039C">
        <w:rPr>
          <w:sz w:val="24"/>
          <w:szCs w:val="24"/>
          <w:lang w:val="en-US"/>
        </w:rPr>
        <w:t>O</w:t>
      </w:r>
      <w:r w:rsidRPr="0005039C">
        <w:rPr>
          <w:sz w:val="24"/>
          <w:szCs w:val="24"/>
          <w:vertAlign w:val="subscript"/>
        </w:rPr>
        <w:t>2</w:t>
      </w:r>
      <w:r w:rsidRPr="0005039C">
        <w:rPr>
          <w:sz w:val="24"/>
          <w:szCs w:val="24"/>
        </w:rPr>
        <w:t xml:space="preserve">  =  4 </w:t>
      </w:r>
      <w:r w:rsidRPr="0005039C">
        <w:rPr>
          <w:sz w:val="24"/>
          <w:szCs w:val="24"/>
          <w:lang w:val="en-US"/>
        </w:rPr>
        <w:t>HNO</w:t>
      </w:r>
      <w:r w:rsidRPr="0005039C">
        <w:rPr>
          <w:sz w:val="24"/>
          <w:szCs w:val="24"/>
          <w:vertAlign w:val="subscript"/>
        </w:rPr>
        <w:t xml:space="preserve">3 </w:t>
      </w:r>
      <w:r w:rsidRPr="0005039C">
        <w:rPr>
          <w:sz w:val="24"/>
          <w:szCs w:val="24"/>
        </w:rPr>
        <w:t xml:space="preserve">  </w:t>
      </w:r>
    </w:p>
    <w:p w:rsidR="009A721F" w:rsidRPr="002B77B8" w:rsidRDefault="0005039C" w:rsidP="00CA65EA">
      <w:pPr>
        <w:contextualSpacing/>
        <w:jc w:val="both"/>
        <w:rPr>
          <w:sz w:val="24"/>
          <w:szCs w:val="24"/>
        </w:rPr>
      </w:pPr>
      <w:r w:rsidRPr="0005039C">
        <w:rPr>
          <w:sz w:val="24"/>
          <w:szCs w:val="24"/>
        </w:rPr>
        <w:t>Названия веществ, вступающих в реакцию, и продукта найдите в химическом словаре.</w:t>
      </w:r>
      <w:bookmarkStart w:id="0" w:name="_GoBack"/>
      <w:bookmarkEnd w:id="0"/>
    </w:p>
    <w:sectPr w:rsidR="009A721F" w:rsidRPr="002B77B8" w:rsidSect="001875F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318"/>
    <w:multiLevelType w:val="hybridMultilevel"/>
    <w:tmpl w:val="F4087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6B40"/>
    <w:multiLevelType w:val="hybridMultilevel"/>
    <w:tmpl w:val="276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47D0"/>
    <w:multiLevelType w:val="hybridMultilevel"/>
    <w:tmpl w:val="DF9AB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92C"/>
    <w:multiLevelType w:val="hybridMultilevel"/>
    <w:tmpl w:val="84AE7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1E43"/>
    <w:multiLevelType w:val="hybridMultilevel"/>
    <w:tmpl w:val="DEEC9DE4"/>
    <w:lvl w:ilvl="0" w:tplc="5E902F5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2745A0A"/>
    <w:multiLevelType w:val="hybridMultilevel"/>
    <w:tmpl w:val="7994824E"/>
    <w:lvl w:ilvl="0" w:tplc="8862A536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D7447D1"/>
    <w:multiLevelType w:val="hybridMultilevel"/>
    <w:tmpl w:val="DE32C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E364A"/>
    <w:multiLevelType w:val="hybridMultilevel"/>
    <w:tmpl w:val="A5BCCB9A"/>
    <w:lvl w:ilvl="0" w:tplc="5DBA41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F4914"/>
    <w:multiLevelType w:val="hybridMultilevel"/>
    <w:tmpl w:val="3776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52C2"/>
    <w:multiLevelType w:val="hybridMultilevel"/>
    <w:tmpl w:val="B6E62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125A"/>
    <w:multiLevelType w:val="hybridMultilevel"/>
    <w:tmpl w:val="9F68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87E45"/>
    <w:multiLevelType w:val="hybridMultilevel"/>
    <w:tmpl w:val="1A720A38"/>
    <w:lvl w:ilvl="0" w:tplc="5DBA41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45DB8"/>
    <w:multiLevelType w:val="hybridMultilevel"/>
    <w:tmpl w:val="20B89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C6833"/>
    <w:multiLevelType w:val="hybridMultilevel"/>
    <w:tmpl w:val="774AE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B03D1"/>
    <w:multiLevelType w:val="hybridMultilevel"/>
    <w:tmpl w:val="C6F6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0521"/>
    <w:multiLevelType w:val="hybridMultilevel"/>
    <w:tmpl w:val="04686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40F05"/>
    <w:multiLevelType w:val="hybridMultilevel"/>
    <w:tmpl w:val="63EE1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D53EE"/>
    <w:multiLevelType w:val="hybridMultilevel"/>
    <w:tmpl w:val="EBD608D4"/>
    <w:lvl w:ilvl="0" w:tplc="9C780D6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D6"/>
    <w:rsid w:val="00004F87"/>
    <w:rsid w:val="00015477"/>
    <w:rsid w:val="0005039C"/>
    <w:rsid w:val="00071492"/>
    <w:rsid w:val="00093010"/>
    <w:rsid w:val="00111C29"/>
    <w:rsid w:val="00126F22"/>
    <w:rsid w:val="00150558"/>
    <w:rsid w:val="001875FF"/>
    <w:rsid w:val="001A6CA6"/>
    <w:rsid w:val="001B0A7E"/>
    <w:rsid w:val="0020307D"/>
    <w:rsid w:val="00211041"/>
    <w:rsid w:val="00211453"/>
    <w:rsid w:val="0025213C"/>
    <w:rsid w:val="00275911"/>
    <w:rsid w:val="00277BA9"/>
    <w:rsid w:val="002A4213"/>
    <w:rsid w:val="002B741E"/>
    <w:rsid w:val="002B77B8"/>
    <w:rsid w:val="002C20D9"/>
    <w:rsid w:val="002C5F6D"/>
    <w:rsid w:val="002D25F2"/>
    <w:rsid w:val="002F1699"/>
    <w:rsid w:val="002F6DBB"/>
    <w:rsid w:val="0034250B"/>
    <w:rsid w:val="003467AF"/>
    <w:rsid w:val="003C5800"/>
    <w:rsid w:val="003F5DBD"/>
    <w:rsid w:val="00423341"/>
    <w:rsid w:val="004449C8"/>
    <w:rsid w:val="004518B5"/>
    <w:rsid w:val="00480935"/>
    <w:rsid w:val="0049167D"/>
    <w:rsid w:val="004C5180"/>
    <w:rsid w:val="005423A8"/>
    <w:rsid w:val="00557852"/>
    <w:rsid w:val="0057176C"/>
    <w:rsid w:val="005908FC"/>
    <w:rsid w:val="005B01E7"/>
    <w:rsid w:val="005C3004"/>
    <w:rsid w:val="005E701F"/>
    <w:rsid w:val="005F531B"/>
    <w:rsid w:val="0060456E"/>
    <w:rsid w:val="0066181E"/>
    <w:rsid w:val="00683F7D"/>
    <w:rsid w:val="006977EE"/>
    <w:rsid w:val="006B45B3"/>
    <w:rsid w:val="006B56E4"/>
    <w:rsid w:val="006E2226"/>
    <w:rsid w:val="006E28A3"/>
    <w:rsid w:val="007753BC"/>
    <w:rsid w:val="00775B5C"/>
    <w:rsid w:val="00781219"/>
    <w:rsid w:val="00781EFE"/>
    <w:rsid w:val="00790753"/>
    <w:rsid w:val="007978A6"/>
    <w:rsid w:val="007A4453"/>
    <w:rsid w:val="007B1E32"/>
    <w:rsid w:val="00806715"/>
    <w:rsid w:val="00820A39"/>
    <w:rsid w:val="00823EF1"/>
    <w:rsid w:val="00850756"/>
    <w:rsid w:val="008A2AEF"/>
    <w:rsid w:val="008D4A3A"/>
    <w:rsid w:val="008D6590"/>
    <w:rsid w:val="008E1950"/>
    <w:rsid w:val="00920BC0"/>
    <w:rsid w:val="00934191"/>
    <w:rsid w:val="00940A11"/>
    <w:rsid w:val="0097309A"/>
    <w:rsid w:val="009A3FD1"/>
    <w:rsid w:val="009A721F"/>
    <w:rsid w:val="009B02C1"/>
    <w:rsid w:val="009B5B54"/>
    <w:rsid w:val="009B6E3A"/>
    <w:rsid w:val="009C0835"/>
    <w:rsid w:val="009D5278"/>
    <w:rsid w:val="009E706C"/>
    <w:rsid w:val="00A05674"/>
    <w:rsid w:val="00A10113"/>
    <w:rsid w:val="00A10225"/>
    <w:rsid w:val="00A21EF8"/>
    <w:rsid w:val="00A23C4C"/>
    <w:rsid w:val="00A26B3D"/>
    <w:rsid w:val="00A67E43"/>
    <w:rsid w:val="00A832C9"/>
    <w:rsid w:val="00A83C21"/>
    <w:rsid w:val="00A93B16"/>
    <w:rsid w:val="00AD73A0"/>
    <w:rsid w:val="00AF1C83"/>
    <w:rsid w:val="00B95241"/>
    <w:rsid w:val="00BE4CD6"/>
    <w:rsid w:val="00C34693"/>
    <w:rsid w:val="00C632A8"/>
    <w:rsid w:val="00C920B5"/>
    <w:rsid w:val="00CA65EA"/>
    <w:rsid w:val="00CC002C"/>
    <w:rsid w:val="00D061BE"/>
    <w:rsid w:val="00D25494"/>
    <w:rsid w:val="00D53D07"/>
    <w:rsid w:val="00DA6451"/>
    <w:rsid w:val="00DC55B0"/>
    <w:rsid w:val="00DD301B"/>
    <w:rsid w:val="00DE5BB2"/>
    <w:rsid w:val="00DE6577"/>
    <w:rsid w:val="00E15DFD"/>
    <w:rsid w:val="00E36C62"/>
    <w:rsid w:val="00E47C34"/>
    <w:rsid w:val="00F04F96"/>
    <w:rsid w:val="00F8098A"/>
    <w:rsid w:val="00FA146C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6C"/>
    <w:pPr>
      <w:ind w:left="720"/>
      <w:contextualSpacing/>
    </w:pPr>
  </w:style>
  <w:style w:type="table" w:styleId="a4">
    <w:name w:val="Table Grid"/>
    <w:basedOn w:val="a1"/>
    <w:uiPriority w:val="59"/>
    <w:rsid w:val="00E3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6C"/>
    <w:pPr>
      <w:ind w:left="720"/>
      <w:contextualSpacing/>
    </w:pPr>
  </w:style>
  <w:style w:type="table" w:styleId="a4">
    <w:name w:val="Table Grid"/>
    <w:basedOn w:val="a1"/>
    <w:uiPriority w:val="59"/>
    <w:rsid w:val="00E3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5578-C504-4AB4-B3BC-732F611C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83</cp:revision>
  <cp:lastPrinted>2012-12-11T16:42:00Z</cp:lastPrinted>
  <dcterms:created xsi:type="dcterms:W3CDTF">2012-12-02T17:45:00Z</dcterms:created>
  <dcterms:modified xsi:type="dcterms:W3CDTF">2013-01-09T18:15:00Z</dcterms:modified>
</cp:coreProperties>
</file>