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C3" w:rsidRDefault="004C55C3" w:rsidP="004C55C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C55C3" w:rsidRDefault="004C55C3" w:rsidP="004C55C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67A1" w:rsidRPr="004C55C3" w:rsidRDefault="004C55C3" w:rsidP="004C55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C3">
        <w:rPr>
          <w:rFonts w:ascii="Times New Roman" w:hAnsi="Times New Roman" w:cs="Times New Roman"/>
          <w:b/>
          <w:sz w:val="36"/>
          <w:szCs w:val="36"/>
        </w:rPr>
        <w:t>План – конспект открытого урока</w:t>
      </w:r>
      <w:r w:rsidRPr="004C55C3">
        <w:rPr>
          <w:rFonts w:ascii="Times New Roman" w:hAnsi="Times New Roman" w:cs="Times New Roman"/>
          <w:b/>
          <w:sz w:val="36"/>
          <w:szCs w:val="36"/>
        </w:rPr>
        <w:br/>
        <w:t>класс гитары.</w:t>
      </w: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C3">
        <w:rPr>
          <w:rFonts w:ascii="Times New Roman" w:hAnsi="Times New Roman" w:cs="Times New Roman"/>
          <w:b/>
          <w:sz w:val="36"/>
          <w:szCs w:val="36"/>
        </w:rPr>
        <w:t>Тема: «Работа с оркестром гитаристов «</w:t>
      </w:r>
      <w:proofErr w:type="spellStart"/>
      <w:r w:rsidRPr="004C55C3">
        <w:rPr>
          <w:rFonts w:ascii="Times New Roman" w:hAnsi="Times New Roman" w:cs="Times New Roman"/>
          <w:b/>
          <w:sz w:val="36"/>
          <w:szCs w:val="36"/>
        </w:rPr>
        <w:t>Милонга</w:t>
      </w:r>
      <w:proofErr w:type="spellEnd"/>
      <w:r w:rsidRPr="004C55C3">
        <w:rPr>
          <w:rFonts w:ascii="Times New Roman" w:hAnsi="Times New Roman" w:cs="Times New Roman"/>
          <w:b/>
          <w:sz w:val="36"/>
          <w:szCs w:val="36"/>
        </w:rPr>
        <w:t xml:space="preserve">». </w:t>
      </w:r>
      <w:r w:rsidRPr="004C55C3">
        <w:rPr>
          <w:rFonts w:ascii="Times New Roman" w:hAnsi="Times New Roman" w:cs="Times New Roman"/>
          <w:b/>
          <w:sz w:val="36"/>
          <w:szCs w:val="36"/>
        </w:rPr>
        <w:br/>
        <w:t>Подготовка к концертным выступлениям».</w:t>
      </w: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C3">
        <w:rPr>
          <w:rFonts w:ascii="Times New Roman" w:hAnsi="Times New Roman" w:cs="Times New Roman"/>
          <w:b/>
          <w:sz w:val="36"/>
          <w:szCs w:val="36"/>
        </w:rPr>
        <w:t>Преподаватель: Петрова Галина Аркадьевна</w:t>
      </w: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C3">
        <w:rPr>
          <w:rFonts w:ascii="Times New Roman" w:hAnsi="Times New Roman" w:cs="Times New Roman"/>
          <w:b/>
          <w:sz w:val="36"/>
          <w:szCs w:val="36"/>
        </w:rPr>
        <w:t>Вид урока: лекция – концерт.</w:t>
      </w:r>
      <w:r w:rsidRPr="004C55C3">
        <w:rPr>
          <w:rFonts w:ascii="Times New Roman" w:hAnsi="Times New Roman" w:cs="Times New Roman"/>
          <w:b/>
          <w:sz w:val="36"/>
          <w:szCs w:val="36"/>
        </w:rPr>
        <w:br/>
        <w:t>Обобщающий опыт работы с оркестром гитаристов.</w:t>
      </w: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C3">
        <w:rPr>
          <w:rFonts w:ascii="Times New Roman" w:hAnsi="Times New Roman" w:cs="Times New Roman"/>
          <w:b/>
          <w:sz w:val="36"/>
          <w:szCs w:val="36"/>
        </w:rPr>
        <w:t>Тип урока: комбинированный урок</w:t>
      </w: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55C3">
        <w:rPr>
          <w:rFonts w:ascii="Times New Roman" w:hAnsi="Times New Roman" w:cs="Times New Roman"/>
          <w:b/>
          <w:sz w:val="36"/>
          <w:szCs w:val="36"/>
        </w:rPr>
        <w:t>Форма урока: коллективная</w:t>
      </w:r>
    </w:p>
    <w:p w:rsid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 г.</w:t>
      </w:r>
    </w:p>
    <w:p w:rsidR="004C55C3" w:rsidRDefault="004C55C3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представление учащимся возможности самопознания и самоутверждения, создания условий для профессионального самоопределения.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5C3" w:rsidRDefault="004C55C3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5C3" w:rsidRDefault="004C55C3" w:rsidP="004C55C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Образовательные.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5C3" w:rsidRDefault="004C55C3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87B">
        <w:rPr>
          <w:rFonts w:ascii="Times New Roman" w:hAnsi="Times New Roman" w:cs="Times New Roman"/>
          <w:sz w:val="28"/>
          <w:szCs w:val="28"/>
        </w:rPr>
        <w:t>систематизировать знания, полученные в предшествующие годы обучения;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положительное отношение к учебной деятельности;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укрепить интерес у учащихся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Развивающие.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повышения уровня самооценки;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позитивно-значимое отношение к занятиям творческой деятельностью.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 учеников на подлинные духовные ценности.</w:t>
      </w: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DF6711" w:rsidP="00DF6711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урока.</w:t>
      </w:r>
    </w:p>
    <w:p w:rsid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гитаристов, как вид исполнительского искусства.</w:t>
      </w:r>
    </w:p>
    <w:p w:rsid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гитаристов – форма коллективного творчества.</w:t>
      </w:r>
    </w:p>
    <w:p w:rsid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репертуара – одна из составляющих в подготовке к концертным выступлениям.</w:t>
      </w:r>
    </w:p>
    <w:p w:rsid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работы над музыкальным произведением.</w:t>
      </w:r>
    </w:p>
    <w:p w:rsid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Обыгрывание музыкальной программы, как этап в подготовке к концертным выступлениям.</w:t>
      </w:r>
    </w:p>
    <w:p w:rsid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Концерт.</w:t>
      </w:r>
    </w:p>
    <w:p w:rsid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F6711" w:rsidRPr="00DF6711" w:rsidRDefault="00DF6711" w:rsidP="00DF671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Синхронизация урока: 20 минут – лекция, 25 минут - концерт</w:t>
      </w:r>
    </w:p>
    <w:p w:rsidR="00B3487B" w:rsidRP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87B" w:rsidRDefault="00B3487B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4C55C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приёмы, методы обучения:</w:t>
      </w:r>
    </w:p>
    <w:p w:rsidR="00DF6711" w:rsidRDefault="00DF671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беседа;</w:t>
      </w:r>
    </w:p>
    <w:p w:rsidR="00DF6711" w:rsidRDefault="00DF671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рассказ.</w:t>
      </w:r>
    </w:p>
    <w:p w:rsidR="00DF6711" w:rsidRDefault="00DF671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6168E4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F6711" w:rsidRDefault="00DF6711" w:rsidP="006168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проверка готовности к уроку. Наст</w:t>
      </w:r>
      <w:r w:rsidR="00526A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ойка инструментов (11 гитар, 2 скрипки).</w:t>
      </w:r>
    </w:p>
    <w:p w:rsidR="00DF6711" w:rsidRDefault="00DF6711" w:rsidP="006168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преподавателя. Сообщение темы урока и цели урока.</w:t>
      </w:r>
    </w:p>
    <w:p w:rsidR="00DF6711" w:rsidRDefault="00DF6711" w:rsidP="006168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DF6711" w:rsidRDefault="00DF6711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11" w:rsidRDefault="00DF671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DF6711" w:rsidRDefault="00DF671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– это обобщение пятилетнего творческого опыта</w:t>
      </w:r>
      <w:r w:rsidR="00927039">
        <w:rPr>
          <w:rFonts w:ascii="Times New Roman" w:hAnsi="Times New Roman" w:cs="Times New Roman"/>
          <w:sz w:val="28"/>
          <w:szCs w:val="28"/>
        </w:rPr>
        <w:t xml:space="preserve"> работы с оркестром гитаристов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27039">
        <w:rPr>
          <w:rFonts w:ascii="Times New Roman" w:hAnsi="Times New Roman" w:cs="Times New Roman"/>
          <w:sz w:val="28"/>
          <w:szCs w:val="28"/>
        </w:rPr>
        <w:t xml:space="preserve">. Т.к. гитара </w:t>
      </w:r>
      <w:proofErr w:type="gramStart"/>
      <w:r w:rsidR="00927039">
        <w:rPr>
          <w:rFonts w:ascii="Times New Roman" w:hAnsi="Times New Roman" w:cs="Times New Roman"/>
          <w:sz w:val="28"/>
          <w:szCs w:val="28"/>
        </w:rPr>
        <w:t>довольно камерный</w:t>
      </w:r>
      <w:proofErr w:type="gramEnd"/>
      <w:r w:rsidR="00927039">
        <w:rPr>
          <w:rFonts w:ascii="Times New Roman" w:hAnsi="Times New Roman" w:cs="Times New Roman"/>
          <w:sz w:val="28"/>
          <w:szCs w:val="28"/>
        </w:rPr>
        <w:t xml:space="preserve"> инструмент, то на выступлениях в больших залах требуется микрофон, который искажает звук, а звучание оркестра сочнее, выразительнее.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конкурсах большие составы воспринимают более благосклонно.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конкурса исполнителей на классической гитаре в 2008 г.</w:t>
      </w:r>
      <w:r w:rsidR="00526A3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A3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26A32">
        <w:rPr>
          <w:rFonts w:ascii="Times New Roman" w:hAnsi="Times New Roman" w:cs="Times New Roman"/>
          <w:sz w:val="28"/>
          <w:szCs w:val="28"/>
        </w:rPr>
        <w:t>верь</w:t>
      </w:r>
      <w:r>
        <w:rPr>
          <w:rFonts w:ascii="Times New Roman" w:hAnsi="Times New Roman" w:cs="Times New Roman"/>
          <w:sz w:val="28"/>
          <w:szCs w:val="28"/>
        </w:rPr>
        <w:t xml:space="preserve"> я решила объединить все ансамбли в оркестр гитаристов. 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Оркестру гитаристов  - 5 лет. Конечно, вы привыкли к звучанию оркестра народных инструментов, оркестра баянистов, аккордеонистов.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было какое-то недоверие.</w:t>
      </w:r>
    </w:p>
    <w:p w:rsidR="00927039" w:rsidRDefault="00526A3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7039">
        <w:rPr>
          <w:rFonts w:ascii="Times New Roman" w:hAnsi="Times New Roman" w:cs="Times New Roman"/>
          <w:sz w:val="28"/>
          <w:szCs w:val="28"/>
        </w:rPr>
        <w:t>– Оркестр гитаристов?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такое?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Этого просто не бывает?</w:t>
      </w:r>
      <w:r w:rsidR="00526A32">
        <w:rPr>
          <w:rFonts w:ascii="Times New Roman" w:hAnsi="Times New Roman" w:cs="Times New Roman"/>
          <w:sz w:val="28"/>
          <w:szCs w:val="28"/>
        </w:rPr>
        <w:t>»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 не менее, мы существуем уже 5 лет, заняли определённую нишу, имеем своего зрителя.</w:t>
      </w:r>
    </w:p>
    <w:p w:rsidR="00927039" w:rsidRDefault="00526A3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о названии оркестра</w:t>
      </w:r>
      <w:r w:rsidR="009270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7039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 w:rsidR="009270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27039">
        <w:rPr>
          <w:rFonts w:ascii="Times New Roman" w:hAnsi="Times New Roman" w:cs="Times New Roman"/>
          <w:sz w:val="28"/>
          <w:szCs w:val="28"/>
        </w:rPr>
        <w:t xml:space="preserve"> более узком понятии – это танец, а если копнуть глубже это «вечеринка» или «вечер музыки», а т.к. мы играем разную музыку и классику, и народную, джаз, современные обработки – «</w:t>
      </w:r>
      <w:proofErr w:type="spellStart"/>
      <w:r w:rsidR="00927039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 w:rsidR="00927039">
        <w:rPr>
          <w:rFonts w:ascii="Times New Roman" w:hAnsi="Times New Roman" w:cs="Times New Roman"/>
          <w:sz w:val="28"/>
          <w:szCs w:val="28"/>
        </w:rPr>
        <w:t>» - вечер музыки это как раз то, что надо.</w:t>
      </w:r>
      <w:proofErr w:type="gramEnd"/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30B">
        <w:rPr>
          <w:rFonts w:ascii="Times New Roman" w:hAnsi="Times New Roman" w:cs="Times New Roman"/>
          <w:i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 xml:space="preserve"> – форма коллективного творчества. Игра в оркестре воспитывает ряд профессиональных качеств: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дисциплинирует ритм</w:t>
      </w:r>
      <w:r w:rsidR="00526A32">
        <w:rPr>
          <w:rFonts w:ascii="Times New Roman" w:hAnsi="Times New Roman" w:cs="Times New Roman"/>
          <w:sz w:val="28"/>
          <w:szCs w:val="28"/>
        </w:rPr>
        <w:t>;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даёт ощущение нужного темпа</w:t>
      </w:r>
      <w:r w:rsidR="00526A32">
        <w:rPr>
          <w:rFonts w:ascii="Times New Roman" w:hAnsi="Times New Roman" w:cs="Times New Roman"/>
          <w:sz w:val="28"/>
          <w:szCs w:val="28"/>
        </w:rPr>
        <w:t>;</w:t>
      </w:r>
    </w:p>
    <w:p w:rsidR="00927039" w:rsidRDefault="0092703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развитие мелодического, полифонического и гармонического слуха</w:t>
      </w:r>
      <w:r w:rsidR="00526A32">
        <w:rPr>
          <w:rFonts w:ascii="Times New Roman" w:hAnsi="Times New Roman" w:cs="Times New Roman"/>
          <w:sz w:val="28"/>
          <w:szCs w:val="28"/>
        </w:rPr>
        <w:t>;</w:t>
      </w:r>
    </w:p>
    <w:p w:rsidR="00353E0C" w:rsidRDefault="00353E0C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вырабатывает уверенность</w:t>
      </w:r>
      <w:r w:rsidR="00526A32">
        <w:rPr>
          <w:rFonts w:ascii="Times New Roman" w:hAnsi="Times New Roman" w:cs="Times New Roman"/>
          <w:sz w:val="28"/>
          <w:szCs w:val="28"/>
        </w:rPr>
        <w:t>;</w:t>
      </w:r>
    </w:p>
    <w:p w:rsidR="00353E0C" w:rsidRDefault="00353E0C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добиться стабильности исполнения</w:t>
      </w:r>
      <w:r w:rsidR="00526A32">
        <w:rPr>
          <w:rFonts w:ascii="Times New Roman" w:hAnsi="Times New Roman" w:cs="Times New Roman"/>
          <w:sz w:val="28"/>
          <w:szCs w:val="28"/>
        </w:rPr>
        <w:t>;</w:t>
      </w:r>
    </w:p>
    <w:p w:rsidR="00353E0C" w:rsidRDefault="00353E0C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самое главное ощущение себя частью целого (мы уже семья).</w:t>
      </w:r>
    </w:p>
    <w:p w:rsidR="00353E0C" w:rsidRDefault="00353E0C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вырабатываются определённые традиции – идёт цепная реакция – обмен знаниями, опытом, развивается художественный вкус. Музыкант никогда не игравший в оркестр многого лишает себя.</w:t>
      </w:r>
    </w:p>
    <w:p w:rsidR="00353E0C" w:rsidRDefault="0019088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нашей школе, да наверно во всех музыкальных школах проводится много концертов, наш состав имеет определённое преимущество:</w:t>
      </w:r>
    </w:p>
    <w:p w:rsidR="0019088E" w:rsidRDefault="0019088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мобильность, независимость от громоздких инструментов, от фортепиано (взял гитару на плечо и можно идти в поход);</w:t>
      </w:r>
    </w:p>
    <w:p w:rsidR="0019088E" w:rsidRDefault="0019088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можем выступать в любых концертных залах от небольших (библиотека) до Тверской филармонии, даже пришлось выступать в кафе «Фортуна»;</w:t>
      </w:r>
    </w:p>
    <w:p w:rsidR="0019088E" w:rsidRDefault="0019088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мы выступаем и со своей программой (30-40 минут), озвучиваем художественные выставки (сейчас в моде живая музыка), играем и в сборной «солянке». Тут встаёт вопрос о репертуаре. Так как оркестр детский, ученический, текучесть постоянная.</w:t>
      </w:r>
    </w:p>
    <w:p w:rsidR="0019088E" w:rsidRDefault="0019088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заканчивают школу, выпускаются во взрослую жизнь, а мне приходится начинать всё заново.</w:t>
      </w:r>
    </w:p>
    <w:p w:rsidR="0019088E" w:rsidRDefault="0019088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это повторение пройденного. Я всегда приглашаю выпускников в оркестр, даже заканчивая школу они остаются играть в оркестре, помогают вновь поступившим – так сохраняется преемственность, сохраняется репертуар.</w:t>
      </w:r>
    </w:p>
    <w:p w:rsidR="0019088E" w:rsidRDefault="0019088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показывает, что коллективная форма работы </w:t>
      </w:r>
      <w:r w:rsidR="00977896">
        <w:rPr>
          <w:rFonts w:ascii="Times New Roman" w:hAnsi="Times New Roman" w:cs="Times New Roman"/>
          <w:sz w:val="28"/>
          <w:szCs w:val="28"/>
        </w:rPr>
        <w:t>очень привлекательна, а потом более результативна.</w:t>
      </w:r>
    </w:p>
    <w:p w:rsidR="00977896" w:rsidRDefault="00977896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Оркестровые партии малыши выучивают быстрее и качественнее, чем свои сольные пьесы.</w:t>
      </w:r>
    </w:p>
    <w:p w:rsidR="00977896" w:rsidRDefault="00977896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держать в руках пройденные пьесы, иметь свой репертуар – одна из составляющих в подготовке к концертным выступлениям.</w:t>
      </w:r>
    </w:p>
    <w:p w:rsidR="00977896" w:rsidRDefault="00977896" w:rsidP="006168E4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концерт?</w:t>
      </w:r>
    </w:p>
    <w:p w:rsidR="00977896" w:rsidRDefault="0094630B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Концерт </w:t>
      </w:r>
      <w:r>
        <w:rPr>
          <w:rFonts w:ascii="Times New Roman" w:hAnsi="Times New Roman" w:cs="Times New Roman"/>
          <w:sz w:val="28"/>
          <w:szCs w:val="28"/>
        </w:rPr>
        <w:t xml:space="preserve"> - это праздник, пришедший на смену репетиционным будням. Он должен приносить ощущение радости от общения с музыкой, от самого процесса игры.</w:t>
      </w:r>
    </w:p>
    <w:p w:rsidR="0094630B" w:rsidRDefault="0094630B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тщательно выучено, проработано с запасом прочности. Значит можно раскрепоститься, избавиться от напряжения, обрести необходимую свободу – только при таком условии исполнитель может творить на сцене.</w:t>
      </w:r>
    </w:p>
    <w:p w:rsidR="0094630B" w:rsidRDefault="0094630B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пианист и педагог Альфред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весьма образно определяет сущность работы над музыкальным произведением. Исполнитель, по его словам, это «как бы авиатор, озирающий мельчайшие детали и особенности местности. В работе над произведением интерпретатор должен проделать три действия. Сначала подняться ввысь, чтобы увидеть местность, её рельеф, общие контуры, затем спуститься и исколесить вдоль и поперёк и запомнить и, наконец, вновь </w:t>
      </w:r>
      <w:r>
        <w:rPr>
          <w:rFonts w:ascii="Times New Roman" w:hAnsi="Times New Roman" w:cs="Times New Roman"/>
          <w:sz w:val="28"/>
          <w:szCs w:val="28"/>
        </w:rPr>
        <w:lastRenderedPageBreak/>
        <w:t>подняться ввысь, чтобы в момент передачи произведения, воплощая общую картину, выполнить мельчайшие характерные особенности сочинения.</w:t>
      </w:r>
    </w:p>
    <w:p w:rsidR="0094630B" w:rsidRDefault="0094630B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 занимают интерпретатора лишь во второй стадии работы. В начале же и итоге работы – охват целого.</w:t>
      </w:r>
    </w:p>
    <w:p w:rsidR="0094630B" w:rsidRDefault="0094630B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А.Корто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процесс работы над произведением делится на три этапа.</w:t>
      </w:r>
    </w:p>
    <w:p w:rsidR="0094630B" w:rsidRDefault="0094630B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Подняться</w:t>
      </w:r>
      <w:r w:rsidR="00400669">
        <w:rPr>
          <w:rFonts w:ascii="Times New Roman" w:hAnsi="Times New Roman" w:cs="Times New Roman"/>
          <w:sz w:val="28"/>
          <w:szCs w:val="28"/>
        </w:rPr>
        <w:t xml:space="preserve"> ввысь, чтобы увидеть местность, т.е. в общих чертах ознакомится с произведением, его автором, эпохой, в которой жил композитор, с историей создания сочинения.</w:t>
      </w:r>
    </w:p>
    <w:p w:rsidR="00400669" w:rsidRDefault="0040066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Исколесить вдоль и поперёк местность. Это означает тщательно проработать текст, проанализировать его фактуру, штрихи, ритмику, определить аппликатуру, приёмы игры.</w:t>
      </w:r>
    </w:p>
    <w:p w:rsidR="00400669" w:rsidRDefault="0040066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поиск и утверждение исполнительских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воплощения авторского замысла.</w:t>
      </w:r>
    </w:p>
    <w:p w:rsidR="00400669" w:rsidRDefault="0040066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Вновь подняться ввысь, чтобы воплотить общую картину. Иначе говоря, на базе навыков и приёмов игры – воплотить авторский замысел, выявить художественный образ.</w:t>
      </w:r>
    </w:p>
    <w:p w:rsidR="00A84A8A" w:rsidRDefault="00A84A8A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ограничиваться этими тремя этапами нельзя.</w:t>
      </w:r>
    </w:p>
    <w:p w:rsidR="00A84A8A" w:rsidRDefault="00A84A8A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и четвёртый – обыгрывание произведения, вживание в его художественный образ. Практика показывает,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обыграв произведение, не утвердив художественную и техническую стороны исполнения, работу нельзя считать законченной.</w:t>
      </w:r>
    </w:p>
    <w:p w:rsidR="00400669" w:rsidRDefault="00A84A8A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поскольку этот период требует немалой затраты времени, его следует рассматривать как предконцертный (подготовкой к концертным выступлениям).</w:t>
      </w:r>
      <w:r w:rsidR="00400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на этом этапе необходимо использовать в плане психологической подготовки к исполнению произведения в сценических условиях!</w:t>
      </w:r>
    </w:p>
    <w:p w:rsidR="00A84A8A" w:rsidRDefault="00D972A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Желательно, чтобы концерты вначале были не очень ответственными, в небольшом зале с хорошей акустикой, затем постепенно по мере накопления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опыта, задачу постепенно усложнять, с тем, чтобы последнее обыгрывание проходило в условиях, максимально приближёнными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реальным.</w:t>
      </w:r>
    </w:p>
    <w:p w:rsidR="00D972A9" w:rsidRDefault="00D972A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(от простого к сложному):</w:t>
      </w:r>
    </w:p>
    <w:p w:rsidR="00D972A9" w:rsidRDefault="00D972A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«Знаю партию настолько прочно, что могу сыграть её»:</w:t>
      </w:r>
    </w:p>
    <w:p w:rsidR="00D972A9" w:rsidRDefault="002E1C32" w:rsidP="006168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небольшом зале без публики</w:t>
      </w:r>
    </w:p>
    <w:p w:rsidR="002E1C32" w:rsidRDefault="002E1C32" w:rsidP="006168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нескольких слушателей</w:t>
      </w:r>
    </w:p>
    <w:p w:rsidR="002E1C32" w:rsidRDefault="002E1C32" w:rsidP="006168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небольшом зале для значительного количества слушателей</w:t>
      </w:r>
    </w:p>
    <w:p w:rsidR="002E1C32" w:rsidRDefault="002E1C32" w:rsidP="006168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большом зале для многочисленной аудитории</w:t>
      </w:r>
    </w:p>
    <w:p w:rsidR="002E1C32" w:rsidRDefault="002E1C32" w:rsidP="006168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 участвовать в конкурсе</w:t>
      </w:r>
    </w:p>
    <w:p w:rsidR="002E1C32" w:rsidRDefault="002E1C3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Обыгрывать программу следует в той же последовательности, что и в концерте. Практика показывает, что сыграть то или иное произведение легче отдельно, чем во всей программе.</w:t>
      </w:r>
    </w:p>
    <w:p w:rsidR="002E1C32" w:rsidRDefault="002E1C3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первых, проще сосредоточится на исполнении одного произведения, чем играть его наряду с другими.</w:t>
      </w:r>
    </w:p>
    <w:p w:rsidR="002E1C32" w:rsidRDefault="002E1C3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вторых, хотя есть перерыв между пьесами, его всё же недостаточно (оркестрант, конечно же, устаёт и физически и эмоционально).</w:t>
      </w:r>
    </w:p>
    <w:p w:rsidR="002E1C32" w:rsidRDefault="001C65F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поскольку данное сочинение находится в окружении других, оно «подвергается их влиянию». Поэтому нет ничего удивительного в том, что играя то или иное произведение в сочетании с другими, вносим незначительные коррективы (темп, динамика и т.д.).</w:t>
      </w:r>
    </w:p>
    <w:p w:rsidR="001C65FE" w:rsidRDefault="001C65F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инерция движения, появляется желание играть всё больше и больше. Состояние эмоциональной приподнятости, уверенности – испытать огромная радость.</w:t>
      </w:r>
    </w:p>
    <w:p w:rsidR="001C65FE" w:rsidRDefault="001C65F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обыгрывание программы – значит закреплять достигнутое, продолжать совершенствовать и углублять задачи, намеченные ранее.</w:t>
      </w:r>
    </w:p>
    <w:p w:rsidR="001C65FE" w:rsidRDefault="001C65F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5FE" w:rsidRDefault="0021537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примере концертной программы прошлого учебного года мы покажем нашу подготовку к концертным выступлениям.</w:t>
      </w:r>
    </w:p>
    <w:p w:rsidR="00215371" w:rsidRDefault="0021537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значимое событие Х Юбилейный Международный конкурс «Виртуозы гитары»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 15 по 21 января 2013 г. По условиям конкурс проходил в два тура.</w:t>
      </w:r>
    </w:p>
    <w:p w:rsidR="00215371" w:rsidRDefault="0021537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3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5371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– классическое произведение, пьеса в народном стиле, оригинальное произведение.</w:t>
      </w:r>
      <w:proofErr w:type="gramEnd"/>
    </w:p>
    <w:p w:rsidR="00215371" w:rsidRDefault="0021537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</w:t>
      </w:r>
      <w:r>
        <w:rPr>
          <w:rFonts w:ascii="Times New Roman" w:hAnsi="Times New Roman" w:cs="Times New Roman"/>
          <w:sz w:val="28"/>
          <w:szCs w:val="28"/>
        </w:rPr>
        <w:t>– пьеса современного композитора гитариста, народная музыка.</w:t>
      </w:r>
    </w:p>
    <w:p w:rsidR="00215371" w:rsidRDefault="0021537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выступления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туре мы подготовили следующие пьесы:</w:t>
      </w:r>
    </w:p>
    <w:p w:rsidR="00215371" w:rsidRDefault="00215371" w:rsidP="006168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«Баркарола»</w:t>
      </w:r>
    </w:p>
    <w:p w:rsidR="00215371" w:rsidRDefault="00215371" w:rsidP="006168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«Равель в ноябре»</w:t>
      </w:r>
    </w:p>
    <w:p w:rsidR="00215371" w:rsidRDefault="00215371" w:rsidP="006168E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Испанский народный танец «Сальвадор» обр. Колосова</w:t>
      </w:r>
    </w:p>
    <w:p w:rsidR="00215371" w:rsidRDefault="0021537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Ф.Шуберт «Баркарола»</w:t>
      </w:r>
      <w:r>
        <w:rPr>
          <w:rFonts w:ascii="Times New Roman" w:hAnsi="Times New Roman" w:cs="Times New Roman"/>
          <w:sz w:val="28"/>
          <w:szCs w:val="28"/>
        </w:rPr>
        <w:t xml:space="preserve"> - это серенада, песня о любви. Музыкальный образ Венеции – это покачивание на волнах, песня гондольера. </w:t>
      </w:r>
    </w:p>
    <w:p w:rsidR="00215371" w:rsidRDefault="00215371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мелодию ведёт гитара,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части вступает скрипка, достаточно прозрачный аккомпанемент – это покачивание на волнах. Из маленьких волн собрали большую, и подошли к кульминации, а затем ответ на пиано, и снова волна. А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части уже более страстную мелодию ведёт скрипка.</w:t>
      </w:r>
    </w:p>
    <w:p w:rsidR="00215371" w:rsidRDefault="005514D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Оригинальное произведение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Вашэ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«Равель в ноябре» </w:t>
      </w:r>
      <w:r>
        <w:rPr>
          <w:rFonts w:ascii="Times New Roman" w:hAnsi="Times New Roman" w:cs="Times New Roman"/>
          <w:sz w:val="28"/>
          <w:szCs w:val="28"/>
        </w:rPr>
        <w:t>эту пьесу я привезла с курсов повышения квалификации. Мы с Е.Г.Пищугиной приняли участие в работе оркестра педагогов и партитуру я выпросила у Бондарь Елены, она привезла её из Англии.</w:t>
      </w:r>
    </w:p>
    <w:p w:rsidR="005514D2" w:rsidRDefault="005514D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сложная пьеса со сменой размера и характера музыки – 4-х частная форма. Здесь мы вспомнили и «Болеро» Равеля используя </w:t>
      </w:r>
      <w:r w:rsidR="00C7758E">
        <w:rPr>
          <w:rFonts w:ascii="Times New Roman" w:hAnsi="Times New Roman" w:cs="Times New Roman"/>
          <w:sz w:val="28"/>
          <w:szCs w:val="28"/>
        </w:rPr>
        <w:t>прием,</w:t>
      </w:r>
      <w:r>
        <w:rPr>
          <w:rFonts w:ascii="Times New Roman" w:hAnsi="Times New Roman" w:cs="Times New Roman"/>
          <w:sz w:val="28"/>
          <w:szCs w:val="28"/>
        </w:rPr>
        <w:t xml:space="preserve"> тамбурин и постарались передать шелест травы, внезапный ветер.</w:t>
      </w:r>
    </w:p>
    <w:p w:rsidR="00C7758E" w:rsidRPr="00C7758E" w:rsidRDefault="00C7758E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в народном стиле Испанский народный танец «Сальвадор» обр. Колосова солист Федьков Роман – дважды стипендиат Губернатора Тверской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области. С этой пьесой оркестр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номинации ансамблей большого состава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оржок. Ученикам очень нравится приём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раскеадо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создающий стиль музыки фламенко. Это очень компактная пьеса. </w:t>
      </w:r>
    </w:p>
    <w:p w:rsidR="005514D2" w:rsidRDefault="0066374C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тур.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Народная музыка Венесуэльский вальс «Отъезд»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Произведение из репертуара ансамбля «Уральское трио» руководитель В.Козлов.</w:t>
      </w:r>
    </w:p>
    <w:p w:rsidR="0066374C" w:rsidRDefault="0066374C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Оригинальная пьеса В.Козлов «Восточный танец».</w:t>
      </w:r>
    </w:p>
    <w:p w:rsidR="0066374C" w:rsidRDefault="0066374C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исполнить пьесы на Х Международном конкурсе «Виртуозы гитары» мы обыграли их </w:t>
      </w:r>
      <w:r w:rsidR="001C1A72">
        <w:rPr>
          <w:rFonts w:ascii="Times New Roman" w:hAnsi="Times New Roman" w:cs="Times New Roman"/>
          <w:sz w:val="28"/>
          <w:szCs w:val="28"/>
        </w:rPr>
        <w:t>на фестивале:</w:t>
      </w:r>
    </w:p>
    <w:p w:rsidR="001C1A72" w:rsidRDefault="001C1A7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- 22.09. – «Мастера и дети» в зале Центра общественной информации</w:t>
      </w:r>
    </w:p>
    <w:p w:rsidR="001C1A72" w:rsidRDefault="001C1A7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- 17.11. – Озвучивание выставки ЦОИ КАЭС</w:t>
      </w:r>
    </w:p>
    <w:p w:rsidR="001C1A72" w:rsidRDefault="001C1A72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- 26.11. – на родительском собрании</w:t>
      </w:r>
    </w:p>
    <w:p w:rsidR="001C1A72" w:rsidRDefault="00E4170B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Р.н.п. «Я на камушке сижу» обр. Н.Иванова-Крамского. Эту пьесу мы готовили на вечер памяти Н.Иванова-Крамского.</w:t>
      </w:r>
    </w:p>
    <w:p w:rsidR="00E4170B" w:rsidRDefault="00E4170B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А.Пьяццолла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Либертанго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По просьбе участников оркестра, после Международного конкурса под большим впечатлением от выступления трио из Владимирской обл.,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акинска учащиеся с удовольствием и достаточно быстро выучили эту пьесу и обыграли её на отчётном концерте.</w:t>
      </w:r>
    </w:p>
    <w:p w:rsidR="00795F29" w:rsidRDefault="00795F2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70B" w:rsidRDefault="00795F29" w:rsidP="006168E4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795F29" w:rsidRDefault="00795F2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нас в работе две новые пьесы:</w:t>
      </w:r>
    </w:p>
    <w:p w:rsidR="00795F29" w:rsidRDefault="00795F29" w:rsidP="006168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Х.Бергман «Медленный снег»</w:t>
      </w:r>
    </w:p>
    <w:p w:rsidR="00795F29" w:rsidRDefault="00795F29" w:rsidP="006168E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С.Пипо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«Танец с топорами»</w:t>
      </w:r>
    </w:p>
    <w:p w:rsidR="00795F29" w:rsidRDefault="00795F2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ещё работа над этими произведениями находится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этапах. «Подняться ввысь, чтобы увидеть местность» и «Исколесить вдоль и поперёк местность».</w:t>
      </w:r>
    </w:p>
    <w:p w:rsidR="00795F29" w:rsidRDefault="00795F29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учебном году предстоит Областной конкурс испо</w:t>
      </w:r>
      <w:r w:rsidR="006168E4">
        <w:rPr>
          <w:rFonts w:ascii="Times New Roman" w:hAnsi="Times New Roman" w:cs="Times New Roman"/>
          <w:sz w:val="28"/>
          <w:szCs w:val="28"/>
        </w:rPr>
        <w:t>лнителей на классической гитаре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верь, фестиваль-конкурс «Волшебная </w:t>
      </w:r>
      <w:r w:rsidR="006168E4">
        <w:rPr>
          <w:rFonts w:ascii="Times New Roman" w:hAnsi="Times New Roman" w:cs="Times New Roman"/>
          <w:sz w:val="28"/>
          <w:szCs w:val="28"/>
        </w:rPr>
        <w:t>скрипка» г.Ржев, конкурс «Весна идёт! Весне дорогу!» г</w:t>
      </w:r>
      <w:proofErr w:type="gramStart"/>
      <w:r w:rsidR="006168E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168E4">
        <w:rPr>
          <w:rFonts w:ascii="Times New Roman" w:hAnsi="Times New Roman" w:cs="Times New Roman"/>
          <w:sz w:val="28"/>
          <w:szCs w:val="28"/>
        </w:rPr>
        <w:t>верь.</w:t>
      </w: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этим конкурсам – ближайшая цель нашей работы.</w:t>
      </w: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концерта.</w:t>
      </w:r>
    </w:p>
    <w:p w:rsidR="006168E4" w:rsidRDefault="006168E4" w:rsidP="00616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обр. Колосова</w:t>
      </w:r>
    </w:p>
    <w:p w:rsidR="006168E4" w:rsidRDefault="006168E4" w:rsidP="00616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Вашэ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«Равель в ноябре»</w:t>
      </w:r>
    </w:p>
    <w:p w:rsidR="006168E4" w:rsidRDefault="006168E4" w:rsidP="00616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Испанский народный танец «Сальвадор» обр. Колосова</w:t>
      </w:r>
    </w:p>
    <w:p w:rsidR="006168E4" w:rsidRDefault="006168E4" w:rsidP="00616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«Я на камушке сижу» обр. Иванова-Крамского</w:t>
      </w:r>
    </w:p>
    <w:p w:rsidR="006168E4" w:rsidRDefault="006168E4" w:rsidP="00616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Либертанго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68E4" w:rsidRDefault="006168E4" w:rsidP="00616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Венесуэльский вальс «Отъезд» обр.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Ледогорского</w:t>
      </w:r>
      <w:proofErr w:type="spellEnd"/>
    </w:p>
    <w:p w:rsidR="006168E4" w:rsidRDefault="006168E4" w:rsidP="006168E4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В.Козлов «Восточный танец»</w:t>
      </w: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E4" w:rsidRDefault="006168E4" w:rsidP="006168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итогов.</w:t>
      </w:r>
    </w:p>
    <w:p w:rsidR="006168E4" w:rsidRDefault="006168E4" w:rsidP="006168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Победы в конкурсах оркестра гитаристов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68E4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sz w:val="28"/>
          <w:szCs w:val="28"/>
        </w:rPr>
        <w:t xml:space="preserve"> 16.11 2011 г. – конкурс исполнителей на классической гитаре г.Тверь</w:t>
      </w: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sz w:val="28"/>
          <w:szCs w:val="28"/>
        </w:rPr>
        <w:t xml:space="preserve"> 14.03.2012 г.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Открытый музыкальный детско-юношеский фестиваль «Весна идёт! Весне дорогу!»</w:t>
      </w: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Диплом и специальный приз фестиваля </w:t>
      </w:r>
      <w:r>
        <w:rPr>
          <w:rFonts w:ascii="Times New Roman" w:hAnsi="Times New Roman" w:cs="Times New Roman"/>
          <w:sz w:val="28"/>
          <w:szCs w:val="28"/>
        </w:rPr>
        <w:t>16.03.2012 г. – Гала-концерт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верь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Открытого музыкального детско-юношеского фестиваля «Весна идёт! Весне дорогу!»</w:t>
      </w: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место: </w:t>
      </w:r>
      <w:r>
        <w:rPr>
          <w:rFonts w:ascii="Times New Roman" w:hAnsi="Times New Roman" w:cs="Times New Roman"/>
          <w:sz w:val="28"/>
          <w:szCs w:val="28"/>
        </w:rPr>
        <w:t>15-21 .01.2013 г. - Х Международный конкурс «Виртуозы гитары» г.Санкт-Петербург.</w:t>
      </w:r>
    </w:p>
    <w:p w:rsidR="003F3E0B" w:rsidRDefault="001D647F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4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D647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место: </w:t>
      </w:r>
      <w:r w:rsidR="003F3E0B">
        <w:rPr>
          <w:rFonts w:ascii="Times New Roman" w:hAnsi="Times New Roman" w:cs="Times New Roman"/>
          <w:sz w:val="28"/>
          <w:szCs w:val="28"/>
        </w:rPr>
        <w:t xml:space="preserve">29.04.2013 г. – </w:t>
      </w:r>
      <w:r w:rsidR="003F3E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3E0B">
        <w:rPr>
          <w:rFonts w:ascii="Times New Roman" w:hAnsi="Times New Roman" w:cs="Times New Roman"/>
          <w:sz w:val="28"/>
          <w:szCs w:val="28"/>
        </w:rPr>
        <w:t xml:space="preserve"> Межзональный открытый фестиваль «Творческие встречи» в г.Торжке.</w:t>
      </w: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E0B" w:rsidRDefault="003F3E0B" w:rsidP="003F3E0B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оркестра гитаристов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 Юрий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Федьков Роман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Самид</w:t>
      </w:r>
      <w:proofErr w:type="spellEnd"/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Антон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Сергей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Самолётов Юрий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Илья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Кузьма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Глинский Олег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 – скрипка</w:t>
      </w:r>
    </w:p>
    <w:p w:rsidR="003F3E0B" w:rsidRDefault="003F3E0B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r w:rsidR="001D64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7F">
        <w:rPr>
          <w:rFonts w:ascii="Times New Roman" w:hAnsi="Times New Roman" w:cs="Times New Roman"/>
          <w:sz w:val="28"/>
          <w:szCs w:val="28"/>
        </w:rPr>
        <w:t>Самусь Елена Викторовна</w:t>
      </w:r>
    </w:p>
    <w:p w:rsidR="001D647F" w:rsidRDefault="001D647F" w:rsidP="003F3E0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– Петрова Галина Аркадьевна</w:t>
      </w: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7F" w:rsidRDefault="001D647F" w:rsidP="001D64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1D647F" w:rsidRDefault="001D647F" w:rsidP="001D64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Н.Ризоль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«Очерки о работе в ансамбле баянистов» - Москва «Советский композитор», 1986 г.</w:t>
      </w:r>
    </w:p>
    <w:p w:rsidR="001D647F" w:rsidRDefault="001D647F" w:rsidP="001D64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В.Козлов «Волшебные струны»</w:t>
      </w:r>
    </w:p>
    <w:p w:rsidR="001D647F" w:rsidRDefault="001D647F" w:rsidP="001D64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«Энциклопедия юного музыканта» - СПб «Золотой век», 1996 г.</w:t>
      </w:r>
    </w:p>
    <w:p w:rsidR="001D647F" w:rsidRDefault="001D647F" w:rsidP="001D64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«Педагогика»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Пидка</w:t>
      </w:r>
      <w:r w:rsidR="00E44C1F">
        <w:rPr>
          <w:rFonts w:ascii="Times New Roman" w:hAnsi="Times New Roman" w:cs="Times New Roman"/>
          <w:sz w:val="28"/>
          <w:szCs w:val="28"/>
        </w:rPr>
        <w:t>систого</w:t>
      </w:r>
      <w:proofErr w:type="spellEnd"/>
      <w:r w:rsidR="00E44C1F">
        <w:rPr>
          <w:rFonts w:ascii="Times New Roman" w:hAnsi="Times New Roman" w:cs="Times New Roman"/>
          <w:sz w:val="28"/>
          <w:szCs w:val="28"/>
        </w:rPr>
        <w:t xml:space="preserve"> – Москва, 1996 г.</w:t>
      </w:r>
    </w:p>
    <w:p w:rsidR="00E44C1F" w:rsidRDefault="00E44C1F" w:rsidP="001D647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«Общие рекомендации по проведению урока специальности в музыкальной школе» </w:t>
      </w: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Н.Д.Боровков «Теория и практика в современном мире: материалы научной международной конференции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анкт-Петербург, февраль 2012 г.) – СПБ, Реноме, 2012 г. – С. 245-248.</w:t>
      </w: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2018C9" w:rsidP="002018C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8C9" w:rsidRDefault="00CB6A3A" w:rsidP="00CB6A3A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Рецензия.</w:t>
      </w:r>
    </w:p>
    <w:p w:rsidR="00CB6A3A" w:rsidRDefault="00CB6A3A" w:rsidP="00CB6A3A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 от 25.09.2013 г.</w:t>
      </w:r>
    </w:p>
    <w:p w:rsidR="00CB6A3A" w:rsidRDefault="00CB6A3A" w:rsidP="00CB6A3A">
      <w:pPr>
        <w:pStyle w:val="a3"/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B6A3A" w:rsidRDefault="00E97D29" w:rsidP="00CB6A3A">
      <w:pPr>
        <w:pStyle w:val="a3"/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И.В.Фадеева</w:t>
      </w:r>
      <w:r>
        <w:rPr>
          <w:rFonts w:ascii="Times New Roman" w:hAnsi="Times New Roman" w:cs="Times New Roman"/>
          <w:sz w:val="28"/>
          <w:szCs w:val="28"/>
        </w:rPr>
        <w:br/>
        <w:t>Н.М.Ефимова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Г.Арк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Петрова</w:t>
      </w:r>
      <w:r>
        <w:rPr>
          <w:rFonts w:ascii="Times New Roman" w:hAnsi="Times New Roman" w:cs="Times New Roman"/>
          <w:sz w:val="28"/>
          <w:szCs w:val="28"/>
        </w:rPr>
        <w:br/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Петрова</w:t>
      </w:r>
      <w:r>
        <w:rPr>
          <w:rFonts w:ascii="Times New Roman" w:hAnsi="Times New Roman" w:cs="Times New Roman"/>
          <w:sz w:val="28"/>
          <w:szCs w:val="28"/>
        </w:rPr>
        <w:br/>
        <w:t>И.И.Белова</w:t>
      </w:r>
      <w:r>
        <w:rPr>
          <w:rFonts w:ascii="Times New Roman" w:hAnsi="Times New Roman" w:cs="Times New Roman"/>
          <w:sz w:val="28"/>
          <w:szCs w:val="28"/>
        </w:rPr>
        <w:br/>
        <w:t>Е.Г.Пищугина</w:t>
      </w:r>
      <w:r>
        <w:rPr>
          <w:rFonts w:ascii="Times New Roman" w:hAnsi="Times New Roman" w:cs="Times New Roman"/>
          <w:sz w:val="28"/>
          <w:szCs w:val="28"/>
        </w:rPr>
        <w:br/>
        <w:t>О.Н.Пастух</w:t>
      </w:r>
    </w:p>
    <w:p w:rsidR="00E97D29" w:rsidRDefault="00E97D29" w:rsidP="00E97D29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E97D29" w:rsidRDefault="00E97D29" w:rsidP="00E97D2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«Работа с оркестром. Подготовка к концертным выступлениям» преп. Петрова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7D29" w:rsidRDefault="00E97D29" w:rsidP="00E97D2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урока Галина Аркадьевна рассказала о создании оркестра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о преимуществе ансамблевого и оркестрового музицирования. Преподаватель успешно решает вопросы с репертуаром. Бывшие выпускники помогают в работе с оркестром. Оркестр много выступает, принимает активное участие в конкурсах, концертах.</w:t>
      </w:r>
    </w:p>
    <w:p w:rsidR="00E97D29" w:rsidRDefault="00E97D29" w:rsidP="00E97D2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Аркадьевна показала со своим коллективом великолепную подготовку к концертным выступлениям. Было исполнено 7 пьес: 1. </w:t>
      </w:r>
      <w:r w:rsidR="00371688">
        <w:rPr>
          <w:rFonts w:ascii="Times New Roman" w:hAnsi="Times New Roman" w:cs="Times New Roman"/>
          <w:sz w:val="28"/>
          <w:szCs w:val="28"/>
        </w:rPr>
        <w:t>Шуберт «</w:t>
      </w:r>
      <w:proofErr w:type="spellStart"/>
      <w:r w:rsidR="00371688">
        <w:rPr>
          <w:rFonts w:ascii="Times New Roman" w:hAnsi="Times New Roman" w:cs="Times New Roman"/>
          <w:sz w:val="28"/>
          <w:szCs w:val="28"/>
        </w:rPr>
        <w:t>Баркаролла</w:t>
      </w:r>
      <w:proofErr w:type="spellEnd"/>
      <w:r w:rsidR="00371688">
        <w:rPr>
          <w:rFonts w:ascii="Times New Roman" w:hAnsi="Times New Roman" w:cs="Times New Roman"/>
          <w:sz w:val="28"/>
          <w:szCs w:val="28"/>
        </w:rPr>
        <w:t xml:space="preserve">»; 2. </w:t>
      </w:r>
      <w:proofErr w:type="spellStart"/>
      <w:r w:rsidR="00371688">
        <w:rPr>
          <w:rFonts w:ascii="Times New Roman" w:hAnsi="Times New Roman" w:cs="Times New Roman"/>
          <w:sz w:val="28"/>
          <w:szCs w:val="28"/>
        </w:rPr>
        <w:t>Вашэ</w:t>
      </w:r>
      <w:proofErr w:type="spellEnd"/>
      <w:r w:rsidR="00371688">
        <w:rPr>
          <w:rFonts w:ascii="Times New Roman" w:hAnsi="Times New Roman" w:cs="Times New Roman"/>
          <w:sz w:val="28"/>
          <w:szCs w:val="28"/>
        </w:rPr>
        <w:t xml:space="preserve"> «Равель в ноябре»; 3. Испанский народный танец «Сальвадор»; 4. Русская народная песня «Я на камушке сижу» обр. Иванова-Крамского; 5. </w:t>
      </w:r>
      <w:proofErr w:type="spellStart"/>
      <w:r w:rsidR="00371688"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 w:rsidR="003716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71688">
        <w:rPr>
          <w:rFonts w:ascii="Times New Roman" w:hAnsi="Times New Roman" w:cs="Times New Roman"/>
          <w:sz w:val="28"/>
          <w:szCs w:val="28"/>
        </w:rPr>
        <w:t>Либертанго</w:t>
      </w:r>
      <w:proofErr w:type="spellEnd"/>
      <w:r w:rsidR="00371688">
        <w:rPr>
          <w:rFonts w:ascii="Times New Roman" w:hAnsi="Times New Roman" w:cs="Times New Roman"/>
          <w:sz w:val="28"/>
          <w:szCs w:val="28"/>
        </w:rPr>
        <w:t xml:space="preserve">»; 6. </w:t>
      </w:r>
      <w:proofErr w:type="spellStart"/>
      <w:r w:rsidR="00371688">
        <w:rPr>
          <w:rFonts w:ascii="Times New Roman" w:hAnsi="Times New Roman" w:cs="Times New Roman"/>
          <w:sz w:val="28"/>
          <w:szCs w:val="28"/>
        </w:rPr>
        <w:t>Кватромано</w:t>
      </w:r>
      <w:proofErr w:type="spellEnd"/>
      <w:r w:rsidR="00371688">
        <w:rPr>
          <w:rFonts w:ascii="Times New Roman" w:hAnsi="Times New Roman" w:cs="Times New Roman"/>
          <w:sz w:val="28"/>
          <w:szCs w:val="28"/>
        </w:rPr>
        <w:t xml:space="preserve"> «Отъезд»; 7. В.Козлов «Восточный танец».</w:t>
      </w:r>
    </w:p>
    <w:p w:rsidR="00371688" w:rsidRDefault="00371688" w:rsidP="00E97D2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каждой пьесой Галина Аркадьевна рассказывала о стилевых, исполнительских, художественных задачах, которые ставила перед учащимися и их решениях.</w:t>
      </w:r>
    </w:p>
    <w:p w:rsidR="00371688" w:rsidRDefault="00371688" w:rsidP="00E97D2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коллектива много творческих планов на 2013-2014 го. Желаем вдохновения, оптимизма и новых побед!</w:t>
      </w:r>
    </w:p>
    <w:p w:rsidR="00371688" w:rsidRDefault="00371688" w:rsidP="00E97D29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1A72" w:rsidRPr="0066374C" w:rsidRDefault="00371688" w:rsidP="00366505">
      <w:pPr>
        <w:pStyle w:val="a3"/>
        <w:spacing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И.И.Белова</w:t>
      </w:r>
    </w:p>
    <w:p w:rsidR="005514D2" w:rsidRPr="005514D2" w:rsidRDefault="005514D2" w:rsidP="002153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88E" w:rsidRDefault="0019088E" w:rsidP="00353E0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039" w:rsidRPr="00927039" w:rsidRDefault="00927039" w:rsidP="00DF671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5C3" w:rsidRPr="004C55C3" w:rsidRDefault="004C55C3" w:rsidP="004C55C3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C55C3" w:rsidRPr="004C55C3" w:rsidSect="00B348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FDB"/>
    <w:multiLevelType w:val="hybridMultilevel"/>
    <w:tmpl w:val="D1C4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AF0"/>
    <w:multiLevelType w:val="hybridMultilevel"/>
    <w:tmpl w:val="2096A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C5BFE"/>
    <w:multiLevelType w:val="hybridMultilevel"/>
    <w:tmpl w:val="AEFED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640E2"/>
    <w:multiLevelType w:val="hybridMultilevel"/>
    <w:tmpl w:val="B606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2EBA"/>
    <w:multiLevelType w:val="hybridMultilevel"/>
    <w:tmpl w:val="816C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3FF3"/>
    <w:multiLevelType w:val="hybridMultilevel"/>
    <w:tmpl w:val="FD4E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55944"/>
    <w:multiLevelType w:val="hybridMultilevel"/>
    <w:tmpl w:val="917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74A99"/>
    <w:multiLevelType w:val="hybridMultilevel"/>
    <w:tmpl w:val="1B40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5C3"/>
    <w:rsid w:val="000367A1"/>
    <w:rsid w:val="0019088E"/>
    <w:rsid w:val="001C1A72"/>
    <w:rsid w:val="001C65FE"/>
    <w:rsid w:val="001D647F"/>
    <w:rsid w:val="002018C9"/>
    <w:rsid w:val="00215371"/>
    <w:rsid w:val="002E1C32"/>
    <w:rsid w:val="00353E0C"/>
    <w:rsid w:val="00366505"/>
    <w:rsid w:val="00371688"/>
    <w:rsid w:val="003F3E0B"/>
    <w:rsid w:val="00400669"/>
    <w:rsid w:val="00424DB7"/>
    <w:rsid w:val="004C55C3"/>
    <w:rsid w:val="0051097C"/>
    <w:rsid w:val="00526A32"/>
    <w:rsid w:val="005514D2"/>
    <w:rsid w:val="005C716D"/>
    <w:rsid w:val="006168E4"/>
    <w:rsid w:val="0066374C"/>
    <w:rsid w:val="006E5D7C"/>
    <w:rsid w:val="00795F29"/>
    <w:rsid w:val="00927039"/>
    <w:rsid w:val="0094630B"/>
    <w:rsid w:val="00977896"/>
    <w:rsid w:val="00A27A2A"/>
    <w:rsid w:val="00A84A8A"/>
    <w:rsid w:val="00B3487B"/>
    <w:rsid w:val="00C7758E"/>
    <w:rsid w:val="00CB6A3A"/>
    <w:rsid w:val="00CD1B05"/>
    <w:rsid w:val="00D972A9"/>
    <w:rsid w:val="00DF6711"/>
    <w:rsid w:val="00E4170B"/>
    <w:rsid w:val="00E44C1F"/>
    <w:rsid w:val="00E63DD3"/>
    <w:rsid w:val="00E97D29"/>
    <w:rsid w:val="00EE4FAB"/>
    <w:rsid w:val="00F17D55"/>
    <w:rsid w:val="00F6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2014-01-16T11:00:00Z</dcterms:created>
  <dcterms:modified xsi:type="dcterms:W3CDTF">2014-01-22T11:54:00Z</dcterms:modified>
</cp:coreProperties>
</file>