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1F" w:rsidRDefault="00303B8C" w:rsidP="00303B8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Власть и церковь. Церковный раскол.</w:t>
      </w:r>
    </w:p>
    <w:p w:rsidR="00303B8C" w:rsidRDefault="00303B8C" w:rsidP="00303B8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открытый урок на РМО, 17.02.2015 г.</w:t>
      </w:r>
      <w:proofErr w:type="gramStart"/>
      <w:r>
        <w:rPr>
          <w:rFonts w:ascii="Times New Roman" w:hAnsi="Times New Roman" w:cs="Times New Roman"/>
          <w:sz w:val="28"/>
        </w:rPr>
        <w:t xml:space="preserve"> )</w:t>
      </w:r>
      <w:proofErr w:type="gramEnd"/>
    </w:p>
    <w:p w:rsidR="003C56E3" w:rsidRDefault="003C56E3" w:rsidP="00303B8C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303B8C" w:rsidRDefault="00303B8C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 w:rsidRPr="00303B8C">
        <w:rPr>
          <w:rFonts w:ascii="Times New Roman" w:hAnsi="Times New Roman" w:cs="Times New Roman"/>
          <w:i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 сформировать у учащихся представление о роли Православной церкви в жизни Российского государства в XVII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303B8C" w:rsidRDefault="00303B8C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 w:rsidRPr="00303B8C">
        <w:rPr>
          <w:rFonts w:ascii="Times New Roman" w:hAnsi="Times New Roman" w:cs="Times New Roman"/>
          <w:i/>
          <w:sz w:val="28"/>
        </w:rPr>
        <w:t>Задачи:</w:t>
      </w:r>
      <w:r>
        <w:rPr>
          <w:rFonts w:ascii="Times New Roman" w:hAnsi="Times New Roman" w:cs="Times New Roman"/>
          <w:sz w:val="28"/>
        </w:rPr>
        <w:t xml:space="preserve">  - осветить проблемы между государством и церковью;</w:t>
      </w:r>
    </w:p>
    <w:p w:rsidR="00303B8C" w:rsidRDefault="00303B8C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выяснить причины и последствия церковного раскола;</w:t>
      </w:r>
    </w:p>
    <w:p w:rsidR="00303B8C" w:rsidRDefault="00303B8C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умение анализировать, высказывать свою точку зрения;</w:t>
      </w:r>
    </w:p>
    <w:p w:rsidR="00303B8C" w:rsidRDefault="00303B8C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прививать уважение к истокам русской православной веры.</w:t>
      </w:r>
    </w:p>
    <w:p w:rsidR="00303B8C" w:rsidRDefault="00303B8C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 w:rsidRPr="00303B8C">
        <w:rPr>
          <w:rFonts w:ascii="Times New Roman" w:hAnsi="Times New Roman" w:cs="Times New Roman"/>
          <w:i/>
          <w:sz w:val="28"/>
        </w:rPr>
        <w:t>Оборудование</w:t>
      </w:r>
      <w:r>
        <w:rPr>
          <w:rFonts w:ascii="Times New Roman" w:hAnsi="Times New Roman" w:cs="Times New Roman"/>
          <w:sz w:val="28"/>
        </w:rPr>
        <w:t>: компьютер, презентация, видеоролик, карточки для работы с документами.</w:t>
      </w:r>
    </w:p>
    <w:p w:rsidR="00303B8C" w:rsidRDefault="00303B8C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 w:rsidRPr="00303B8C">
        <w:rPr>
          <w:rFonts w:ascii="Times New Roman" w:hAnsi="Times New Roman" w:cs="Times New Roman"/>
          <w:i/>
          <w:sz w:val="28"/>
        </w:rPr>
        <w:t>Словарь урока:</w:t>
      </w:r>
      <w:r>
        <w:rPr>
          <w:rFonts w:ascii="Times New Roman" w:hAnsi="Times New Roman" w:cs="Times New Roman"/>
          <w:sz w:val="28"/>
        </w:rPr>
        <w:t xml:space="preserve"> патриарх, протопоп, старообрядчество, раскол.</w:t>
      </w:r>
    </w:p>
    <w:p w:rsidR="00303B8C" w:rsidRDefault="00303B8C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303B8C" w:rsidRDefault="00303B8C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ХОД   УРОКА:</w:t>
      </w:r>
    </w:p>
    <w:p w:rsidR="00303B8C" w:rsidRPr="00511F86" w:rsidRDefault="00303B8C" w:rsidP="00303B8C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  <w:u w:val="single"/>
        </w:rPr>
      </w:pPr>
      <w:r w:rsidRPr="00511F86">
        <w:rPr>
          <w:rFonts w:ascii="Times New Roman" w:hAnsi="Times New Roman" w:cs="Times New Roman"/>
          <w:i/>
          <w:color w:val="00B050"/>
          <w:sz w:val="28"/>
          <w:u w:val="single"/>
        </w:rPr>
        <w:t xml:space="preserve">На доске записана проблема урока: </w:t>
      </w:r>
    </w:p>
    <w:p w:rsidR="00303B8C" w:rsidRDefault="00303B8C" w:rsidP="00303B8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 Кому нужна была реформа Никона стране или отдельным личностям?</w:t>
      </w:r>
    </w:p>
    <w:p w:rsidR="00303B8C" w:rsidRDefault="00511F86" w:rsidP="00303B8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Почему  патриарх Никон не смог добиться выполнения своих требований по отношению к власти?</w:t>
      </w:r>
    </w:p>
    <w:p w:rsidR="00511F86" w:rsidRDefault="00511F86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 w:rsidRPr="00511F86">
        <w:rPr>
          <w:rFonts w:ascii="Times New Roman" w:hAnsi="Times New Roman" w:cs="Times New Roman"/>
          <w:color w:val="00B050"/>
          <w:sz w:val="28"/>
        </w:rPr>
        <w:t>1-й слайд.</w:t>
      </w:r>
      <w:r>
        <w:rPr>
          <w:rFonts w:ascii="Times New Roman" w:hAnsi="Times New Roman" w:cs="Times New Roman"/>
          <w:sz w:val="28"/>
        </w:rPr>
        <w:t xml:space="preserve"> Учитель объявляет тему урока. </w:t>
      </w:r>
    </w:p>
    <w:p w:rsidR="00511F86" w:rsidRDefault="00511F86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 xml:space="preserve">2-ой слайд. </w:t>
      </w:r>
      <w:r>
        <w:rPr>
          <w:rFonts w:ascii="Times New Roman" w:hAnsi="Times New Roman" w:cs="Times New Roman"/>
          <w:sz w:val="28"/>
        </w:rPr>
        <w:t>Учитель объявляет задачи урока.</w:t>
      </w:r>
    </w:p>
    <w:p w:rsidR="00511F86" w:rsidRPr="00511F86" w:rsidRDefault="00511F86" w:rsidP="00303B8C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511F86">
        <w:rPr>
          <w:rFonts w:ascii="Times New Roman" w:hAnsi="Times New Roman" w:cs="Times New Roman"/>
          <w:sz w:val="28"/>
          <w:u w:val="single"/>
        </w:rPr>
        <w:t xml:space="preserve">Вопросы: </w:t>
      </w:r>
    </w:p>
    <w:p w:rsidR="00511F86" w:rsidRDefault="00511F86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Каким было положение церкви в годы Смуты?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тяжелым)</w:t>
      </w:r>
    </w:p>
    <w:p w:rsidR="00511F86" w:rsidRDefault="00511F86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как вели себя поляки в годы Смуты?  Как поступали они с православными храмами и священниками?</w:t>
      </w:r>
    </w:p>
    <w:p w:rsidR="00511F86" w:rsidRDefault="00511F86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 w:rsidRPr="00511F86">
        <w:rPr>
          <w:rFonts w:ascii="Times New Roman" w:hAnsi="Times New Roman" w:cs="Times New Roman"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</w:rPr>
        <w:t xml:space="preserve">  </w:t>
      </w:r>
    </w:p>
    <w:p w:rsidR="00511F86" w:rsidRDefault="00511F86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Смута стала суровым испытанием для церкви. </w:t>
      </w:r>
      <w:r w:rsidR="003B277F">
        <w:rPr>
          <w:rFonts w:ascii="Times New Roman" w:hAnsi="Times New Roman" w:cs="Times New Roman"/>
          <w:sz w:val="28"/>
        </w:rPr>
        <w:t xml:space="preserve">Поляки уничтожили 450 московских церквей. Массовым явлением были убийства служителей церкви. Попал в плен и Филарет. </w:t>
      </w:r>
    </w:p>
    <w:p w:rsidR="003B277F" w:rsidRDefault="003B277F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 w:rsidRPr="003B277F">
        <w:rPr>
          <w:rFonts w:ascii="Times New Roman" w:hAnsi="Times New Roman" w:cs="Times New Roman"/>
          <w:sz w:val="28"/>
          <w:u w:val="single"/>
        </w:rPr>
        <w:t>Вопрос</w:t>
      </w:r>
      <w:r w:rsidRPr="003B277F">
        <w:rPr>
          <w:rFonts w:ascii="Times New Roman" w:hAnsi="Times New Roman" w:cs="Times New Roman"/>
          <w:sz w:val="28"/>
        </w:rPr>
        <w:t>:  А кто он такой?</w:t>
      </w:r>
    </w:p>
    <w:p w:rsidR="003B277F" w:rsidRDefault="003B277F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Слайд 3.</w:t>
      </w:r>
      <w:r>
        <w:rPr>
          <w:rFonts w:ascii="Times New Roman" w:hAnsi="Times New Roman" w:cs="Times New Roman"/>
          <w:sz w:val="28"/>
        </w:rPr>
        <w:t xml:space="preserve">  Учитель говорит о тех искажениях, которые попали в церковные книги и  о сомнениях в проведении церковных обрядов. </w:t>
      </w:r>
    </w:p>
    <w:p w:rsidR="003B277F" w:rsidRDefault="003B277F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 xml:space="preserve">Слайд 4. </w:t>
      </w:r>
      <w:r>
        <w:rPr>
          <w:rFonts w:ascii="Times New Roman" w:hAnsi="Times New Roman" w:cs="Times New Roman"/>
          <w:sz w:val="28"/>
        </w:rPr>
        <w:t xml:space="preserve">- Главное, ребята, это то, что не все одинаково понимали эти  искажения:  одни считали, что нужно вернуться к древнерусским обрядам, другие – что нужно обратиться к греческим </w:t>
      </w:r>
      <w:proofErr w:type="gramStart"/>
      <w:r>
        <w:rPr>
          <w:rFonts w:ascii="Times New Roman" w:hAnsi="Times New Roman" w:cs="Times New Roman"/>
          <w:sz w:val="28"/>
        </w:rPr>
        <w:t>источникам</w:t>
      </w:r>
      <w:proofErr w:type="gramEnd"/>
      <w:r>
        <w:rPr>
          <w:rFonts w:ascii="Times New Roman" w:hAnsi="Times New Roman" w:cs="Times New Roman"/>
          <w:sz w:val="28"/>
        </w:rPr>
        <w:t xml:space="preserve"> с которых и писались русские книги. </w:t>
      </w:r>
    </w:p>
    <w:p w:rsidR="003C56E3" w:rsidRDefault="003B277F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 xml:space="preserve">Слайд 5.  </w:t>
      </w:r>
      <w:r w:rsidRPr="003B277F">
        <w:rPr>
          <w:rFonts w:ascii="Times New Roman" w:hAnsi="Times New Roman" w:cs="Times New Roman"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</w:rPr>
        <w:t xml:space="preserve">  </w:t>
      </w:r>
    </w:p>
    <w:p w:rsidR="003B277F" w:rsidRDefault="003C56E3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B277F">
        <w:rPr>
          <w:rFonts w:ascii="Times New Roman" w:hAnsi="Times New Roman" w:cs="Times New Roman"/>
          <w:sz w:val="28"/>
        </w:rPr>
        <w:t>давайте познакомимся с биографией Никона.</w:t>
      </w:r>
    </w:p>
    <w:p w:rsidR="003B277F" w:rsidRDefault="003B277F" w:rsidP="00303B8C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</w:rPr>
      </w:pPr>
      <w:r w:rsidRPr="003B277F">
        <w:rPr>
          <w:rFonts w:ascii="Times New Roman" w:hAnsi="Times New Roman" w:cs="Times New Roman"/>
          <w:i/>
          <w:color w:val="00B050"/>
          <w:sz w:val="28"/>
        </w:rPr>
        <w:t xml:space="preserve">( чтение учебника вслух с. 57-58 </w:t>
      </w:r>
      <w:r w:rsidR="004460D6">
        <w:rPr>
          <w:rFonts w:ascii="Times New Roman" w:hAnsi="Times New Roman" w:cs="Times New Roman"/>
          <w:i/>
          <w:color w:val="00B050"/>
          <w:sz w:val="28"/>
        </w:rPr>
        <w:t xml:space="preserve"> и запись в тетрадях даты проведения реформы  1653-1655 гг.</w:t>
      </w:r>
      <w:r w:rsidRPr="003B277F">
        <w:rPr>
          <w:rFonts w:ascii="Times New Roman" w:hAnsi="Times New Roman" w:cs="Times New Roman"/>
          <w:i/>
          <w:color w:val="00B050"/>
          <w:sz w:val="28"/>
        </w:rPr>
        <w:t>)</w:t>
      </w:r>
    </w:p>
    <w:p w:rsidR="004460D6" w:rsidRDefault="004460D6" w:rsidP="00303B8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460D6" w:rsidRDefault="009B7827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4460D6">
        <w:rPr>
          <w:rFonts w:ascii="Times New Roman" w:hAnsi="Times New Roman" w:cs="Times New Roman"/>
          <w:sz w:val="28"/>
        </w:rPr>
        <w:t xml:space="preserve">Учитель дополняет сообщение о биографии Никона. Говорит, что ему </w:t>
      </w:r>
      <w:proofErr w:type="gramStart"/>
      <w:r w:rsidR="004460D6">
        <w:rPr>
          <w:rFonts w:ascii="Times New Roman" w:hAnsi="Times New Roman" w:cs="Times New Roman"/>
          <w:sz w:val="28"/>
        </w:rPr>
        <w:t>очень много</w:t>
      </w:r>
      <w:proofErr w:type="gramEnd"/>
      <w:r w:rsidR="004460D6">
        <w:rPr>
          <w:rFonts w:ascii="Times New Roman" w:hAnsi="Times New Roman" w:cs="Times New Roman"/>
          <w:sz w:val="28"/>
        </w:rPr>
        <w:t xml:space="preserve"> доставалось от злой  мачехи, которая неоднократно пыталась избавиться от неугодного пасынка. Когда он жаловался отцу, то отец бил мачеху, а потом мачеха зло срывала на ребенке. Поэтому он и ушел из дома.</w:t>
      </w:r>
    </w:p>
    <w:p w:rsidR="004460D6" w:rsidRDefault="004460D6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 w:rsidRPr="004460D6">
        <w:rPr>
          <w:rFonts w:ascii="Times New Roman" w:hAnsi="Times New Roman" w:cs="Times New Roman"/>
          <w:sz w:val="28"/>
          <w:u w:val="single"/>
        </w:rPr>
        <w:t>Вопрос</w:t>
      </w:r>
      <w:r w:rsidRPr="004460D6">
        <w:rPr>
          <w:rFonts w:ascii="Times New Roman" w:hAnsi="Times New Roman" w:cs="Times New Roman"/>
          <w:sz w:val="28"/>
        </w:rPr>
        <w:t xml:space="preserve">:  </w:t>
      </w:r>
    </w:p>
    <w:p w:rsidR="004460D6" w:rsidRDefault="004460D6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460D6">
        <w:rPr>
          <w:rFonts w:ascii="Times New Roman" w:hAnsi="Times New Roman" w:cs="Times New Roman"/>
          <w:sz w:val="28"/>
        </w:rPr>
        <w:t xml:space="preserve">Ребята, а кто </w:t>
      </w:r>
      <w:r>
        <w:rPr>
          <w:rFonts w:ascii="Times New Roman" w:hAnsi="Times New Roman" w:cs="Times New Roman"/>
          <w:sz w:val="28"/>
        </w:rPr>
        <w:t xml:space="preserve"> был царем в те годы, о которых мы с вами говорим?</w:t>
      </w:r>
    </w:p>
    <w:p w:rsidR="004460D6" w:rsidRDefault="004460D6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 w:rsidRPr="004460D6">
        <w:rPr>
          <w:rFonts w:ascii="Times New Roman" w:hAnsi="Times New Roman" w:cs="Times New Roman"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</w:rPr>
        <w:t xml:space="preserve">  </w:t>
      </w:r>
    </w:p>
    <w:p w:rsidR="004460D6" w:rsidRDefault="004460D6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Важно то, что Алексей Михайлович поддерживал Никона в проведении этой реформы.</w:t>
      </w:r>
    </w:p>
    <w:p w:rsidR="004460D6" w:rsidRDefault="004460D6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Так что же включала в себя эта реформа?</w:t>
      </w:r>
    </w:p>
    <w:p w:rsidR="004460D6" w:rsidRDefault="004460D6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Слайд 6.</w:t>
      </w:r>
      <w:r>
        <w:rPr>
          <w:rFonts w:ascii="Times New Roman" w:hAnsi="Times New Roman" w:cs="Times New Roman"/>
          <w:sz w:val="28"/>
        </w:rPr>
        <w:t xml:space="preserve">  </w:t>
      </w:r>
      <w:r w:rsidR="003A27CE">
        <w:rPr>
          <w:rFonts w:ascii="Times New Roman" w:hAnsi="Times New Roman" w:cs="Times New Roman"/>
          <w:sz w:val="28"/>
        </w:rPr>
        <w:t xml:space="preserve"> </w:t>
      </w:r>
      <w:r w:rsidR="003A27CE" w:rsidRPr="003C56E3">
        <w:rPr>
          <w:rFonts w:ascii="Times New Roman" w:hAnsi="Times New Roman" w:cs="Times New Roman"/>
          <w:color w:val="00B050"/>
          <w:sz w:val="28"/>
          <w:u w:val="single"/>
        </w:rPr>
        <w:t>Ребята записывают элементы реформы в тетрадь</w:t>
      </w:r>
      <w:r w:rsidR="003A27CE" w:rsidRPr="003C56E3">
        <w:rPr>
          <w:rFonts w:ascii="Times New Roman" w:hAnsi="Times New Roman" w:cs="Times New Roman"/>
          <w:color w:val="00B050"/>
          <w:sz w:val="28"/>
        </w:rPr>
        <w:t>.</w:t>
      </w:r>
    </w:p>
    <w:p w:rsidR="003A27CE" w:rsidRDefault="003A27CE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 w:rsidRPr="003A27CE">
        <w:rPr>
          <w:rFonts w:ascii="Times New Roman" w:hAnsi="Times New Roman" w:cs="Times New Roman"/>
          <w:sz w:val="28"/>
          <w:u w:val="single"/>
        </w:rPr>
        <w:t>Учитель:</w:t>
      </w:r>
    </w:p>
    <w:p w:rsidR="003A27CE" w:rsidRDefault="003A27CE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вспомните, какое влияние оказывал Филарет на царскую власть. Кто он был Михаилу Романову?</w:t>
      </w:r>
    </w:p>
    <w:p w:rsidR="003A27CE" w:rsidRDefault="003A27CE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Так вот и Никон хотел иметь тоже такую же власть.</w:t>
      </w:r>
    </w:p>
    <w:p w:rsidR="003A27CE" w:rsidRDefault="003A27CE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 xml:space="preserve">Слайд 7.  </w:t>
      </w:r>
    </w:p>
    <w:p w:rsidR="003A27CE" w:rsidRDefault="003A27CE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как вы думаете, как к этому отнесся Алексей Михайлович?</w:t>
      </w:r>
    </w:p>
    <w:p w:rsidR="003C56E3" w:rsidRDefault="003C56E3" w:rsidP="00303B8C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</w:rPr>
      </w:pPr>
    </w:p>
    <w:p w:rsidR="003A27CE" w:rsidRDefault="003A27CE" w:rsidP="00303B8C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</w:rPr>
      </w:pPr>
      <w:r w:rsidRPr="003A27CE">
        <w:rPr>
          <w:rFonts w:ascii="Times New Roman" w:hAnsi="Times New Roman" w:cs="Times New Roman"/>
          <w:i/>
          <w:color w:val="00B050"/>
          <w:sz w:val="28"/>
        </w:rPr>
        <w:t>(Учитель предлагает учащимся разделиться на 2 группы по 5 человек.)</w:t>
      </w:r>
    </w:p>
    <w:p w:rsidR="003A27CE" w:rsidRDefault="003A27CE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 xml:space="preserve">Слайд 8.  </w:t>
      </w:r>
    </w:p>
    <w:p w:rsidR="003A27CE" w:rsidRDefault="003A27CE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 сейчас мы будем работать с документом. Читайте его очень внимательно. Он написан не совсем обычным для вас языком. </w:t>
      </w:r>
    </w:p>
    <w:p w:rsidR="003A27CE" w:rsidRDefault="003A27CE" w:rsidP="00303B8C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</w:rPr>
      </w:pPr>
      <w:r w:rsidRPr="003A27CE">
        <w:rPr>
          <w:rFonts w:ascii="Times New Roman" w:hAnsi="Times New Roman" w:cs="Times New Roman"/>
          <w:i/>
          <w:sz w:val="28"/>
        </w:rPr>
        <w:t xml:space="preserve">  </w:t>
      </w:r>
      <w:r w:rsidRPr="003A27CE">
        <w:rPr>
          <w:rFonts w:ascii="Times New Roman" w:hAnsi="Times New Roman" w:cs="Times New Roman"/>
          <w:i/>
          <w:color w:val="00B050"/>
          <w:sz w:val="28"/>
        </w:rPr>
        <w:t>( ответы на вопросы документа)</w:t>
      </w:r>
    </w:p>
    <w:p w:rsidR="003A27CE" w:rsidRPr="003A27CE" w:rsidRDefault="003A27CE" w:rsidP="00303B8C">
      <w:pPr>
        <w:spacing w:after="0"/>
        <w:jc w:val="both"/>
        <w:rPr>
          <w:rFonts w:ascii="Times New Roman" w:hAnsi="Times New Roman" w:cs="Times New Roman"/>
          <w:color w:val="00B050"/>
          <w:sz w:val="28"/>
        </w:rPr>
      </w:pPr>
    </w:p>
    <w:p w:rsidR="004460D6" w:rsidRDefault="003A27CE" w:rsidP="00303B8C">
      <w:pPr>
        <w:spacing w:after="0"/>
        <w:jc w:val="both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 xml:space="preserve">                                       </w:t>
      </w:r>
      <w:r w:rsidRPr="003A27CE">
        <w:rPr>
          <w:rFonts w:ascii="Times New Roman" w:hAnsi="Times New Roman" w:cs="Times New Roman"/>
          <w:color w:val="00B050"/>
          <w:sz w:val="28"/>
        </w:rPr>
        <w:t>ФИЗКУЛЬТМИНУТКА</w:t>
      </w:r>
    </w:p>
    <w:p w:rsidR="003A27CE" w:rsidRPr="009D6834" w:rsidRDefault="003A27CE" w:rsidP="00303B8C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3A27CE" w:rsidRDefault="003A27CE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 w:rsidRPr="009D6834">
        <w:rPr>
          <w:rFonts w:ascii="Times New Roman" w:hAnsi="Times New Roman" w:cs="Times New Roman"/>
          <w:sz w:val="28"/>
        </w:rPr>
        <w:t xml:space="preserve">Учитель объясняет, что </w:t>
      </w:r>
      <w:r w:rsidR="009D6834" w:rsidRPr="009D6834">
        <w:rPr>
          <w:rFonts w:ascii="Times New Roman" w:hAnsi="Times New Roman" w:cs="Times New Roman"/>
          <w:sz w:val="28"/>
        </w:rPr>
        <w:t>Алексе</w:t>
      </w:r>
      <w:r w:rsidR="009D6834">
        <w:rPr>
          <w:rFonts w:ascii="Times New Roman" w:hAnsi="Times New Roman" w:cs="Times New Roman"/>
          <w:sz w:val="28"/>
        </w:rPr>
        <w:t xml:space="preserve">й Михайлович решил Никона наказать. Перестал ходить на патриаршие богослужения, а Никона перестал приглашать на государственные приемы. Это больно задело самолюбие Никона. </w:t>
      </w:r>
    </w:p>
    <w:p w:rsidR="009D6834" w:rsidRDefault="009D6834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Посмотрим маленький видеосюжет и все поймем.</w:t>
      </w:r>
    </w:p>
    <w:p w:rsidR="009D6834" w:rsidRDefault="009D6834" w:rsidP="00303B8C">
      <w:pPr>
        <w:spacing w:after="0"/>
        <w:jc w:val="both"/>
        <w:rPr>
          <w:rFonts w:ascii="Times New Roman" w:hAnsi="Times New Roman" w:cs="Times New Roman"/>
          <w:color w:val="00B050"/>
          <w:sz w:val="28"/>
        </w:rPr>
      </w:pPr>
      <w:r w:rsidRPr="009D6834">
        <w:rPr>
          <w:rFonts w:ascii="Times New Roman" w:hAnsi="Times New Roman" w:cs="Times New Roman"/>
          <w:i/>
          <w:color w:val="00B050"/>
          <w:sz w:val="28"/>
        </w:rPr>
        <w:t>Просмотр</w:t>
      </w:r>
      <w:r>
        <w:rPr>
          <w:rFonts w:ascii="Times New Roman" w:hAnsi="Times New Roman" w:cs="Times New Roman"/>
          <w:i/>
          <w:color w:val="00B050"/>
          <w:sz w:val="28"/>
        </w:rPr>
        <w:t xml:space="preserve"> </w:t>
      </w:r>
      <w:r w:rsidRPr="009D6834">
        <w:rPr>
          <w:rFonts w:ascii="Times New Roman" w:hAnsi="Times New Roman" w:cs="Times New Roman"/>
          <w:i/>
          <w:color w:val="00B050"/>
          <w:sz w:val="28"/>
        </w:rPr>
        <w:t xml:space="preserve"> видео.</w:t>
      </w:r>
    </w:p>
    <w:p w:rsidR="009D6834" w:rsidRDefault="009D6834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 w:rsidRPr="009D6834">
        <w:rPr>
          <w:rFonts w:ascii="Times New Roman" w:hAnsi="Times New Roman" w:cs="Times New Roman"/>
          <w:sz w:val="28"/>
        </w:rPr>
        <w:t>Далее</w:t>
      </w:r>
      <w:r>
        <w:rPr>
          <w:rFonts w:ascii="Times New Roman" w:hAnsi="Times New Roman" w:cs="Times New Roman"/>
          <w:sz w:val="28"/>
        </w:rPr>
        <w:t xml:space="preserve">  учитель говорит о Церковном Соборе</w:t>
      </w:r>
      <w:r w:rsidR="003C56E3">
        <w:rPr>
          <w:rFonts w:ascii="Times New Roman" w:hAnsi="Times New Roman" w:cs="Times New Roman"/>
          <w:sz w:val="28"/>
        </w:rPr>
        <w:t xml:space="preserve"> 1666-1667гг.</w:t>
      </w:r>
      <w:r>
        <w:rPr>
          <w:rFonts w:ascii="Times New Roman" w:hAnsi="Times New Roman" w:cs="Times New Roman"/>
          <w:sz w:val="28"/>
        </w:rPr>
        <w:t xml:space="preserve">, который осудил </w:t>
      </w:r>
      <w:r w:rsidR="003C56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Никона, лишив его патриаршества и сослав в монастырь.</w:t>
      </w:r>
    </w:p>
    <w:p w:rsidR="004460D6" w:rsidRPr="009D6834" w:rsidRDefault="009D6834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 ведь многие не признали реформу Никона и остались верны тем искажениям, о которых говорилось в начале урока.  Эти люди называли себя </w:t>
      </w:r>
      <w:r w:rsidRPr="009D6834">
        <w:rPr>
          <w:rFonts w:ascii="Times New Roman" w:hAnsi="Times New Roman" w:cs="Times New Roman"/>
          <w:sz w:val="28"/>
          <w:u w:val="single"/>
        </w:rPr>
        <w:t>старообрядцы</w:t>
      </w:r>
      <w:proofErr w:type="gramStart"/>
      <w:r w:rsidRPr="009D6834"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color w:val="00B050"/>
          <w:sz w:val="28"/>
        </w:rPr>
        <w:t>(</w:t>
      </w:r>
      <w:proofErr w:type="gramEnd"/>
      <w:r>
        <w:rPr>
          <w:rFonts w:ascii="Times New Roman" w:hAnsi="Times New Roman" w:cs="Times New Roman"/>
          <w:color w:val="00B050"/>
          <w:sz w:val="28"/>
        </w:rPr>
        <w:t>Запись в тетрадь нового термина.)</w:t>
      </w:r>
    </w:p>
    <w:p w:rsidR="009D6834" w:rsidRPr="003C56E3" w:rsidRDefault="009D6834" w:rsidP="00303B8C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9D6834">
        <w:rPr>
          <w:rFonts w:ascii="Times New Roman" w:hAnsi="Times New Roman" w:cs="Times New Roman"/>
          <w:sz w:val="28"/>
          <w:u w:val="single"/>
        </w:rPr>
        <w:lastRenderedPageBreak/>
        <w:t>Учитель:</w:t>
      </w:r>
      <w:r>
        <w:rPr>
          <w:rFonts w:ascii="Times New Roman" w:hAnsi="Times New Roman" w:cs="Times New Roman"/>
          <w:sz w:val="28"/>
        </w:rPr>
        <w:t xml:space="preserve">- начинается церковный </w:t>
      </w:r>
      <w:r w:rsidRPr="009D6834">
        <w:rPr>
          <w:rFonts w:ascii="Times New Roman" w:hAnsi="Times New Roman" w:cs="Times New Roman"/>
          <w:sz w:val="28"/>
          <w:u w:val="single"/>
        </w:rPr>
        <w:t>раскол.</w:t>
      </w:r>
      <w:r w:rsidR="003C56E3">
        <w:rPr>
          <w:rFonts w:ascii="Times New Roman" w:hAnsi="Times New Roman" w:cs="Times New Roman"/>
          <w:sz w:val="28"/>
        </w:rPr>
        <w:t xml:space="preserve"> - </w:t>
      </w:r>
      <w:r w:rsidR="009B7827">
        <w:rPr>
          <w:rFonts w:ascii="Times New Roman" w:hAnsi="Times New Roman" w:cs="Times New Roman"/>
          <w:color w:val="00B050"/>
          <w:sz w:val="28"/>
        </w:rPr>
        <w:t xml:space="preserve"> религиозно-общественное движение, при котором часть верующих не признала реформ Никона и от </w:t>
      </w:r>
      <w:proofErr w:type="gramStart"/>
      <w:r w:rsidR="003C56E3">
        <w:rPr>
          <w:rFonts w:ascii="Times New Roman" w:hAnsi="Times New Roman" w:cs="Times New Roman"/>
          <w:color w:val="00B050"/>
          <w:sz w:val="28"/>
        </w:rPr>
        <w:t>-</w:t>
      </w:r>
      <w:r w:rsidR="009B7827">
        <w:rPr>
          <w:rFonts w:ascii="Times New Roman" w:hAnsi="Times New Roman" w:cs="Times New Roman"/>
          <w:color w:val="00B050"/>
          <w:sz w:val="28"/>
        </w:rPr>
        <w:t>д</w:t>
      </w:r>
      <w:proofErr w:type="gramEnd"/>
      <w:r w:rsidR="009B7827">
        <w:rPr>
          <w:rFonts w:ascii="Times New Roman" w:hAnsi="Times New Roman" w:cs="Times New Roman"/>
          <w:color w:val="00B050"/>
          <w:sz w:val="28"/>
        </w:rPr>
        <w:t>елилась от Православной церкви.</w:t>
      </w:r>
    </w:p>
    <w:p w:rsidR="009D6834" w:rsidRDefault="009D6834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Активным старообрядцем был Аввакум.</w:t>
      </w:r>
    </w:p>
    <w:p w:rsidR="009D6834" w:rsidRDefault="009B7827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Слайд 9, 10</w:t>
      </w:r>
      <w:r w:rsidR="009D6834">
        <w:rPr>
          <w:rFonts w:ascii="Times New Roman" w:hAnsi="Times New Roman" w:cs="Times New Roman"/>
          <w:color w:val="00B050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запись в тетрадь термина)</w:t>
      </w:r>
    </w:p>
    <w:p w:rsidR="009B7827" w:rsidRDefault="009B7827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 w:rsidRPr="009B7827">
        <w:rPr>
          <w:rFonts w:ascii="Times New Roman" w:hAnsi="Times New Roman" w:cs="Times New Roman"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</w:rPr>
        <w:t xml:space="preserve">  </w:t>
      </w:r>
    </w:p>
    <w:p w:rsidR="009B7827" w:rsidRPr="003C56E3" w:rsidRDefault="003C56E3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Слайд 11.</w:t>
      </w:r>
      <w:r>
        <w:rPr>
          <w:rFonts w:ascii="Times New Roman" w:hAnsi="Times New Roman" w:cs="Times New Roman"/>
          <w:sz w:val="28"/>
        </w:rPr>
        <w:t xml:space="preserve">  </w:t>
      </w:r>
      <w:r w:rsidR="009B7827">
        <w:rPr>
          <w:rFonts w:ascii="Times New Roman" w:hAnsi="Times New Roman" w:cs="Times New Roman"/>
          <w:sz w:val="28"/>
        </w:rPr>
        <w:t>- а теперь поработаем еще с одним документом</w:t>
      </w:r>
      <w:proofErr w:type="gramStart"/>
      <w:r w:rsidR="009B7827">
        <w:rPr>
          <w:rFonts w:ascii="Times New Roman" w:hAnsi="Times New Roman" w:cs="Times New Roman"/>
          <w:sz w:val="28"/>
        </w:rPr>
        <w:t>.</w:t>
      </w:r>
      <w:r w:rsidR="009B7827">
        <w:rPr>
          <w:rFonts w:ascii="Times New Roman" w:hAnsi="Times New Roman" w:cs="Times New Roman"/>
          <w:color w:val="00B050"/>
          <w:sz w:val="28"/>
        </w:rPr>
        <w:t>.</w:t>
      </w:r>
      <w:proofErr w:type="gramEnd"/>
    </w:p>
    <w:p w:rsidR="009B7827" w:rsidRPr="003C56E3" w:rsidRDefault="009B7827" w:rsidP="00303B8C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</w:rPr>
      </w:pPr>
      <w:r w:rsidRPr="003C56E3">
        <w:rPr>
          <w:rFonts w:ascii="Times New Roman" w:hAnsi="Times New Roman" w:cs="Times New Roman"/>
          <w:i/>
          <w:color w:val="00B050"/>
          <w:sz w:val="28"/>
        </w:rPr>
        <w:t>Ребята  работают с документом и отвечают на вопросы.</w:t>
      </w:r>
    </w:p>
    <w:p w:rsidR="009B7827" w:rsidRDefault="009B7827" w:rsidP="00303B8C">
      <w:pPr>
        <w:spacing w:after="0"/>
        <w:jc w:val="both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Слайд 12.</w:t>
      </w:r>
    </w:p>
    <w:p w:rsidR="009B7827" w:rsidRDefault="009B7827" w:rsidP="00303B8C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9B7827">
        <w:rPr>
          <w:rFonts w:ascii="Times New Roman" w:hAnsi="Times New Roman" w:cs="Times New Roman"/>
          <w:sz w:val="28"/>
          <w:u w:val="single"/>
        </w:rPr>
        <w:t>Учитель:</w:t>
      </w:r>
    </w:p>
    <w:p w:rsidR="009B7827" w:rsidRDefault="009B7827" w:rsidP="00303B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Давайте, подведем итог нашему уроку.</w:t>
      </w:r>
    </w:p>
    <w:p w:rsidR="009B7827" w:rsidRDefault="009B7827" w:rsidP="00303B8C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</w:rPr>
      </w:pPr>
      <w:r>
        <w:rPr>
          <w:rFonts w:ascii="Times New Roman" w:hAnsi="Times New Roman" w:cs="Times New Roman"/>
          <w:i/>
          <w:color w:val="00B050"/>
          <w:sz w:val="28"/>
        </w:rPr>
        <w:t>Ребята отвечают на проблемное задание, записанное на доске.</w:t>
      </w:r>
    </w:p>
    <w:p w:rsidR="009B7827" w:rsidRDefault="009B7827" w:rsidP="00303B8C">
      <w:pPr>
        <w:spacing w:after="0"/>
        <w:jc w:val="both"/>
        <w:rPr>
          <w:rFonts w:ascii="Times New Roman" w:hAnsi="Times New Roman" w:cs="Times New Roman"/>
          <w:color w:val="00B050"/>
          <w:sz w:val="28"/>
        </w:rPr>
      </w:pPr>
    </w:p>
    <w:p w:rsidR="009B7827" w:rsidRPr="009B7827" w:rsidRDefault="009B7827" w:rsidP="00303B8C">
      <w:pPr>
        <w:spacing w:after="0"/>
        <w:jc w:val="both"/>
        <w:rPr>
          <w:rFonts w:ascii="Times New Roman" w:hAnsi="Times New Roman" w:cs="Times New Roman"/>
          <w:color w:val="00B050"/>
          <w:sz w:val="28"/>
        </w:rPr>
      </w:pPr>
      <w:r w:rsidRPr="009B7827">
        <w:rPr>
          <w:rFonts w:ascii="Times New Roman" w:hAnsi="Times New Roman" w:cs="Times New Roman"/>
          <w:sz w:val="28"/>
        </w:rPr>
        <w:t>Домашнее задание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color w:val="00B050"/>
          <w:sz w:val="28"/>
        </w:rPr>
        <w:t xml:space="preserve"> Слайд  13.</w:t>
      </w:r>
    </w:p>
    <w:p w:rsidR="009B7827" w:rsidRPr="009B7827" w:rsidRDefault="009B7827" w:rsidP="00303B8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B7827" w:rsidRPr="009D6834" w:rsidRDefault="009B7827" w:rsidP="00303B8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D6834" w:rsidRPr="009D6834" w:rsidRDefault="009D6834" w:rsidP="00303B8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B277F" w:rsidRPr="003B277F" w:rsidRDefault="003B277F" w:rsidP="00303B8C">
      <w:pPr>
        <w:spacing w:after="0"/>
        <w:jc w:val="both"/>
        <w:rPr>
          <w:rFonts w:ascii="Times New Roman" w:hAnsi="Times New Roman" w:cs="Times New Roman"/>
          <w:color w:val="00B050"/>
          <w:sz w:val="28"/>
        </w:rPr>
      </w:pPr>
    </w:p>
    <w:p w:rsidR="00511F86" w:rsidRPr="00511F86" w:rsidRDefault="00511F86" w:rsidP="00303B8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11F86" w:rsidRPr="00511F86" w:rsidRDefault="00511F86" w:rsidP="00303B8C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511F86" w:rsidRPr="00511F86" w:rsidSect="0026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B8C"/>
    <w:rsid w:val="00260F1F"/>
    <w:rsid w:val="00303B8C"/>
    <w:rsid w:val="003A27CE"/>
    <w:rsid w:val="003B277F"/>
    <w:rsid w:val="003C56E3"/>
    <w:rsid w:val="004460D6"/>
    <w:rsid w:val="00511F86"/>
    <w:rsid w:val="009B7827"/>
    <w:rsid w:val="009D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2015-02-16T14:59:00Z</cp:lastPrinted>
  <dcterms:created xsi:type="dcterms:W3CDTF">2015-02-16T13:40:00Z</dcterms:created>
  <dcterms:modified xsi:type="dcterms:W3CDTF">2015-02-16T15:01:00Z</dcterms:modified>
</cp:coreProperties>
</file>