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70" w:rsidRPr="001F44E1" w:rsidRDefault="00114F70" w:rsidP="00114F70">
      <w:pPr>
        <w:ind w:left="540" w:right="-104"/>
        <w:jc w:val="center"/>
        <w:rPr>
          <w:bCs/>
        </w:rPr>
      </w:pPr>
      <w:r>
        <w:rPr>
          <w:bCs/>
        </w:rPr>
        <w:t>Министерство о</w:t>
      </w:r>
      <w:r w:rsidRPr="001F44E1">
        <w:rPr>
          <w:bCs/>
        </w:rPr>
        <w:t>бразования Республики Саха (Якутия)</w:t>
      </w:r>
    </w:p>
    <w:p w:rsidR="00114F70" w:rsidRPr="001F44E1" w:rsidRDefault="00114F70" w:rsidP="00114F70">
      <w:pPr>
        <w:jc w:val="center"/>
        <w:rPr>
          <w:bCs/>
        </w:rPr>
      </w:pPr>
      <w:r w:rsidRPr="001F44E1">
        <w:rPr>
          <w:bCs/>
        </w:rPr>
        <w:t>МУ «</w:t>
      </w:r>
      <w:proofErr w:type="spellStart"/>
      <w:r w:rsidRPr="001F44E1">
        <w:rPr>
          <w:bCs/>
        </w:rPr>
        <w:t>Аллайховское</w:t>
      </w:r>
      <w:proofErr w:type="spellEnd"/>
      <w:r w:rsidRPr="001F44E1">
        <w:rPr>
          <w:bCs/>
        </w:rPr>
        <w:t xml:space="preserve"> улусное (районное) управление образования»</w:t>
      </w:r>
      <w:r w:rsidRPr="001F44E1">
        <w:rPr>
          <w:bCs/>
        </w:rPr>
        <w:br/>
        <w:t>МОУ «</w:t>
      </w:r>
      <w:proofErr w:type="spellStart"/>
      <w:r w:rsidRPr="001F44E1">
        <w:rPr>
          <w:bCs/>
        </w:rPr>
        <w:t>Чокурдахская</w:t>
      </w:r>
      <w:proofErr w:type="spellEnd"/>
      <w:r w:rsidRPr="001F44E1">
        <w:rPr>
          <w:bCs/>
        </w:rPr>
        <w:t xml:space="preserve"> средняя общеобразовательная школа имени А.Г. </w:t>
      </w:r>
      <w:proofErr w:type="spellStart"/>
      <w:r w:rsidRPr="001F44E1">
        <w:rPr>
          <w:bCs/>
        </w:rPr>
        <w:t>Чикачёва</w:t>
      </w:r>
      <w:proofErr w:type="spellEnd"/>
      <w:r w:rsidRPr="001F44E1">
        <w:rPr>
          <w:bCs/>
        </w:rPr>
        <w:t>.»</w:t>
      </w:r>
    </w:p>
    <w:p w:rsidR="00114F70" w:rsidRPr="001F44E1" w:rsidRDefault="00114F70" w:rsidP="00114F70">
      <w:pPr>
        <w:rPr>
          <w:bCs/>
        </w:rPr>
      </w:pPr>
    </w:p>
    <w:p w:rsidR="00114F70" w:rsidRPr="001F44E1" w:rsidRDefault="00114F70" w:rsidP="00114F70">
      <w:pPr>
        <w:rPr>
          <w:bCs/>
        </w:rPr>
      </w:pPr>
    </w:p>
    <w:p w:rsidR="00114F70" w:rsidRPr="001F44E1" w:rsidRDefault="00114F70" w:rsidP="00114F70">
      <w:pPr>
        <w:rPr>
          <w:bCs/>
        </w:rPr>
      </w:pPr>
    </w:p>
    <w:p w:rsidR="00114F70" w:rsidRPr="001F44E1" w:rsidRDefault="00114F70" w:rsidP="00114F70">
      <w:pPr>
        <w:rPr>
          <w:bCs/>
        </w:rPr>
      </w:pPr>
    </w:p>
    <w:p w:rsidR="00114F70" w:rsidRPr="001F44E1" w:rsidRDefault="00114F70" w:rsidP="00114F70">
      <w:pPr>
        <w:rPr>
          <w:b/>
          <w:bCs/>
        </w:rPr>
      </w:pPr>
    </w:p>
    <w:p w:rsidR="00114F70" w:rsidRPr="001F44E1" w:rsidRDefault="00114F70" w:rsidP="00114F70">
      <w:pPr>
        <w:rPr>
          <w:b/>
          <w:bCs/>
        </w:rPr>
      </w:pPr>
    </w:p>
    <w:p w:rsidR="00114F70" w:rsidRPr="001F44E1" w:rsidRDefault="00114F70" w:rsidP="00114F70">
      <w:pPr>
        <w:rPr>
          <w:b/>
          <w:bCs/>
        </w:rPr>
      </w:pPr>
    </w:p>
    <w:p w:rsidR="00114F70" w:rsidRPr="001F44E1" w:rsidRDefault="00114F70" w:rsidP="00114F70">
      <w:pPr>
        <w:rPr>
          <w:b/>
          <w:bCs/>
        </w:rPr>
      </w:pPr>
    </w:p>
    <w:p w:rsidR="00114F70" w:rsidRPr="001F44E1" w:rsidRDefault="00114F70" w:rsidP="00114F70">
      <w:pPr>
        <w:rPr>
          <w:b/>
          <w:bCs/>
        </w:rPr>
      </w:pPr>
    </w:p>
    <w:p w:rsidR="00114F70" w:rsidRPr="001F44E1" w:rsidRDefault="00114F70" w:rsidP="00114F70">
      <w:pPr>
        <w:rPr>
          <w:b/>
          <w:bCs/>
        </w:rPr>
      </w:pPr>
    </w:p>
    <w:p w:rsidR="00114F70" w:rsidRPr="00114F70" w:rsidRDefault="00114F70" w:rsidP="00114F70">
      <w:pPr>
        <w:rPr>
          <w:b/>
          <w:bCs/>
          <w:sz w:val="28"/>
          <w:szCs w:val="28"/>
        </w:rPr>
      </w:pPr>
      <w:r w:rsidRPr="00114F70">
        <w:rPr>
          <w:sz w:val="28"/>
          <w:szCs w:val="28"/>
        </w:rPr>
        <w:t xml:space="preserve">Урок английского языка в 5 классе </w:t>
      </w:r>
      <w:r w:rsidRPr="00114F70">
        <w:rPr>
          <w:b/>
          <w:i/>
          <w:sz w:val="28"/>
          <w:szCs w:val="28"/>
        </w:rPr>
        <w:t>«</w:t>
      </w:r>
      <w:r w:rsidRPr="00114F70">
        <w:rPr>
          <w:b/>
          <w:i/>
          <w:sz w:val="28"/>
          <w:szCs w:val="28"/>
          <w:lang w:val="en-US"/>
        </w:rPr>
        <w:t>The</w:t>
      </w:r>
      <w:r w:rsidRPr="00114F70">
        <w:rPr>
          <w:b/>
          <w:i/>
          <w:sz w:val="28"/>
          <w:szCs w:val="28"/>
        </w:rPr>
        <w:t xml:space="preserve"> </w:t>
      </w:r>
      <w:r w:rsidRPr="00114F70">
        <w:rPr>
          <w:b/>
          <w:i/>
          <w:sz w:val="28"/>
          <w:szCs w:val="28"/>
          <w:lang w:val="en-US"/>
        </w:rPr>
        <w:t>interesting</w:t>
      </w:r>
      <w:r w:rsidRPr="00114F70">
        <w:rPr>
          <w:b/>
          <w:i/>
          <w:sz w:val="28"/>
          <w:szCs w:val="28"/>
        </w:rPr>
        <w:t xml:space="preserve"> </w:t>
      </w:r>
      <w:r w:rsidRPr="00114F70">
        <w:rPr>
          <w:b/>
          <w:i/>
          <w:sz w:val="28"/>
          <w:szCs w:val="28"/>
          <w:lang w:val="en-US"/>
        </w:rPr>
        <w:t>grammar</w:t>
      </w:r>
      <w:r w:rsidRPr="00114F70">
        <w:rPr>
          <w:b/>
          <w:i/>
          <w:sz w:val="28"/>
          <w:szCs w:val="28"/>
        </w:rPr>
        <w:t xml:space="preserve"> </w:t>
      </w:r>
      <w:r w:rsidRPr="00114F70">
        <w:rPr>
          <w:b/>
          <w:i/>
          <w:sz w:val="28"/>
          <w:szCs w:val="28"/>
          <w:lang w:val="en-US"/>
        </w:rPr>
        <w:t>land</w:t>
      </w:r>
      <w:r w:rsidRPr="00114F70">
        <w:rPr>
          <w:b/>
          <w:i/>
          <w:sz w:val="28"/>
          <w:szCs w:val="28"/>
        </w:rPr>
        <w:t>».</w:t>
      </w:r>
    </w:p>
    <w:p w:rsidR="00114F70" w:rsidRPr="00114F70" w:rsidRDefault="00114F70" w:rsidP="00114F70">
      <w:pPr>
        <w:rPr>
          <w:b/>
          <w:bCs/>
        </w:rPr>
      </w:pPr>
    </w:p>
    <w:p w:rsidR="00114F70" w:rsidRPr="00114F70" w:rsidRDefault="00114F70" w:rsidP="00114F70">
      <w:pPr>
        <w:rPr>
          <w:b/>
          <w:bCs/>
        </w:rPr>
      </w:pPr>
    </w:p>
    <w:p w:rsidR="00114F70" w:rsidRPr="00114F70" w:rsidRDefault="00114F70" w:rsidP="00114F70">
      <w:pPr>
        <w:rPr>
          <w:bCs/>
        </w:rPr>
      </w:pPr>
    </w:p>
    <w:p w:rsidR="00114F70" w:rsidRPr="00114F70" w:rsidRDefault="00114F70" w:rsidP="00114F70">
      <w:pPr>
        <w:rPr>
          <w:bCs/>
        </w:rPr>
      </w:pPr>
    </w:p>
    <w:p w:rsidR="00114F70" w:rsidRPr="00114F70" w:rsidRDefault="00114F70" w:rsidP="00114F70">
      <w:pPr>
        <w:rPr>
          <w:bCs/>
        </w:rPr>
      </w:pPr>
    </w:p>
    <w:p w:rsidR="00114F70" w:rsidRPr="00114F70" w:rsidRDefault="00114F70" w:rsidP="00114F70">
      <w:pPr>
        <w:rPr>
          <w:bCs/>
        </w:rPr>
      </w:pPr>
    </w:p>
    <w:p w:rsidR="00114F70" w:rsidRPr="00114F70" w:rsidRDefault="00114F70" w:rsidP="00114F70">
      <w:pPr>
        <w:rPr>
          <w:bCs/>
        </w:rPr>
      </w:pPr>
    </w:p>
    <w:p w:rsidR="00114F70" w:rsidRPr="00114F70" w:rsidRDefault="00114F70" w:rsidP="00114F70">
      <w:pPr>
        <w:rPr>
          <w:bCs/>
        </w:rPr>
      </w:pPr>
    </w:p>
    <w:p w:rsidR="00114F70" w:rsidRPr="00114F70" w:rsidRDefault="00114F70" w:rsidP="00114F70">
      <w:pPr>
        <w:rPr>
          <w:iCs/>
        </w:rPr>
      </w:pPr>
      <w:r w:rsidRPr="00114F70">
        <w:rPr>
          <w:iCs/>
        </w:rPr>
        <w:t xml:space="preserve">                                                     </w:t>
      </w:r>
    </w:p>
    <w:p w:rsidR="00114F70" w:rsidRPr="00114F70" w:rsidRDefault="00114F70" w:rsidP="00114F70">
      <w:pPr>
        <w:rPr>
          <w:iCs/>
        </w:rPr>
      </w:pPr>
    </w:p>
    <w:p w:rsidR="00114F70" w:rsidRPr="00114F70" w:rsidRDefault="00114F70" w:rsidP="00114F70">
      <w:pPr>
        <w:rPr>
          <w:iCs/>
        </w:rPr>
      </w:pPr>
    </w:p>
    <w:p w:rsidR="00114F70" w:rsidRPr="00114F70" w:rsidRDefault="00114F70" w:rsidP="00114F70">
      <w:pPr>
        <w:rPr>
          <w:iCs/>
        </w:rPr>
      </w:pPr>
      <w:r w:rsidRPr="00114F70">
        <w:rPr>
          <w:iCs/>
        </w:rPr>
        <w:t xml:space="preserve">                                                        </w:t>
      </w:r>
    </w:p>
    <w:p w:rsidR="00114F70" w:rsidRPr="00114F70" w:rsidRDefault="00114F70" w:rsidP="00114F70">
      <w:pPr>
        <w:rPr>
          <w:iCs/>
        </w:rPr>
      </w:pPr>
    </w:p>
    <w:p w:rsidR="00114F70" w:rsidRPr="00114F70" w:rsidRDefault="00114F70" w:rsidP="00114F70">
      <w:pPr>
        <w:rPr>
          <w:iCs/>
        </w:rPr>
      </w:pPr>
    </w:p>
    <w:p w:rsidR="00114F70" w:rsidRPr="00114F70" w:rsidRDefault="00114F70" w:rsidP="00114F70">
      <w:pPr>
        <w:rPr>
          <w:iCs/>
        </w:rPr>
      </w:pPr>
    </w:p>
    <w:p w:rsidR="00114F70" w:rsidRPr="001F44E1" w:rsidRDefault="00114F70" w:rsidP="00114F70">
      <w:pPr>
        <w:jc w:val="right"/>
        <w:rPr>
          <w:iCs/>
        </w:rPr>
      </w:pPr>
      <w:r w:rsidRPr="00114F70">
        <w:rPr>
          <w:iCs/>
        </w:rPr>
        <w:t xml:space="preserve">                                                        </w:t>
      </w:r>
      <w:r w:rsidRPr="001F44E1">
        <w:rPr>
          <w:iCs/>
        </w:rPr>
        <w:t>Авт</w:t>
      </w:r>
      <w:r>
        <w:rPr>
          <w:iCs/>
        </w:rPr>
        <w:t xml:space="preserve">ор:  </w:t>
      </w:r>
      <w:proofErr w:type="spellStart"/>
      <w:r>
        <w:rPr>
          <w:iCs/>
        </w:rPr>
        <w:t>Забара</w:t>
      </w:r>
      <w:proofErr w:type="spellEnd"/>
      <w:r>
        <w:rPr>
          <w:iCs/>
        </w:rPr>
        <w:t xml:space="preserve"> Евдокия Владимировна</w:t>
      </w:r>
      <w:r w:rsidRPr="001F44E1">
        <w:rPr>
          <w:iCs/>
        </w:rPr>
        <w:t xml:space="preserve">, </w:t>
      </w:r>
    </w:p>
    <w:p w:rsidR="00114F70" w:rsidRPr="001F44E1" w:rsidRDefault="00114F70" w:rsidP="00114F70">
      <w:pPr>
        <w:jc w:val="right"/>
        <w:rPr>
          <w:iCs/>
        </w:rPr>
      </w:pPr>
      <w:r w:rsidRPr="001F44E1">
        <w:rPr>
          <w:iCs/>
        </w:rPr>
        <w:t>учи</w:t>
      </w:r>
      <w:r>
        <w:rPr>
          <w:iCs/>
        </w:rPr>
        <w:t>тель английского языка.</w:t>
      </w:r>
    </w:p>
    <w:p w:rsidR="00114F70" w:rsidRPr="001F44E1" w:rsidRDefault="00114F70" w:rsidP="00114F70">
      <w:pPr>
        <w:jc w:val="right"/>
        <w:rPr>
          <w:iCs/>
        </w:rPr>
      </w:pPr>
      <w:r w:rsidRPr="001F44E1">
        <w:rPr>
          <w:iCs/>
        </w:rPr>
        <w:t xml:space="preserve">                                        </w:t>
      </w:r>
      <w:r>
        <w:rPr>
          <w:iCs/>
        </w:rPr>
        <w:t xml:space="preserve">              </w:t>
      </w:r>
    </w:p>
    <w:p w:rsidR="00114F70" w:rsidRPr="001F44E1" w:rsidRDefault="00114F70" w:rsidP="00114F70">
      <w:pPr>
        <w:rPr>
          <w:iCs/>
        </w:rPr>
      </w:pPr>
      <w:r w:rsidRPr="001F44E1">
        <w:rPr>
          <w:iCs/>
        </w:rPr>
        <w:t xml:space="preserve">                                   </w:t>
      </w:r>
    </w:p>
    <w:p w:rsidR="00114F70" w:rsidRPr="001F44E1" w:rsidRDefault="00114F70" w:rsidP="00114F70">
      <w:pPr>
        <w:rPr>
          <w:iCs/>
        </w:rPr>
      </w:pPr>
      <w:r w:rsidRPr="001F44E1">
        <w:rPr>
          <w:iCs/>
        </w:rPr>
        <w:t xml:space="preserve">                                                                        </w:t>
      </w:r>
    </w:p>
    <w:p w:rsidR="00114F70" w:rsidRPr="001F44E1" w:rsidRDefault="00114F70" w:rsidP="00114F70">
      <w:pPr>
        <w:rPr>
          <w:bCs/>
        </w:rPr>
      </w:pPr>
    </w:p>
    <w:p w:rsidR="00114F70" w:rsidRPr="001F44E1" w:rsidRDefault="00114F70" w:rsidP="00114F70"/>
    <w:p w:rsidR="00114F70" w:rsidRPr="001F44E1" w:rsidRDefault="00114F70" w:rsidP="00114F70"/>
    <w:p w:rsidR="00114F70" w:rsidRPr="001F44E1" w:rsidRDefault="00114F70" w:rsidP="00114F70"/>
    <w:p w:rsidR="00114F70" w:rsidRPr="001F44E1" w:rsidRDefault="00114F70" w:rsidP="00114F70"/>
    <w:p w:rsidR="00114F70" w:rsidRPr="001F44E1" w:rsidRDefault="00114F70" w:rsidP="00114F70"/>
    <w:p w:rsidR="00114F70" w:rsidRPr="001F44E1" w:rsidRDefault="00114F70" w:rsidP="00114F70"/>
    <w:p w:rsidR="00114F70" w:rsidRPr="001F44E1" w:rsidRDefault="00114F70" w:rsidP="00114F70"/>
    <w:p w:rsidR="00114F70" w:rsidRPr="001F44E1" w:rsidRDefault="00114F70" w:rsidP="00114F70"/>
    <w:p w:rsidR="00114F70" w:rsidRPr="001F44E1" w:rsidRDefault="00114F70" w:rsidP="00114F70"/>
    <w:p w:rsidR="00114F70" w:rsidRPr="001F44E1" w:rsidRDefault="00114F70" w:rsidP="00114F70"/>
    <w:p w:rsidR="00114F70" w:rsidRPr="001F44E1" w:rsidRDefault="00114F70" w:rsidP="00114F70"/>
    <w:p w:rsidR="00114F70" w:rsidRDefault="00114F70" w:rsidP="00114F70">
      <w:pPr>
        <w:jc w:val="center"/>
      </w:pPr>
    </w:p>
    <w:p w:rsidR="00114F70" w:rsidRDefault="00114F70" w:rsidP="00114F70">
      <w:pPr>
        <w:jc w:val="center"/>
      </w:pPr>
    </w:p>
    <w:p w:rsidR="00114F70" w:rsidRDefault="00114F70" w:rsidP="00114F70">
      <w:pPr>
        <w:jc w:val="center"/>
      </w:pPr>
    </w:p>
    <w:p w:rsidR="00114F70" w:rsidRDefault="00114F70" w:rsidP="00114F70">
      <w:pPr>
        <w:jc w:val="center"/>
      </w:pPr>
    </w:p>
    <w:p w:rsidR="00114F70" w:rsidRDefault="00114F70" w:rsidP="00114F70">
      <w:pPr>
        <w:jc w:val="center"/>
      </w:pPr>
    </w:p>
    <w:p w:rsidR="00114F70" w:rsidRPr="001F44E1" w:rsidRDefault="00114F70" w:rsidP="00114F70">
      <w:pPr>
        <w:jc w:val="center"/>
      </w:pPr>
      <w:r>
        <w:t xml:space="preserve">п. </w:t>
      </w:r>
      <w:proofErr w:type="spellStart"/>
      <w:r>
        <w:t>Чокурдах</w:t>
      </w:r>
      <w:proofErr w:type="spellEnd"/>
      <w:r>
        <w:t>. 2013</w:t>
      </w:r>
      <w:r w:rsidRPr="001F44E1">
        <w:t xml:space="preserve"> г.</w:t>
      </w:r>
    </w:p>
    <w:p w:rsidR="00114F70" w:rsidRPr="00534C5C" w:rsidRDefault="00114F70" w:rsidP="00114F70">
      <w:pPr>
        <w:rPr>
          <w:b/>
          <w:i/>
          <w:lang w:val="en-US"/>
        </w:rPr>
      </w:pPr>
      <w:r w:rsidRPr="00534C5C">
        <w:rPr>
          <w:b/>
          <w:i/>
        </w:rPr>
        <w:lastRenderedPageBreak/>
        <w:t>ОТКРЫТЫЙ</w:t>
      </w:r>
      <w:r w:rsidRPr="00534C5C">
        <w:rPr>
          <w:b/>
          <w:i/>
          <w:lang w:val="en-US"/>
        </w:rPr>
        <w:t xml:space="preserve"> </w:t>
      </w:r>
      <w:r w:rsidRPr="00534C5C">
        <w:rPr>
          <w:b/>
          <w:i/>
        </w:rPr>
        <w:t>УРОК</w:t>
      </w:r>
      <w:r w:rsidRPr="00114F70">
        <w:rPr>
          <w:b/>
          <w:i/>
          <w:lang w:val="en-US"/>
        </w:rPr>
        <w:t xml:space="preserve">                                       </w:t>
      </w:r>
      <w:r>
        <w:rPr>
          <w:b/>
          <w:i/>
          <w:lang w:val="en-US"/>
        </w:rPr>
        <w:t xml:space="preserve">                                                 </w:t>
      </w:r>
      <w:r w:rsidRPr="00534C5C">
        <w:rPr>
          <w:b/>
          <w:i/>
          <w:lang w:val="en-US"/>
        </w:rPr>
        <w:t>5</w:t>
      </w:r>
      <w:r w:rsidRPr="00534C5C">
        <w:rPr>
          <w:b/>
          <w:i/>
          <w:vertAlign w:val="superscript"/>
          <w:lang w:val="en-US"/>
        </w:rPr>
        <w:t>th</w:t>
      </w:r>
      <w:r w:rsidRPr="00534C5C">
        <w:rPr>
          <w:b/>
          <w:i/>
          <w:lang w:val="en-US"/>
        </w:rPr>
        <w:t xml:space="preserve">  form</w:t>
      </w:r>
    </w:p>
    <w:p w:rsidR="00114F70" w:rsidRPr="00534C5C" w:rsidRDefault="00114F70" w:rsidP="00114F70">
      <w:pPr>
        <w:ind w:left="-1080"/>
        <w:jc w:val="center"/>
        <w:rPr>
          <w:b/>
          <w:i/>
          <w:u w:val="single"/>
          <w:lang w:val="en-US"/>
        </w:rPr>
      </w:pPr>
    </w:p>
    <w:p w:rsidR="00114F70" w:rsidRPr="00F7219F" w:rsidRDefault="00114F70" w:rsidP="00114F70">
      <w:pPr>
        <w:jc w:val="both"/>
        <w:rPr>
          <w:b/>
          <w:i/>
          <w:lang w:val="en-US"/>
        </w:rPr>
      </w:pPr>
      <w:r w:rsidRPr="00F7219F">
        <w:rPr>
          <w:b/>
          <w:i/>
        </w:rPr>
        <w:t>Тема</w:t>
      </w:r>
      <w:r w:rsidRPr="00F7219F">
        <w:rPr>
          <w:b/>
          <w:i/>
          <w:lang w:val="en-US"/>
        </w:rPr>
        <w:t xml:space="preserve"> </w:t>
      </w:r>
      <w:r w:rsidRPr="00F7219F">
        <w:rPr>
          <w:b/>
          <w:i/>
        </w:rPr>
        <w:t>урока</w:t>
      </w:r>
      <w:r>
        <w:rPr>
          <w:b/>
          <w:i/>
          <w:lang w:val="en-US"/>
        </w:rPr>
        <w:t xml:space="preserve">: </w:t>
      </w:r>
      <w:proofErr w:type="gramStart"/>
      <w:r>
        <w:rPr>
          <w:b/>
          <w:i/>
          <w:lang w:val="en-US"/>
        </w:rPr>
        <w:t>«The interesting grammar land</w:t>
      </w:r>
      <w:r w:rsidRPr="00F7219F">
        <w:rPr>
          <w:b/>
          <w:i/>
          <w:lang w:val="en-US"/>
        </w:rPr>
        <w:t>».</w:t>
      </w:r>
      <w:proofErr w:type="gramEnd"/>
    </w:p>
    <w:p w:rsidR="00114F70" w:rsidRDefault="00114F70" w:rsidP="00114F70">
      <w:pPr>
        <w:jc w:val="both"/>
      </w:pPr>
      <w:r w:rsidRPr="00F7219F">
        <w:rPr>
          <w:b/>
          <w:i/>
        </w:rPr>
        <w:t>Цель урока</w:t>
      </w:r>
      <w:r>
        <w:t>: Развить лексический</w:t>
      </w:r>
      <w:r w:rsidRPr="00192A3C">
        <w:t xml:space="preserve"> </w:t>
      </w:r>
      <w:r>
        <w:t>и грамматический материал. Повторить пройденные темы</w:t>
      </w:r>
      <w:proofErr w:type="gramStart"/>
      <w:r>
        <w:t xml:space="preserve"> :</w:t>
      </w:r>
      <w:proofErr w:type="gramEnd"/>
      <w:r>
        <w:t xml:space="preserve"> </w:t>
      </w:r>
      <w:r w:rsidRPr="009C246A">
        <w:rPr>
          <w:b/>
          <w:lang w:val="en-US"/>
        </w:rPr>
        <w:t>Present</w:t>
      </w:r>
      <w:r w:rsidRPr="009C246A">
        <w:rPr>
          <w:b/>
        </w:rPr>
        <w:t xml:space="preserve"> </w:t>
      </w:r>
      <w:proofErr w:type="spellStart"/>
      <w:r w:rsidRPr="009C246A">
        <w:rPr>
          <w:b/>
          <w:lang w:val="en-US"/>
        </w:rPr>
        <w:t>Indef</w:t>
      </w:r>
      <w:proofErr w:type="spellEnd"/>
      <w:r w:rsidRPr="009C246A">
        <w:rPr>
          <w:b/>
        </w:rPr>
        <w:t xml:space="preserve">., </w:t>
      </w:r>
      <w:r w:rsidRPr="009C246A">
        <w:rPr>
          <w:b/>
          <w:lang w:val="en-US"/>
        </w:rPr>
        <w:t>Past</w:t>
      </w:r>
      <w:r w:rsidRPr="009C246A">
        <w:rPr>
          <w:b/>
        </w:rPr>
        <w:t xml:space="preserve"> </w:t>
      </w:r>
      <w:proofErr w:type="spellStart"/>
      <w:r w:rsidRPr="009C246A">
        <w:rPr>
          <w:b/>
          <w:lang w:val="en-US"/>
        </w:rPr>
        <w:t>Indef</w:t>
      </w:r>
      <w:proofErr w:type="spellEnd"/>
      <w:r w:rsidRPr="009C246A">
        <w:rPr>
          <w:b/>
        </w:rPr>
        <w:t xml:space="preserve">. Употребление глагола </w:t>
      </w:r>
      <w:r>
        <w:rPr>
          <w:b/>
          <w:lang w:val="en-US"/>
        </w:rPr>
        <w:t>t</w:t>
      </w:r>
      <w:r w:rsidRPr="009C246A">
        <w:rPr>
          <w:b/>
          <w:lang w:val="en-US"/>
        </w:rPr>
        <w:t>o</w:t>
      </w:r>
      <w:r w:rsidRPr="009C246A">
        <w:rPr>
          <w:b/>
        </w:rPr>
        <w:t xml:space="preserve"> </w:t>
      </w:r>
      <w:r w:rsidRPr="009C246A">
        <w:rPr>
          <w:b/>
          <w:lang w:val="en-US"/>
        </w:rPr>
        <w:t>be</w:t>
      </w:r>
      <w:r w:rsidRPr="009C246A">
        <w:rPr>
          <w:b/>
        </w:rPr>
        <w:t xml:space="preserve"> в настоящем простом времени, обороты: </w:t>
      </w:r>
      <w:r w:rsidRPr="009C246A">
        <w:rPr>
          <w:b/>
          <w:lang w:val="en-US"/>
        </w:rPr>
        <w:t>there</w:t>
      </w:r>
      <w:r w:rsidRPr="009C246A">
        <w:rPr>
          <w:b/>
        </w:rPr>
        <w:t xml:space="preserve"> </w:t>
      </w:r>
      <w:r w:rsidRPr="009C246A">
        <w:rPr>
          <w:b/>
          <w:lang w:val="en-US"/>
        </w:rPr>
        <w:t>is</w:t>
      </w:r>
      <w:r w:rsidRPr="009C246A">
        <w:rPr>
          <w:b/>
        </w:rPr>
        <w:t xml:space="preserve">, </w:t>
      </w:r>
      <w:r w:rsidRPr="009C246A">
        <w:rPr>
          <w:b/>
          <w:lang w:val="en-US"/>
        </w:rPr>
        <w:t>there</w:t>
      </w:r>
      <w:r w:rsidRPr="009C246A">
        <w:rPr>
          <w:b/>
        </w:rPr>
        <w:t xml:space="preserve"> </w:t>
      </w:r>
      <w:r w:rsidRPr="009C246A">
        <w:rPr>
          <w:b/>
          <w:lang w:val="en-US"/>
        </w:rPr>
        <w:t>are</w:t>
      </w:r>
      <w:r w:rsidRPr="009C246A">
        <w:rPr>
          <w:b/>
        </w:rPr>
        <w:t xml:space="preserve">, </w:t>
      </w:r>
      <w:proofErr w:type="gramStart"/>
      <w:r w:rsidRPr="009C246A">
        <w:rPr>
          <w:b/>
          <w:lang w:val="en-US"/>
        </w:rPr>
        <w:t>About</w:t>
      </w:r>
      <w:proofErr w:type="gramEnd"/>
      <w:r w:rsidRPr="009C246A">
        <w:rPr>
          <w:b/>
        </w:rPr>
        <w:t xml:space="preserve"> </w:t>
      </w:r>
      <w:r w:rsidRPr="009C246A">
        <w:rPr>
          <w:b/>
          <w:lang w:val="en-US"/>
        </w:rPr>
        <w:t>myself</w:t>
      </w:r>
      <w:r w:rsidRPr="00192A3C">
        <w:t xml:space="preserve">. </w:t>
      </w:r>
      <w:r>
        <w:t xml:space="preserve">(учебник </w:t>
      </w:r>
      <w:proofErr w:type="spellStart"/>
      <w:r>
        <w:t>Кузовлева</w:t>
      </w:r>
      <w:proofErr w:type="spellEnd"/>
      <w:r>
        <w:t>)</w:t>
      </w:r>
    </w:p>
    <w:p w:rsidR="00114F70" w:rsidRPr="00B32E2E" w:rsidRDefault="00114F70" w:rsidP="00114F70">
      <w:pPr>
        <w:jc w:val="both"/>
      </w:pPr>
      <w:r>
        <w:t xml:space="preserve">Выполнила: учитель английского языка МОУ «ЧСОШ» Е.В. </w:t>
      </w:r>
      <w:proofErr w:type="spellStart"/>
      <w:r>
        <w:t>Забара</w:t>
      </w:r>
      <w:proofErr w:type="spellEnd"/>
      <w:r>
        <w:t xml:space="preserve">, </w:t>
      </w:r>
      <w:r>
        <w:rPr>
          <w:lang w:val="en-US"/>
        </w:rPr>
        <w:t>I</w:t>
      </w:r>
      <w:r>
        <w:t xml:space="preserve"> категория</w:t>
      </w:r>
    </w:p>
    <w:p w:rsidR="00114F70" w:rsidRPr="00F7219F" w:rsidRDefault="00114F70" w:rsidP="00114F70">
      <w:pPr>
        <w:jc w:val="both"/>
        <w:rPr>
          <w:b/>
          <w:i/>
        </w:rPr>
      </w:pPr>
      <w:r w:rsidRPr="00F7219F">
        <w:rPr>
          <w:b/>
          <w:i/>
        </w:rPr>
        <w:t xml:space="preserve">Задачи: </w:t>
      </w:r>
    </w:p>
    <w:p w:rsidR="00114F70" w:rsidRDefault="00114F70" w:rsidP="00114F70">
      <w:pPr>
        <w:numPr>
          <w:ilvl w:val="0"/>
          <w:numId w:val="1"/>
        </w:numPr>
        <w:jc w:val="both"/>
      </w:pPr>
      <w:r>
        <w:t xml:space="preserve">Демонстрация владения учебным материалом. </w:t>
      </w:r>
      <w:proofErr w:type="gramStart"/>
      <w:r>
        <w:t xml:space="preserve">(Употребление </w:t>
      </w:r>
      <w:r>
        <w:rPr>
          <w:lang w:val="en-US"/>
        </w:rPr>
        <w:t>Present</w:t>
      </w:r>
      <w:r w:rsidRPr="00192A3C">
        <w:t xml:space="preserve"> </w:t>
      </w:r>
      <w:proofErr w:type="spellStart"/>
      <w:r>
        <w:rPr>
          <w:lang w:val="en-US"/>
        </w:rPr>
        <w:t>Indef</w:t>
      </w:r>
      <w:proofErr w:type="spellEnd"/>
      <w:r w:rsidRPr="00192A3C">
        <w:t xml:space="preserve">., </w:t>
      </w:r>
      <w:r>
        <w:rPr>
          <w:lang w:val="en-US"/>
        </w:rPr>
        <w:t>Past</w:t>
      </w:r>
      <w:r w:rsidRPr="00192A3C">
        <w:t xml:space="preserve"> </w:t>
      </w:r>
      <w:proofErr w:type="spellStart"/>
      <w:r>
        <w:rPr>
          <w:lang w:val="en-US"/>
        </w:rPr>
        <w:t>Indef</w:t>
      </w:r>
      <w:proofErr w:type="spellEnd"/>
      <w:r w:rsidRPr="00192A3C">
        <w:t>.</w:t>
      </w:r>
      <w:r w:rsidRPr="00FC6627">
        <w:t>,</w:t>
      </w:r>
      <w:r>
        <w:t xml:space="preserve"> употребление глагола </w:t>
      </w:r>
      <w:r>
        <w:rPr>
          <w:lang w:val="en-US"/>
        </w:rPr>
        <w:t>To</w:t>
      </w:r>
      <w:r w:rsidRPr="00192A3C">
        <w:t xml:space="preserve"> </w:t>
      </w:r>
      <w:r>
        <w:rPr>
          <w:lang w:val="en-US"/>
        </w:rPr>
        <w:t>be</w:t>
      </w:r>
      <w:r w:rsidRPr="00192A3C">
        <w:t xml:space="preserve"> </w:t>
      </w:r>
      <w:r>
        <w:t xml:space="preserve">в настоящем простом времени, постановочных вопросов – ответов, употребление оборотов </w:t>
      </w:r>
      <w:r>
        <w:rPr>
          <w:lang w:val="en-US"/>
        </w:rPr>
        <w:t>there</w:t>
      </w:r>
      <w:r w:rsidRPr="00192A3C">
        <w:t xml:space="preserve"> </w:t>
      </w:r>
      <w:r>
        <w:rPr>
          <w:lang w:val="en-US"/>
        </w:rPr>
        <w:t>is</w:t>
      </w:r>
      <w:r w:rsidRPr="00192A3C">
        <w:t xml:space="preserve">, </w:t>
      </w:r>
      <w:r>
        <w:rPr>
          <w:lang w:val="en-US"/>
        </w:rPr>
        <w:t>there</w:t>
      </w:r>
      <w:r w:rsidRPr="00192A3C">
        <w:t xml:space="preserve"> </w:t>
      </w:r>
      <w:r>
        <w:rPr>
          <w:lang w:val="en-US"/>
        </w:rPr>
        <w:t>are</w:t>
      </w:r>
      <w:r w:rsidRPr="008F50EB">
        <w:t xml:space="preserve">, </w:t>
      </w:r>
      <w:r>
        <w:rPr>
          <w:lang w:val="en-US"/>
        </w:rPr>
        <w:t>About</w:t>
      </w:r>
      <w:r w:rsidRPr="008F50EB">
        <w:t xml:space="preserve"> </w:t>
      </w:r>
      <w:r>
        <w:rPr>
          <w:lang w:val="en-US"/>
        </w:rPr>
        <w:t>my</w:t>
      </w:r>
      <w:r w:rsidRPr="008F50EB">
        <w:t xml:space="preserve"> </w:t>
      </w:r>
      <w:r>
        <w:rPr>
          <w:lang w:val="en-US"/>
        </w:rPr>
        <w:t>self</w:t>
      </w:r>
      <w:proofErr w:type="gramEnd"/>
    </w:p>
    <w:p w:rsidR="00114F70" w:rsidRDefault="00114F70" w:rsidP="00114F70">
      <w:pPr>
        <w:numPr>
          <w:ilvl w:val="0"/>
          <w:numId w:val="1"/>
        </w:numPr>
        <w:jc w:val="both"/>
      </w:pPr>
      <w:r>
        <w:t>Умение учащихся использовать</w:t>
      </w:r>
      <w:r w:rsidRPr="00534C5C">
        <w:t xml:space="preserve"> </w:t>
      </w:r>
      <w:r>
        <w:t xml:space="preserve"> изученный материал, объяснять правила.</w:t>
      </w:r>
    </w:p>
    <w:p w:rsidR="00114F70" w:rsidRDefault="00114F70" w:rsidP="00114F70">
      <w:pPr>
        <w:numPr>
          <w:ilvl w:val="0"/>
          <w:numId w:val="1"/>
        </w:numPr>
        <w:jc w:val="both"/>
      </w:pPr>
      <w:r>
        <w:t xml:space="preserve">Развивать 4 вида РД: </w:t>
      </w:r>
      <w:proofErr w:type="spellStart"/>
      <w:r>
        <w:t>аудирование</w:t>
      </w:r>
      <w:proofErr w:type="spellEnd"/>
      <w:r>
        <w:t>, чтение, говорение, письмо.</w:t>
      </w:r>
      <w:r w:rsidRPr="00FC6627">
        <w:t xml:space="preserve"> </w:t>
      </w:r>
    </w:p>
    <w:p w:rsidR="00114F70" w:rsidRPr="00114F70" w:rsidRDefault="00114F70" w:rsidP="00114F70">
      <w:pPr>
        <w:jc w:val="both"/>
      </w:pPr>
      <w:r w:rsidRPr="00F7219F">
        <w:rPr>
          <w:b/>
        </w:rPr>
        <w:t>Оформление урока</w:t>
      </w:r>
      <w:r>
        <w:t>: доска, карточки.</w:t>
      </w:r>
    </w:p>
    <w:p w:rsidR="00114F70" w:rsidRPr="00114F70" w:rsidRDefault="00114F70" w:rsidP="00114F70">
      <w:pPr>
        <w:jc w:val="both"/>
      </w:pPr>
    </w:p>
    <w:p w:rsidR="00114F70" w:rsidRPr="00114F70" w:rsidRDefault="00114F70" w:rsidP="00114F70">
      <w:pPr>
        <w:jc w:val="both"/>
        <w:rPr>
          <w:b/>
        </w:rPr>
      </w:pPr>
      <w:r w:rsidRPr="00F7219F">
        <w:rPr>
          <w:b/>
        </w:rPr>
        <w:t>План урока:</w:t>
      </w:r>
    </w:p>
    <w:p w:rsidR="00114F70" w:rsidRDefault="00114F70" w:rsidP="00114F70">
      <w:pPr>
        <w:numPr>
          <w:ilvl w:val="0"/>
          <w:numId w:val="2"/>
        </w:numPr>
        <w:jc w:val="both"/>
      </w:pPr>
      <w:r>
        <w:t>Приветствие</w:t>
      </w:r>
    </w:p>
    <w:p w:rsidR="00114F70" w:rsidRDefault="00114F70" w:rsidP="00114F70">
      <w:pPr>
        <w:numPr>
          <w:ilvl w:val="0"/>
          <w:numId w:val="2"/>
        </w:numPr>
        <w:jc w:val="both"/>
      </w:pPr>
      <w:r>
        <w:t>Установка на урок</w:t>
      </w:r>
    </w:p>
    <w:p w:rsidR="00114F70" w:rsidRDefault="00114F70" w:rsidP="00114F70">
      <w:pPr>
        <w:numPr>
          <w:ilvl w:val="0"/>
          <w:numId w:val="2"/>
        </w:numPr>
        <w:jc w:val="both"/>
      </w:pPr>
      <w:r>
        <w:t>Фонетическая разминка</w:t>
      </w:r>
    </w:p>
    <w:p w:rsidR="00114F70" w:rsidRDefault="00114F70" w:rsidP="00114F70">
      <w:pPr>
        <w:numPr>
          <w:ilvl w:val="0"/>
          <w:numId w:val="2"/>
        </w:numPr>
        <w:jc w:val="both"/>
      </w:pPr>
      <w:r>
        <w:t>Повторение и демонстрация материала.</w:t>
      </w:r>
    </w:p>
    <w:p w:rsidR="00114F70" w:rsidRPr="009C246A" w:rsidRDefault="00114F70" w:rsidP="00114F70">
      <w:pPr>
        <w:numPr>
          <w:ilvl w:val="0"/>
          <w:numId w:val="2"/>
        </w:numPr>
        <w:jc w:val="both"/>
      </w:pPr>
      <w:r>
        <w:t>Окончание урока, подведение итогов работы.</w:t>
      </w:r>
    </w:p>
    <w:p w:rsidR="00114F70" w:rsidRDefault="00114F70" w:rsidP="00114F70">
      <w:pPr>
        <w:ind w:left="360"/>
        <w:jc w:val="both"/>
      </w:pPr>
    </w:p>
    <w:p w:rsidR="00114F70" w:rsidRDefault="00114F70" w:rsidP="00114F70"/>
    <w:tbl>
      <w:tblPr>
        <w:tblStyle w:val="a3"/>
        <w:tblW w:w="0" w:type="auto"/>
        <w:tblLook w:val="01E0"/>
      </w:tblPr>
      <w:tblGrid>
        <w:gridCol w:w="637"/>
        <w:gridCol w:w="5485"/>
        <w:gridCol w:w="3108"/>
      </w:tblGrid>
      <w:tr w:rsidR="00114F70" w:rsidRPr="001E5EEE" w:rsidTr="00B53802">
        <w:tc>
          <w:tcPr>
            <w:tcW w:w="637" w:type="dxa"/>
          </w:tcPr>
          <w:p w:rsidR="00114F70" w:rsidRPr="001E5EEE" w:rsidRDefault="00114F70" w:rsidP="00B53802">
            <w:pPr>
              <w:jc w:val="center"/>
              <w:rPr>
                <w:b/>
              </w:rPr>
            </w:pPr>
            <w:r w:rsidRPr="001E5EEE">
              <w:rPr>
                <w:b/>
              </w:rPr>
              <w:t>№</w:t>
            </w:r>
          </w:p>
        </w:tc>
        <w:tc>
          <w:tcPr>
            <w:tcW w:w="5485" w:type="dxa"/>
          </w:tcPr>
          <w:p w:rsidR="00114F70" w:rsidRPr="001E5EEE" w:rsidRDefault="00114F70" w:rsidP="00B53802">
            <w:pPr>
              <w:jc w:val="center"/>
              <w:rPr>
                <w:b/>
              </w:rPr>
            </w:pPr>
            <w:r w:rsidRPr="001E5EEE">
              <w:rPr>
                <w:b/>
              </w:rPr>
              <w:t>Деятельность учителя</w:t>
            </w:r>
          </w:p>
        </w:tc>
        <w:tc>
          <w:tcPr>
            <w:tcW w:w="3108" w:type="dxa"/>
          </w:tcPr>
          <w:p w:rsidR="00114F70" w:rsidRPr="001E5EEE" w:rsidRDefault="00114F70" w:rsidP="00B53802">
            <w:pPr>
              <w:jc w:val="center"/>
              <w:rPr>
                <w:b/>
              </w:rPr>
            </w:pPr>
            <w:r w:rsidRPr="001E5EEE">
              <w:rPr>
                <w:b/>
              </w:rPr>
              <w:t>Деятельность учеников</w:t>
            </w:r>
          </w:p>
        </w:tc>
      </w:tr>
      <w:tr w:rsidR="00114F70" w:rsidRPr="0095642C" w:rsidTr="00B53802">
        <w:tc>
          <w:tcPr>
            <w:tcW w:w="637" w:type="dxa"/>
          </w:tcPr>
          <w:p w:rsidR="00114F70" w:rsidRPr="001E5EEE" w:rsidRDefault="00114F70" w:rsidP="00B53802">
            <w:pPr>
              <w:rPr>
                <w:b/>
              </w:rPr>
            </w:pPr>
            <w:r w:rsidRPr="001E5EEE">
              <w:rPr>
                <w:b/>
              </w:rPr>
              <w:t>1.</w:t>
            </w:r>
          </w:p>
        </w:tc>
        <w:tc>
          <w:tcPr>
            <w:tcW w:w="5485" w:type="dxa"/>
          </w:tcPr>
          <w:p w:rsidR="00114F70" w:rsidRDefault="00114F70" w:rsidP="00B53802">
            <w:pPr>
              <w:rPr>
                <w:lang w:val="en-US"/>
              </w:rPr>
            </w:pPr>
            <w:r>
              <w:rPr>
                <w:lang w:val="en-US"/>
              </w:rPr>
              <w:t>Hello people! How are you?</w:t>
            </w:r>
          </w:p>
          <w:p w:rsidR="00114F70" w:rsidRDefault="00114F70" w:rsidP="00B53802">
            <w:pPr>
              <w:rPr>
                <w:lang w:val="en-US"/>
              </w:rPr>
            </w:pPr>
            <w:r>
              <w:rPr>
                <w:lang w:val="en-US"/>
              </w:rPr>
              <w:t>I’m glad to see you!</w:t>
            </w:r>
          </w:p>
          <w:p w:rsidR="00114F70" w:rsidRDefault="00114F70" w:rsidP="00B53802">
            <w:pPr>
              <w:rPr>
                <w:lang w:val="en-US"/>
              </w:rPr>
            </w:pPr>
            <w:r>
              <w:rPr>
                <w:lang w:val="en-US"/>
              </w:rPr>
              <w:t>Today the 20</w:t>
            </w:r>
            <w:r w:rsidRPr="00192A3C">
              <w:rPr>
                <w:vertAlign w:val="superscript"/>
                <w:lang w:val="en-US"/>
              </w:rPr>
              <w:t>th</w:t>
            </w:r>
            <w:r>
              <w:rPr>
                <w:lang w:val="en-US"/>
              </w:rPr>
              <w:t xml:space="preserve"> </w:t>
            </w:r>
            <w:r>
              <w:rPr>
                <w:vertAlign w:val="superscript"/>
                <w:lang w:val="en-US"/>
              </w:rPr>
              <w:t xml:space="preserve"> </w:t>
            </w:r>
            <w:r>
              <w:rPr>
                <w:lang w:val="en-US"/>
              </w:rPr>
              <w:t xml:space="preserve"> of December. </w:t>
            </w:r>
          </w:p>
          <w:p w:rsidR="00114F70" w:rsidRDefault="00114F70" w:rsidP="00B53802">
            <w:pPr>
              <w:rPr>
                <w:lang w:val="en-US"/>
              </w:rPr>
            </w:pPr>
            <w:r>
              <w:rPr>
                <w:lang w:val="en-US"/>
              </w:rPr>
              <w:t>I would like to know about the weather. Tell me please</w:t>
            </w:r>
            <w:r w:rsidRPr="00192A3C">
              <w:rPr>
                <w:lang w:val="en-US"/>
              </w:rPr>
              <w:t>:</w:t>
            </w:r>
            <w:r>
              <w:rPr>
                <w:lang w:val="en-US"/>
              </w:rPr>
              <w:t xml:space="preserve"> Is it today warm? Is it today frosty? Is it today snowy? Is it today rainy? Thank </w:t>
            </w:r>
            <w:proofErr w:type="gramStart"/>
            <w:r>
              <w:rPr>
                <w:lang w:val="en-US"/>
              </w:rPr>
              <w:t>you,</w:t>
            </w:r>
            <w:proofErr w:type="gramEnd"/>
            <w:r>
              <w:rPr>
                <w:lang w:val="en-US"/>
              </w:rPr>
              <w:t xml:space="preserve"> know I see that you know what the weather’s today.</w:t>
            </w:r>
          </w:p>
          <w:p w:rsidR="00114F70" w:rsidRDefault="00114F70" w:rsidP="00B53802">
            <w:pPr>
              <w:rPr>
                <w:lang w:val="en-US"/>
              </w:rPr>
            </w:pPr>
            <w:r>
              <w:rPr>
                <w:lang w:val="en-US"/>
              </w:rPr>
              <w:t>In the lesson we should to know the new words and phrases. On the lesson we’ll be looking, listening, reading, speaking and doing grammar tests. We should to show to our guests what we can do.</w:t>
            </w:r>
            <w:r w:rsidRPr="0095642C">
              <w:rPr>
                <w:lang w:val="en-US"/>
              </w:rPr>
              <w:t xml:space="preserve"> </w:t>
            </w:r>
          </w:p>
          <w:p w:rsidR="00114F70" w:rsidRPr="00192A3C" w:rsidRDefault="00114F70" w:rsidP="00B53802">
            <w:pPr>
              <w:rPr>
                <w:b/>
                <w:lang w:val="en-US"/>
              </w:rPr>
            </w:pPr>
            <w:r w:rsidRPr="001E5EEE">
              <w:rPr>
                <w:b/>
                <w:lang w:val="en-US"/>
              </w:rPr>
              <w:t>(</w:t>
            </w:r>
            <w:r w:rsidRPr="00192A3C">
              <w:rPr>
                <w:b/>
                <w:lang w:val="en-US"/>
              </w:rPr>
              <w:t xml:space="preserve">2 </w:t>
            </w:r>
            <w:r w:rsidRPr="001E5EEE">
              <w:rPr>
                <w:b/>
              </w:rPr>
              <w:t>минуты</w:t>
            </w:r>
            <w:r w:rsidRPr="00192A3C">
              <w:rPr>
                <w:b/>
                <w:lang w:val="en-US"/>
              </w:rPr>
              <w:t>)</w:t>
            </w:r>
          </w:p>
          <w:p w:rsidR="00114F70" w:rsidRPr="001E5EEE" w:rsidRDefault="00114F70" w:rsidP="00B53802">
            <w:pPr>
              <w:rPr>
                <w:b/>
                <w:lang w:val="en-US"/>
              </w:rPr>
            </w:pPr>
            <w:r w:rsidRPr="001E5EEE">
              <w:rPr>
                <w:b/>
                <w:lang w:val="en-US"/>
              </w:rPr>
              <w:t xml:space="preserve"> </w:t>
            </w:r>
          </w:p>
          <w:p w:rsidR="00114F70" w:rsidRDefault="00114F70" w:rsidP="00B53802">
            <w:pPr>
              <w:rPr>
                <w:lang w:val="en-US"/>
              </w:rPr>
            </w:pPr>
            <w:r>
              <w:rPr>
                <w:lang w:val="en-US"/>
              </w:rPr>
              <w:t xml:space="preserve">But at the first let’s </w:t>
            </w:r>
            <w:proofErr w:type="spellStart"/>
            <w:r>
              <w:rPr>
                <w:lang w:val="en-US"/>
              </w:rPr>
              <w:t>retale</w:t>
            </w:r>
            <w:proofErr w:type="spellEnd"/>
            <w:r w:rsidRPr="00192A3C">
              <w:rPr>
                <w:lang w:val="en-US"/>
              </w:rPr>
              <w:t xml:space="preserve"> </w:t>
            </w:r>
            <w:r>
              <w:rPr>
                <w:lang w:val="en-US"/>
              </w:rPr>
              <w:t>the rhyme.</w:t>
            </w:r>
          </w:p>
          <w:p w:rsidR="00114F70" w:rsidRPr="00AA28EE" w:rsidRDefault="00114F70" w:rsidP="00B53802">
            <w:pPr>
              <w:rPr>
                <w:b/>
                <w:lang w:val="en-US"/>
              </w:rPr>
            </w:pPr>
            <w:r w:rsidRPr="00AA28EE">
              <w:rPr>
                <w:b/>
                <w:lang w:val="en-US"/>
              </w:rPr>
              <w:t>Good night,</w:t>
            </w:r>
          </w:p>
          <w:p w:rsidR="00114F70" w:rsidRPr="00AA28EE" w:rsidRDefault="00114F70" w:rsidP="00B53802">
            <w:pPr>
              <w:rPr>
                <w:b/>
                <w:lang w:val="en-US"/>
              </w:rPr>
            </w:pPr>
            <w:r w:rsidRPr="00AA28EE">
              <w:rPr>
                <w:b/>
                <w:lang w:val="en-US"/>
              </w:rPr>
              <w:t>Sleep tight,</w:t>
            </w:r>
          </w:p>
          <w:p w:rsidR="00114F70" w:rsidRPr="00AA28EE" w:rsidRDefault="00114F70" w:rsidP="00B53802">
            <w:pPr>
              <w:rPr>
                <w:b/>
                <w:lang w:val="en-US"/>
              </w:rPr>
            </w:pPr>
            <w:r w:rsidRPr="00AA28EE">
              <w:rPr>
                <w:b/>
                <w:lang w:val="en-US"/>
              </w:rPr>
              <w:t>Wake up bright</w:t>
            </w:r>
          </w:p>
          <w:p w:rsidR="00114F70" w:rsidRPr="00AA28EE" w:rsidRDefault="00114F70" w:rsidP="00B53802">
            <w:pPr>
              <w:rPr>
                <w:b/>
                <w:lang w:val="en-US"/>
              </w:rPr>
            </w:pPr>
            <w:r w:rsidRPr="00AA28EE">
              <w:rPr>
                <w:b/>
                <w:lang w:val="en-US"/>
              </w:rPr>
              <w:t>In the morning light</w:t>
            </w:r>
          </w:p>
          <w:p w:rsidR="00114F70" w:rsidRPr="00AA28EE" w:rsidRDefault="00114F70" w:rsidP="00B53802">
            <w:pPr>
              <w:rPr>
                <w:b/>
                <w:lang w:val="en-US"/>
              </w:rPr>
            </w:pPr>
            <w:r w:rsidRPr="00AA28EE">
              <w:rPr>
                <w:b/>
                <w:lang w:val="en-US"/>
              </w:rPr>
              <w:t>To do what’s right</w:t>
            </w:r>
          </w:p>
          <w:p w:rsidR="00114F70" w:rsidRDefault="00114F70" w:rsidP="00B53802">
            <w:pPr>
              <w:rPr>
                <w:b/>
                <w:lang w:val="en-US"/>
              </w:rPr>
            </w:pPr>
            <w:r w:rsidRPr="00AA28EE">
              <w:rPr>
                <w:b/>
                <w:lang w:val="en-US"/>
              </w:rPr>
              <w:t xml:space="preserve">With all your might. (3 </w:t>
            </w:r>
            <w:r w:rsidRPr="00AA28EE">
              <w:rPr>
                <w:b/>
              </w:rPr>
              <w:t>минуты</w:t>
            </w:r>
            <w:r w:rsidRPr="00AA28EE">
              <w:rPr>
                <w:b/>
                <w:lang w:val="en-US"/>
              </w:rPr>
              <w:t>)</w:t>
            </w:r>
          </w:p>
          <w:p w:rsidR="00114F70" w:rsidRPr="00AA28EE" w:rsidRDefault="00114F70" w:rsidP="00B53802">
            <w:pPr>
              <w:rPr>
                <w:b/>
                <w:lang w:val="en-US"/>
              </w:rPr>
            </w:pPr>
          </w:p>
          <w:p w:rsidR="00114F70" w:rsidRPr="009C246A" w:rsidRDefault="00114F70" w:rsidP="00B53802">
            <w:pPr>
              <w:rPr>
                <w:b/>
                <w:lang w:val="en-US"/>
              </w:rPr>
            </w:pPr>
            <w:r w:rsidRPr="00AA28EE">
              <w:rPr>
                <w:b/>
                <w:lang w:val="en-US"/>
              </w:rPr>
              <w:t>T – Very good, excellent!</w:t>
            </w:r>
          </w:p>
          <w:p w:rsidR="00114F70" w:rsidRPr="00534C5C" w:rsidRDefault="00114F70" w:rsidP="00B53802">
            <w:pPr>
              <w:rPr>
                <w:lang w:val="en-US"/>
              </w:rPr>
            </w:pPr>
          </w:p>
        </w:tc>
        <w:tc>
          <w:tcPr>
            <w:tcW w:w="3108" w:type="dxa"/>
          </w:tcPr>
          <w:p w:rsidR="00114F70" w:rsidRPr="00534C5C" w:rsidRDefault="00114F70" w:rsidP="00B53802">
            <w:pPr>
              <w:rPr>
                <w:lang w:val="en-US"/>
              </w:rPr>
            </w:pPr>
            <w:proofErr w:type="spellStart"/>
            <w:r>
              <w:rPr>
                <w:lang w:val="en-US"/>
              </w:rPr>
              <w:t>Cl</w:t>
            </w:r>
            <w:proofErr w:type="spellEnd"/>
            <w:r w:rsidRPr="00534C5C">
              <w:rPr>
                <w:lang w:val="en-US"/>
              </w:rPr>
              <w:t xml:space="preserve"> – </w:t>
            </w:r>
            <w:r>
              <w:rPr>
                <w:lang w:val="en-US"/>
              </w:rPr>
              <w:t>Hello</w:t>
            </w:r>
            <w:r w:rsidRPr="00534C5C">
              <w:rPr>
                <w:lang w:val="en-US"/>
              </w:rPr>
              <w:t>!</w:t>
            </w:r>
          </w:p>
          <w:p w:rsidR="00114F70" w:rsidRPr="00534C5C" w:rsidRDefault="00114F70" w:rsidP="00B53802">
            <w:pPr>
              <w:rPr>
                <w:lang w:val="en-US"/>
              </w:rPr>
            </w:pPr>
          </w:p>
          <w:p w:rsidR="00114F70" w:rsidRPr="00534C5C" w:rsidRDefault="00114F70" w:rsidP="00B53802">
            <w:pPr>
              <w:rPr>
                <w:lang w:val="en-US"/>
              </w:rPr>
            </w:pPr>
          </w:p>
          <w:p w:rsidR="00114F70" w:rsidRDefault="00114F70" w:rsidP="00B53802">
            <w:pPr>
              <w:rPr>
                <w:lang w:val="en-US"/>
              </w:rPr>
            </w:pPr>
            <w:r>
              <w:rPr>
                <w:lang w:val="en-US"/>
              </w:rPr>
              <w:t xml:space="preserve">T – </w:t>
            </w:r>
            <w:proofErr w:type="spellStart"/>
            <w:r>
              <w:rPr>
                <w:lang w:val="en-US"/>
              </w:rPr>
              <w:t>Cl</w:t>
            </w:r>
            <w:proofErr w:type="spellEnd"/>
            <w:r>
              <w:rPr>
                <w:lang w:val="en-US"/>
              </w:rPr>
              <w:t xml:space="preserve"> </w:t>
            </w:r>
          </w:p>
          <w:p w:rsidR="00114F70" w:rsidRPr="00192A3C" w:rsidRDefault="00114F70" w:rsidP="00B53802">
            <w:pPr>
              <w:rPr>
                <w:lang w:val="en-US"/>
              </w:rPr>
            </w:pPr>
            <w:r>
              <w:rPr>
                <w:lang w:val="en-US"/>
              </w:rPr>
              <w:t>P1-P2-P3…</w:t>
            </w:r>
          </w:p>
          <w:p w:rsidR="00114F70" w:rsidRPr="00534C5C" w:rsidRDefault="00114F70" w:rsidP="00B53802">
            <w:pPr>
              <w:rPr>
                <w:lang w:val="en-US"/>
              </w:rPr>
            </w:pPr>
          </w:p>
          <w:p w:rsidR="00114F70" w:rsidRPr="00534C5C" w:rsidRDefault="00114F70" w:rsidP="00B53802">
            <w:pPr>
              <w:rPr>
                <w:lang w:val="en-US"/>
              </w:rPr>
            </w:pPr>
          </w:p>
          <w:p w:rsidR="00114F70" w:rsidRPr="00534C5C" w:rsidRDefault="00114F70" w:rsidP="00B53802">
            <w:pPr>
              <w:rPr>
                <w:lang w:val="en-US"/>
              </w:rPr>
            </w:pPr>
          </w:p>
          <w:p w:rsidR="00114F70" w:rsidRPr="00534C5C" w:rsidRDefault="00114F70" w:rsidP="00B53802">
            <w:pPr>
              <w:rPr>
                <w:lang w:val="en-US"/>
              </w:rPr>
            </w:pPr>
          </w:p>
          <w:p w:rsidR="00114F70" w:rsidRDefault="00114F70" w:rsidP="00B53802">
            <w:r>
              <w:t>Хоровая работа</w:t>
            </w:r>
          </w:p>
          <w:p w:rsidR="00114F70" w:rsidRDefault="00114F70" w:rsidP="00B53802"/>
          <w:p w:rsidR="00114F70" w:rsidRDefault="00114F70" w:rsidP="00B53802"/>
          <w:p w:rsidR="00114F70" w:rsidRDefault="00114F70" w:rsidP="00B53802"/>
          <w:p w:rsidR="00114F70" w:rsidRDefault="00114F70" w:rsidP="00B53802"/>
          <w:p w:rsidR="00114F70" w:rsidRDefault="00114F70" w:rsidP="00B53802">
            <w:r>
              <w:t>Хоровая работа</w:t>
            </w:r>
          </w:p>
          <w:p w:rsidR="00114F70" w:rsidRDefault="00114F70" w:rsidP="00B53802">
            <w:r>
              <w:t>По рядам</w:t>
            </w:r>
          </w:p>
          <w:p w:rsidR="00114F70" w:rsidRPr="0095642C" w:rsidRDefault="00114F70" w:rsidP="00B53802">
            <w:r>
              <w:t xml:space="preserve">Индивидуально </w:t>
            </w:r>
          </w:p>
        </w:tc>
      </w:tr>
      <w:tr w:rsidR="00114F70" w:rsidRPr="004D6A42" w:rsidTr="00B53802">
        <w:tc>
          <w:tcPr>
            <w:tcW w:w="637" w:type="dxa"/>
          </w:tcPr>
          <w:p w:rsidR="00114F70" w:rsidRPr="001E5EEE" w:rsidRDefault="00114F70" w:rsidP="00B53802">
            <w:pPr>
              <w:rPr>
                <w:b/>
              </w:rPr>
            </w:pPr>
            <w:r w:rsidRPr="001E5EEE">
              <w:rPr>
                <w:b/>
              </w:rPr>
              <w:t>2.</w:t>
            </w:r>
          </w:p>
        </w:tc>
        <w:tc>
          <w:tcPr>
            <w:tcW w:w="5485" w:type="dxa"/>
          </w:tcPr>
          <w:p w:rsidR="00114F70" w:rsidRDefault="00114F70" w:rsidP="00B53802">
            <w:pPr>
              <w:rPr>
                <w:b/>
                <w:lang w:val="en-US"/>
              </w:rPr>
            </w:pPr>
            <w:r>
              <w:rPr>
                <w:b/>
              </w:rPr>
              <w:t>Основной</w:t>
            </w:r>
            <w:r w:rsidRPr="004D6A42">
              <w:rPr>
                <w:b/>
                <w:lang w:val="en-US"/>
              </w:rPr>
              <w:t xml:space="preserve"> </w:t>
            </w:r>
            <w:r>
              <w:rPr>
                <w:b/>
              </w:rPr>
              <w:t>этап</w:t>
            </w:r>
            <w:r w:rsidRPr="004D6A42">
              <w:rPr>
                <w:b/>
                <w:lang w:val="en-US"/>
              </w:rPr>
              <w:t xml:space="preserve"> </w:t>
            </w:r>
            <w:r>
              <w:rPr>
                <w:b/>
              </w:rPr>
              <w:t>урока</w:t>
            </w:r>
            <w:r w:rsidRPr="004D6A42">
              <w:rPr>
                <w:b/>
                <w:lang w:val="en-US"/>
              </w:rPr>
              <w:t>.</w:t>
            </w:r>
          </w:p>
          <w:p w:rsidR="00114F70" w:rsidRPr="004D6A42" w:rsidRDefault="00114F70" w:rsidP="00B53802">
            <w:pPr>
              <w:rPr>
                <w:b/>
                <w:lang w:val="en-US"/>
              </w:rPr>
            </w:pPr>
          </w:p>
          <w:p w:rsidR="00114F70" w:rsidRPr="00AA28EE" w:rsidRDefault="00114F70" w:rsidP="00B53802">
            <w:pPr>
              <w:rPr>
                <w:lang w:val="en-US"/>
              </w:rPr>
            </w:pPr>
            <w:r w:rsidRPr="00AA28EE">
              <w:rPr>
                <w:lang w:val="en-US"/>
              </w:rPr>
              <w:t>Now, let’s introduced to our guests.</w:t>
            </w:r>
          </w:p>
          <w:p w:rsidR="00114F70" w:rsidRPr="00AA28EE" w:rsidRDefault="00114F70" w:rsidP="00B53802">
            <w:pPr>
              <w:rPr>
                <w:lang w:val="en-US"/>
              </w:rPr>
            </w:pPr>
            <w:r w:rsidRPr="00AA28EE">
              <w:rPr>
                <w:lang w:val="en-US"/>
              </w:rPr>
              <w:t>What is your name?</w:t>
            </w:r>
          </w:p>
          <w:p w:rsidR="00114F70" w:rsidRPr="00AA28EE" w:rsidRDefault="00114F70" w:rsidP="00B53802">
            <w:pPr>
              <w:rPr>
                <w:lang w:val="en-US"/>
              </w:rPr>
            </w:pPr>
            <w:r w:rsidRPr="00AA28EE">
              <w:rPr>
                <w:lang w:val="en-US"/>
              </w:rPr>
              <w:lastRenderedPageBreak/>
              <w:t xml:space="preserve">What you can say about your family? (10 </w:t>
            </w:r>
            <w:r w:rsidRPr="00AA28EE">
              <w:t>минут</w:t>
            </w:r>
            <w:r w:rsidRPr="00114F70">
              <w:rPr>
                <w:lang w:val="en-US"/>
              </w:rPr>
              <w:t>)</w:t>
            </w:r>
          </w:p>
          <w:p w:rsidR="00114F70" w:rsidRPr="00AA28EE" w:rsidRDefault="00114F70" w:rsidP="00B53802">
            <w:pPr>
              <w:rPr>
                <w:lang w:val="en-US"/>
              </w:rPr>
            </w:pPr>
          </w:p>
          <w:p w:rsidR="00114F70" w:rsidRDefault="00114F70" w:rsidP="00B53802">
            <w:pPr>
              <w:rPr>
                <w:lang w:val="en-US"/>
              </w:rPr>
            </w:pPr>
            <w:r w:rsidRPr="00AA28EE">
              <w:rPr>
                <w:lang w:val="en-US"/>
              </w:rPr>
              <w:t>I’</w:t>
            </w:r>
            <w:r>
              <w:rPr>
                <w:lang w:val="en-US"/>
              </w:rPr>
              <w:t xml:space="preserve">ll give you cards and you will </w:t>
            </w:r>
            <w:r w:rsidRPr="00AA28EE">
              <w:rPr>
                <w:lang w:val="en-US"/>
              </w:rPr>
              <w:t xml:space="preserve">read, translate and explain which tense </w:t>
            </w:r>
            <w:r>
              <w:rPr>
                <w:lang w:val="en-US"/>
              </w:rPr>
              <w:t>and grammar rules are</w:t>
            </w:r>
            <w:r w:rsidRPr="00AA28EE">
              <w:rPr>
                <w:lang w:val="en-US"/>
              </w:rPr>
              <w:t xml:space="preserve"> </w:t>
            </w:r>
            <w:r>
              <w:rPr>
                <w:lang w:val="en-US"/>
              </w:rPr>
              <w:t>used</w:t>
            </w:r>
            <w:r w:rsidRPr="00AA28EE">
              <w:rPr>
                <w:lang w:val="en-US"/>
              </w:rPr>
              <w:t xml:space="preserve">. </w:t>
            </w:r>
          </w:p>
          <w:p w:rsidR="00114F70" w:rsidRPr="00114F70" w:rsidRDefault="00114F70" w:rsidP="00B53802">
            <w:pPr>
              <w:rPr>
                <w:b/>
              </w:rPr>
            </w:pPr>
            <w:r w:rsidRPr="00114F70">
              <w:rPr>
                <w:b/>
              </w:rPr>
              <w:t xml:space="preserve">(15 </w:t>
            </w:r>
            <w:r w:rsidRPr="00AA28EE">
              <w:rPr>
                <w:b/>
              </w:rPr>
              <w:t>минут</w:t>
            </w:r>
            <w:r w:rsidRPr="00114F70">
              <w:rPr>
                <w:b/>
              </w:rPr>
              <w:t>)</w:t>
            </w:r>
          </w:p>
          <w:p w:rsidR="00114F70" w:rsidRPr="00114F70" w:rsidRDefault="00114F70" w:rsidP="00B53802"/>
          <w:p w:rsidR="00114F70" w:rsidRPr="00AA28EE" w:rsidRDefault="00114F70" w:rsidP="00B53802">
            <w:r w:rsidRPr="00AA28EE">
              <w:t xml:space="preserve">Хоровая работа над </w:t>
            </w:r>
            <w:proofErr w:type="gramStart"/>
            <w:r w:rsidRPr="00AA28EE">
              <w:t>новыми</w:t>
            </w:r>
            <w:proofErr w:type="gramEnd"/>
            <w:r w:rsidRPr="00AA28EE">
              <w:t xml:space="preserve"> ЛЕ.</w:t>
            </w:r>
          </w:p>
          <w:p w:rsidR="00114F70" w:rsidRPr="00AA28EE" w:rsidRDefault="00114F70" w:rsidP="00B53802">
            <w:pPr>
              <w:rPr>
                <w:b/>
              </w:rPr>
            </w:pPr>
          </w:p>
        </w:tc>
        <w:tc>
          <w:tcPr>
            <w:tcW w:w="3108" w:type="dxa"/>
          </w:tcPr>
          <w:p w:rsidR="00114F70" w:rsidRDefault="00114F70" w:rsidP="00B53802">
            <w:pPr>
              <w:rPr>
                <w:lang w:val="en-US"/>
              </w:rPr>
            </w:pPr>
            <w:r>
              <w:rPr>
                <w:lang w:val="en-US"/>
              </w:rPr>
              <w:lastRenderedPageBreak/>
              <w:t xml:space="preserve">T-Cl., </w:t>
            </w:r>
          </w:p>
          <w:p w:rsidR="00114F70" w:rsidRDefault="00114F70" w:rsidP="00B53802">
            <w:pPr>
              <w:rPr>
                <w:lang w:val="en-US"/>
              </w:rPr>
            </w:pPr>
          </w:p>
          <w:p w:rsidR="00114F70" w:rsidRPr="004D6A42" w:rsidRDefault="00114F70" w:rsidP="00B53802">
            <w:pPr>
              <w:rPr>
                <w:lang w:val="en-US"/>
              </w:rPr>
            </w:pPr>
            <w:r>
              <w:rPr>
                <w:lang w:val="en-US"/>
              </w:rPr>
              <w:t>P1-P2-P3</w:t>
            </w:r>
          </w:p>
          <w:p w:rsidR="00114F70" w:rsidRPr="004D6A42" w:rsidRDefault="00114F70" w:rsidP="00B53802">
            <w:pPr>
              <w:rPr>
                <w:lang w:val="en-US"/>
              </w:rPr>
            </w:pPr>
            <w:r>
              <w:rPr>
                <w:lang w:val="en-US"/>
              </w:rPr>
              <w:t>P1-P2-P3</w:t>
            </w:r>
          </w:p>
          <w:p w:rsidR="00114F70" w:rsidRPr="004D6A42" w:rsidRDefault="00114F70" w:rsidP="00B53802">
            <w:pPr>
              <w:rPr>
                <w:lang w:val="en-US"/>
              </w:rPr>
            </w:pPr>
          </w:p>
          <w:p w:rsidR="00114F70" w:rsidRPr="004D6A42" w:rsidRDefault="00114F70" w:rsidP="00B53802">
            <w:pPr>
              <w:rPr>
                <w:lang w:val="en-US"/>
              </w:rPr>
            </w:pPr>
          </w:p>
          <w:p w:rsidR="00114F70" w:rsidRPr="00114F70" w:rsidRDefault="00114F70" w:rsidP="00B53802">
            <w:pPr>
              <w:rPr>
                <w:lang w:val="en-US"/>
              </w:rPr>
            </w:pPr>
            <w:r>
              <w:rPr>
                <w:lang w:val="en-US"/>
              </w:rPr>
              <w:t>T</w:t>
            </w:r>
            <w:r w:rsidRPr="00114F70">
              <w:rPr>
                <w:lang w:val="en-US"/>
              </w:rPr>
              <w:t>-</w:t>
            </w:r>
            <w:proofErr w:type="spellStart"/>
            <w:r>
              <w:rPr>
                <w:lang w:val="en-US"/>
              </w:rPr>
              <w:t>Cl</w:t>
            </w:r>
            <w:proofErr w:type="spellEnd"/>
          </w:p>
          <w:p w:rsidR="00114F70" w:rsidRPr="004D6A42" w:rsidRDefault="00114F70" w:rsidP="00B53802">
            <w:r>
              <w:rPr>
                <w:lang w:val="en-US"/>
              </w:rPr>
              <w:t>P</w:t>
            </w:r>
            <w:r w:rsidRPr="004D6A42">
              <w:t>1-</w:t>
            </w:r>
            <w:r>
              <w:rPr>
                <w:lang w:val="en-US"/>
              </w:rPr>
              <w:t>P</w:t>
            </w:r>
            <w:r w:rsidRPr="004D6A42">
              <w:t>2-</w:t>
            </w:r>
            <w:r>
              <w:rPr>
                <w:lang w:val="en-US"/>
              </w:rPr>
              <w:t>P</w:t>
            </w:r>
            <w:r w:rsidRPr="004D6A42">
              <w:t>3 (</w:t>
            </w:r>
            <w:r>
              <w:t>работа с карточками)</w:t>
            </w:r>
          </w:p>
          <w:p w:rsidR="00114F70" w:rsidRDefault="00114F70" w:rsidP="00B53802"/>
          <w:p w:rsidR="00114F70" w:rsidRPr="00AA28EE" w:rsidRDefault="00114F70" w:rsidP="00B53802">
            <w:pPr>
              <w:rPr>
                <w:lang w:val="en-US"/>
              </w:rPr>
            </w:pPr>
            <w:r>
              <w:rPr>
                <w:lang w:val="en-US"/>
              </w:rPr>
              <w:t>T –Cl., T-P1, T-P2, T-P3</w:t>
            </w:r>
          </w:p>
        </w:tc>
      </w:tr>
      <w:tr w:rsidR="00114F70" w:rsidRPr="00E12176" w:rsidTr="00B53802">
        <w:trPr>
          <w:trHeight w:val="1930"/>
        </w:trPr>
        <w:tc>
          <w:tcPr>
            <w:tcW w:w="637" w:type="dxa"/>
          </w:tcPr>
          <w:p w:rsidR="00114F70" w:rsidRPr="001E5EEE" w:rsidRDefault="00114F70" w:rsidP="00B53802">
            <w:pPr>
              <w:rPr>
                <w:b/>
              </w:rPr>
            </w:pPr>
            <w:r>
              <w:rPr>
                <w:b/>
                <w:lang w:val="en-US"/>
              </w:rPr>
              <w:lastRenderedPageBreak/>
              <w:t>3</w:t>
            </w:r>
            <w:r w:rsidRPr="001E5EEE">
              <w:rPr>
                <w:b/>
              </w:rPr>
              <w:t>.</w:t>
            </w:r>
          </w:p>
        </w:tc>
        <w:tc>
          <w:tcPr>
            <w:tcW w:w="5485" w:type="dxa"/>
          </w:tcPr>
          <w:p w:rsidR="00114F70" w:rsidRDefault="00114F70" w:rsidP="00B53802">
            <w:pPr>
              <w:rPr>
                <w:lang w:val="en-US"/>
              </w:rPr>
            </w:pPr>
            <w:r>
              <w:rPr>
                <w:lang w:val="en-US"/>
              </w:rPr>
              <w:t xml:space="preserve">OK! Thank you very much! Tell me please, what </w:t>
            </w:r>
            <w:proofErr w:type="gramStart"/>
            <w:r>
              <w:rPr>
                <w:lang w:val="en-US"/>
              </w:rPr>
              <w:t>did  you</w:t>
            </w:r>
            <w:proofErr w:type="gramEnd"/>
            <w:r>
              <w:rPr>
                <w:lang w:val="en-US"/>
              </w:rPr>
              <w:t xml:space="preserve"> know on the lesson?</w:t>
            </w:r>
          </w:p>
          <w:p w:rsidR="00114F70" w:rsidRDefault="00114F70" w:rsidP="00B53802">
            <w:pPr>
              <w:rPr>
                <w:lang w:val="en-US"/>
              </w:rPr>
            </w:pPr>
          </w:p>
          <w:p w:rsidR="00114F70" w:rsidRPr="001E5EEE" w:rsidRDefault="00114F70" w:rsidP="00B53802">
            <w:pPr>
              <w:rPr>
                <w:lang w:val="en-US"/>
              </w:rPr>
            </w:pPr>
            <w:r>
              <w:rPr>
                <w:lang w:val="en-US"/>
              </w:rPr>
              <w:t>Your homework</w:t>
            </w:r>
            <w:r w:rsidRPr="001E5EEE">
              <w:rPr>
                <w:lang w:val="en-US"/>
              </w:rPr>
              <w:t>:</w:t>
            </w:r>
            <w:r>
              <w:rPr>
                <w:lang w:val="en-US"/>
              </w:rPr>
              <w:t xml:space="preserve"> Learn by heart the new words and phrases, repeat the rules.</w:t>
            </w:r>
          </w:p>
          <w:p w:rsidR="00114F70" w:rsidRPr="001E5EEE" w:rsidRDefault="00114F70" w:rsidP="00B53802">
            <w:pPr>
              <w:rPr>
                <w:lang w:val="en-US"/>
              </w:rPr>
            </w:pPr>
            <w:r>
              <w:rPr>
                <w:lang w:val="en-US"/>
              </w:rPr>
              <w:t xml:space="preserve">So, we are good guys! And I </w:t>
            </w:r>
            <w:r w:rsidRPr="001E5EEE">
              <w:rPr>
                <w:u w:val="single"/>
                <w:lang w:val="en-US"/>
              </w:rPr>
              <w:t>note</w:t>
            </w:r>
            <w:r>
              <w:rPr>
                <w:lang w:val="en-US"/>
              </w:rPr>
              <w:t xml:space="preserve"> your work on </w:t>
            </w:r>
            <w:r w:rsidRPr="001E5EEE">
              <w:rPr>
                <w:lang w:val="en-US"/>
              </w:rPr>
              <w:t>«</w:t>
            </w:r>
            <w:r>
              <w:rPr>
                <w:lang w:val="en-US"/>
              </w:rPr>
              <w:t>excellent</w:t>
            </w:r>
            <w:r w:rsidRPr="001E5EEE">
              <w:rPr>
                <w:lang w:val="en-US"/>
              </w:rPr>
              <w:t>»</w:t>
            </w:r>
            <w:r>
              <w:rPr>
                <w:lang w:val="en-US"/>
              </w:rPr>
              <w:t xml:space="preserve"> to all of you!</w:t>
            </w:r>
          </w:p>
        </w:tc>
        <w:tc>
          <w:tcPr>
            <w:tcW w:w="3108" w:type="dxa"/>
          </w:tcPr>
          <w:p w:rsidR="00114F70" w:rsidRDefault="00114F70" w:rsidP="00B53802">
            <w:pPr>
              <w:rPr>
                <w:lang w:val="en-US"/>
              </w:rPr>
            </w:pPr>
            <w:proofErr w:type="spellStart"/>
            <w:r>
              <w:rPr>
                <w:lang w:val="en-US"/>
              </w:rPr>
              <w:t>Cl</w:t>
            </w:r>
            <w:proofErr w:type="spellEnd"/>
            <w:r>
              <w:rPr>
                <w:lang w:val="en-US"/>
              </w:rPr>
              <w:t xml:space="preserve"> – </w:t>
            </w:r>
            <w:r>
              <w:t>отвечает</w:t>
            </w:r>
          </w:p>
          <w:p w:rsidR="00114F70" w:rsidRPr="001E5EEE" w:rsidRDefault="00114F70" w:rsidP="00B53802">
            <w:pPr>
              <w:rPr>
                <w:lang w:val="en-US"/>
              </w:rPr>
            </w:pPr>
          </w:p>
        </w:tc>
      </w:tr>
    </w:tbl>
    <w:p w:rsidR="00114F70" w:rsidRDefault="00114F70" w:rsidP="00114F70">
      <w:pPr>
        <w:ind w:left="-900"/>
        <w:rPr>
          <w:lang w:val="en-US"/>
        </w:rPr>
      </w:pPr>
    </w:p>
    <w:p w:rsidR="00114F70" w:rsidRPr="00114F70" w:rsidRDefault="00114F70" w:rsidP="00114F70">
      <w:r>
        <w:t>Карточки:</w:t>
      </w:r>
    </w:p>
    <w:p w:rsidR="00114F70" w:rsidRPr="00AA28EE" w:rsidRDefault="00114F70" w:rsidP="00114F70">
      <w:pPr>
        <w:rPr>
          <w:b/>
          <w:sz w:val="28"/>
          <w:szCs w:val="28"/>
        </w:rPr>
      </w:pPr>
    </w:p>
    <w:p w:rsidR="00114F70" w:rsidRDefault="00114F70" w:rsidP="00114F70">
      <w:pPr>
        <w:rPr>
          <w:b/>
          <w:sz w:val="28"/>
          <w:szCs w:val="28"/>
          <w:lang w:val="en-US"/>
        </w:rPr>
      </w:pPr>
    </w:p>
    <w:tbl>
      <w:tblPr>
        <w:tblStyle w:val="a3"/>
        <w:tblW w:w="9466" w:type="dxa"/>
        <w:tblLayout w:type="fixed"/>
        <w:tblLook w:val="01E0"/>
      </w:tblPr>
      <w:tblGrid>
        <w:gridCol w:w="576"/>
        <w:gridCol w:w="4572"/>
        <w:gridCol w:w="2160"/>
        <w:gridCol w:w="2158"/>
      </w:tblGrid>
      <w:tr w:rsidR="00114F70" w:rsidRPr="00702F59" w:rsidTr="00B53802">
        <w:tc>
          <w:tcPr>
            <w:tcW w:w="576" w:type="dxa"/>
          </w:tcPr>
          <w:p w:rsidR="00114F70" w:rsidRPr="00702F59" w:rsidRDefault="00114F70" w:rsidP="00B53802">
            <w:pPr>
              <w:jc w:val="center"/>
              <w:rPr>
                <w:b/>
                <w:i/>
                <w:sz w:val="28"/>
                <w:szCs w:val="28"/>
              </w:rPr>
            </w:pPr>
            <w:r w:rsidRPr="00702F59">
              <w:rPr>
                <w:b/>
                <w:i/>
                <w:sz w:val="28"/>
                <w:szCs w:val="28"/>
              </w:rPr>
              <w:t>№</w:t>
            </w:r>
          </w:p>
        </w:tc>
        <w:tc>
          <w:tcPr>
            <w:tcW w:w="4572" w:type="dxa"/>
          </w:tcPr>
          <w:p w:rsidR="00114F70" w:rsidRDefault="00114F70" w:rsidP="00B53802">
            <w:pPr>
              <w:jc w:val="center"/>
              <w:rPr>
                <w:b/>
                <w:i/>
                <w:sz w:val="28"/>
                <w:szCs w:val="28"/>
              </w:rPr>
            </w:pPr>
            <w:r w:rsidRPr="00702F59">
              <w:rPr>
                <w:b/>
                <w:i/>
                <w:sz w:val="28"/>
                <w:szCs w:val="28"/>
              </w:rPr>
              <w:t>Предложения</w:t>
            </w:r>
          </w:p>
          <w:p w:rsidR="00114F70" w:rsidRPr="00702F59" w:rsidRDefault="00114F70" w:rsidP="00B53802">
            <w:pPr>
              <w:jc w:val="center"/>
              <w:rPr>
                <w:b/>
                <w:i/>
                <w:sz w:val="28"/>
                <w:szCs w:val="28"/>
              </w:rPr>
            </w:pPr>
          </w:p>
        </w:tc>
        <w:tc>
          <w:tcPr>
            <w:tcW w:w="4318" w:type="dxa"/>
            <w:gridSpan w:val="2"/>
          </w:tcPr>
          <w:p w:rsidR="00114F70" w:rsidRPr="00702F59" w:rsidRDefault="00114F70" w:rsidP="00B53802">
            <w:pPr>
              <w:jc w:val="center"/>
              <w:rPr>
                <w:b/>
                <w:i/>
                <w:sz w:val="28"/>
                <w:szCs w:val="28"/>
              </w:rPr>
            </w:pPr>
            <w:r w:rsidRPr="00702F59">
              <w:rPr>
                <w:b/>
                <w:i/>
                <w:sz w:val="28"/>
                <w:szCs w:val="28"/>
              </w:rPr>
              <w:t>Слова</w:t>
            </w:r>
            <w:r w:rsidRPr="00702F59">
              <w:rPr>
                <w:b/>
                <w:i/>
                <w:sz w:val="28"/>
                <w:szCs w:val="28"/>
                <w:lang w:val="en-US"/>
              </w:rPr>
              <w:t xml:space="preserve"> </w:t>
            </w:r>
            <w:r w:rsidRPr="00702F59">
              <w:rPr>
                <w:b/>
                <w:i/>
                <w:sz w:val="28"/>
                <w:szCs w:val="28"/>
              </w:rPr>
              <w:t>и их значени</w:t>
            </w:r>
            <w:r>
              <w:rPr>
                <w:b/>
                <w:i/>
                <w:sz w:val="28"/>
                <w:szCs w:val="28"/>
              </w:rPr>
              <w:t>я</w:t>
            </w:r>
          </w:p>
        </w:tc>
      </w:tr>
      <w:tr w:rsidR="00114F70" w:rsidTr="00B53802">
        <w:tc>
          <w:tcPr>
            <w:tcW w:w="576" w:type="dxa"/>
          </w:tcPr>
          <w:p w:rsidR="00114F70" w:rsidRDefault="00114F70" w:rsidP="00B53802">
            <w:pPr>
              <w:jc w:val="center"/>
              <w:rPr>
                <w:b/>
                <w:sz w:val="28"/>
                <w:szCs w:val="28"/>
                <w:lang w:val="en-US"/>
              </w:rPr>
            </w:pPr>
            <w:r>
              <w:rPr>
                <w:b/>
                <w:sz w:val="28"/>
                <w:szCs w:val="28"/>
                <w:lang w:val="en-US"/>
              </w:rPr>
              <w:t>1</w:t>
            </w:r>
          </w:p>
        </w:tc>
        <w:tc>
          <w:tcPr>
            <w:tcW w:w="4572" w:type="dxa"/>
          </w:tcPr>
          <w:p w:rsidR="00114F70" w:rsidRDefault="00114F70" w:rsidP="00B53802">
            <w:pPr>
              <w:rPr>
                <w:sz w:val="28"/>
                <w:szCs w:val="28"/>
              </w:rPr>
            </w:pPr>
            <w:r w:rsidRPr="00702F59">
              <w:rPr>
                <w:sz w:val="28"/>
                <w:szCs w:val="28"/>
                <w:lang w:val="en-US"/>
              </w:rPr>
              <w:t>I worked in the garden</w:t>
            </w:r>
          </w:p>
          <w:p w:rsidR="00114F70" w:rsidRPr="00702F59" w:rsidRDefault="00114F70" w:rsidP="00B53802">
            <w:pPr>
              <w:rPr>
                <w:sz w:val="28"/>
                <w:szCs w:val="28"/>
              </w:rPr>
            </w:pPr>
          </w:p>
        </w:tc>
        <w:tc>
          <w:tcPr>
            <w:tcW w:w="2160" w:type="dxa"/>
          </w:tcPr>
          <w:p w:rsidR="00114F70" w:rsidRPr="00702F59" w:rsidRDefault="00114F70" w:rsidP="00B53802">
            <w:pPr>
              <w:jc w:val="center"/>
              <w:rPr>
                <w:sz w:val="28"/>
                <w:szCs w:val="28"/>
              </w:rPr>
            </w:pPr>
            <w:r>
              <w:rPr>
                <w:sz w:val="28"/>
                <w:szCs w:val="28"/>
                <w:lang w:val="en-US"/>
              </w:rPr>
              <w:t>t</w:t>
            </w:r>
            <w:r w:rsidRPr="00702F59">
              <w:rPr>
                <w:sz w:val="28"/>
                <w:szCs w:val="28"/>
                <w:lang w:val="en-US"/>
              </w:rPr>
              <w:t>he garden</w:t>
            </w:r>
          </w:p>
        </w:tc>
        <w:tc>
          <w:tcPr>
            <w:tcW w:w="2158" w:type="dxa"/>
          </w:tcPr>
          <w:p w:rsidR="00114F70" w:rsidRPr="00702F59" w:rsidRDefault="00114F70" w:rsidP="00B53802">
            <w:pPr>
              <w:rPr>
                <w:sz w:val="28"/>
                <w:szCs w:val="28"/>
              </w:rPr>
            </w:pPr>
            <w:r>
              <w:rPr>
                <w:sz w:val="28"/>
                <w:szCs w:val="28"/>
              </w:rPr>
              <w:t>сад</w:t>
            </w:r>
          </w:p>
        </w:tc>
      </w:tr>
      <w:tr w:rsidR="00114F70" w:rsidTr="00B53802">
        <w:tc>
          <w:tcPr>
            <w:tcW w:w="576" w:type="dxa"/>
          </w:tcPr>
          <w:p w:rsidR="00114F70" w:rsidRDefault="00114F70" w:rsidP="00B53802">
            <w:pPr>
              <w:jc w:val="center"/>
              <w:rPr>
                <w:b/>
                <w:sz w:val="28"/>
                <w:szCs w:val="28"/>
                <w:lang w:val="en-US"/>
              </w:rPr>
            </w:pPr>
            <w:r>
              <w:rPr>
                <w:b/>
                <w:sz w:val="28"/>
                <w:szCs w:val="28"/>
                <w:lang w:val="en-US"/>
              </w:rPr>
              <w:t>2</w:t>
            </w:r>
          </w:p>
        </w:tc>
        <w:tc>
          <w:tcPr>
            <w:tcW w:w="4572" w:type="dxa"/>
          </w:tcPr>
          <w:p w:rsidR="00114F70" w:rsidRDefault="00114F70" w:rsidP="00B53802">
            <w:pPr>
              <w:rPr>
                <w:sz w:val="28"/>
                <w:szCs w:val="28"/>
              </w:rPr>
            </w:pPr>
            <w:r w:rsidRPr="00702F59">
              <w:rPr>
                <w:sz w:val="28"/>
                <w:szCs w:val="28"/>
                <w:lang w:val="en-US"/>
              </w:rPr>
              <w:t xml:space="preserve">Do you like oranges?        </w:t>
            </w:r>
          </w:p>
          <w:p w:rsidR="00114F70" w:rsidRPr="00702F59" w:rsidRDefault="00114F70" w:rsidP="00B53802">
            <w:pPr>
              <w:rPr>
                <w:sz w:val="28"/>
                <w:szCs w:val="28"/>
                <w:lang w:val="en-US"/>
              </w:rPr>
            </w:pPr>
            <w:r w:rsidRPr="00702F59">
              <w:rPr>
                <w:sz w:val="28"/>
                <w:szCs w:val="28"/>
                <w:lang w:val="en-US"/>
              </w:rPr>
              <w:t xml:space="preserve">                                       </w:t>
            </w:r>
          </w:p>
        </w:tc>
        <w:tc>
          <w:tcPr>
            <w:tcW w:w="2160" w:type="dxa"/>
          </w:tcPr>
          <w:p w:rsidR="00114F70" w:rsidRPr="00702F59" w:rsidRDefault="00114F70" w:rsidP="00B53802">
            <w:pPr>
              <w:jc w:val="center"/>
              <w:rPr>
                <w:sz w:val="28"/>
                <w:szCs w:val="28"/>
              </w:rPr>
            </w:pPr>
            <w:r>
              <w:rPr>
                <w:sz w:val="28"/>
                <w:szCs w:val="28"/>
                <w:lang w:val="en-US"/>
              </w:rPr>
              <w:t>t</w:t>
            </w:r>
            <w:r w:rsidRPr="00702F59">
              <w:rPr>
                <w:sz w:val="28"/>
                <w:szCs w:val="28"/>
                <w:lang w:val="en-US"/>
              </w:rPr>
              <w:t>o like</w:t>
            </w:r>
          </w:p>
        </w:tc>
        <w:tc>
          <w:tcPr>
            <w:tcW w:w="2158" w:type="dxa"/>
          </w:tcPr>
          <w:p w:rsidR="00114F70" w:rsidRPr="00702F59" w:rsidRDefault="00114F70" w:rsidP="00B53802">
            <w:pPr>
              <w:rPr>
                <w:sz w:val="28"/>
                <w:szCs w:val="28"/>
              </w:rPr>
            </w:pPr>
            <w:r>
              <w:rPr>
                <w:sz w:val="28"/>
                <w:szCs w:val="28"/>
              </w:rPr>
              <w:t>нравиться, любить</w:t>
            </w:r>
          </w:p>
        </w:tc>
      </w:tr>
      <w:tr w:rsidR="00114F70" w:rsidTr="00B53802">
        <w:tc>
          <w:tcPr>
            <w:tcW w:w="576" w:type="dxa"/>
          </w:tcPr>
          <w:p w:rsidR="00114F70" w:rsidRDefault="00114F70" w:rsidP="00B53802">
            <w:pPr>
              <w:jc w:val="center"/>
              <w:rPr>
                <w:b/>
                <w:sz w:val="28"/>
                <w:szCs w:val="28"/>
                <w:lang w:val="en-US"/>
              </w:rPr>
            </w:pPr>
            <w:r>
              <w:rPr>
                <w:b/>
                <w:sz w:val="28"/>
                <w:szCs w:val="28"/>
                <w:lang w:val="en-US"/>
              </w:rPr>
              <w:t>3</w:t>
            </w:r>
          </w:p>
        </w:tc>
        <w:tc>
          <w:tcPr>
            <w:tcW w:w="4572" w:type="dxa"/>
          </w:tcPr>
          <w:p w:rsidR="00114F70" w:rsidRPr="00702F59" w:rsidRDefault="00114F70" w:rsidP="00B53802">
            <w:pPr>
              <w:rPr>
                <w:sz w:val="28"/>
                <w:szCs w:val="28"/>
                <w:lang w:val="en-US"/>
              </w:rPr>
            </w:pPr>
            <w:r w:rsidRPr="00702F59">
              <w:rPr>
                <w:sz w:val="28"/>
                <w:szCs w:val="28"/>
                <w:lang w:val="en-US"/>
              </w:rPr>
              <w:t xml:space="preserve">Did you go to the cinema?                                        </w:t>
            </w:r>
          </w:p>
        </w:tc>
        <w:tc>
          <w:tcPr>
            <w:tcW w:w="2160" w:type="dxa"/>
          </w:tcPr>
          <w:p w:rsidR="00114F70" w:rsidRPr="00702F59" w:rsidRDefault="00114F70" w:rsidP="00B53802">
            <w:pPr>
              <w:numPr>
                <w:ilvl w:val="0"/>
                <w:numId w:val="3"/>
              </w:numPr>
              <w:rPr>
                <w:sz w:val="28"/>
                <w:szCs w:val="28"/>
                <w:lang w:val="en-US"/>
              </w:rPr>
            </w:pPr>
            <w:r>
              <w:rPr>
                <w:sz w:val="28"/>
                <w:szCs w:val="28"/>
                <w:lang w:val="en-US"/>
              </w:rPr>
              <w:t xml:space="preserve">to           </w:t>
            </w:r>
            <w:r w:rsidRPr="00702F59">
              <w:rPr>
                <w:sz w:val="28"/>
                <w:szCs w:val="28"/>
                <w:lang w:val="en-US"/>
              </w:rPr>
              <w:t xml:space="preserve"> </w:t>
            </w:r>
            <w:proofErr w:type="spellStart"/>
            <w:r>
              <w:rPr>
                <w:sz w:val="28"/>
                <w:szCs w:val="28"/>
                <w:lang w:val="en-US"/>
              </w:rPr>
              <w:t>to</w:t>
            </w:r>
            <w:proofErr w:type="spellEnd"/>
            <w:r w:rsidRPr="00702F59">
              <w:rPr>
                <w:sz w:val="28"/>
                <w:szCs w:val="28"/>
                <w:lang w:val="en-US"/>
              </w:rPr>
              <w:t xml:space="preserve"> </w:t>
            </w:r>
            <w:r>
              <w:rPr>
                <w:sz w:val="28"/>
                <w:szCs w:val="28"/>
                <w:lang w:val="en-US"/>
              </w:rPr>
              <w:t>go</w:t>
            </w:r>
          </w:p>
          <w:p w:rsidR="00114F70" w:rsidRPr="00702F59" w:rsidRDefault="00114F70" w:rsidP="00B53802">
            <w:pPr>
              <w:jc w:val="center"/>
              <w:rPr>
                <w:sz w:val="28"/>
                <w:szCs w:val="28"/>
                <w:lang w:val="en-US"/>
              </w:rPr>
            </w:pPr>
            <w:r>
              <w:rPr>
                <w:sz w:val="28"/>
                <w:szCs w:val="28"/>
                <w:lang w:val="en-US"/>
              </w:rPr>
              <w:t>t</w:t>
            </w:r>
            <w:r w:rsidRPr="00702F59">
              <w:rPr>
                <w:sz w:val="28"/>
                <w:szCs w:val="28"/>
                <w:lang w:val="en-US"/>
              </w:rPr>
              <w:t>he cinema</w:t>
            </w:r>
          </w:p>
          <w:p w:rsidR="00114F70" w:rsidRDefault="00114F70" w:rsidP="00B53802">
            <w:pPr>
              <w:jc w:val="center"/>
              <w:rPr>
                <w:sz w:val="28"/>
                <w:szCs w:val="28"/>
                <w:lang w:val="en-US"/>
              </w:rPr>
            </w:pPr>
          </w:p>
          <w:p w:rsidR="00114F70" w:rsidRPr="00702F59" w:rsidRDefault="00114F70" w:rsidP="00B53802">
            <w:pPr>
              <w:jc w:val="center"/>
              <w:rPr>
                <w:sz w:val="28"/>
                <w:szCs w:val="28"/>
                <w:lang w:val="en-US"/>
              </w:rPr>
            </w:pPr>
          </w:p>
        </w:tc>
        <w:tc>
          <w:tcPr>
            <w:tcW w:w="2158" w:type="dxa"/>
          </w:tcPr>
          <w:p w:rsidR="00114F70" w:rsidRDefault="00114F70" w:rsidP="00B53802">
            <w:pPr>
              <w:rPr>
                <w:sz w:val="28"/>
                <w:szCs w:val="28"/>
              </w:rPr>
            </w:pPr>
            <w:r>
              <w:rPr>
                <w:sz w:val="28"/>
                <w:szCs w:val="28"/>
              </w:rPr>
              <w:t>идти, ехать</w:t>
            </w:r>
          </w:p>
          <w:p w:rsidR="00114F70" w:rsidRDefault="00114F70" w:rsidP="00B53802">
            <w:pPr>
              <w:rPr>
                <w:sz w:val="28"/>
                <w:szCs w:val="28"/>
              </w:rPr>
            </w:pPr>
          </w:p>
          <w:p w:rsidR="00114F70" w:rsidRPr="00702F59" w:rsidRDefault="00114F70" w:rsidP="00B53802">
            <w:pPr>
              <w:rPr>
                <w:sz w:val="28"/>
                <w:szCs w:val="28"/>
              </w:rPr>
            </w:pPr>
            <w:r>
              <w:rPr>
                <w:sz w:val="28"/>
                <w:szCs w:val="28"/>
              </w:rPr>
              <w:t>кино</w:t>
            </w:r>
          </w:p>
          <w:p w:rsidR="00114F70" w:rsidRPr="00702F59" w:rsidRDefault="00114F70" w:rsidP="00B53802">
            <w:pPr>
              <w:rPr>
                <w:sz w:val="28"/>
                <w:szCs w:val="28"/>
                <w:lang w:val="en-US"/>
              </w:rPr>
            </w:pPr>
          </w:p>
        </w:tc>
      </w:tr>
      <w:tr w:rsidR="00114F70" w:rsidTr="00B53802">
        <w:tc>
          <w:tcPr>
            <w:tcW w:w="576" w:type="dxa"/>
          </w:tcPr>
          <w:p w:rsidR="00114F70" w:rsidRDefault="00114F70" w:rsidP="00B53802">
            <w:pPr>
              <w:jc w:val="center"/>
              <w:rPr>
                <w:b/>
                <w:sz w:val="28"/>
                <w:szCs w:val="28"/>
                <w:lang w:val="en-US"/>
              </w:rPr>
            </w:pPr>
            <w:r>
              <w:rPr>
                <w:b/>
                <w:sz w:val="28"/>
                <w:szCs w:val="28"/>
                <w:lang w:val="en-US"/>
              </w:rPr>
              <w:t>4</w:t>
            </w:r>
          </w:p>
        </w:tc>
        <w:tc>
          <w:tcPr>
            <w:tcW w:w="4572" w:type="dxa"/>
          </w:tcPr>
          <w:p w:rsidR="00114F70" w:rsidRPr="00114F70" w:rsidRDefault="00114F70" w:rsidP="00B53802">
            <w:pPr>
              <w:rPr>
                <w:sz w:val="28"/>
                <w:szCs w:val="28"/>
                <w:lang w:val="en-US"/>
              </w:rPr>
            </w:pPr>
            <w:r w:rsidRPr="00702F59">
              <w:rPr>
                <w:sz w:val="28"/>
                <w:szCs w:val="28"/>
                <w:lang w:val="en-US"/>
              </w:rPr>
              <w:t xml:space="preserve">I don’t want to go at school.     </w:t>
            </w:r>
          </w:p>
          <w:p w:rsidR="00114F70" w:rsidRPr="00702F59" w:rsidRDefault="00114F70" w:rsidP="00B53802">
            <w:pPr>
              <w:rPr>
                <w:sz w:val="28"/>
                <w:szCs w:val="28"/>
                <w:lang w:val="en-US"/>
              </w:rPr>
            </w:pPr>
            <w:r w:rsidRPr="00702F59">
              <w:rPr>
                <w:sz w:val="28"/>
                <w:szCs w:val="28"/>
                <w:lang w:val="en-US"/>
              </w:rPr>
              <w:t xml:space="preserve">                                </w:t>
            </w:r>
          </w:p>
        </w:tc>
        <w:tc>
          <w:tcPr>
            <w:tcW w:w="2160" w:type="dxa"/>
          </w:tcPr>
          <w:p w:rsidR="00114F70" w:rsidRPr="00702F59" w:rsidRDefault="00114F70" w:rsidP="00B53802">
            <w:pPr>
              <w:jc w:val="center"/>
              <w:rPr>
                <w:sz w:val="28"/>
                <w:szCs w:val="28"/>
              </w:rPr>
            </w:pPr>
            <w:r>
              <w:rPr>
                <w:sz w:val="28"/>
                <w:szCs w:val="28"/>
                <w:lang w:val="en-US"/>
              </w:rPr>
              <w:t>t</w:t>
            </w:r>
            <w:r w:rsidRPr="00702F59">
              <w:rPr>
                <w:sz w:val="28"/>
                <w:szCs w:val="28"/>
                <w:lang w:val="en-US"/>
              </w:rPr>
              <w:t>o want</w:t>
            </w:r>
          </w:p>
        </w:tc>
        <w:tc>
          <w:tcPr>
            <w:tcW w:w="2158" w:type="dxa"/>
          </w:tcPr>
          <w:p w:rsidR="00114F70" w:rsidRPr="00702F59" w:rsidRDefault="00114F70" w:rsidP="00B53802">
            <w:pPr>
              <w:rPr>
                <w:sz w:val="28"/>
                <w:szCs w:val="28"/>
              </w:rPr>
            </w:pPr>
            <w:r>
              <w:rPr>
                <w:sz w:val="28"/>
                <w:szCs w:val="28"/>
              </w:rPr>
              <w:t>хотеть</w:t>
            </w:r>
          </w:p>
        </w:tc>
      </w:tr>
      <w:tr w:rsidR="00114F70" w:rsidTr="00B53802">
        <w:tc>
          <w:tcPr>
            <w:tcW w:w="576" w:type="dxa"/>
          </w:tcPr>
          <w:p w:rsidR="00114F70" w:rsidRDefault="00114F70" w:rsidP="00B53802">
            <w:pPr>
              <w:jc w:val="center"/>
              <w:rPr>
                <w:b/>
                <w:sz w:val="28"/>
                <w:szCs w:val="28"/>
                <w:lang w:val="en-US"/>
              </w:rPr>
            </w:pPr>
            <w:r>
              <w:rPr>
                <w:b/>
                <w:sz w:val="28"/>
                <w:szCs w:val="28"/>
                <w:lang w:val="en-US"/>
              </w:rPr>
              <w:t>5</w:t>
            </w:r>
          </w:p>
        </w:tc>
        <w:tc>
          <w:tcPr>
            <w:tcW w:w="4572" w:type="dxa"/>
          </w:tcPr>
          <w:p w:rsidR="00114F70" w:rsidRDefault="00114F70" w:rsidP="00B53802">
            <w:pPr>
              <w:rPr>
                <w:sz w:val="28"/>
                <w:szCs w:val="28"/>
              </w:rPr>
            </w:pPr>
            <w:r w:rsidRPr="00702F59">
              <w:rPr>
                <w:sz w:val="28"/>
                <w:szCs w:val="28"/>
                <w:lang w:val="en-US"/>
              </w:rPr>
              <w:t xml:space="preserve">Mary writes the letter.             </w:t>
            </w:r>
          </w:p>
          <w:p w:rsidR="00114F70" w:rsidRPr="00702F59" w:rsidRDefault="00114F70" w:rsidP="00B53802">
            <w:pPr>
              <w:rPr>
                <w:sz w:val="28"/>
                <w:szCs w:val="28"/>
                <w:lang w:val="en-US"/>
              </w:rPr>
            </w:pPr>
            <w:r w:rsidRPr="00702F59">
              <w:rPr>
                <w:sz w:val="28"/>
                <w:szCs w:val="28"/>
                <w:lang w:val="en-US"/>
              </w:rPr>
              <w:t xml:space="preserve">                                 </w:t>
            </w:r>
          </w:p>
        </w:tc>
        <w:tc>
          <w:tcPr>
            <w:tcW w:w="2160" w:type="dxa"/>
          </w:tcPr>
          <w:p w:rsidR="00114F70" w:rsidRDefault="00114F70" w:rsidP="00B53802">
            <w:pPr>
              <w:jc w:val="center"/>
              <w:rPr>
                <w:sz w:val="28"/>
                <w:szCs w:val="28"/>
              </w:rPr>
            </w:pPr>
            <w:r>
              <w:rPr>
                <w:sz w:val="28"/>
                <w:szCs w:val="28"/>
                <w:lang w:val="en-US"/>
              </w:rPr>
              <w:t>t</w:t>
            </w:r>
            <w:r w:rsidRPr="00702F59">
              <w:rPr>
                <w:sz w:val="28"/>
                <w:szCs w:val="28"/>
                <w:lang w:val="en-US"/>
              </w:rPr>
              <w:t>o write</w:t>
            </w:r>
          </w:p>
          <w:p w:rsidR="00114F70" w:rsidRPr="00AA28EE" w:rsidRDefault="00114F70" w:rsidP="00B53802">
            <w:pPr>
              <w:jc w:val="center"/>
              <w:rPr>
                <w:sz w:val="28"/>
                <w:szCs w:val="28"/>
                <w:lang w:val="en-US"/>
              </w:rPr>
            </w:pPr>
            <w:r>
              <w:rPr>
                <w:sz w:val="28"/>
                <w:szCs w:val="28"/>
                <w:lang w:val="en-US"/>
              </w:rPr>
              <w:t>the letter</w:t>
            </w:r>
          </w:p>
        </w:tc>
        <w:tc>
          <w:tcPr>
            <w:tcW w:w="2158" w:type="dxa"/>
          </w:tcPr>
          <w:p w:rsidR="00114F70" w:rsidRDefault="00114F70" w:rsidP="00B53802">
            <w:pPr>
              <w:rPr>
                <w:sz w:val="28"/>
                <w:szCs w:val="28"/>
                <w:lang w:val="en-US"/>
              </w:rPr>
            </w:pPr>
            <w:r>
              <w:rPr>
                <w:sz w:val="28"/>
                <w:szCs w:val="28"/>
              </w:rPr>
              <w:t>писать</w:t>
            </w:r>
          </w:p>
          <w:p w:rsidR="00114F70" w:rsidRPr="00AA28EE" w:rsidRDefault="00114F70" w:rsidP="00B53802">
            <w:pPr>
              <w:rPr>
                <w:sz w:val="28"/>
                <w:szCs w:val="28"/>
              </w:rPr>
            </w:pPr>
            <w:r>
              <w:rPr>
                <w:sz w:val="28"/>
                <w:szCs w:val="28"/>
              </w:rPr>
              <w:t xml:space="preserve">письмо </w:t>
            </w:r>
          </w:p>
        </w:tc>
      </w:tr>
      <w:tr w:rsidR="00114F70" w:rsidTr="00B53802">
        <w:tc>
          <w:tcPr>
            <w:tcW w:w="576" w:type="dxa"/>
          </w:tcPr>
          <w:p w:rsidR="00114F70" w:rsidRDefault="00114F70" w:rsidP="00B53802">
            <w:pPr>
              <w:jc w:val="center"/>
              <w:rPr>
                <w:b/>
                <w:sz w:val="28"/>
                <w:szCs w:val="28"/>
                <w:lang w:val="en-US"/>
              </w:rPr>
            </w:pPr>
            <w:r>
              <w:rPr>
                <w:b/>
                <w:sz w:val="28"/>
                <w:szCs w:val="28"/>
                <w:lang w:val="en-US"/>
              </w:rPr>
              <w:t>6</w:t>
            </w:r>
          </w:p>
        </w:tc>
        <w:tc>
          <w:tcPr>
            <w:tcW w:w="4572" w:type="dxa"/>
          </w:tcPr>
          <w:p w:rsidR="00114F70" w:rsidRPr="00114F70" w:rsidRDefault="00114F70" w:rsidP="00B53802">
            <w:pPr>
              <w:rPr>
                <w:sz w:val="28"/>
                <w:szCs w:val="28"/>
                <w:lang w:val="en-US"/>
              </w:rPr>
            </w:pPr>
            <w:r w:rsidRPr="00702F59">
              <w:rPr>
                <w:sz w:val="28"/>
                <w:szCs w:val="28"/>
                <w:lang w:val="en-US"/>
              </w:rPr>
              <w:t xml:space="preserve">My brother likes to play computer games.             </w:t>
            </w:r>
          </w:p>
          <w:p w:rsidR="00114F70" w:rsidRPr="00114F70" w:rsidRDefault="00114F70" w:rsidP="00B53802">
            <w:pPr>
              <w:rPr>
                <w:sz w:val="28"/>
                <w:szCs w:val="28"/>
                <w:lang w:val="en-US"/>
              </w:rPr>
            </w:pPr>
          </w:p>
        </w:tc>
        <w:tc>
          <w:tcPr>
            <w:tcW w:w="2160" w:type="dxa"/>
          </w:tcPr>
          <w:p w:rsidR="00114F70" w:rsidRPr="00702F59" w:rsidRDefault="00114F70" w:rsidP="00B53802">
            <w:pPr>
              <w:jc w:val="center"/>
              <w:rPr>
                <w:sz w:val="28"/>
                <w:szCs w:val="28"/>
                <w:lang w:val="en-US"/>
              </w:rPr>
            </w:pPr>
            <w:r>
              <w:rPr>
                <w:sz w:val="28"/>
                <w:szCs w:val="28"/>
                <w:lang w:val="en-US"/>
              </w:rPr>
              <w:t>t</w:t>
            </w:r>
            <w:r w:rsidRPr="00702F59">
              <w:rPr>
                <w:sz w:val="28"/>
                <w:szCs w:val="28"/>
                <w:lang w:val="en-US"/>
              </w:rPr>
              <w:t>o play</w:t>
            </w:r>
          </w:p>
          <w:p w:rsidR="00114F70" w:rsidRDefault="00114F70" w:rsidP="00B53802">
            <w:pPr>
              <w:jc w:val="center"/>
              <w:rPr>
                <w:sz w:val="28"/>
                <w:szCs w:val="28"/>
                <w:lang w:val="en-US"/>
              </w:rPr>
            </w:pPr>
          </w:p>
          <w:p w:rsidR="00114F70" w:rsidRPr="00702F59" w:rsidRDefault="00114F70" w:rsidP="00B53802">
            <w:pPr>
              <w:jc w:val="center"/>
              <w:rPr>
                <w:sz w:val="28"/>
                <w:szCs w:val="28"/>
                <w:lang w:val="en-US"/>
              </w:rPr>
            </w:pPr>
          </w:p>
        </w:tc>
        <w:tc>
          <w:tcPr>
            <w:tcW w:w="2158" w:type="dxa"/>
          </w:tcPr>
          <w:p w:rsidR="00114F70" w:rsidRPr="00AA28EE" w:rsidRDefault="00114F70" w:rsidP="00B53802">
            <w:pPr>
              <w:rPr>
                <w:sz w:val="28"/>
                <w:szCs w:val="28"/>
              </w:rPr>
            </w:pPr>
            <w:r>
              <w:rPr>
                <w:sz w:val="28"/>
                <w:szCs w:val="28"/>
              </w:rPr>
              <w:t xml:space="preserve">играть </w:t>
            </w:r>
          </w:p>
          <w:p w:rsidR="00114F70" w:rsidRDefault="00114F70" w:rsidP="00B53802">
            <w:pPr>
              <w:rPr>
                <w:sz w:val="28"/>
                <w:szCs w:val="28"/>
                <w:lang w:val="en-US"/>
              </w:rPr>
            </w:pPr>
          </w:p>
          <w:p w:rsidR="00114F70" w:rsidRDefault="00114F70" w:rsidP="00B53802">
            <w:pPr>
              <w:rPr>
                <w:sz w:val="28"/>
                <w:szCs w:val="28"/>
                <w:lang w:val="en-US"/>
              </w:rPr>
            </w:pPr>
          </w:p>
          <w:p w:rsidR="00114F70" w:rsidRPr="00702F59" w:rsidRDefault="00114F70" w:rsidP="00B53802">
            <w:pPr>
              <w:rPr>
                <w:sz w:val="28"/>
                <w:szCs w:val="28"/>
                <w:lang w:val="en-US"/>
              </w:rPr>
            </w:pPr>
          </w:p>
        </w:tc>
      </w:tr>
      <w:tr w:rsidR="00114F70" w:rsidTr="00B53802">
        <w:tc>
          <w:tcPr>
            <w:tcW w:w="576" w:type="dxa"/>
          </w:tcPr>
          <w:p w:rsidR="00114F70" w:rsidRDefault="00114F70" w:rsidP="00B53802">
            <w:pPr>
              <w:jc w:val="center"/>
              <w:rPr>
                <w:b/>
                <w:sz w:val="28"/>
                <w:szCs w:val="28"/>
                <w:lang w:val="en-US"/>
              </w:rPr>
            </w:pPr>
            <w:r>
              <w:rPr>
                <w:b/>
                <w:sz w:val="28"/>
                <w:szCs w:val="28"/>
                <w:lang w:val="en-US"/>
              </w:rPr>
              <w:t>7</w:t>
            </w:r>
          </w:p>
        </w:tc>
        <w:tc>
          <w:tcPr>
            <w:tcW w:w="4572" w:type="dxa"/>
          </w:tcPr>
          <w:p w:rsidR="00114F70" w:rsidRPr="00702F59" w:rsidRDefault="00114F70" w:rsidP="00B53802">
            <w:pPr>
              <w:rPr>
                <w:sz w:val="28"/>
                <w:szCs w:val="28"/>
                <w:lang w:val="en-US"/>
              </w:rPr>
            </w:pPr>
            <w:r w:rsidRPr="00702F59">
              <w:rPr>
                <w:sz w:val="28"/>
                <w:szCs w:val="28"/>
                <w:lang w:val="en-US"/>
              </w:rPr>
              <w:t xml:space="preserve">There are the apples on the plate.                             </w:t>
            </w:r>
          </w:p>
        </w:tc>
        <w:tc>
          <w:tcPr>
            <w:tcW w:w="2160" w:type="dxa"/>
          </w:tcPr>
          <w:p w:rsidR="00114F70" w:rsidRDefault="00114F70" w:rsidP="00B53802">
            <w:pPr>
              <w:jc w:val="center"/>
              <w:rPr>
                <w:sz w:val="28"/>
                <w:szCs w:val="28"/>
              </w:rPr>
            </w:pPr>
            <w:r>
              <w:rPr>
                <w:sz w:val="28"/>
                <w:szCs w:val="28"/>
                <w:lang w:val="en-US"/>
              </w:rPr>
              <w:t>t</w:t>
            </w:r>
            <w:r w:rsidRPr="00702F59">
              <w:rPr>
                <w:sz w:val="28"/>
                <w:szCs w:val="28"/>
                <w:lang w:val="en-US"/>
              </w:rPr>
              <w:t xml:space="preserve">he </w:t>
            </w:r>
            <w:r>
              <w:rPr>
                <w:sz w:val="28"/>
                <w:szCs w:val="28"/>
                <w:lang w:val="en-US"/>
              </w:rPr>
              <w:t>apple</w:t>
            </w:r>
          </w:p>
          <w:p w:rsidR="00114F70" w:rsidRPr="00AA28EE" w:rsidRDefault="00114F70" w:rsidP="00B53802">
            <w:pPr>
              <w:jc w:val="center"/>
              <w:rPr>
                <w:sz w:val="28"/>
                <w:szCs w:val="28"/>
              </w:rPr>
            </w:pPr>
          </w:p>
          <w:p w:rsidR="00114F70" w:rsidRDefault="00114F70" w:rsidP="00B53802">
            <w:pPr>
              <w:jc w:val="center"/>
              <w:rPr>
                <w:sz w:val="28"/>
                <w:szCs w:val="28"/>
                <w:lang w:val="en-US"/>
              </w:rPr>
            </w:pPr>
            <w:r>
              <w:rPr>
                <w:sz w:val="28"/>
                <w:szCs w:val="28"/>
                <w:lang w:val="en-US"/>
              </w:rPr>
              <w:t>t</w:t>
            </w:r>
            <w:r w:rsidRPr="00702F59">
              <w:rPr>
                <w:sz w:val="28"/>
                <w:szCs w:val="28"/>
                <w:lang w:val="en-US"/>
              </w:rPr>
              <w:t>he</w:t>
            </w:r>
            <w:r>
              <w:rPr>
                <w:sz w:val="28"/>
                <w:szCs w:val="28"/>
                <w:lang w:val="en-US"/>
              </w:rPr>
              <w:t xml:space="preserve"> plate</w:t>
            </w:r>
          </w:p>
          <w:p w:rsidR="00114F70" w:rsidRDefault="00114F70" w:rsidP="00B53802">
            <w:pPr>
              <w:ind w:left="4692"/>
              <w:jc w:val="center"/>
              <w:rPr>
                <w:sz w:val="28"/>
                <w:szCs w:val="28"/>
                <w:lang w:val="en-US"/>
              </w:rPr>
            </w:pPr>
          </w:p>
          <w:p w:rsidR="00114F70" w:rsidRPr="00702F59" w:rsidRDefault="00114F70" w:rsidP="00B53802">
            <w:pPr>
              <w:jc w:val="center"/>
              <w:rPr>
                <w:sz w:val="28"/>
                <w:szCs w:val="28"/>
                <w:lang w:val="en-US"/>
              </w:rPr>
            </w:pPr>
          </w:p>
        </w:tc>
        <w:tc>
          <w:tcPr>
            <w:tcW w:w="2158" w:type="dxa"/>
          </w:tcPr>
          <w:p w:rsidR="00114F70" w:rsidRDefault="00114F70" w:rsidP="00B53802">
            <w:pPr>
              <w:rPr>
                <w:sz w:val="28"/>
                <w:szCs w:val="28"/>
              </w:rPr>
            </w:pPr>
            <w:r>
              <w:rPr>
                <w:sz w:val="28"/>
                <w:szCs w:val="28"/>
              </w:rPr>
              <w:t xml:space="preserve">яблоко </w:t>
            </w:r>
          </w:p>
          <w:p w:rsidR="00114F70" w:rsidRDefault="00114F70" w:rsidP="00B53802">
            <w:pPr>
              <w:rPr>
                <w:sz w:val="28"/>
                <w:szCs w:val="28"/>
              </w:rPr>
            </w:pPr>
          </w:p>
          <w:p w:rsidR="00114F70" w:rsidRPr="00AA28EE" w:rsidRDefault="00114F70" w:rsidP="00B53802">
            <w:pPr>
              <w:rPr>
                <w:sz w:val="28"/>
                <w:szCs w:val="28"/>
              </w:rPr>
            </w:pPr>
            <w:r>
              <w:rPr>
                <w:sz w:val="28"/>
                <w:szCs w:val="28"/>
              </w:rPr>
              <w:t xml:space="preserve">тарелка </w:t>
            </w:r>
          </w:p>
          <w:p w:rsidR="00114F70" w:rsidRPr="00AA28EE" w:rsidRDefault="00114F70" w:rsidP="00B53802">
            <w:pPr>
              <w:rPr>
                <w:sz w:val="28"/>
                <w:szCs w:val="28"/>
              </w:rPr>
            </w:pPr>
          </w:p>
        </w:tc>
      </w:tr>
      <w:tr w:rsidR="00114F70" w:rsidTr="00B53802">
        <w:tc>
          <w:tcPr>
            <w:tcW w:w="576" w:type="dxa"/>
          </w:tcPr>
          <w:p w:rsidR="00114F70" w:rsidRDefault="00114F70" w:rsidP="00B53802">
            <w:pPr>
              <w:jc w:val="center"/>
              <w:rPr>
                <w:b/>
                <w:sz w:val="28"/>
                <w:szCs w:val="28"/>
                <w:lang w:val="en-US"/>
              </w:rPr>
            </w:pPr>
            <w:r>
              <w:rPr>
                <w:b/>
                <w:sz w:val="28"/>
                <w:szCs w:val="28"/>
                <w:lang w:val="en-US"/>
              </w:rPr>
              <w:t>8</w:t>
            </w:r>
          </w:p>
        </w:tc>
        <w:tc>
          <w:tcPr>
            <w:tcW w:w="4572" w:type="dxa"/>
          </w:tcPr>
          <w:p w:rsidR="00114F70" w:rsidRPr="00702F59" w:rsidRDefault="00114F70" w:rsidP="00B53802">
            <w:pPr>
              <w:rPr>
                <w:sz w:val="28"/>
                <w:szCs w:val="28"/>
                <w:lang w:val="en-US"/>
              </w:rPr>
            </w:pPr>
            <w:r w:rsidRPr="00702F59">
              <w:rPr>
                <w:sz w:val="28"/>
                <w:szCs w:val="28"/>
                <w:lang w:val="en-US"/>
              </w:rPr>
              <w:t xml:space="preserve">There is the church in the park.                                 </w:t>
            </w:r>
          </w:p>
        </w:tc>
        <w:tc>
          <w:tcPr>
            <w:tcW w:w="2160" w:type="dxa"/>
          </w:tcPr>
          <w:p w:rsidR="00114F70" w:rsidRPr="00702F59" w:rsidRDefault="00114F70" w:rsidP="00B53802">
            <w:pPr>
              <w:jc w:val="center"/>
              <w:rPr>
                <w:sz w:val="28"/>
                <w:szCs w:val="28"/>
              </w:rPr>
            </w:pPr>
            <w:r>
              <w:rPr>
                <w:sz w:val="28"/>
                <w:szCs w:val="28"/>
                <w:lang w:val="en-US"/>
              </w:rPr>
              <w:t>t</w:t>
            </w:r>
            <w:r w:rsidRPr="00702F59">
              <w:rPr>
                <w:sz w:val="28"/>
                <w:szCs w:val="28"/>
                <w:lang w:val="en-US"/>
              </w:rPr>
              <w:t>he church</w:t>
            </w:r>
          </w:p>
          <w:p w:rsidR="00114F70" w:rsidRPr="00AA28EE" w:rsidRDefault="00114F70" w:rsidP="00B53802">
            <w:pPr>
              <w:jc w:val="center"/>
              <w:rPr>
                <w:sz w:val="28"/>
                <w:szCs w:val="28"/>
              </w:rPr>
            </w:pPr>
          </w:p>
        </w:tc>
        <w:tc>
          <w:tcPr>
            <w:tcW w:w="2158" w:type="dxa"/>
          </w:tcPr>
          <w:p w:rsidR="00114F70" w:rsidRDefault="00114F70" w:rsidP="00B53802">
            <w:pPr>
              <w:rPr>
                <w:sz w:val="28"/>
                <w:szCs w:val="28"/>
              </w:rPr>
            </w:pPr>
            <w:r>
              <w:rPr>
                <w:sz w:val="28"/>
                <w:szCs w:val="28"/>
              </w:rPr>
              <w:t xml:space="preserve">церковь </w:t>
            </w:r>
          </w:p>
          <w:p w:rsidR="00114F70" w:rsidRPr="00702F59" w:rsidRDefault="00114F70" w:rsidP="00B53802">
            <w:pPr>
              <w:rPr>
                <w:sz w:val="28"/>
                <w:szCs w:val="28"/>
              </w:rPr>
            </w:pPr>
          </w:p>
        </w:tc>
      </w:tr>
      <w:tr w:rsidR="00114F70" w:rsidRPr="00A84E50" w:rsidTr="00B53802">
        <w:tc>
          <w:tcPr>
            <w:tcW w:w="576" w:type="dxa"/>
          </w:tcPr>
          <w:p w:rsidR="00114F70" w:rsidRDefault="00114F70" w:rsidP="00B53802">
            <w:pPr>
              <w:jc w:val="center"/>
              <w:rPr>
                <w:b/>
                <w:sz w:val="28"/>
                <w:szCs w:val="28"/>
                <w:lang w:val="en-US"/>
              </w:rPr>
            </w:pPr>
            <w:r>
              <w:rPr>
                <w:b/>
                <w:sz w:val="28"/>
                <w:szCs w:val="28"/>
                <w:lang w:val="en-US"/>
              </w:rPr>
              <w:t>9</w:t>
            </w:r>
          </w:p>
        </w:tc>
        <w:tc>
          <w:tcPr>
            <w:tcW w:w="4572" w:type="dxa"/>
          </w:tcPr>
          <w:p w:rsidR="00114F70" w:rsidRPr="00702F59" w:rsidRDefault="00114F70" w:rsidP="00B53802">
            <w:pPr>
              <w:numPr>
                <w:ilvl w:val="0"/>
                <w:numId w:val="3"/>
              </w:numPr>
              <w:rPr>
                <w:sz w:val="28"/>
                <w:szCs w:val="28"/>
                <w:lang w:val="en-US"/>
              </w:rPr>
            </w:pPr>
            <w:r w:rsidRPr="00702F59">
              <w:rPr>
                <w:sz w:val="28"/>
                <w:szCs w:val="28"/>
                <w:lang w:val="en-US"/>
              </w:rPr>
              <w:t xml:space="preserve">We </w:t>
            </w:r>
            <w:proofErr w:type="spellStart"/>
            <w:proofErr w:type="gramStart"/>
            <w:r>
              <w:rPr>
                <w:sz w:val="28"/>
                <w:szCs w:val="28"/>
                <w:lang w:val="en-US"/>
              </w:rPr>
              <w:t>We</w:t>
            </w:r>
            <w:proofErr w:type="spellEnd"/>
            <w:proofErr w:type="gramEnd"/>
            <w:r>
              <w:rPr>
                <w:sz w:val="28"/>
                <w:szCs w:val="28"/>
                <w:lang w:val="en-US"/>
              </w:rPr>
              <w:t xml:space="preserve"> </w:t>
            </w:r>
            <w:r w:rsidRPr="00702F59">
              <w:rPr>
                <w:sz w:val="28"/>
                <w:szCs w:val="28"/>
                <w:lang w:val="en-US"/>
              </w:rPr>
              <w:t>didn’t go at school.</w:t>
            </w:r>
          </w:p>
          <w:p w:rsidR="00114F70" w:rsidRPr="00702F59" w:rsidRDefault="00114F70" w:rsidP="00B53802">
            <w:pPr>
              <w:rPr>
                <w:sz w:val="28"/>
                <w:szCs w:val="28"/>
                <w:lang w:val="en-US"/>
              </w:rPr>
            </w:pPr>
          </w:p>
        </w:tc>
        <w:tc>
          <w:tcPr>
            <w:tcW w:w="2160" w:type="dxa"/>
          </w:tcPr>
          <w:p w:rsidR="00114F70" w:rsidRPr="00702F59" w:rsidRDefault="00114F70" w:rsidP="00B53802">
            <w:pPr>
              <w:jc w:val="center"/>
              <w:rPr>
                <w:sz w:val="28"/>
                <w:szCs w:val="28"/>
                <w:lang w:val="en-US"/>
              </w:rPr>
            </w:pPr>
          </w:p>
        </w:tc>
        <w:tc>
          <w:tcPr>
            <w:tcW w:w="2158" w:type="dxa"/>
          </w:tcPr>
          <w:p w:rsidR="00114F70" w:rsidRPr="00702F59" w:rsidRDefault="00114F70" w:rsidP="00B53802">
            <w:pPr>
              <w:rPr>
                <w:sz w:val="28"/>
                <w:szCs w:val="28"/>
                <w:lang w:val="en-US"/>
              </w:rPr>
            </w:pPr>
          </w:p>
        </w:tc>
      </w:tr>
      <w:tr w:rsidR="00114F70" w:rsidTr="00B53802">
        <w:tc>
          <w:tcPr>
            <w:tcW w:w="576" w:type="dxa"/>
          </w:tcPr>
          <w:p w:rsidR="00114F70" w:rsidRDefault="00114F70" w:rsidP="00B53802">
            <w:pPr>
              <w:jc w:val="center"/>
              <w:rPr>
                <w:b/>
                <w:sz w:val="28"/>
                <w:szCs w:val="28"/>
                <w:lang w:val="en-US"/>
              </w:rPr>
            </w:pPr>
            <w:r>
              <w:rPr>
                <w:b/>
                <w:sz w:val="28"/>
                <w:szCs w:val="28"/>
                <w:lang w:val="en-US"/>
              </w:rPr>
              <w:lastRenderedPageBreak/>
              <w:t>10</w:t>
            </w:r>
          </w:p>
        </w:tc>
        <w:tc>
          <w:tcPr>
            <w:tcW w:w="4572" w:type="dxa"/>
          </w:tcPr>
          <w:p w:rsidR="00114F70" w:rsidRDefault="00114F70" w:rsidP="00B53802">
            <w:pPr>
              <w:rPr>
                <w:sz w:val="28"/>
                <w:szCs w:val="28"/>
              </w:rPr>
            </w:pPr>
            <w:r w:rsidRPr="00702F59">
              <w:rPr>
                <w:sz w:val="28"/>
                <w:szCs w:val="28"/>
                <w:lang w:val="en-US"/>
              </w:rPr>
              <w:t xml:space="preserve">We are good guys.  </w:t>
            </w:r>
          </w:p>
          <w:p w:rsidR="00114F70" w:rsidRPr="00702F59" w:rsidRDefault="00114F70" w:rsidP="00B53802">
            <w:pPr>
              <w:rPr>
                <w:sz w:val="28"/>
                <w:szCs w:val="28"/>
              </w:rPr>
            </w:pPr>
          </w:p>
        </w:tc>
        <w:tc>
          <w:tcPr>
            <w:tcW w:w="2160" w:type="dxa"/>
          </w:tcPr>
          <w:p w:rsidR="00114F70" w:rsidRPr="00702F59" w:rsidRDefault="00114F70" w:rsidP="00B53802">
            <w:pPr>
              <w:jc w:val="center"/>
              <w:rPr>
                <w:sz w:val="28"/>
                <w:szCs w:val="28"/>
              </w:rPr>
            </w:pPr>
            <w:r>
              <w:rPr>
                <w:sz w:val="28"/>
                <w:szCs w:val="28"/>
                <w:lang w:val="en-US"/>
              </w:rPr>
              <w:t>g</w:t>
            </w:r>
            <w:r w:rsidRPr="00702F59">
              <w:rPr>
                <w:sz w:val="28"/>
                <w:szCs w:val="28"/>
                <w:lang w:val="en-US"/>
              </w:rPr>
              <w:t>ood guys</w:t>
            </w:r>
          </w:p>
        </w:tc>
        <w:tc>
          <w:tcPr>
            <w:tcW w:w="2158" w:type="dxa"/>
          </w:tcPr>
          <w:p w:rsidR="00114F70" w:rsidRPr="00702F59" w:rsidRDefault="00114F70" w:rsidP="00B53802">
            <w:pPr>
              <w:rPr>
                <w:sz w:val="28"/>
                <w:szCs w:val="28"/>
              </w:rPr>
            </w:pPr>
            <w:r>
              <w:rPr>
                <w:sz w:val="28"/>
                <w:szCs w:val="28"/>
              </w:rPr>
              <w:t xml:space="preserve">молодцы </w:t>
            </w:r>
          </w:p>
        </w:tc>
      </w:tr>
      <w:tr w:rsidR="00114F70" w:rsidTr="00B53802">
        <w:tc>
          <w:tcPr>
            <w:tcW w:w="576" w:type="dxa"/>
          </w:tcPr>
          <w:p w:rsidR="00114F70" w:rsidRDefault="00114F70" w:rsidP="00B53802">
            <w:pPr>
              <w:jc w:val="center"/>
              <w:rPr>
                <w:b/>
                <w:sz w:val="28"/>
                <w:szCs w:val="28"/>
                <w:lang w:val="en-US"/>
              </w:rPr>
            </w:pPr>
            <w:r>
              <w:rPr>
                <w:b/>
                <w:sz w:val="28"/>
                <w:szCs w:val="28"/>
                <w:lang w:val="en-US"/>
              </w:rPr>
              <w:t>11</w:t>
            </w:r>
          </w:p>
        </w:tc>
        <w:tc>
          <w:tcPr>
            <w:tcW w:w="4572" w:type="dxa"/>
          </w:tcPr>
          <w:p w:rsidR="00114F70" w:rsidRDefault="00114F70" w:rsidP="00B53802">
            <w:pPr>
              <w:rPr>
                <w:sz w:val="28"/>
                <w:szCs w:val="28"/>
              </w:rPr>
            </w:pPr>
            <w:r>
              <w:rPr>
                <w:sz w:val="28"/>
                <w:szCs w:val="28"/>
                <w:lang w:val="en-US"/>
              </w:rPr>
              <w:t xml:space="preserve">Robert doesn’t swim. </w:t>
            </w:r>
          </w:p>
          <w:p w:rsidR="00114F70" w:rsidRPr="00534C5C" w:rsidRDefault="00114F70" w:rsidP="00B53802">
            <w:pPr>
              <w:rPr>
                <w:sz w:val="28"/>
                <w:szCs w:val="28"/>
              </w:rPr>
            </w:pPr>
          </w:p>
        </w:tc>
        <w:tc>
          <w:tcPr>
            <w:tcW w:w="2160" w:type="dxa"/>
          </w:tcPr>
          <w:p w:rsidR="00114F70" w:rsidRPr="00534C5C" w:rsidRDefault="00114F70" w:rsidP="00B53802">
            <w:pPr>
              <w:jc w:val="center"/>
              <w:rPr>
                <w:sz w:val="28"/>
                <w:szCs w:val="28"/>
                <w:lang w:val="en-US"/>
              </w:rPr>
            </w:pPr>
            <w:r>
              <w:rPr>
                <w:sz w:val="28"/>
                <w:szCs w:val="28"/>
                <w:lang w:val="en-US"/>
              </w:rPr>
              <w:t>to swim</w:t>
            </w:r>
          </w:p>
        </w:tc>
        <w:tc>
          <w:tcPr>
            <w:tcW w:w="2158" w:type="dxa"/>
          </w:tcPr>
          <w:p w:rsidR="00114F70" w:rsidRDefault="00114F70" w:rsidP="00B53802">
            <w:pPr>
              <w:rPr>
                <w:sz w:val="28"/>
                <w:szCs w:val="28"/>
              </w:rPr>
            </w:pPr>
            <w:r>
              <w:rPr>
                <w:sz w:val="28"/>
                <w:szCs w:val="28"/>
              </w:rPr>
              <w:t>купаться</w:t>
            </w:r>
          </w:p>
        </w:tc>
      </w:tr>
      <w:tr w:rsidR="00114F70" w:rsidTr="00B53802">
        <w:tc>
          <w:tcPr>
            <w:tcW w:w="576" w:type="dxa"/>
          </w:tcPr>
          <w:p w:rsidR="00114F70" w:rsidRPr="00534C5C" w:rsidRDefault="00114F70" w:rsidP="00B53802">
            <w:pPr>
              <w:jc w:val="center"/>
              <w:rPr>
                <w:b/>
                <w:sz w:val="28"/>
                <w:szCs w:val="28"/>
              </w:rPr>
            </w:pPr>
            <w:r>
              <w:rPr>
                <w:b/>
                <w:sz w:val="28"/>
                <w:szCs w:val="28"/>
              </w:rPr>
              <w:t>12</w:t>
            </w:r>
          </w:p>
        </w:tc>
        <w:tc>
          <w:tcPr>
            <w:tcW w:w="4572" w:type="dxa"/>
          </w:tcPr>
          <w:p w:rsidR="00114F70" w:rsidRDefault="00114F70" w:rsidP="00B53802">
            <w:pPr>
              <w:rPr>
                <w:sz w:val="28"/>
                <w:szCs w:val="28"/>
                <w:lang w:val="en-US"/>
              </w:rPr>
            </w:pPr>
            <w:r>
              <w:rPr>
                <w:sz w:val="28"/>
                <w:szCs w:val="28"/>
                <w:lang w:val="en-US"/>
              </w:rPr>
              <w:t>Rose is a pupil.</w:t>
            </w:r>
          </w:p>
          <w:p w:rsidR="00114F70" w:rsidRPr="00534C5C" w:rsidRDefault="00114F70" w:rsidP="00B53802">
            <w:pPr>
              <w:rPr>
                <w:sz w:val="28"/>
                <w:szCs w:val="28"/>
                <w:lang w:val="en-US"/>
              </w:rPr>
            </w:pPr>
          </w:p>
        </w:tc>
        <w:tc>
          <w:tcPr>
            <w:tcW w:w="2160" w:type="dxa"/>
          </w:tcPr>
          <w:p w:rsidR="00114F70" w:rsidRDefault="00114F70" w:rsidP="00B53802">
            <w:pPr>
              <w:jc w:val="center"/>
              <w:rPr>
                <w:sz w:val="28"/>
                <w:szCs w:val="28"/>
                <w:lang w:val="en-US"/>
              </w:rPr>
            </w:pPr>
            <w:r>
              <w:rPr>
                <w:sz w:val="28"/>
                <w:szCs w:val="28"/>
                <w:lang w:val="en-US"/>
              </w:rPr>
              <w:t>pupil</w:t>
            </w:r>
          </w:p>
        </w:tc>
        <w:tc>
          <w:tcPr>
            <w:tcW w:w="2158" w:type="dxa"/>
          </w:tcPr>
          <w:p w:rsidR="00114F70" w:rsidRDefault="00114F70" w:rsidP="00B53802">
            <w:pPr>
              <w:rPr>
                <w:sz w:val="28"/>
                <w:szCs w:val="28"/>
              </w:rPr>
            </w:pPr>
            <w:r>
              <w:rPr>
                <w:sz w:val="28"/>
                <w:szCs w:val="28"/>
              </w:rPr>
              <w:t>ученик</w:t>
            </w:r>
          </w:p>
        </w:tc>
      </w:tr>
      <w:tr w:rsidR="00114F70" w:rsidTr="00B53802">
        <w:tc>
          <w:tcPr>
            <w:tcW w:w="576" w:type="dxa"/>
          </w:tcPr>
          <w:p w:rsidR="00114F70" w:rsidRDefault="00114F70" w:rsidP="00B53802">
            <w:pPr>
              <w:jc w:val="center"/>
              <w:rPr>
                <w:b/>
                <w:sz w:val="28"/>
                <w:szCs w:val="28"/>
              </w:rPr>
            </w:pPr>
            <w:r>
              <w:rPr>
                <w:b/>
                <w:sz w:val="28"/>
                <w:szCs w:val="28"/>
              </w:rPr>
              <w:t>13</w:t>
            </w:r>
          </w:p>
        </w:tc>
        <w:tc>
          <w:tcPr>
            <w:tcW w:w="4572" w:type="dxa"/>
          </w:tcPr>
          <w:p w:rsidR="00114F70" w:rsidRDefault="00114F70" w:rsidP="00B53802">
            <w:pPr>
              <w:rPr>
                <w:sz w:val="28"/>
                <w:szCs w:val="28"/>
                <w:lang w:val="en-US"/>
              </w:rPr>
            </w:pPr>
            <w:r>
              <w:rPr>
                <w:sz w:val="28"/>
                <w:szCs w:val="28"/>
                <w:lang w:val="en-US"/>
              </w:rPr>
              <w:t>I am clever.</w:t>
            </w:r>
          </w:p>
          <w:p w:rsidR="00114F70" w:rsidRDefault="00114F70" w:rsidP="00B53802">
            <w:pPr>
              <w:rPr>
                <w:sz w:val="28"/>
                <w:szCs w:val="28"/>
                <w:lang w:val="en-US"/>
              </w:rPr>
            </w:pPr>
          </w:p>
        </w:tc>
        <w:tc>
          <w:tcPr>
            <w:tcW w:w="2160" w:type="dxa"/>
          </w:tcPr>
          <w:p w:rsidR="00114F70" w:rsidRDefault="00114F70" w:rsidP="00B53802">
            <w:pPr>
              <w:jc w:val="center"/>
              <w:rPr>
                <w:sz w:val="28"/>
                <w:szCs w:val="28"/>
                <w:lang w:val="en-US"/>
              </w:rPr>
            </w:pPr>
            <w:r>
              <w:rPr>
                <w:sz w:val="28"/>
                <w:szCs w:val="28"/>
                <w:lang w:val="en-US"/>
              </w:rPr>
              <w:t>clever</w:t>
            </w:r>
          </w:p>
        </w:tc>
        <w:tc>
          <w:tcPr>
            <w:tcW w:w="2158" w:type="dxa"/>
          </w:tcPr>
          <w:p w:rsidR="00114F70" w:rsidRDefault="00114F70" w:rsidP="00B53802">
            <w:pPr>
              <w:rPr>
                <w:sz w:val="28"/>
                <w:szCs w:val="28"/>
              </w:rPr>
            </w:pPr>
            <w:r>
              <w:rPr>
                <w:sz w:val="28"/>
                <w:szCs w:val="28"/>
              </w:rPr>
              <w:t>умный</w:t>
            </w:r>
          </w:p>
        </w:tc>
      </w:tr>
      <w:tr w:rsidR="00114F70" w:rsidTr="00B53802">
        <w:tc>
          <w:tcPr>
            <w:tcW w:w="576" w:type="dxa"/>
          </w:tcPr>
          <w:p w:rsidR="00114F70" w:rsidRDefault="00114F70" w:rsidP="00B53802">
            <w:pPr>
              <w:jc w:val="center"/>
              <w:rPr>
                <w:b/>
                <w:sz w:val="28"/>
                <w:szCs w:val="28"/>
              </w:rPr>
            </w:pPr>
            <w:r>
              <w:rPr>
                <w:b/>
                <w:sz w:val="28"/>
                <w:szCs w:val="28"/>
              </w:rPr>
              <w:t>14</w:t>
            </w:r>
          </w:p>
        </w:tc>
        <w:tc>
          <w:tcPr>
            <w:tcW w:w="4572" w:type="dxa"/>
          </w:tcPr>
          <w:p w:rsidR="00114F70" w:rsidRDefault="00114F70" w:rsidP="00B53802">
            <w:pPr>
              <w:rPr>
                <w:sz w:val="28"/>
                <w:szCs w:val="28"/>
                <w:lang w:val="en-US"/>
              </w:rPr>
            </w:pPr>
            <w:r>
              <w:rPr>
                <w:sz w:val="28"/>
                <w:szCs w:val="28"/>
                <w:lang w:val="en-US"/>
              </w:rPr>
              <w:t>Are you happy?</w:t>
            </w:r>
          </w:p>
          <w:p w:rsidR="00114F70" w:rsidRPr="009C246A" w:rsidRDefault="00114F70" w:rsidP="00B53802">
            <w:pPr>
              <w:rPr>
                <w:sz w:val="28"/>
                <w:szCs w:val="28"/>
                <w:lang w:val="en-US"/>
              </w:rPr>
            </w:pPr>
          </w:p>
        </w:tc>
        <w:tc>
          <w:tcPr>
            <w:tcW w:w="2160" w:type="dxa"/>
          </w:tcPr>
          <w:p w:rsidR="00114F70" w:rsidRDefault="00114F70" w:rsidP="00B53802">
            <w:pPr>
              <w:jc w:val="center"/>
              <w:rPr>
                <w:sz w:val="28"/>
                <w:szCs w:val="28"/>
                <w:lang w:val="en-US"/>
              </w:rPr>
            </w:pPr>
            <w:r>
              <w:rPr>
                <w:sz w:val="28"/>
                <w:szCs w:val="28"/>
                <w:lang w:val="en-US"/>
              </w:rPr>
              <w:t>happy</w:t>
            </w:r>
          </w:p>
        </w:tc>
        <w:tc>
          <w:tcPr>
            <w:tcW w:w="2158" w:type="dxa"/>
          </w:tcPr>
          <w:p w:rsidR="00114F70" w:rsidRDefault="00114F70" w:rsidP="00B53802">
            <w:pPr>
              <w:rPr>
                <w:sz w:val="28"/>
                <w:szCs w:val="28"/>
              </w:rPr>
            </w:pPr>
            <w:r>
              <w:rPr>
                <w:sz w:val="28"/>
                <w:szCs w:val="28"/>
              </w:rPr>
              <w:t>счастливый</w:t>
            </w:r>
          </w:p>
        </w:tc>
      </w:tr>
      <w:tr w:rsidR="00114F70" w:rsidTr="00B53802">
        <w:tc>
          <w:tcPr>
            <w:tcW w:w="576" w:type="dxa"/>
          </w:tcPr>
          <w:p w:rsidR="00114F70" w:rsidRDefault="00114F70" w:rsidP="00B53802">
            <w:pPr>
              <w:jc w:val="center"/>
              <w:rPr>
                <w:b/>
                <w:sz w:val="28"/>
                <w:szCs w:val="28"/>
              </w:rPr>
            </w:pPr>
            <w:r>
              <w:rPr>
                <w:b/>
                <w:sz w:val="28"/>
                <w:szCs w:val="28"/>
              </w:rPr>
              <w:t>15</w:t>
            </w:r>
          </w:p>
        </w:tc>
        <w:tc>
          <w:tcPr>
            <w:tcW w:w="4572" w:type="dxa"/>
          </w:tcPr>
          <w:p w:rsidR="00114F70" w:rsidRDefault="00114F70" w:rsidP="00B53802">
            <w:pPr>
              <w:rPr>
                <w:sz w:val="28"/>
                <w:szCs w:val="28"/>
                <w:lang w:val="en-US"/>
              </w:rPr>
            </w:pPr>
            <w:r>
              <w:rPr>
                <w:sz w:val="28"/>
                <w:szCs w:val="28"/>
                <w:lang w:val="en-US"/>
              </w:rPr>
              <w:t>They aren’t students</w:t>
            </w:r>
          </w:p>
          <w:p w:rsidR="00114F70" w:rsidRPr="009C246A" w:rsidRDefault="00114F70" w:rsidP="00B53802">
            <w:pPr>
              <w:rPr>
                <w:sz w:val="28"/>
                <w:szCs w:val="28"/>
                <w:lang w:val="en-US"/>
              </w:rPr>
            </w:pPr>
          </w:p>
        </w:tc>
        <w:tc>
          <w:tcPr>
            <w:tcW w:w="2160" w:type="dxa"/>
          </w:tcPr>
          <w:p w:rsidR="00114F70" w:rsidRDefault="00114F70" w:rsidP="00B53802">
            <w:pPr>
              <w:jc w:val="center"/>
              <w:rPr>
                <w:sz w:val="28"/>
                <w:szCs w:val="28"/>
                <w:lang w:val="en-US"/>
              </w:rPr>
            </w:pPr>
          </w:p>
        </w:tc>
        <w:tc>
          <w:tcPr>
            <w:tcW w:w="2158" w:type="dxa"/>
          </w:tcPr>
          <w:p w:rsidR="00114F70" w:rsidRDefault="00114F70" w:rsidP="00B53802">
            <w:pPr>
              <w:rPr>
                <w:sz w:val="28"/>
                <w:szCs w:val="28"/>
              </w:rPr>
            </w:pPr>
          </w:p>
        </w:tc>
      </w:tr>
    </w:tbl>
    <w:p w:rsidR="00114F70" w:rsidRPr="00E32E1D" w:rsidRDefault="00114F70" w:rsidP="00114F70">
      <w:pPr>
        <w:rPr>
          <w:b/>
          <w:sz w:val="28"/>
          <w:szCs w:val="28"/>
          <w:lang w:val="en-US"/>
        </w:rPr>
      </w:pPr>
    </w:p>
    <w:p w:rsidR="009E5845" w:rsidRPr="00A84E50" w:rsidRDefault="00114F70" w:rsidP="00A84E50">
      <w:pPr>
        <w:jc w:val="center"/>
        <w:rPr>
          <w:b/>
          <w:sz w:val="28"/>
          <w:szCs w:val="28"/>
        </w:rPr>
      </w:pPr>
      <w:r w:rsidRPr="00A84E50">
        <w:rPr>
          <w:b/>
          <w:sz w:val="28"/>
          <w:szCs w:val="28"/>
        </w:rPr>
        <w:t>Список используемой литературы:</w:t>
      </w:r>
    </w:p>
    <w:p w:rsidR="00A84E50" w:rsidRPr="00A84E50" w:rsidRDefault="00A84E50">
      <w:pPr>
        <w:rPr>
          <w:sz w:val="28"/>
          <w:szCs w:val="28"/>
        </w:rPr>
      </w:pPr>
      <w:r w:rsidRPr="00A84E50">
        <w:rPr>
          <w:sz w:val="28"/>
          <w:szCs w:val="28"/>
        </w:rPr>
        <w:t>1.Кузовлев В.П. и другие. «Счастливый английский», книга 1., Москва, Просвещение, 2001г.</w:t>
      </w:r>
    </w:p>
    <w:p w:rsidR="00A84E50" w:rsidRPr="00A84E50" w:rsidRDefault="00A84E50">
      <w:pPr>
        <w:rPr>
          <w:sz w:val="28"/>
          <w:szCs w:val="28"/>
        </w:rPr>
      </w:pPr>
      <w:r w:rsidRPr="00A84E50">
        <w:rPr>
          <w:sz w:val="28"/>
          <w:szCs w:val="28"/>
        </w:rPr>
        <w:t>2.Книга для учителя (</w:t>
      </w:r>
      <w:r w:rsidRPr="00A84E50">
        <w:rPr>
          <w:sz w:val="28"/>
          <w:szCs w:val="28"/>
          <w:lang w:val="en-US"/>
        </w:rPr>
        <w:t>Teachers</w:t>
      </w:r>
      <w:r w:rsidRPr="00A84E50">
        <w:rPr>
          <w:sz w:val="28"/>
          <w:szCs w:val="28"/>
        </w:rPr>
        <w:t xml:space="preserve"> </w:t>
      </w:r>
      <w:r w:rsidRPr="00A84E50">
        <w:rPr>
          <w:sz w:val="28"/>
          <w:szCs w:val="28"/>
          <w:lang w:val="en-US"/>
        </w:rPr>
        <w:t>Book</w:t>
      </w:r>
      <w:r w:rsidRPr="00A84E50">
        <w:rPr>
          <w:sz w:val="28"/>
          <w:szCs w:val="28"/>
        </w:rPr>
        <w:t>). Москва, Просвещение ,2001г.</w:t>
      </w:r>
    </w:p>
    <w:p w:rsidR="00114F70" w:rsidRDefault="00114F70"/>
    <w:sectPr w:rsidR="00114F70" w:rsidSect="00E32E1D">
      <w:footerReference w:type="default" r:id="rId8"/>
      <w:pgSz w:w="11906" w:h="16838"/>
      <w:pgMar w:top="1134" w:right="1191" w:bottom="130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F70" w:rsidRDefault="00114F70" w:rsidP="00114F70">
      <w:r>
        <w:separator/>
      </w:r>
    </w:p>
  </w:endnote>
  <w:endnote w:type="continuationSeparator" w:id="0">
    <w:p w:rsidR="00114F70" w:rsidRDefault="00114F70" w:rsidP="00114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297"/>
      <w:docPartObj>
        <w:docPartGallery w:val="Page Numbers (Bottom of Page)"/>
        <w:docPartUnique/>
      </w:docPartObj>
    </w:sdtPr>
    <w:sdtContent>
      <w:p w:rsidR="00114F70" w:rsidRDefault="00FD0AAA">
        <w:pPr>
          <w:pStyle w:val="a6"/>
          <w:jc w:val="right"/>
        </w:pPr>
        <w:fldSimple w:instr=" PAGE   \* MERGEFORMAT ">
          <w:r w:rsidR="00A84E50">
            <w:rPr>
              <w:noProof/>
            </w:rPr>
            <w:t>2</w:t>
          </w:r>
        </w:fldSimple>
      </w:p>
    </w:sdtContent>
  </w:sdt>
  <w:p w:rsidR="00114F70" w:rsidRDefault="00114F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F70" w:rsidRDefault="00114F70" w:rsidP="00114F70">
      <w:r>
        <w:separator/>
      </w:r>
    </w:p>
  </w:footnote>
  <w:footnote w:type="continuationSeparator" w:id="0">
    <w:p w:rsidR="00114F70" w:rsidRDefault="00114F70" w:rsidP="00114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15D2"/>
    <w:multiLevelType w:val="hybridMultilevel"/>
    <w:tmpl w:val="048CAD60"/>
    <w:lvl w:ilvl="0" w:tplc="912CE97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
    <w:nsid w:val="62AF289D"/>
    <w:multiLevelType w:val="hybridMultilevel"/>
    <w:tmpl w:val="36B879E4"/>
    <w:lvl w:ilvl="0" w:tplc="A8B22B00">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7F5E70"/>
    <w:multiLevelType w:val="hybridMultilevel"/>
    <w:tmpl w:val="02061A38"/>
    <w:lvl w:ilvl="0" w:tplc="57DAAF0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4F70"/>
    <w:rsid w:val="00114F70"/>
    <w:rsid w:val="001A6967"/>
    <w:rsid w:val="009E5845"/>
    <w:rsid w:val="00A84E50"/>
    <w:rsid w:val="00FD0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4F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14F70"/>
    <w:pPr>
      <w:tabs>
        <w:tab w:val="center" w:pos="4677"/>
        <w:tab w:val="right" w:pos="9355"/>
      </w:tabs>
    </w:pPr>
  </w:style>
  <w:style w:type="character" w:customStyle="1" w:styleId="a5">
    <w:name w:val="Верхний колонтитул Знак"/>
    <w:basedOn w:val="a0"/>
    <w:link w:val="a4"/>
    <w:uiPriority w:val="99"/>
    <w:semiHidden/>
    <w:rsid w:val="00114F7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14F70"/>
    <w:pPr>
      <w:tabs>
        <w:tab w:val="center" w:pos="4677"/>
        <w:tab w:val="right" w:pos="9355"/>
      </w:tabs>
    </w:pPr>
  </w:style>
  <w:style w:type="character" w:customStyle="1" w:styleId="a7">
    <w:name w:val="Нижний колонтитул Знак"/>
    <w:basedOn w:val="a0"/>
    <w:link w:val="a6"/>
    <w:uiPriority w:val="99"/>
    <w:rsid w:val="00114F7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566B-A6A0-4637-829D-C13221A5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2013-02-28T00:16:00Z</dcterms:created>
  <dcterms:modified xsi:type="dcterms:W3CDTF">2013-02-28T06:58:00Z</dcterms:modified>
</cp:coreProperties>
</file>