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53" w:rsidRPr="008E7B0A" w:rsidRDefault="004A5353" w:rsidP="004A5353">
      <w:pPr>
        <w:spacing w:before="120"/>
        <w:jc w:val="center"/>
        <w:rPr>
          <w:b/>
          <w:bCs/>
          <w:sz w:val="32"/>
          <w:szCs w:val="32"/>
        </w:rPr>
      </w:pPr>
      <w:r w:rsidRPr="008E7B0A">
        <w:rPr>
          <w:b/>
          <w:bCs/>
          <w:sz w:val="32"/>
          <w:szCs w:val="32"/>
        </w:rPr>
        <w:t>Повесть временных лет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Вот повести минувших лет, откуда пошла русская земля, кто в Киеве стал первым княжить и как возникла русская земля 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>"Повесть временных лет" - наиболее ранний из дошедших до нас летописных сводов. Относится к началу XII в. Свод этот известен в составе ряда летописных сборников, сохранившихся в списках, из которых лучшими и наиболее старыми являются Лаврентьевский 1377 г. и Ипатьевский 20-х годов ХV. Летопись вобрала в себя в большом количестве материалы сказаний, повестей, легенд, устные поэтические предания о различных исторических лицах и событиях.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Вот уже более двухсот лет науке известно одно из древнейших русских летописных произведений - Повесть временных лет, или Начальная летопись, сохранившаяся во множестве поздних списков и сама вобравшая в себя еще более архаичные письменные памятники Древней Руси. С XVIII в. Повесть временных лет была объектом постоянного внимания историков, филологов, лингвистов, текстологов, достигших в деле ее изучения значительных успехов. В начале нашего столетия известный русский историк В. О. Ключевский писал: 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>"В библиотеках не спрашивайте Начальной летописи - вас, пожалуй, не поймут и переспросят: "Какой список летописи нужен вам?""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1. Сейчас же мы можем взять в руки академическое издание Повести временных лет, которое является не простым обобщением всех ее копий, но результатом многолетней и кропотливой исследовательской работы ученых различных специальностей 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2. Для историков Повесть временных лет - особый источник, хотя бы потому, что большинство сведений об отечественной истории IX--XI вв. они черпают именно из него. Однако получилось так, что из всех задач, стоящих перед исторической наукой (Что? Почему? Где и когда происходило?) и связанных с Повесть временных лет, меньше всего определенных ответов было дано на последний вопрос. Хронология русской истории периода Киевской Руси до сих пор остается во многом загадочной и приблизительной, хотя, думается, не следует долго объяснять, что точность во времени должна быть одним из главнейших качеств историков. 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Летописание, как специфический литературный жанр, зародилось в Киеве в конце X века. Первым летописным сводом Древней Руси был Киевский летописный свод 996 - 997 годов. Позднее, в 1037 - 1039 годах, он перерабатывался и вошел в состав древнейшего Киевского свода, который велся при храме св. Софии по повелению кн. Ярослава Мудрого. Этот свод впоследствии также многократно перерабатывался и переписывался иноками Киево-Печерского монастыря, пока не принял окончательный вид и стал называться "Повестью временных лет". 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Эта дошедшая до нас летопись излагает события русской истории до 10-х годов XII века. Ее первая редакция была составлена около 1113 года Нестором, монахом Киево-Печерского монастыря, по заказу кн. Святополка II Изяславича. Ее вторая редакция относится к 1116 году и была составлена Сильвестром, игуменом Киевского Выдубицкого монастыря, для кн. </w:t>
      </w:r>
      <w:r w:rsidRPr="008E7B0A">
        <w:t>Владимира Мономаха</w:t>
      </w:r>
      <w:r w:rsidRPr="003C7994">
        <w:t xml:space="preserve">. А в 1118 году в Переяславле безымянным летописцем была создана третья редакция "Повести временных лет" для князя Мстислава Владимировича. </w:t>
      </w:r>
    </w:p>
    <w:p w:rsidR="004A5353" w:rsidRPr="003C7994" w:rsidRDefault="004A5353" w:rsidP="004A5353">
      <w:pPr>
        <w:spacing w:before="120"/>
        <w:ind w:firstLine="567"/>
        <w:jc w:val="both"/>
      </w:pPr>
      <w:r w:rsidRPr="003C7994">
        <w:t xml:space="preserve">На этом работа летописцев в XII веке на текстом "Повести" не закончилась. Согласно вероятному предположению ряда ученых (М.Х.Алешковский и др.) в 1119 году пресвитер Василий, близкий к Владимиру Мономаху, в четвертый раз отредактировал текст "Повести временных лет" и его сохранила нам Ипатьевская летопись. Этот Василий - автор "Повести об ослеплении князя Василька Теребовльского", вошедшей в "Повесть временных лет". В 1123 году в Переяславле епископ Сильвестр, бывший игумен Выдубицкого монастыря, скопировал текст Васильевой редакции. В процессе многократных переписок текст Васильевой редакции "Повести временных лет" вошел в состав Тверского свода 1305 года, который дошел до нас в Лаврентьевской летописи 1377г. Только Новгородская первая летопись старшего извода (Синоидальный список) сохранила до наших дней более или менее цельный текст первой редакции "Повести" в составе свода 1118 года, с поправками Добрыни Ядрейковича 1225 - 1228 годов.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353"/>
    <w:rsid w:val="0000124C"/>
    <w:rsid w:val="00025DDF"/>
    <w:rsid w:val="003C7994"/>
    <w:rsid w:val="004A5353"/>
    <w:rsid w:val="00562A08"/>
    <w:rsid w:val="00616072"/>
    <w:rsid w:val="008B35EE"/>
    <w:rsid w:val="008E7B0A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04112C-7517-4930-8A25-8A9E293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3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A5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2567</Words>
  <Characters>1464</Characters>
  <Application>Microsoft Office Word</Application>
  <DocSecurity>0</DocSecurity>
  <Lines>12</Lines>
  <Paragraphs>8</Paragraphs>
  <ScaleCrop>false</ScaleCrop>
  <Company>Home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Повесть временных лет</dc:title>
  <dc:subject/>
  <dc:creator>User</dc:creator>
  <cp:keywords/>
  <dc:description/>
  <cp:lastModifiedBy>admin</cp:lastModifiedBy>
  <cp:revision>2</cp:revision>
  <dcterms:created xsi:type="dcterms:W3CDTF">2014-01-25T09:56:00Z</dcterms:created>
  <dcterms:modified xsi:type="dcterms:W3CDTF">2014-01-25T09:56:00Z</dcterms:modified>
</cp:coreProperties>
</file>