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1A" w:rsidRDefault="00A7131A" w:rsidP="00A7131A">
      <w:pPr>
        <w:jc w:val="center"/>
      </w:pPr>
    </w:p>
    <w:p w:rsidR="00A7131A" w:rsidRDefault="00A7131A" w:rsidP="00A7131A">
      <w:pPr>
        <w:jc w:val="center"/>
      </w:pPr>
    </w:p>
    <w:p w:rsidR="00A7131A" w:rsidRDefault="00A7131A" w:rsidP="00A7131A">
      <w:pPr>
        <w:jc w:val="center"/>
      </w:pPr>
    </w:p>
    <w:p w:rsidR="00A7131A" w:rsidRDefault="00A7131A" w:rsidP="00A7131A">
      <w:pPr>
        <w:jc w:val="center"/>
      </w:pPr>
    </w:p>
    <w:p w:rsidR="00A7131A" w:rsidRDefault="00A7131A" w:rsidP="00A7131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Урок окружающего мира по теме </w:t>
      </w:r>
    </w:p>
    <w:p w:rsidR="00A7131A" w:rsidRDefault="00A7131A" w:rsidP="00A7131A">
      <w:pPr>
        <w:jc w:val="center"/>
        <w:rPr>
          <w:sz w:val="56"/>
          <w:szCs w:val="56"/>
        </w:rPr>
      </w:pPr>
      <w:r>
        <w:rPr>
          <w:sz w:val="56"/>
          <w:szCs w:val="56"/>
        </w:rPr>
        <w:t>«В царстве грибов»</w:t>
      </w:r>
    </w:p>
    <w:p w:rsidR="00A7131A" w:rsidRDefault="00A7131A" w:rsidP="00A7131A">
      <w:pPr>
        <w:jc w:val="center"/>
        <w:rPr>
          <w:sz w:val="44"/>
          <w:szCs w:val="44"/>
        </w:rPr>
      </w:pPr>
    </w:p>
    <w:p w:rsidR="00A7131A" w:rsidRDefault="00A7131A" w:rsidP="00606F11">
      <w:pPr>
        <w:jc w:val="center"/>
      </w:pPr>
      <w:r>
        <w:rPr>
          <w:sz w:val="40"/>
          <w:szCs w:val="40"/>
        </w:rPr>
        <w:t xml:space="preserve">3 класс </w:t>
      </w:r>
      <w:r>
        <w:rPr>
          <w:sz w:val="40"/>
          <w:szCs w:val="40"/>
        </w:rPr>
        <w:br/>
      </w:r>
    </w:p>
    <w:p w:rsidR="00A7131A" w:rsidRDefault="00A7131A" w:rsidP="00A7131A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«В царстве грибов»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Вид урока:</w:t>
      </w:r>
      <w:r>
        <w:rPr>
          <w:sz w:val="28"/>
          <w:szCs w:val="28"/>
        </w:rPr>
        <w:t xml:space="preserve"> урок – путешествие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Методы работы</w:t>
      </w:r>
      <w:r>
        <w:rPr>
          <w:sz w:val="28"/>
          <w:szCs w:val="28"/>
        </w:rPr>
        <w:t>: объяснительно – иллюстративные, частично – поисковые, словесные, наглядные, практические.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: фронтальная, групповая, в парах, индивидуальная. 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</w:t>
      </w:r>
    </w:p>
    <w:p w:rsidR="00A7131A" w:rsidRDefault="00A7131A" w:rsidP="00A7131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: </w:t>
      </w:r>
    </w:p>
    <w:p w:rsidR="00A7131A" w:rsidRDefault="00A7131A" w:rsidP="00A7131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представление о наиболее распространенных видах грибов, как о части окружающего мира, познакомить с их строением  и использованием человеком.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: </w:t>
      </w:r>
    </w:p>
    <w:p w:rsidR="00A7131A" w:rsidRDefault="00A7131A" w:rsidP="00A7131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наблюдательность, способность дифференцировать объекты по различным признакам; </w:t>
      </w:r>
    </w:p>
    <w:p w:rsidR="00A7131A" w:rsidRDefault="00A7131A" w:rsidP="00A7131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ориентироваться в своей системе знаний, отличать новое от уже известного с помощью учителя; </w:t>
      </w:r>
    </w:p>
    <w:p w:rsidR="00A7131A" w:rsidRDefault="00A7131A" w:rsidP="00A7131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эстетическое восприятие обычных предметов окружающего мира;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результаты:</w:t>
      </w:r>
    </w:p>
    <w:p w:rsidR="00A7131A" w:rsidRDefault="00A7131A" w:rsidP="00A7131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третьеклассники познакомятся с тем, какими бывают грибы и узнают строение шляпочных грибов, будут уметь различать  съедобные и несъедобные грибы; познакомятся с необычными грибами;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УУД: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Личностные:</w:t>
      </w:r>
    </w:p>
    <w:p w:rsidR="00A7131A" w:rsidRDefault="00A7131A" w:rsidP="00A7131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проявлять интерес к изучаемому материалу;</w:t>
      </w:r>
    </w:p>
    <w:p w:rsidR="00A7131A" w:rsidRDefault="00A7131A" w:rsidP="00A7131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проявлять активность и умение прислушиваться к мнению одноклассников;</w:t>
      </w:r>
    </w:p>
    <w:p w:rsidR="00A7131A" w:rsidRDefault="00A7131A" w:rsidP="00A7131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ассоциативное и интеллектуальное мышление учащихся;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Регулятивные:</w:t>
      </w:r>
    </w:p>
    <w:p w:rsidR="00A7131A" w:rsidRDefault="00A7131A" w:rsidP="00A7131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осуществлять самоконтроль;</w:t>
      </w:r>
    </w:p>
    <w:p w:rsidR="00A7131A" w:rsidRDefault="00A7131A" w:rsidP="00A7131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учиться высказывать своё предположение  на основе работы с иллюстрацией; </w:t>
      </w:r>
      <w:r>
        <w:rPr>
          <w:bCs/>
          <w:color w:val="170E0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Познавательные: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: </w:t>
      </w:r>
    </w:p>
    <w:p w:rsidR="00A7131A" w:rsidRDefault="00A7131A" w:rsidP="00A7131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ориентироваться в многообразии грибов; </w:t>
      </w:r>
    </w:p>
    <w:p w:rsidR="00A7131A" w:rsidRDefault="00A7131A" w:rsidP="00A7131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работать с информационным материалом на компьютере;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б) логические:</w:t>
      </w:r>
    </w:p>
    <w:p w:rsidR="00A7131A" w:rsidRDefault="00A7131A" w:rsidP="00A7131A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анализировать, сравнивать грибы, находить общее и отличия во внешнем виде 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в) воспитательные:</w:t>
      </w:r>
    </w:p>
    <w:p w:rsidR="00A7131A" w:rsidRDefault="00A7131A" w:rsidP="00A7131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бережного отношения к окружающей среде, любовь к родному краю, умение видеть красоту природы, восторгаться ею, защищать;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Коммуникативные:</w:t>
      </w:r>
    </w:p>
    <w:p w:rsidR="00A7131A" w:rsidRDefault="00A7131A" w:rsidP="00A7131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читать вслух и про себя текст на экране и в заданиях;</w:t>
      </w:r>
    </w:p>
    <w:p w:rsidR="00A7131A" w:rsidRDefault="00A7131A" w:rsidP="00A7131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высказать свою точку зрения;</w:t>
      </w:r>
    </w:p>
    <w:p w:rsidR="00A7131A" w:rsidRDefault="00A7131A" w:rsidP="00A7131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договариваться и приходить к общему решению (работа в группе, парах);</w:t>
      </w:r>
    </w:p>
    <w:p w:rsidR="00A7131A" w:rsidRDefault="00A7131A" w:rsidP="00A7131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соблюдать нормы речевого этикета и правила устного общения;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к уроку: 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презентация, карточки с видами грибов, памятка «Правила сбора грибов», корзинка, муляжи грибов.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A7131A" w:rsidRDefault="00A7131A" w:rsidP="00A71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мультимедийная установка, экран, компьютер для учителя, точка доступа для установления локальной сети класса;  </w:t>
      </w:r>
      <w:proofErr w:type="spellStart"/>
      <w:r>
        <w:rPr>
          <w:sz w:val="28"/>
          <w:szCs w:val="28"/>
        </w:rPr>
        <w:t>нетбуки</w:t>
      </w:r>
      <w:proofErr w:type="spellEnd"/>
      <w:r>
        <w:rPr>
          <w:sz w:val="28"/>
          <w:szCs w:val="28"/>
        </w:rPr>
        <w:t xml:space="preserve"> для учащихся.</w:t>
      </w:r>
    </w:p>
    <w:p w:rsidR="00A7131A" w:rsidRDefault="00A7131A" w:rsidP="00A713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p w:rsidR="00A7131A" w:rsidRDefault="00A7131A" w:rsidP="00A7131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1.Организационный момент. Психологический настрой учащихся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 мин)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будем делать с вами,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 природе стать друзьями?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 природе другом стать,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Тайны все её узнать, 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загадки разгадать</w:t>
      </w:r>
    </w:p>
    <w:p w:rsidR="00A7131A" w:rsidRDefault="00A7131A" w:rsidP="00A7131A">
      <w:pPr>
        <w:pStyle w:val="a4"/>
        <w:spacing w:before="0" w:beforeAutospacing="0" w:after="12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Научитесь наблюдать.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Будем вместе развивать качество – внимательность. 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поможет всё узнать наша любознательность. </w:t>
      </w:r>
    </w:p>
    <w:p w:rsidR="00A7131A" w:rsidRDefault="00A7131A" w:rsidP="00A7131A">
      <w:pPr>
        <w:pStyle w:val="a4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вместе, только дружно</w:t>
      </w:r>
    </w:p>
    <w:p w:rsidR="00A7131A" w:rsidRDefault="00A7131A" w:rsidP="00A7131A">
      <w:pPr>
        <w:pStyle w:val="a4"/>
        <w:spacing w:before="0" w:beforeAutospacing="0" w:after="12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Изучать природу нужно! </w:t>
      </w:r>
    </w:p>
    <w:p w:rsidR="00A7131A" w:rsidRDefault="00A7131A" w:rsidP="00A7131A">
      <w:pPr>
        <w:pStyle w:val="c9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        </w:t>
      </w:r>
      <w:r>
        <w:rPr>
          <w:b/>
          <w:sz w:val="28"/>
          <w:szCs w:val="28"/>
        </w:rPr>
        <w:t xml:space="preserve"> 2. Постановка темы и цели урока (3 мин)</w:t>
      </w:r>
    </w:p>
    <w:p w:rsidR="00A7131A" w:rsidRDefault="00A7131A" w:rsidP="00A71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«Звуки леса»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Лес - это сказочный мир доброго царя Берендея. Присмотритесь и прислушайтесь…. Он многих приютил. Здесь живут звери и птицы, ящерицы и лягушки, жуки и бабочки. А сколько в нем разнообразных ягод и грибов! Крупные и мелкие цветки смотрят на нас из травы. Они умоляют человека не рвать, а понюхать их, приглашают всех полюбоваться, порадоваться красоте, вдохнуть чистый  лесной воздух. </w:t>
      </w:r>
    </w:p>
    <w:p w:rsidR="00A7131A" w:rsidRDefault="00A7131A" w:rsidP="00A713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 прошлом уроке мы с вами путешествовали по лесу и знакомились и его обитателями – животными. Узнать, куда мы сегодня </w:t>
      </w:r>
      <w:proofErr w:type="gramStart"/>
      <w:r>
        <w:rPr>
          <w:sz w:val="28"/>
          <w:szCs w:val="28"/>
        </w:rPr>
        <w:t>отправимся</w:t>
      </w:r>
      <w:proofErr w:type="gramEnd"/>
      <w:r>
        <w:rPr>
          <w:sz w:val="28"/>
          <w:szCs w:val="28"/>
        </w:rPr>
        <w:t xml:space="preserve"> вы сможете, если расшифруете слова. Для этого надо разложить каждое из чисел на разрядные слагаемые. </w:t>
      </w:r>
      <w:r>
        <w:rPr>
          <w:b/>
          <w:sz w:val="28"/>
          <w:szCs w:val="28"/>
        </w:rPr>
        <w:t>(Работа в группах)</w:t>
      </w:r>
    </w:p>
    <w:tbl>
      <w:tblPr>
        <w:tblStyle w:val="a5"/>
        <w:tblpPr w:leftFromText="180" w:rightFromText="180" w:vertAnchor="page" w:horzAnchor="page" w:tblpX="1464" w:tblpY="5712"/>
        <w:tblW w:w="0" w:type="auto"/>
        <w:tblLook w:val="01E0" w:firstRow="1" w:lastRow="1" w:firstColumn="1" w:lastColumn="1" w:noHBand="0" w:noVBand="0"/>
      </w:tblPr>
      <w:tblGrid>
        <w:gridCol w:w="636"/>
        <w:gridCol w:w="600"/>
        <w:gridCol w:w="540"/>
        <w:gridCol w:w="496"/>
        <w:gridCol w:w="496"/>
        <w:gridCol w:w="586"/>
        <w:gridCol w:w="606"/>
      </w:tblGrid>
      <w:tr w:rsidR="00A7131A" w:rsidTr="00A713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A" w:rsidRDefault="00A713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131A" w:rsidTr="00A713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7131A" w:rsidRDefault="00A713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  <w:p w:rsidR="00A7131A" w:rsidRDefault="00A713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A7131A" w:rsidRDefault="00A713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</w:tbl>
    <w:p w:rsidR="00A7131A" w:rsidRDefault="00A7131A" w:rsidP="00A7131A">
      <w:pPr>
        <w:spacing w:line="360" w:lineRule="auto"/>
        <w:jc w:val="both"/>
        <w:rPr>
          <w:b/>
          <w:sz w:val="28"/>
          <w:szCs w:val="28"/>
        </w:rPr>
      </w:pPr>
    </w:p>
    <w:p w:rsidR="00A7131A" w:rsidRDefault="00A7131A" w:rsidP="00A7131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21, 43, 64, 36, 55, 32, 24             </w:t>
      </w:r>
    </w:p>
    <w:p w:rsidR="00A7131A" w:rsidRDefault="00A7131A" w:rsidP="00A7131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61, 64, 26, 34, 24, 32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-Куда же мы сегодня отправимся? (В царство грибов) Да, сегодня на уроке речь пойдет о грибах и их многообразии. (Слайд 1)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Первичная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 знаний учащихся (3 мин)</w:t>
      </w:r>
    </w:p>
    <w:p w:rsidR="00A7131A" w:rsidRDefault="00A7131A" w:rsidP="00A7131A">
      <w:pPr>
        <w:rPr>
          <w:b/>
          <w:sz w:val="28"/>
          <w:szCs w:val="28"/>
        </w:rPr>
      </w:pP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 знаете,  где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растут грибы? (В лесу, на грядках, на продуктах, в молоке)</w:t>
      </w:r>
    </w:p>
    <w:p w:rsidR="00A7131A" w:rsidRDefault="00A7131A" w:rsidP="00A7131A">
      <w:pPr>
        <w:jc w:val="center"/>
        <w:rPr>
          <w:sz w:val="28"/>
          <w:szCs w:val="28"/>
        </w:rPr>
      </w:pPr>
      <w:r>
        <w:rPr>
          <w:sz w:val="28"/>
          <w:szCs w:val="28"/>
        </w:rPr>
        <w:t>(Слайд 2)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правила нужно соблюдать в лесу? </w:t>
      </w:r>
      <w:proofErr w:type="gramStart"/>
      <w:r>
        <w:rPr>
          <w:sz w:val="28"/>
          <w:szCs w:val="28"/>
        </w:rPr>
        <w:t xml:space="preserve">(Нельзя пить сырую воду из </w:t>
      </w:r>
      <w:proofErr w:type="spellStart"/>
      <w:r>
        <w:rPr>
          <w:sz w:val="28"/>
          <w:szCs w:val="28"/>
        </w:rPr>
        <w:t>ручьёв</w:t>
      </w:r>
      <w:proofErr w:type="spellEnd"/>
      <w:r>
        <w:rPr>
          <w:sz w:val="28"/>
          <w:szCs w:val="28"/>
        </w:rPr>
        <w:t xml:space="preserve"> и рек, в лесу ничего нельзя оставлять после себя.</w:t>
      </w:r>
      <w:proofErr w:type="gramEnd"/>
      <w:r>
        <w:rPr>
          <w:sz w:val="28"/>
          <w:szCs w:val="28"/>
        </w:rPr>
        <w:t xml:space="preserve"> Остатки костра надо затоптать или залить водой из ручья. </w:t>
      </w:r>
      <w:proofErr w:type="gramStart"/>
      <w:r>
        <w:rPr>
          <w:sz w:val="28"/>
          <w:szCs w:val="28"/>
        </w:rPr>
        <w:t>Нельзя ломать ветки деревьев, не разорять птичьи гнёзда и муравейники, не рвать цветы)</w:t>
      </w:r>
      <w:proofErr w:type="gramEnd"/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любите собирать грибы? Для </w:t>
      </w:r>
      <w:proofErr w:type="gramStart"/>
      <w:r>
        <w:rPr>
          <w:sz w:val="28"/>
          <w:szCs w:val="28"/>
        </w:rPr>
        <w:t>начала</w:t>
      </w:r>
      <w:proofErr w:type="gramEnd"/>
      <w:r>
        <w:rPr>
          <w:sz w:val="28"/>
          <w:szCs w:val="28"/>
        </w:rPr>
        <w:t xml:space="preserve"> хотелось бы узнать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вы грибники. </w:t>
      </w:r>
      <w:r>
        <w:rPr>
          <w:b/>
          <w:sz w:val="28"/>
          <w:szCs w:val="28"/>
        </w:rPr>
        <w:t>Игра «</w:t>
      </w:r>
      <w:proofErr w:type="gramStart"/>
      <w:r>
        <w:rPr>
          <w:b/>
          <w:sz w:val="28"/>
          <w:szCs w:val="28"/>
        </w:rPr>
        <w:t>Съедобный</w:t>
      </w:r>
      <w:proofErr w:type="gramEnd"/>
      <w:r>
        <w:rPr>
          <w:b/>
          <w:sz w:val="28"/>
          <w:szCs w:val="28"/>
        </w:rPr>
        <w:t xml:space="preserve"> – несъедобный». </w:t>
      </w:r>
      <w:r>
        <w:rPr>
          <w:sz w:val="28"/>
          <w:szCs w:val="28"/>
        </w:rPr>
        <w:t xml:space="preserve">В этой игре будут участвовать 2 ученика. Задача первого: разложить отдельно </w:t>
      </w:r>
      <w:proofErr w:type="gramStart"/>
      <w:r>
        <w:rPr>
          <w:sz w:val="28"/>
          <w:szCs w:val="28"/>
        </w:rPr>
        <w:t>съедобные</w:t>
      </w:r>
      <w:proofErr w:type="gramEnd"/>
      <w:r>
        <w:rPr>
          <w:sz w:val="28"/>
          <w:szCs w:val="28"/>
        </w:rPr>
        <w:t xml:space="preserve"> от несъедобных грибов. (Выдаю картинки) Задача второго ученика съедобный грибок положить в кузовок. (Выдаю муляжи грибов и небольшую корзинку) Дети работают</w:t>
      </w:r>
    </w:p>
    <w:p w:rsidR="00A7131A" w:rsidRDefault="00A7131A" w:rsidP="00A7131A">
      <w:pPr>
        <w:jc w:val="both"/>
        <w:rPr>
          <w:b/>
          <w:sz w:val="28"/>
          <w:szCs w:val="28"/>
        </w:rPr>
      </w:pPr>
    </w:p>
    <w:p w:rsidR="00A7131A" w:rsidRDefault="00A7131A" w:rsidP="00A71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Изучение нового материала. Путешествие по станциям </w:t>
      </w:r>
      <w:proofErr w:type="gramStart"/>
      <w:r>
        <w:rPr>
          <w:b/>
          <w:sz w:val="28"/>
          <w:szCs w:val="28"/>
        </w:rPr>
        <w:t xml:space="preserve">(   </w:t>
      </w:r>
      <w:proofErr w:type="gramEnd"/>
      <w:r>
        <w:rPr>
          <w:b/>
          <w:sz w:val="28"/>
          <w:szCs w:val="28"/>
        </w:rPr>
        <w:t>мин)</w:t>
      </w:r>
    </w:p>
    <w:p w:rsidR="00A7131A" w:rsidRDefault="00A7131A" w:rsidP="00A7131A">
      <w:pPr>
        <w:spacing w:line="360" w:lineRule="auto"/>
        <w:jc w:val="both"/>
        <w:rPr>
          <w:i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- В путешествие мы отправимся все вместе. </w:t>
      </w:r>
      <w:r>
        <w:rPr>
          <w:i/>
          <w:color w:val="0000FF"/>
          <w:sz w:val="28"/>
          <w:szCs w:val="28"/>
          <w:u w:val="single"/>
        </w:rPr>
        <w:t>Первая станция «Игровая»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Пока 2 ребят работают,  мы с вами поиграем. </w:t>
      </w:r>
      <w:r>
        <w:rPr>
          <w:color w:val="FF0000"/>
          <w:sz w:val="28"/>
          <w:szCs w:val="28"/>
        </w:rPr>
        <w:t>Игра</w:t>
      </w:r>
      <w:r>
        <w:rPr>
          <w:sz w:val="28"/>
          <w:szCs w:val="28"/>
        </w:rPr>
        <w:t xml:space="preserve"> называется </w:t>
      </w:r>
      <w:r>
        <w:rPr>
          <w:color w:val="FF0000"/>
          <w:sz w:val="28"/>
          <w:szCs w:val="28"/>
        </w:rPr>
        <w:t>«Кто хочет стать отличником»</w:t>
      </w:r>
      <w:r>
        <w:rPr>
          <w:sz w:val="28"/>
          <w:szCs w:val="28"/>
        </w:rPr>
        <w:t>. Я хочу знать, что вам известно о грибах. Напомню условия игры: 5 вопросов, 1 подсказка – либо 50 на 50, либо помощь класса. Если правильно ответили на 5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получаете «5».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1.  Дополни пословицу: «Мухомор красен, да для здоровья…»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 а) прекрасен      б) ужасен      </w:t>
      </w:r>
      <w:r>
        <w:rPr>
          <w:sz w:val="28"/>
          <w:szCs w:val="28"/>
          <w:u w:val="single"/>
        </w:rPr>
        <w:t>в) опасен</w:t>
      </w:r>
      <w:r>
        <w:rPr>
          <w:sz w:val="28"/>
          <w:szCs w:val="28"/>
        </w:rPr>
        <w:t xml:space="preserve">     г) вреден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2. Какой из этих грибов является несъедобным?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 а) груздь    б) </w:t>
      </w:r>
      <w:r>
        <w:rPr>
          <w:sz w:val="28"/>
          <w:szCs w:val="28"/>
          <w:u w:val="single"/>
        </w:rPr>
        <w:t>ложнодождевик обыкновенный</w:t>
      </w:r>
      <w:r>
        <w:rPr>
          <w:sz w:val="28"/>
          <w:szCs w:val="28"/>
        </w:rPr>
        <w:t xml:space="preserve">    в) шампиньон    г) маслёнок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3. У этого гриба много названий: «дедушкин табачок», «дедушка, покури», «волчий  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 табак», «чёртов табачок»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4. Какой гриб лето кончает?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sz w:val="28"/>
          <w:szCs w:val="28"/>
          <w:u w:val="single"/>
        </w:rPr>
        <w:t>груздь</w:t>
      </w:r>
      <w:r>
        <w:rPr>
          <w:sz w:val="28"/>
          <w:szCs w:val="28"/>
        </w:rPr>
        <w:t xml:space="preserve">     б) сыроежка      в) боровик      г) мухомор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5. Какие грибы появляются первыми?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а) опята    б) </w:t>
      </w:r>
      <w:r>
        <w:rPr>
          <w:sz w:val="28"/>
          <w:szCs w:val="28"/>
          <w:u w:val="single"/>
        </w:rPr>
        <w:t xml:space="preserve">сморчки   </w:t>
      </w:r>
      <w:r>
        <w:rPr>
          <w:sz w:val="28"/>
          <w:szCs w:val="28"/>
        </w:rPr>
        <w:t xml:space="preserve">     в) лисички       г) подберёзовики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6. Какие птицы едят грибы?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а) рябчики       б) воробьи      в)  </w:t>
      </w:r>
      <w:r>
        <w:rPr>
          <w:sz w:val="28"/>
          <w:szCs w:val="28"/>
          <w:u w:val="single"/>
        </w:rPr>
        <w:t xml:space="preserve">глухари   </w:t>
      </w:r>
      <w:r>
        <w:rPr>
          <w:sz w:val="28"/>
          <w:szCs w:val="28"/>
        </w:rPr>
        <w:t xml:space="preserve">   г) совы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Какой гриб называют «царём грибов»?</w:t>
      </w:r>
    </w:p>
    <w:p w:rsidR="00A7131A" w:rsidRDefault="00A7131A" w:rsidP="00A713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а) подосиновик     б) рыжик       в) груздь      г) </w:t>
      </w:r>
      <w:r>
        <w:rPr>
          <w:sz w:val="28"/>
          <w:szCs w:val="28"/>
          <w:u w:val="single"/>
        </w:rPr>
        <w:t>боровик</w:t>
      </w:r>
    </w:p>
    <w:p w:rsidR="00A7131A" w:rsidRDefault="00A7131A" w:rsidP="00A7131A">
      <w:pPr>
        <w:rPr>
          <w:sz w:val="28"/>
          <w:szCs w:val="28"/>
          <w:u w:val="single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8. Назовите самый ядовитый гриб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sz w:val="28"/>
          <w:szCs w:val="28"/>
          <w:u w:val="single"/>
        </w:rPr>
        <w:t>бледная поганка</w:t>
      </w:r>
      <w:r>
        <w:rPr>
          <w:sz w:val="28"/>
          <w:szCs w:val="28"/>
        </w:rPr>
        <w:t xml:space="preserve">     б) мухомор    в) опёнок ложный    г) желчный гриб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9. Какие грибы можно выращивать на грядках?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а) лисички     б) </w:t>
      </w:r>
      <w:r>
        <w:rPr>
          <w:sz w:val="28"/>
          <w:szCs w:val="28"/>
          <w:u w:val="single"/>
        </w:rPr>
        <w:t xml:space="preserve">шампиньоны </w:t>
      </w:r>
      <w:r>
        <w:rPr>
          <w:sz w:val="28"/>
          <w:szCs w:val="28"/>
        </w:rPr>
        <w:t xml:space="preserve">      в) дождевики       г) мухоморы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10. Какой гриб не рекомендуется срывать, хотя он не ядовит и очень вкусен?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 а) груздь    б) </w:t>
      </w:r>
      <w:proofErr w:type="spellStart"/>
      <w:r>
        <w:rPr>
          <w:sz w:val="28"/>
          <w:szCs w:val="28"/>
        </w:rPr>
        <w:t>вёшенка</w:t>
      </w:r>
      <w:proofErr w:type="spellEnd"/>
      <w:r>
        <w:rPr>
          <w:sz w:val="28"/>
          <w:szCs w:val="28"/>
        </w:rPr>
        <w:t xml:space="preserve">    в) </w:t>
      </w:r>
      <w:r>
        <w:rPr>
          <w:sz w:val="28"/>
          <w:szCs w:val="28"/>
          <w:u w:val="single"/>
        </w:rPr>
        <w:t xml:space="preserve">гриб – «баран»  </w:t>
      </w:r>
      <w:r>
        <w:rPr>
          <w:sz w:val="28"/>
          <w:szCs w:val="28"/>
        </w:rPr>
        <w:t xml:space="preserve">    г) подосиновик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11. Какой гриб разлагает старую древесину?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      а) трутовик   б) </w:t>
      </w:r>
      <w:r>
        <w:rPr>
          <w:sz w:val="28"/>
          <w:szCs w:val="28"/>
          <w:u w:val="single"/>
        </w:rPr>
        <w:t>опёнок</w:t>
      </w:r>
      <w:r>
        <w:rPr>
          <w:sz w:val="28"/>
          <w:szCs w:val="28"/>
        </w:rPr>
        <w:t xml:space="preserve">    в) рыжик     г) гриб «чага»</w:t>
      </w:r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Примечание: о грибе – «баран» дети узнают на уроке позже на станции «необычная»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 Ребята, что нового и интересного для себя узнали из этой игры?</w:t>
      </w:r>
    </w:p>
    <w:p w:rsidR="00A7131A" w:rsidRDefault="00A7131A" w:rsidP="00A7131A">
      <w:pPr>
        <w:rPr>
          <w:i/>
          <w:color w:val="0000FF"/>
          <w:sz w:val="28"/>
          <w:szCs w:val="28"/>
          <w:u w:val="single"/>
        </w:rPr>
      </w:pPr>
    </w:p>
    <w:p w:rsidR="00A7131A" w:rsidRDefault="00A7131A" w:rsidP="00A7131A">
      <w:pPr>
        <w:rPr>
          <w:i/>
          <w:color w:val="0000FF"/>
          <w:sz w:val="28"/>
          <w:szCs w:val="28"/>
          <w:u w:val="single"/>
        </w:rPr>
      </w:pPr>
      <w:r>
        <w:rPr>
          <w:i/>
          <w:color w:val="0000FF"/>
          <w:sz w:val="28"/>
          <w:szCs w:val="28"/>
          <w:u w:val="single"/>
        </w:rPr>
        <w:t>Вторая станция «Грибное лукошко»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 Как вы думаете, о каких грибах пойдёт речь на этой станции? (О тех, которые мы соберём в корзину и возьмём домой)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проблемы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 Что же такое гриб: растение или животное? Можно ли назвать гриб растением? Вспомните части растений (корень, стебель, листья, цветы)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гриб не является растением.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 Можно ли назвать гриб животным? (Они не передвигаются, не имеют лап и т.д.)</w:t>
      </w:r>
    </w:p>
    <w:p w:rsidR="00A7131A" w:rsidRDefault="00A7131A" w:rsidP="00A7131A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>: грибы не являются животными.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Большинство учёных выделяют грибы в особое самостоятельное «царство». Как выглядят грибы? (Выслушиваются ответы детей) (Слайд 3)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Верхний слой почвы в лесу пронизан белыми нитями, образующие под грибами плотные сплетения. Это </w:t>
      </w:r>
      <w:r>
        <w:rPr>
          <w:i/>
          <w:sz w:val="28"/>
          <w:szCs w:val="28"/>
        </w:rPr>
        <w:t>грибница (мицелий</w:t>
      </w:r>
      <w:r>
        <w:rPr>
          <w:sz w:val="28"/>
          <w:szCs w:val="28"/>
        </w:rPr>
        <w:t xml:space="preserve">), которая и является собственно грибом, живущим в почве. А то, что мы собираем и кладём в корзину – плодовое тело, появившееся на поверхности, чтобы высыпать споры для размножения гриба. </w:t>
      </w:r>
      <w:r>
        <w:rPr>
          <w:i/>
          <w:sz w:val="28"/>
          <w:szCs w:val="28"/>
        </w:rPr>
        <w:t xml:space="preserve">Споры </w:t>
      </w:r>
      <w:r>
        <w:rPr>
          <w:sz w:val="28"/>
          <w:szCs w:val="28"/>
        </w:rPr>
        <w:t xml:space="preserve">– семена грибов, которые разносятся ветром. У многих знакомых нам грибов плодовое тело состоит из плотной </w:t>
      </w:r>
      <w:r>
        <w:rPr>
          <w:i/>
          <w:sz w:val="28"/>
          <w:szCs w:val="28"/>
        </w:rPr>
        <w:t>ножки и шляпки</w:t>
      </w:r>
      <w:r>
        <w:rPr>
          <w:sz w:val="28"/>
          <w:szCs w:val="28"/>
        </w:rPr>
        <w:t xml:space="preserve"> зонтичной формы. У большинства грибов плодовые тела живут всего несколько дней. За это время споры рассеиваются, и плодовое тело отмирает. А грибница (мицелий) остаётся в земле и живёт десятилетиями. Грибницы самым тесным образом сплетаются с корнями растущих деревьев. А также с ними связаны корни черники и брусники. Орхидея вообще не может жить без грибов. Растёт берёза, а её корни оплетены грибницей подберёзовика. Грибы получают питание от деревьев или от гниющих остатков этих растений – гнилушек, пней. Деревья в свою </w:t>
      </w:r>
      <w:r>
        <w:rPr>
          <w:sz w:val="28"/>
          <w:szCs w:val="28"/>
        </w:rPr>
        <w:lastRenderedPageBreak/>
        <w:t xml:space="preserve">очередь получают пользу от грибницы. Она снабжает дерево дополнительной влагой и минеральными веществами. 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Нужны ли грибы лесу? </w:t>
      </w:r>
    </w:p>
    <w:p w:rsidR="00A7131A" w:rsidRDefault="00A7131A" w:rsidP="00A713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(Грибы лечат лес, без них деревья болеют.</w:t>
      </w:r>
      <w:proofErr w:type="gramEnd"/>
      <w:r>
        <w:rPr>
          <w:sz w:val="28"/>
          <w:szCs w:val="28"/>
        </w:rPr>
        <w:t xml:space="preserve"> Многие лесоводы специально разводят их в новых лесопарках, так как грибница снабжает деревья питательными веществами из почвы. Грибы помогают перерабатывать старую древесину, листья, шишки и тем самым улучшают почву. Грибами питаются и лечатся животные.</w:t>
      </w:r>
    </w:p>
    <w:p w:rsidR="00A7131A" w:rsidRDefault="00A7131A" w:rsidP="00A7131A">
      <w:pPr>
        <w:jc w:val="both"/>
        <w:rPr>
          <w:i/>
          <w:sz w:val="28"/>
          <w:szCs w:val="28"/>
        </w:rPr>
      </w:pPr>
    </w:p>
    <w:p w:rsidR="00A7131A" w:rsidRDefault="00A7131A" w:rsidP="00A713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памяткой «Правила сбора грибов»</w:t>
      </w:r>
    </w:p>
    <w:p w:rsidR="00A7131A" w:rsidRDefault="00A7131A" w:rsidP="00A7131A">
      <w:pPr>
        <w:jc w:val="both"/>
        <w:rPr>
          <w:sz w:val="28"/>
          <w:szCs w:val="28"/>
        </w:rPr>
      </w:pP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>- Люди приходят в лес по разным причинам. Одни - погулять, другие – в турпоход, третьи – на работу. Да, на работу, так как существует много профессий, связанных с лесом. Люди заготавливают лекарственные растения, корм животным на зиму, расчищают лес от старых и больных деревьев. Но многие приходят в лес, чтобы собирать грибы. Это занятие часто называют «тихой охотой». Ходят по лесу грибники, вооружившись палочками и корзинками, ищут своё грибное счастье. Но надо хорошо знать правила сбора грибов. Давайте обратимся к памятке «Правила сбора грибов» (Дети читают вслух)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друг другу о том, что нового для себя узнали из памятки (Работа в парах)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мы все будем строго соблюдать эти правила, то в наших лесах всегда будет много разных грибов, здоровых деревьев и сытых животных. Но чтобы быть удачливым грибником, надо знать места, где растут грибы и хорошо в них разбираться. </w:t>
      </w:r>
    </w:p>
    <w:p w:rsidR="00A7131A" w:rsidRDefault="00A7131A" w:rsidP="00A7131A">
      <w:pPr>
        <w:jc w:val="both"/>
        <w:rPr>
          <w:i/>
          <w:sz w:val="28"/>
          <w:szCs w:val="28"/>
        </w:rPr>
      </w:pPr>
    </w:p>
    <w:p w:rsidR="00A7131A" w:rsidRDefault="00A7131A" w:rsidP="00A713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по учебнику</w:t>
      </w:r>
    </w:p>
    <w:p w:rsidR="00A7131A" w:rsidRDefault="00A7131A" w:rsidP="00A7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Откройте учебники на странице 115. Рассмотрите изображения грибов. Давайте с ними познакомимся. </w:t>
      </w:r>
      <w:r>
        <w:rPr>
          <w:i/>
          <w:sz w:val="28"/>
          <w:szCs w:val="28"/>
        </w:rPr>
        <w:t>Белый гриб или боровик</w:t>
      </w:r>
      <w:r>
        <w:rPr>
          <w:sz w:val="28"/>
          <w:szCs w:val="28"/>
        </w:rPr>
        <w:t xml:space="preserve"> называют «белым», потому что в отличие от остальных грибов, он никогда не темнеет: ни при сушке, ни при варке.</w:t>
      </w:r>
    </w:p>
    <w:p w:rsidR="00A7131A" w:rsidRDefault="00A7131A" w:rsidP="00A713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СБОРА ГРИБОВ</w:t>
      </w:r>
    </w:p>
    <w:p w:rsidR="00A7131A" w:rsidRDefault="00A7131A" w:rsidP="00A7131A">
      <w:pPr>
        <w:jc w:val="center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В своих плодовых телах грибы, ягоды могут накапливать много тяжёлых металлов и других веществ, опасных для здоровья человека, поэтому их нельзя собирать в следующих местах: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в радиусе 250 км от магистрали федерального значения;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радиусе 50 м от автомобильных дорого местного значения;</w:t>
      </w:r>
      <w:proofErr w:type="gramEnd"/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в радиусе 1 км от аэродромов;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в радиусе 1 км от заводов;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в радиусе 1 км от промышленных захоронений.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 сборе грибов и ягод рядом с детьми должен быть обязательно взрослый – опытный грибник и ягодник, хорошо знающий флору данной местности и различающий съедобные и несъедобные ягоды и грибы. Дети могут срывать ягоду или срезать гриб только после разрешения взрослого.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Нельзя собирать старые или червивые грибы, даже если они относятся к </w:t>
      </w:r>
      <w:proofErr w:type="gramStart"/>
      <w:r>
        <w:rPr>
          <w:sz w:val="28"/>
          <w:szCs w:val="28"/>
        </w:rPr>
        <w:t>съедобным</w:t>
      </w:r>
      <w:proofErr w:type="gramEnd"/>
      <w:r>
        <w:rPr>
          <w:sz w:val="28"/>
          <w:szCs w:val="28"/>
        </w:rPr>
        <w:t>. В них накапливается большое количество продуктов жизнедеятельности червей и продуктов разложения.  Пусть рассеивают споры, чтобы выросли грибы на будущий год.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Грибы – самый скоропортящийся продукт, уже через несколько часов после сбора они могут стать непригодными для употребления в пищу. Употреблять в пищу съедобные грибы можно только после обработки (сварить или засолить).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сборе грибы необходимо очень осторожно срезать ножиком у самого основания или выкрутить ножку гриба, чтобы не повредить грибницу. У небрежно срезанного гриба оставшаяся на земле часть ножки может загнить. Нельзя разрывать подстилку из опавших листьев или слой мха вокруг гриба.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Нельзя брать в рот сырые грибы.</w:t>
      </w: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2047875</wp:posOffset>
            </wp:positionV>
            <wp:extent cx="1698625" cy="1714500"/>
            <wp:effectExtent l="0" t="0" r="0" b="0"/>
            <wp:wrapSquare wrapText="bothSides"/>
            <wp:docPr id="1" name="Рисунок 1" descr="J007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89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Несъедобные грибы (мухоморы, поганки и др.) надо оставлять для обитателей леса. Они ими лечатся.</w:t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Растут белые грибы очень быстро. Если гриб, которому всего 1 день, весит 2 грамма, то на 6 день его вес увеличивается до 95 раз, а то и больше. Не надо путать его  двойника – </w:t>
      </w:r>
      <w:r>
        <w:rPr>
          <w:i/>
          <w:sz w:val="28"/>
          <w:szCs w:val="28"/>
        </w:rPr>
        <w:t>желчный гриб</w:t>
      </w:r>
      <w:r>
        <w:rPr>
          <w:sz w:val="28"/>
          <w:szCs w:val="28"/>
        </w:rPr>
        <w:t xml:space="preserve">. Рассмотрите его  изображение. Его называют ложным белым грибом. </w:t>
      </w:r>
      <w:proofErr w:type="gramStart"/>
      <w:r>
        <w:rPr>
          <w:sz w:val="28"/>
          <w:szCs w:val="28"/>
        </w:rPr>
        <w:t>Внешне он очень похож на белый, но у настоящего боровика губчатый слой с нижней стороны шляпки белый (у молодого) и зелёный (у старого), а у ложного – розовый или грязно – розовый.</w:t>
      </w:r>
      <w:proofErr w:type="gramEnd"/>
      <w:r>
        <w:rPr>
          <w:sz w:val="28"/>
          <w:szCs w:val="28"/>
        </w:rPr>
        <w:t xml:space="preserve"> На изломе или срезе мякоть боровика остаётся белой, 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ложного - розовеет. (Слайд 4)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Какие ещё грибы, кроме белых, можно собирать? Смотрим на второй гриб. Это </w:t>
      </w:r>
      <w:r>
        <w:rPr>
          <w:i/>
          <w:sz w:val="28"/>
          <w:szCs w:val="28"/>
        </w:rPr>
        <w:t xml:space="preserve">опёнок. </w:t>
      </w:r>
      <w:r>
        <w:rPr>
          <w:sz w:val="28"/>
          <w:szCs w:val="28"/>
        </w:rPr>
        <w:t>Он очень вкусный гриб. Опёнки жарят и варят, маринуют и солят. (Слайд 5)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- Опёнок – паразит, живущий на нижней части пней и корней деревьев. Растут они целыми группами больших и маленьких грибов. Прочитайте описание опят в учебнике. (Дети читают)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 прочитайте описание ложных опят, с которыми часто путают съедобный гриб. (Дети читают) Ложные опята часто вызывают сильные отравления. Мякоть у настоящих опят белая, с тонким грибным ароматом. У </w:t>
      </w:r>
      <w:proofErr w:type="gramStart"/>
      <w:r>
        <w:rPr>
          <w:sz w:val="28"/>
          <w:szCs w:val="28"/>
        </w:rPr>
        <w:t>ложных</w:t>
      </w:r>
      <w:proofErr w:type="gramEnd"/>
      <w:r>
        <w:rPr>
          <w:sz w:val="28"/>
          <w:szCs w:val="28"/>
        </w:rPr>
        <w:t xml:space="preserve"> – жёлтая, горькая, с тяжёлым неприятным запахом. У осенних опят на ножках - </w:t>
      </w:r>
      <w:proofErr w:type="spellStart"/>
      <w:r>
        <w:rPr>
          <w:sz w:val="28"/>
          <w:szCs w:val="28"/>
        </w:rPr>
        <w:t>ходульках</w:t>
      </w:r>
      <w:proofErr w:type="spellEnd"/>
      <w:r>
        <w:rPr>
          <w:sz w:val="28"/>
          <w:szCs w:val="28"/>
        </w:rPr>
        <w:t xml:space="preserve"> есть плёнчатое кольцо. У </w:t>
      </w:r>
      <w:proofErr w:type="gramStart"/>
      <w:r>
        <w:rPr>
          <w:sz w:val="28"/>
          <w:szCs w:val="28"/>
        </w:rPr>
        <w:t>ядовитых</w:t>
      </w:r>
      <w:proofErr w:type="gramEnd"/>
      <w:r>
        <w:rPr>
          <w:sz w:val="28"/>
          <w:szCs w:val="28"/>
        </w:rPr>
        <w:t xml:space="preserve"> ножки гладкие.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Ещё один гриб, который смело можно класть в корзинку – </w:t>
      </w:r>
      <w:r>
        <w:rPr>
          <w:i/>
          <w:sz w:val="28"/>
          <w:szCs w:val="28"/>
        </w:rPr>
        <w:t>шампиньон</w:t>
      </w:r>
      <w:r>
        <w:rPr>
          <w:sz w:val="28"/>
          <w:szCs w:val="28"/>
        </w:rPr>
        <w:t>. (Слайд 6) О нём расскажет Кузьмина Алина.</w:t>
      </w:r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(Шампиньоны – невысокие грибы с плавно закруглённой шляпкой, которая у молодых грибов похожа на белый шарик.</w:t>
      </w:r>
      <w:proofErr w:type="gramEnd"/>
      <w:r>
        <w:rPr>
          <w:sz w:val="28"/>
          <w:szCs w:val="28"/>
        </w:rPr>
        <w:t xml:space="preserve"> Ножка у гриба толстая, плотная. От плёнки на ней повисает бахромчатое кольцо. Чистая, белая, как снег, мякоть на изломе медленно розовеет. Растут шампиньоны семьями. В настоящее время существует много хозяйств, в которых выращивают шампиньоны на продажу. </w:t>
      </w:r>
      <w:proofErr w:type="gramStart"/>
      <w:r>
        <w:rPr>
          <w:sz w:val="28"/>
          <w:szCs w:val="28"/>
        </w:rPr>
        <w:t>На каждом рынке можно увидеть эти грибы в больших количествах.)</w:t>
      </w:r>
      <w:proofErr w:type="gramEnd"/>
    </w:p>
    <w:p w:rsidR="00A7131A" w:rsidRDefault="00A7131A" w:rsidP="00A7131A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i/>
          <w:sz w:val="28"/>
          <w:szCs w:val="28"/>
        </w:rPr>
        <w:t>бледной поганкой</w:t>
      </w:r>
      <w:r>
        <w:rPr>
          <w:sz w:val="28"/>
          <w:szCs w:val="28"/>
        </w:rPr>
        <w:t xml:space="preserve"> (слайд 7) вы знакомились на уроках. Что вы помните об этом грибе? </w:t>
      </w:r>
      <w:proofErr w:type="gramStart"/>
      <w:r>
        <w:rPr>
          <w:sz w:val="28"/>
          <w:szCs w:val="28"/>
        </w:rPr>
        <w:t>(Яд бледной поганки не разрушается ни при варке, ни при сушке, ни при длительном хранении.</w:t>
      </w:r>
      <w:proofErr w:type="gramEnd"/>
      <w:r>
        <w:rPr>
          <w:sz w:val="28"/>
          <w:szCs w:val="28"/>
        </w:rPr>
        <w:t xml:space="preserve"> Человека, который съел бледную поганку, через несколько часов уже невозможно спасти. Приметы бледной поганки: плоская серо-зелёная шляпка, под ней снежно-белые пластинки. </w:t>
      </w:r>
      <w:proofErr w:type="gramStart"/>
      <w:r>
        <w:rPr>
          <w:sz w:val="28"/>
          <w:szCs w:val="28"/>
        </w:rPr>
        <w:t>У бледной поганки обычно заметны «юбочка» и «воротничок» - остатки от чехлика, в котором находился молодой растущий гриб.)</w:t>
      </w:r>
      <w:proofErr w:type="gramEnd"/>
    </w:p>
    <w:p w:rsidR="00A7131A" w:rsidRDefault="00A7131A" w:rsidP="00A7131A">
      <w:pPr>
        <w:ind w:firstLine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(1 минута)</w:t>
      </w:r>
    </w:p>
    <w:p w:rsidR="00A7131A" w:rsidRDefault="00A7131A" w:rsidP="00A7131A">
      <w:pPr>
        <w:ind w:firstLine="150"/>
        <w:rPr>
          <w:b/>
          <w:sz w:val="28"/>
          <w:szCs w:val="28"/>
        </w:rPr>
      </w:pPr>
    </w:p>
    <w:p w:rsidR="00A7131A" w:rsidRDefault="00A7131A" w:rsidP="00A7131A">
      <w:pPr>
        <w:ind w:firstLine="150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Третья станция «Необычная</w:t>
      </w:r>
      <w:proofErr w:type="gramStart"/>
      <w:r>
        <w:rPr>
          <w:i/>
          <w:color w:val="0000FF"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8)</w:t>
      </w: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sz w:val="28"/>
          <w:szCs w:val="28"/>
        </w:rPr>
        <w:t>- Как вы думаете, о чём пойдёт речь на этой станции? (О необычных грибах)</w:t>
      </w: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sz w:val="28"/>
          <w:szCs w:val="28"/>
        </w:rPr>
        <w:t>- Сейчас вы самостоятельно будете работать в группах. Каждой группе нужно   будет постараться найти интересный материал о необычных грибах:</w:t>
      </w: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1группа – </w:t>
      </w:r>
      <w:proofErr w:type="spellStart"/>
      <w:r>
        <w:rPr>
          <w:sz w:val="28"/>
          <w:szCs w:val="28"/>
        </w:rPr>
        <w:t>грифола</w:t>
      </w:r>
      <w:proofErr w:type="spellEnd"/>
      <w:r>
        <w:rPr>
          <w:sz w:val="28"/>
          <w:szCs w:val="28"/>
        </w:rPr>
        <w:t xml:space="preserve"> курчавая;  2 группа – рогатик пестиковый; 3 группа – </w:t>
      </w:r>
      <w:proofErr w:type="spellStart"/>
      <w:r>
        <w:rPr>
          <w:sz w:val="28"/>
          <w:szCs w:val="28"/>
        </w:rPr>
        <w:t>решёточник</w:t>
      </w:r>
      <w:proofErr w:type="spellEnd"/>
      <w:r>
        <w:rPr>
          <w:sz w:val="28"/>
          <w:szCs w:val="28"/>
        </w:rPr>
        <w:t xml:space="preserve"> красный; 4 группа – </w:t>
      </w:r>
      <w:proofErr w:type="spellStart"/>
      <w:r>
        <w:rPr>
          <w:sz w:val="28"/>
          <w:szCs w:val="28"/>
        </w:rPr>
        <w:t>шишкогрибхлопьеножковый</w:t>
      </w:r>
      <w:proofErr w:type="spellEnd"/>
      <w:r>
        <w:rPr>
          <w:sz w:val="28"/>
          <w:szCs w:val="28"/>
        </w:rPr>
        <w:t>; 5 группа – дождевик.</w:t>
      </w: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sz w:val="28"/>
          <w:szCs w:val="28"/>
        </w:rPr>
        <w:t>Литература, которой вы можете пользоваться, лежит перед вами. Выступления готовим небольшие.</w:t>
      </w:r>
    </w:p>
    <w:p w:rsidR="00A7131A" w:rsidRDefault="00A7131A" w:rsidP="00A7131A">
      <w:pPr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>(Дети работают, затем заслушиваются выступления каждой группы)</w:t>
      </w: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sz w:val="28"/>
          <w:szCs w:val="28"/>
        </w:rPr>
        <w:t>- Что интересного узнали о необычных грибах?</w:t>
      </w:r>
    </w:p>
    <w:p w:rsidR="00A7131A" w:rsidRDefault="00A7131A" w:rsidP="00A7131A">
      <w:pPr>
        <w:ind w:firstLine="150"/>
        <w:rPr>
          <w:sz w:val="28"/>
          <w:szCs w:val="28"/>
        </w:rPr>
      </w:pPr>
    </w:p>
    <w:p w:rsidR="00A7131A" w:rsidRDefault="00A7131A" w:rsidP="00A7131A">
      <w:pPr>
        <w:ind w:firstLine="150"/>
        <w:rPr>
          <w:i/>
          <w:color w:val="0000FF"/>
          <w:sz w:val="28"/>
          <w:szCs w:val="28"/>
        </w:rPr>
      </w:pP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sz w:val="28"/>
          <w:szCs w:val="28"/>
        </w:rPr>
        <w:t>- Посмотрите на необычные грибы, которые приготовила для вас я. Это</w:t>
      </w:r>
      <w:r>
        <w:rPr>
          <w:color w:val="0000FF"/>
          <w:sz w:val="28"/>
          <w:szCs w:val="28"/>
        </w:rPr>
        <w:t xml:space="preserve"> </w:t>
      </w:r>
      <w:r>
        <w:rPr>
          <w:i/>
          <w:sz w:val="28"/>
          <w:szCs w:val="28"/>
        </w:rPr>
        <w:t>гри</w:t>
      </w:r>
      <w:proofErr w:type="gramStart"/>
      <w:r>
        <w:rPr>
          <w:i/>
          <w:sz w:val="28"/>
          <w:szCs w:val="28"/>
        </w:rPr>
        <w:t>б-</w:t>
      </w:r>
      <w:proofErr w:type="gramEnd"/>
      <w:r>
        <w:rPr>
          <w:i/>
          <w:sz w:val="28"/>
          <w:szCs w:val="28"/>
        </w:rPr>
        <w:t xml:space="preserve"> чага. </w:t>
      </w:r>
      <w:r>
        <w:rPr>
          <w:sz w:val="28"/>
          <w:szCs w:val="28"/>
        </w:rPr>
        <w:t>Он растёт в наших лесах на берёзах.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Им лечат болезни желудка. Вот следующий гриб. Кто знает его название? </w:t>
      </w:r>
      <w:r>
        <w:rPr>
          <w:i/>
          <w:sz w:val="28"/>
          <w:szCs w:val="28"/>
        </w:rPr>
        <w:t xml:space="preserve">(Чайный гриб) </w:t>
      </w:r>
      <w:r>
        <w:rPr>
          <w:sz w:val="28"/>
          <w:szCs w:val="28"/>
        </w:rPr>
        <w:t xml:space="preserve">Чайный гриб </w:t>
      </w:r>
      <w:r>
        <w:rPr>
          <w:sz w:val="28"/>
          <w:szCs w:val="28"/>
        </w:rPr>
        <w:lastRenderedPageBreak/>
        <w:t xml:space="preserve">живёт в смеси сахарного раствора и чайной заварки. Он превращается во вкусный и полезный напиток. Этот напиток помогает от многих болезней. А вам можно лечить ангину и насморк. </w:t>
      </w: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- Ребята, что вы видите? Это таблетки. Они называются пенициллин. Но при чём здесь грибы? Оказывается, и здесь без них не обошлось. Лекарство пенициллин, которым лечат воспаление лёгких, бронхиты, был получен из обыкновенной </w:t>
      </w:r>
      <w:r>
        <w:rPr>
          <w:i/>
          <w:sz w:val="28"/>
          <w:szCs w:val="28"/>
        </w:rPr>
        <w:t>зелёной плесени</w:t>
      </w:r>
      <w:r>
        <w:rPr>
          <w:sz w:val="28"/>
          <w:szCs w:val="28"/>
        </w:rPr>
        <w:t>. (Показ плесени на кусочке хлеба) Сама по себе плесень очень ядовита, но лекарственный препарат, который из неё получают, помогает в лечении болезней.</w:t>
      </w:r>
    </w:p>
    <w:p w:rsidR="00A7131A" w:rsidRDefault="00A7131A" w:rsidP="00A7131A">
      <w:pPr>
        <w:ind w:firstLine="150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>Четвёртая станция «Загадочная»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(Слайд 9)</w:t>
      </w:r>
    </w:p>
    <w:p w:rsidR="00A7131A" w:rsidRDefault="00A7131A" w:rsidP="00A7131A">
      <w:pPr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>(Выходят дети в костюмах грибов и загадывают загадки)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Во лесу, во бору</w:t>
      </w:r>
      <w:proofErr w:type="gramStart"/>
      <w:r>
        <w:rPr>
          <w:sz w:val="28"/>
          <w:szCs w:val="28"/>
        </w:rPr>
        <w:t xml:space="preserve">                            Э</w:t>
      </w:r>
      <w:proofErr w:type="gramEnd"/>
      <w:r>
        <w:rPr>
          <w:sz w:val="28"/>
          <w:szCs w:val="28"/>
        </w:rPr>
        <w:t>тот гриб живёт под елью, под её огромной тенью.</w:t>
      </w:r>
    </w:p>
    <w:p w:rsidR="00A7131A" w:rsidRDefault="00A7131A" w:rsidP="00A713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Стоят</w:t>
      </w:r>
      <w:proofErr w:type="gramEnd"/>
      <w:r>
        <w:rPr>
          <w:sz w:val="28"/>
          <w:szCs w:val="28"/>
        </w:rPr>
        <w:t xml:space="preserve"> стары старички,                  Мудрый бородач-старик, житель бора…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На них красны колпачки</w:t>
      </w:r>
      <w:r>
        <w:rPr>
          <w:color w:val="0000FF"/>
          <w:sz w:val="28"/>
          <w:szCs w:val="28"/>
        </w:rPr>
        <w:t>.                                              (Боровик)</w:t>
      </w:r>
    </w:p>
    <w:p w:rsidR="00A7131A" w:rsidRDefault="00A7131A" w:rsidP="00A7131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(Подосиновик)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Ходят в рыженьких беретах, осень в лес приносят летом.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Очень дружные сестрички – золотистые…</w:t>
      </w:r>
    </w:p>
    <w:p w:rsidR="00A7131A" w:rsidRDefault="00A7131A" w:rsidP="00A7131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(Лисички)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Яд мой вызывает удушье, обмороки.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Меня используют, как средство для уничтожения мух.</w:t>
      </w:r>
    </w:p>
    <w:p w:rsidR="00A7131A" w:rsidRDefault="00A7131A" w:rsidP="00A7131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(Мухомор)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-Какие лесные жители питаются мухоморами? (Лоси) Почему же лоси остаются невредимыми? (Мухоморы служат им лекарством, выводят из организма паразитов)</w:t>
      </w:r>
    </w:p>
    <w:p w:rsidR="00A7131A" w:rsidRDefault="00A7131A" w:rsidP="00A7131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Дополнительная информация (</w:t>
      </w:r>
      <w:r>
        <w:rPr>
          <w:sz w:val="28"/>
          <w:szCs w:val="28"/>
        </w:rPr>
        <w:t>У лосей и оленей нет желчного пузыря, который производит естественное отравление своего «хозяина».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Поедая мухоморы, звери </w:t>
      </w:r>
      <w:proofErr w:type="spellStart"/>
      <w:r>
        <w:rPr>
          <w:sz w:val="28"/>
          <w:szCs w:val="28"/>
        </w:rPr>
        <w:t>самоотравляются</w:t>
      </w:r>
      <w:proofErr w:type="spellEnd"/>
      <w:r>
        <w:rPr>
          <w:sz w:val="28"/>
          <w:szCs w:val="28"/>
        </w:rPr>
        <w:t>, восстанавливая баланс в организме.)</w:t>
      </w:r>
      <w:proofErr w:type="gramEnd"/>
    </w:p>
    <w:p w:rsidR="00A7131A" w:rsidRDefault="00A7131A" w:rsidP="00A7131A">
      <w:pPr>
        <w:rPr>
          <w:sz w:val="28"/>
          <w:szCs w:val="28"/>
        </w:rPr>
      </w:pPr>
    </w:p>
    <w:p w:rsidR="00A7131A" w:rsidRDefault="00A7131A" w:rsidP="00A7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 xml:space="preserve"> (1мин)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 Ребята, представьте, что вы нашли в лесу гриб, но не знаете, съедобный он или нет. Как поступите? (Спрошу у взрослых или не буду срывать)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 На полянке увидели мухомор. Что вы сделаете? (Пройду мимо)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именно так надо вести себя в лесу? </w:t>
      </w:r>
      <w:proofErr w:type="gramStart"/>
      <w:r>
        <w:rPr>
          <w:sz w:val="28"/>
          <w:szCs w:val="28"/>
        </w:rPr>
        <w:t>(Всё в природе взаимосвязано.</w:t>
      </w:r>
      <w:proofErr w:type="gramEnd"/>
      <w:r>
        <w:rPr>
          <w:sz w:val="28"/>
          <w:szCs w:val="28"/>
        </w:rPr>
        <w:t xml:space="preserve"> Уничтожая одно, мы приносим вред другим. Если мы будем беречь наши леса, то они одарят нас запасами из лесной кладовой. </w:t>
      </w:r>
      <w:proofErr w:type="gramStart"/>
      <w:r>
        <w:rPr>
          <w:sz w:val="28"/>
          <w:szCs w:val="28"/>
        </w:rPr>
        <w:t>Ведь свежий воздух, ягоды и грибы, пение птиц - что может быть лучше!)</w:t>
      </w:r>
      <w:proofErr w:type="gramEnd"/>
    </w:p>
    <w:p w:rsidR="00A7131A" w:rsidRDefault="00A7131A" w:rsidP="00A7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Рефлексия (1мин) (Слайд 10)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- Оцените свои достижения на уроке. Выберите и продолжите любое предложение.</w:t>
      </w:r>
    </w:p>
    <w:p w:rsidR="00A7131A" w:rsidRDefault="00A7131A" w:rsidP="00A7131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(Предложения записаны на доске)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1. На сегодняшнем уроке я узнал …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>2. После урока мне захотелось …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t xml:space="preserve">3. На этом уроке я похвалил бы себя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…</w:t>
      </w:r>
    </w:p>
    <w:p w:rsidR="00A7131A" w:rsidRDefault="00A7131A" w:rsidP="00A7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Творческое домашнее задание (1мин)</w:t>
      </w:r>
    </w:p>
    <w:p w:rsidR="00A7131A" w:rsidRDefault="00A7131A" w:rsidP="00A71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Я вам выдала </w:t>
      </w:r>
      <w:proofErr w:type="spellStart"/>
      <w:r>
        <w:rPr>
          <w:sz w:val="28"/>
          <w:szCs w:val="28"/>
        </w:rPr>
        <w:t>филлворды</w:t>
      </w:r>
      <w:proofErr w:type="spellEnd"/>
      <w:r>
        <w:rPr>
          <w:sz w:val="28"/>
          <w:szCs w:val="28"/>
        </w:rPr>
        <w:t>. В нём 45 названий грибов. Вам надо найти эти названия и обвести. Слова читаются во всех направлениях и могут быть изломаны любое количество раз под прямым углом. Составьте контрольное слово.</w:t>
      </w:r>
    </w:p>
    <w:p w:rsidR="00FC6CAD" w:rsidRDefault="00FC6CAD"/>
    <w:sectPr w:rsidR="00FC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CD"/>
    <w:multiLevelType w:val="hybridMultilevel"/>
    <w:tmpl w:val="4BBE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66A3C"/>
    <w:multiLevelType w:val="hybridMultilevel"/>
    <w:tmpl w:val="A33E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958A3"/>
    <w:multiLevelType w:val="hybridMultilevel"/>
    <w:tmpl w:val="4F34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6312A"/>
    <w:multiLevelType w:val="hybridMultilevel"/>
    <w:tmpl w:val="BC882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A30D9"/>
    <w:multiLevelType w:val="hybridMultilevel"/>
    <w:tmpl w:val="5E32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1A"/>
    <w:rsid w:val="000F5BEE"/>
    <w:rsid w:val="00606F11"/>
    <w:rsid w:val="00A7131A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1A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31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"/>
    <w:rsid w:val="00A7131A"/>
    <w:pPr>
      <w:spacing w:before="100" w:beforeAutospacing="1" w:after="100" w:afterAutospacing="1"/>
    </w:pPr>
  </w:style>
  <w:style w:type="paragraph" w:customStyle="1" w:styleId="a4">
    <w:name w:val="a"/>
    <w:basedOn w:val="a"/>
    <w:rsid w:val="00A7131A"/>
    <w:pPr>
      <w:spacing w:before="100" w:beforeAutospacing="1" w:after="100" w:afterAutospacing="1"/>
    </w:pPr>
  </w:style>
  <w:style w:type="character" w:customStyle="1" w:styleId="c6">
    <w:name w:val="c6"/>
    <w:basedOn w:val="a0"/>
    <w:rsid w:val="00A7131A"/>
  </w:style>
  <w:style w:type="table" w:styleId="a5">
    <w:name w:val="Table Grid"/>
    <w:basedOn w:val="a1"/>
    <w:rsid w:val="00A7131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1A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31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"/>
    <w:rsid w:val="00A7131A"/>
    <w:pPr>
      <w:spacing w:before="100" w:beforeAutospacing="1" w:after="100" w:afterAutospacing="1"/>
    </w:pPr>
  </w:style>
  <w:style w:type="paragraph" w:customStyle="1" w:styleId="a4">
    <w:name w:val="a"/>
    <w:basedOn w:val="a"/>
    <w:rsid w:val="00A7131A"/>
    <w:pPr>
      <w:spacing w:before="100" w:beforeAutospacing="1" w:after="100" w:afterAutospacing="1"/>
    </w:pPr>
  </w:style>
  <w:style w:type="character" w:customStyle="1" w:styleId="c6">
    <w:name w:val="c6"/>
    <w:basedOn w:val="a0"/>
    <w:rsid w:val="00A7131A"/>
  </w:style>
  <w:style w:type="table" w:styleId="a5">
    <w:name w:val="Table Grid"/>
    <w:basedOn w:val="a1"/>
    <w:rsid w:val="00A7131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2457</Words>
  <Characters>14007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2013-06-03T16:39:00Z</dcterms:created>
  <dcterms:modified xsi:type="dcterms:W3CDTF">2014-03-27T14:27:00Z</dcterms:modified>
</cp:coreProperties>
</file>