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5C" w:rsidRDefault="0012545C" w:rsidP="0012545C">
      <w:pPr>
        <w:pStyle w:val="a3"/>
        <w:spacing w:before="0"/>
        <w:ind w:left="2340" w:hanging="3420"/>
        <w:rPr>
          <w:b/>
          <w:bCs/>
        </w:rPr>
      </w:pPr>
      <w:proofErr w:type="gramStart"/>
      <w:r>
        <w:rPr>
          <w:b/>
          <w:bCs/>
        </w:rPr>
        <w:t>дата</w:t>
      </w:r>
      <w:bookmarkStart w:id="0" w:name="_GoBack"/>
      <w:bookmarkEnd w:id="0"/>
      <w:proofErr w:type="gramEnd"/>
    </w:p>
    <w:p w:rsidR="0012545C" w:rsidRDefault="0012545C" w:rsidP="0012545C">
      <w:pPr>
        <w:pStyle w:val="a3"/>
        <w:ind w:left="2340" w:hanging="3420"/>
        <w:rPr>
          <w:b/>
          <w:bCs/>
        </w:rPr>
      </w:pPr>
      <w:r>
        <w:rPr>
          <w:b/>
          <w:bCs/>
        </w:rPr>
        <w:t xml:space="preserve">                  Тема урока: Обобщающий урок по теме </w:t>
      </w:r>
      <w:proofErr w:type="gramStart"/>
      <w:r>
        <w:rPr>
          <w:b/>
          <w:bCs/>
        </w:rPr>
        <w:t>« Колебания</w:t>
      </w:r>
      <w:proofErr w:type="gramEnd"/>
      <w:r>
        <w:rPr>
          <w:b/>
          <w:bCs/>
        </w:rPr>
        <w:t xml:space="preserve"> и волны».</w:t>
      </w:r>
    </w:p>
    <w:p w:rsidR="0012545C" w:rsidRDefault="0012545C" w:rsidP="0012545C">
      <w:pPr>
        <w:pStyle w:val="a3"/>
        <w:rPr>
          <w:b/>
          <w:bCs/>
        </w:rPr>
      </w:pPr>
      <w:r>
        <w:rPr>
          <w:b/>
          <w:bCs/>
        </w:rPr>
        <w:t xml:space="preserve"> Цели урока: </w:t>
      </w:r>
    </w:p>
    <w:p w:rsidR="0012545C" w:rsidRPr="0012545C" w:rsidRDefault="0012545C" w:rsidP="0012545C">
      <w:pPr>
        <w:jc w:val="both"/>
        <w:rPr>
          <w:rFonts w:ascii="Times New Roman" w:hAnsi="Times New Roman" w:cs="Times New Roman"/>
        </w:rPr>
      </w:pPr>
      <w:proofErr w:type="gramStart"/>
      <w:r w:rsidRPr="0012545C">
        <w:rPr>
          <w:rFonts w:ascii="Times New Roman" w:hAnsi="Times New Roman" w:cs="Times New Roman"/>
          <w:b/>
          <w:bCs/>
        </w:rPr>
        <w:t>Обучающая:</w:t>
      </w:r>
      <w:r>
        <w:rPr>
          <w:rFonts w:ascii="Times New Roman" w:hAnsi="Times New Roman" w:cs="Times New Roman"/>
          <w:b/>
          <w:bCs/>
        </w:rPr>
        <w:t xml:space="preserve">  </w:t>
      </w:r>
      <w:r w:rsidRPr="0012545C">
        <w:rPr>
          <w:rFonts w:ascii="Times New Roman" w:hAnsi="Times New Roman" w:cs="Times New Roman"/>
          <w:bCs/>
        </w:rPr>
        <w:t>Повторить</w:t>
      </w:r>
      <w:proofErr w:type="gramEnd"/>
      <w:r w:rsidRPr="0012545C">
        <w:rPr>
          <w:rFonts w:ascii="Times New Roman" w:hAnsi="Times New Roman" w:cs="Times New Roman"/>
          <w:bCs/>
        </w:rPr>
        <w:t xml:space="preserve"> и закрепить изученный материал по разделу « Колебания и волны».  </w:t>
      </w:r>
      <w:proofErr w:type="gramStart"/>
      <w:r w:rsidRPr="0012545C">
        <w:rPr>
          <w:rFonts w:ascii="Times New Roman" w:hAnsi="Times New Roman" w:cs="Times New Roman"/>
          <w:bCs/>
        </w:rPr>
        <w:t>рассмотреть</w:t>
      </w:r>
      <w:proofErr w:type="gramEnd"/>
      <w:r w:rsidRPr="0012545C">
        <w:rPr>
          <w:rFonts w:ascii="Times New Roman" w:hAnsi="Times New Roman" w:cs="Times New Roman"/>
          <w:bCs/>
        </w:rPr>
        <w:t xml:space="preserve"> формулы периодов пружинного и математического маятников;</w:t>
      </w:r>
    </w:p>
    <w:p w:rsidR="0012545C" w:rsidRPr="0012545C" w:rsidRDefault="0012545C" w:rsidP="0012545C">
      <w:pPr>
        <w:rPr>
          <w:rFonts w:ascii="Times New Roman" w:hAnsi="Times New Roman" w:cs="Times New Roman"/>
        </w:rPr>
      </w:pPr>
      <w:proofErr w:type="gramStart"/>
      <w:r w:rsidRPr="0012545C">
        <w:rPr>
          <w:rFonts w:ascii="Times New Roman" w:hAnsi="Times New Roman" w:cs="Times New Roman"/>
        </w:rPr>
        <w:t>развивающая</w:t>
      </w:r>
      <w:proofErr w:type="gramEnd"/>
      <w:r w:rsidRPr="0012545C">
        <w:rPr>
          <w:rFonts w:ascii="Times New Roman" w:hAnsi="Times New Roman" w:cs="Times New Roman"/>
        </w:rPr>
        <w:t xml:space="preserve">: вырабатывать умения применять знания теории при решении задач ; </w:t>
      </w:r>
      <w:r w:rsidRPr="0012545C">
        <w:rPr>
          <w:rFonts w:ascii="Times New Roman" w:hAnsi="Times New Roman" w:cs="Times New Roman"/>
          <w:lang w:val="kk-KZ"/>
        </w:rPr>
        <w:t xml:space="preserve"> </w:t>
      </w:r>
      <w:r w:rsidR="00E54968">
        <w:rPr>
          <w:rFonts w:ascii="Times New Roman" w:hAnsi="Times New Roman" w:cs="Times New Roman"/>
          <w:lang w:val="kk-KZ"/>
        </w:rPr>
        <w:t>развивать способности делать выводы на основе полученных результатов.</w:t>
      </w:r>
    </w:p>
    <w:p w:rsidR="0012545C" w:rsidRPr="0012545C" w:rsidRDefault="0012545C" w:rsidP="0012545C">
      <w:pPr>
        <w:rPr>
          <w:rFonts w:ascii="Times New Roman" w:hAnsi="Times New Roman" w:cs="Times New Roman"/>
        </w:rPr>
      </w:pPr>
      <w:proofErr w:type="gramStart"/>
      <w:r w:rsidRPr="0012545C">
        <w:rPr>
          <w:rFonts w:ascii="Times New Roman" w:hAnsi="Times New Roman" w:cs="Times New Roman"/>
        </w:rPr>
        <w:t>воспитывающая</w:t>
      </w:r>
      <w:proofErr w:type="gramEnd"/>
      <w:r w:rsidRPr="0012545C">
        <w:rPr>
          <w:rFonts w:ascii="Times New Roman" w:hAnsi="Times New Roman" w:cs="Times New Roman"/>
        </w:rPr>
        <w:t>: воспитывать добросовестное отношение к учебе. Формировать научное мировоззрение</w:t>
      </w:r>
      <w:r w:rsidR="00E54968">
        <w:rPr>
          <w:rFonts w:ascii="Times New Roman" w:hAnsi="Times New Roman" w:cs="Times New Roman"/>
        </w:rPr>
        <w:t>; воспитывать умение выслушать товарища, уважать мнение оппонента</w:t>
      </w:r>
      <w:r w:rsidRPr="0012545C">
        <w:rPr>
          <w:rFonts w:ascii="Times New Roman" w:hAnsi="Times New Roman" w:cs="Times New Roman"/>
        </w:rPr>
        <w:t>.</w:t>
      </w:r>
    </w:p>
    <w:p w:rsidR="0012545C" w:rsidRPr="00E54968" w:rsidRDefault="0012545C" w:rsidP="0012545C">
      <w:pPr>
        <w:rPr>
          <w:rFonts w:ascii="Times New Roman" w:hAnsi="Times New Roman" w:cs="Times New Roman"/>
        </w:rPr>
      </w:pPr>
      <w:r w:rsidRPr="0012545C">
        <w:rPr>
          <w:rFonts w:ascii="Times New Roman" w:hAnsi="Times New Roman" w:cs="Times New Roman"/>
          <w:b/>
        </w:rPr>
        <w:t xml:space="preserve">Тип урока: </w:t>
      </w:r>
      <w:r w:rsidR="00E54968" w:rsidRPr="00E54968">
        <w:rPr>
          <w:rFonts w:ascii="Times New Roman" w:hAnsi="Times New Roman" w:cs="Times New Roman"/>
        </w:rPr>
        <w:t>урок-повторение, обобщение темы.</w:t>
      </w:r>
      <w:r w:rsidRPr="0012545C">
        <w:rPr>
          <w:rFonts w:ascii="Times New Roman" w:hAnsi="Times New Roman" w:cs="Times New Roman"/>
        </w:rPr>
        <w:t xml:space="preserve">                  </w:t>
      </w:r>
    </w:p>
    <w:p w:rsidR="0012545C" w:rsidRPr="00E54968" w:rsidRDefault="0012545C" w:rsidP="0012545C">
      <w:pPr>
        <w:rPr>
          <w:rFonts w:ascii="Times New Roman" w:hAnsi="Times New Roman" w:cs="Times New Roman"/>
          <w:sz w:val="26"/>
          <w:szCs w:val="26"/>
        </w:rPr>
      </w:pPr>
      <w:r w:rsidRPr="00E54968">
        <w:rPr>
          <w:rFonts w:ascii="Times New Roman" w:hAnsi="Times New Roman" w:cs="Times New Roman"/>
          <w:b/>
        </w:rPr>
        <w:t xml:space="preserve">Форма организации </w:t>
      </w:r>
      <w:proofErr w:type="gramStart"/>
      <w:r w:rsidRPr="00E54968">
        <w:rPr>
          <w:rFonts w:ascii="Times New Roman" w:hAnsi="Times New Roman" w:cs="Times New Roman"/>
          <w:b/>
        </w:rPr>
        <w:t>урока</w:t>
      </w:r>
      <w:r w:rsidRPr="00E54968">
        <w:rPr>
          <w:rFonts w:ascii="Times New Roman" w:hAnsi="Times New Roman" w:cs="Times New Roman"/>
        </w:rPr>
        <w:t xml:space="preserve">: </w:t>
      </w:r>
      <w:r w:rsidR="00E54968" w:rsidRPr="00E54968">
        <w:rPr>
          <w:rFonts w:ascii="Times New Roman" w:hAnsi="Times New Roman" w:cs="Times New Roman"/>
        </w:rPr>
        <w:t xml:space="preserve"> работа</w:t>
      </w:r>
      <w:proofErr w:type="gramEnd"/>
      <w:r w:rsidR="00E54968" w:rsidRPr="00E54968">
        <w:rPr>
          <w:rFonts w:ascii="Times New Roman" w:hAnsi="Times New Roman" w:cs="Times New Roman"/>
        </w:rPr>
        <w:t xml:space="preserve"> в группах, </w:t>
      </w:r>
      <w:r w:rsidRPr="00E54968">
        <w:rPr>
          <w:rFonts w:ascii="Times New Roman" w:hAnsi="Times New Roman" w:cs="Times New Roman"/>
          <w:lang w:val="kk-KZ"/>
        </w:rPr>
        <w:t>урок-тренинг.</w:t>
      </w:r>
    </w:p>
    <w:p w:rsidR="0012545C" w:rsidRPr="0012545C" w:rsidRDefault="0012545C" w:rsidP="0012545C">
      <w:pPr>
        <w:rPr>
          <w:rFonts w:ascii="Times New Roman" w:hAnsi="Times New Roman" w:cs="Times New Roman"/>
          <w:b/>
          <w:bCs/>
        </w:rPr>
      </w:pPr>
      <w:r w:rsidRPr="0012545C">
        <w:rPr>
          <w:rFonts w:ascii="Times New Roman" w:hAnsi="Times New Roman" w:cs="Times New Roman"/>
          <w:b/>
        </w:rPr>
        <w:t>Дидактическое обеспечение урока</w:t>
      </w:r>
      <w:r w:rsidRPr="0012545C">
        <w:rPr>
          <w:rFonts w:ascii="Times New Roman" w:hAnsi="Times New Roman" w:cs="Times New Roman"/>
        </w:rPr>
        <w:t>: карточки-задания</w:t>
      </w:r>
      <w:r w:rsidR="00E54968">
        <w:rPr>
          <w:rFonts w:ascii="Times New Roman" w:hAnsi="Times New Roman" w:cs="Times New Roman"/>
        </w:rPr>
        <w:t xml:space="preserve">, презентация по теме </w:t>
      </w:r>
      <w:proofErr w:type="gramStart"/>
      <w:r w:rsidR="00E54968">
        <w:rPr>
          <w:rFonts w:ascii="Times New Roman" w:hAnsi="Times New Roman" w:cs="Times New Roman"/>
        </w:rPr>
        <w:t>( презент.9</w:t>
      </w:r>
      <w:proofErr w:type="gramEnd"/>
      <w:r w:rsidR="00E54968">
        <w:rPr>
          <w:rFonts w:ascii="Times New Roman" w:hAnsi="Times New Roman" w:cs="Times New Roman"/>
        </w:rPr>
        <w:t xml:space="preserve"> , волны)</w:t>
      </w:r>
      <w:r w:rsidRPr="0012545C">
        <w:rPr>
          <w:rFonts w:ascii="Times New Roman" w:hAnsi="Times New Roman" w:cs="Times New Roman"/>
          <w:b/>
        </w:rPr>
        <w:t>.</w:t>
      </w:r>
    </w:p>
    <w:p w:rsidR="0012545C" w:rsidRPr="0012545C" w:rsidRDefault="0012545C" w:rsidP="0012545C">
      <w:pPr>
        <w:pStyle w:val="a3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12545C" w:rsidRDefault="0012545C" w:rsidP="0012545C">
      <w:pPr>
        <w:pStyle w:val="a3"/>
        <w:spacing w:before="0" w:after="0"/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.Организационный этап.</w:t>
      </w:r>
    </w:p>
    <w:p w:rsidR="0012545C" w:rsidRDefault="0012545C" w:rsidP="0012545C">
      <w:pPr>
        <w:pStyle w:val="a3"/>
        <w:spacing w:before="0" w:after="0"/>
        <w:ind w:left="360"/>
        <w:jc w:val="both"/>
        <w:rPr>
          <w:b/>
          <w:bCs/>
        </w:rPr>
      </w:pPr>
      <w:r>
        <w:rPr>
          <w:b/>
          <w:bCs/>
        </w:rPr>
        <w:t xml:space="preserve">З: </w:t>
      </w:r>
      <w:r>
        <w:rPr>
          <w:bCs/>
        </w:rPr>
        <w:t>1.Обеспечить нормальную внешнюю обстановку для работы на уроке.</w:t>
      </w:r>
    </w:p>
    <w:p w:rsidR="0012545C" w:rsidRDefault="0012545C" w:rsidP="0012545C">
      <w:pPr>
        <w:pStyle w:val="a3"/>
        <w:spacing w:before="0" w:after="0"/>
        <w:ind w:left="360"/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2.Психологически подготовить учащихся к уроку.</w:t>
      </w:r>
    </w:p>
    <w:p w:rsidR="0012545C" w:rsidRDefault="00E54968" w:rsidP="0012545C">
      <w:pPr>
        <w:pStyle w:val="a3"/>
        <w:spacing w:before="0" w:after="0"/>
        <w:ind w:left="360"/>
        <w:jc w:val="both"/>
        <w:rPr>
          <w:bCs/>
        </w:rPr>
      </w:pPr>
      <w:r>
        <w:rPr>
          <w:bCs/>
        </w:rPr>
        <w:t xml:space="preserve">Учащиеся делятся на группы по 4-5 человек. </w:t>
      </w:r>
    </w:p>
    <w:p w:rsidR="0012545C" w:rsidRDefault="0012545C" w:rsidP="0012545C">
      <w:pPr>
        <w:pStyle w:val="a3"/>
        <w:spacing w:before="0" w:after="0"/>
        <w:rPr>
          <w:b/>
        </w:rPr>
      </w:pPr>
      <w:r>
        <w:rPr>
          <w:b/>
        </w:rPr>
        <w:t>П. Этап актуализации субъектного опыта учащихся.</w:t>
      </w:r>
    </w:p>
    <w:p w:rsidR="0012545C" w:rsidRDefault="0012545C" w:rsidP="0012545C">
      <w:pPr>
        <w:pStyle w:val="a3"/>
        <w:spacing w:before="0" w:after="0"/>
        <w:jc w:val="center"/>
      </w:pPr>
      <w:r>
        <w:rPr>
          <w:b/>
        </w:rPr>
        <w:t xml:space="preserve">    З: </w:t>
      </w:r>
      <w:r>
        <w:t>Актуализировать субъектный опыт учащихся (личностные смыслы, опорные знания и способы деятельности, ценностные отношения).</w:t>
      </w:r>
    </w:p>
    <w:p w:rsidR="00E54968" w:rsidRDefault="00E54968" w:rsidP="0012545C">
      <w:pPr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  <w:b/>
        </w:rPr>
        <w:t xml:space="preserve"> </w:t>
      </w:r>
      <w:r w:rsidR="00464BD0">
        <w:rPr>
          <w:rFonts w:ascii="Times New Roman" w:hAnsi="Times New Roman" w:cs="Times New Roman"/>
          <w:b/>
        </w:rPr>
        <w:t>1.</w:t>
      </w:r>
      <w:r w:rsidRPr="00E54968">
        <w:rPr>
          <w:rFonts w:ascii="Times New Roman" w:hAnsi="Times New Roman" w:cs="Times New Roman"/>
        </w:rPr>
        <w:t xml:space="preserve">Учащиеся </w:t>
      </w:r>
      <w:r>
        <w:rPr>
          <w:rFonts w:ascii="Times New Roman" w:hAnsi="Times New Roman" w:cs="Times New Roman"/>
        </w:rPr>
        <w:t xml:space="preserve">составляют кластер </w:t>
      </w:r>
      <w:proofErr w:type="gramStart"/>
      <w:r>
        <w:rPr>
          <w:rFonts w:ascii="Times New Roman" w:hAnsi="Times New Roman" w:cs="Times New Roman"/>
        </w:rPr>
        <w:t>( в</w:t>
      </w:r>
      <w:proofErr w:type="gramEnd"/>
      <w:r>
        <w:rPr>
          <w:rFonts w:ascii="Times New Roman" w:hAnsi="Times New Roman" w:cs="Times New Roman"/>
        </w:rPr>
        <w:t xml:space="preserve"> кластере должны быть </w:t>
      </w:r>
      <w:r w:rsidR="00464BD0">
        <w:rPr>
          <w:rFonts w:ascii="Times New Roman" w:hAnsi="Times New Roman" w:cs="Times New Roman"/>
        </w:rPr>
        <w:t>раскрыты вопросы</w:t>
      </w:r>
      <w:r>
        <w:rPr>
          <w:rFonts w:ascii="Times New Roman" w:hAnsi="Times New Roman" w:cs="Times New Roman"/>
        </w:rPr>
        <w:t xml:space="preserve"> </w:t>
      </w:r>
      <w:r w:rsidR="00464BD0">
        <w:rPr>
          <w:rFonts w:ascii="Times New Roman" w:hAnsi="Times New Roman" w:cs="Times New Roman"/>
        </w:rPr>
        <w:t>):</w:t>
      </w:r>
    </w:p>
    <w:p w:rsidR="00464BD0" w:rsidRPr="00464BD0" w:rsidRDefault="00464BD0" w:rsidP="00464B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64BD0">
        <w:rPr>
          <w:rFonts w:ascii="Times New Roman" w:hAnsi="Times New Roman" w:cs="Times New Roman"/>
        </w:rPr>
        <w:t>Что такое колебания?</w:t>
      </w:r>
    </w:p>
    <w:p w:rsidR="00464BD0" w:rsidRDefault="00464BD0" w:rsidP="00464B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Характеристики </w:t>
      </w:r>
      <w:proofErr w:type="gramStart"/>
      <w:r>
        <w:rPr>
          <w:rFonts w:ascii="Times New Roman" w:hAnsi="Times New Roman" w:cs="Times New Roman"/>
        </w:rPr>
        <w:t>колебаний ?</w:t>
      </w:r>
      <w:proofErr w:type="gramEnd"/>
      <w:r>
        <w:rPr>
          <w:rFonts w:ascii="Times New Roman" w:hAnsi="Times New Roman" w:cs="Times New Roman"/>
        </w:rPr>
        <w:t xml:space="preserve"> Их буквенные обозначения, формулы.</w:t>
      </w:r>
    </w:p>
    <w:p w:rsidR="00464BD0" w:rsidRDefault="00464BD0" w:rsidP="00464B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волна? Характеристики волн, формулы? </w:t>
      </w:r>
    </w:p>
    <w:p w:rsidR="00464BD0" w:rsidRDefault="00464BD0" w:rsidP="00464B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волн.</w:t>
      </w:r>
    </w:p>
    <w:p w:rsidR="00464BD0" w:rsidRDefault="00464BD0" w:rsidP="00464B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маятников.</w:t>
      </w:r>
    </w:p>
    <w:p w:rsidR="00464BD0" w:rsidRDefault="00464BD0" w:rsidP="00464B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Звуковые волны. Их характеристики.</w:t>
      </w:r>
    </w:p>
    <w:p w:rsidR="00464BD0" w:rsidRDefault="00464BD0" w:rsidP="00464B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от группы защищают выполненное </w:t>
      </w:r>
      <w:proofErr w:type="gramStart"/>
      <w:r>
        <w:rPr>
          <w:rFonts w:ascii="Times New Roman" w:hAnsi="Times New Roman" w:cs="Times New Roman"/>
        </w:rPr>
        <w:t>задание .</w:t>
      </w:r>
      <w:proofErr w:type="gramEnd"/>
    </w:p>
    <w:p w:rsidR="00464BD0" w:rsidRPr="00464BD0" w:rsidRDefault="00464BD0" w:rsidP="00464B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подводит итог </w:t>
      </w:r>
      <w:r w:rsidR="00766AEF">
        <w:rPr>
          <w:rFonts w:ascii="Times New Roman" w:hAnsi="Times New Roman" w:cs="Times New Roman"/>
        </w:rPr>
        <w:t>опираясь на материал из презентации.</w:t>
      </w:r>
      <w:r>
        <w:rPr>
          <w:rFonts w:ascii="Times New Roman" w:hAnsi="Times New Roman" w:cs="Times New Roman"/>
        </w:rPr>
        <w:t xml:space="preserve"> </w:t>
      </w:r>
    </w:p>
    <w:p w:rsidR="0012545C" w:rsidRPr="00E54968" w:rsidRDefault="0012545C" w:rsidP="0012545C">
      <w:pPr>
        <w:jc w:val="both"/>
        <w:rPr>
          <w:rFonts w:ascii="Times New Roman" w:hAnsi="Times New Roman" w:cs="Times New Roman"/>
          <w:b/>
        </w:rPr>
      </w:pPr>
      <w:r w:rsidRPr="00E54968">
        <w:rPr>
          <w:rFonts w:ascii="Times New Roman" w:hAnsi="Times New Roman" w:cs="Times New Roman"/>
          <w:b/>
        </w:rPr>
        <w:t>Ш. Этап закрепления знаний и способов деятельности.</w:t>
      </w:r>
    </w:p>
    <w:p w:rsidR="0012545C" w:rsidRPr="00E54968" w:rsidRDefault="0012545C" w:rsidP="0012545C">
      <w:pPr>
        <w:jc w:val="both"/>
        <w:rPr>
          <w:rFonts w:ascii="Times New Roman" w:hAnsi="Times New Roman" w:cs="Times New Roman"/>
        </w:rPr>
      </w:pPr>
      <w:r w:rsidRPr="00E54968">
        <w:rPr>
          <w:rFonts w:ascii="Times New Roman" w:hAnsi="Times New Roman" w:cs="Times New Roman"/>
          <w:b/>
        </w:rPr>
        <w:t xml:space="preserve">    З: </w:t>
      </w:r>
      <w:r w:rsidRPr="00E54968">
        <w:rPr>
          <w:rFonts w:ascii="Times New Roman" w:hAnsi="Times New Roman" w:cs="Times New Roman"/>
        </w:rPr>
        <w:t>Обеспечить закрепление уч-ся знаний и способов действий, которые им необходимы для самостоятельной работы.</w:t>
      </w:r>
    </w:p>
    <w:p w:rsidR="00766AEF" w:rsidRDefault="00464BD0" w:rsidP="00464B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Учащиеся </w:t>
      </w:r>
      <w:r w:rsidR="00766AEF">
        <w:rPr>
          <w:rFonts w:ascii="Times New Roman" w:hAnsi="Times New Roman" w:cs="Times New Roman"/>
        </w:rPr>
        <w:t xml:space="preserve"> в</w:t>
      </w:r>
      <w:proofErr w:type="gramEnd"/>
      <w:r w:rsidR="00766AEF">
        <w:rPr>
          <w:rFonts w:ascii="Times New Roman" w:hAnsi="Times New Roman" w:cs="Times New Roman"/>
        </w:rPr>
        <w:t xml:space="preserve"> группах обсуждают и </w:t>
      </w:r>
      <w:r>
        <w:rPr>
          <w:rFonts w:ascii="Times New Roman" w:hAnsi="Times New Roman" w:cs="Times New Roman"/>
        </w:rPr>
        <w:t>решают</w:t>
      </w:r>
      <w:r w:rsidR="00766AEF">
        <w:rPr>
          <w:rFonts w:ascii="Times New Roman" w:hAnsi="Times New Roman" w:cs="Times New Roman"/>
        </w:rPr>
        <w:t xml:space="preserve"> предложенные задачи используя изученный материал, формулы. </w:t>
      </w:r>
    </w:p>
    <w:p w:rsidR="00766AEF" w:rsidRDefault="00464BD0" w:rsidP="00464B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545C" w:rsidRPr="00464BD0">
        <w:rPr>
          <w:rFonts w:ascii="Times New Roman" w:hAnsi="Times New Roman" w:cs="Times New Roman"/>
        </w:rPr>
        <w:t xml:space="preserve"> </w:t>
      </w:r>
      <w:r w:rsidR="00766AEF">
        <w:rPr>
          <w:rFonts w:ascii="Times New Roman" w:hAnsi="Times New Roman" w:cs="Times New Roman"/>
        </w:rPr>
        <w:t xml:space="preserve">Представитель от каждой </w:t>
      </w:r>
      <w:proofErr w:type="gramStart"/>
      <w:r w:rsidR="00766AEF">
        <w:rPr>
          <w:rFonts w:ascii="Times New Roman" w:hAnsi="Times New Roman" w:cs="Times New Roman"/>
        </w:rPr>
        <w:t>группы  записывает</w:t>
      </w:r>
      <w:proofErr w:type="gramEnd"/>
      <w:r w:rsidR="00766AEF">
        <w:rPr>
          <w:rFonts w:ascii="Times New Roman" w:hAnsi="Times New Roman" w:cs="Times New Roman"/>
        </w:rPr>
        <w:t xml:space="preserve"> и объясняет решение задачи на доске.</w:t>
      </w:r>
    </w:p>
    <w:p w:rsidR="00766AEF" w:rsidRDefault="00766AEF" w:rsidP="00464B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Самостоятельная работа учащихся.</w:t>
      </w:r>
    </w:p>
    <w:p w:rsidR="0012545C" w:rsidRPr="00766AEF" w:rsidRDefault="00766AEF" w:rsidP="00766AE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выполняют кратковременный тест по теме 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Проводят самооценку. </w:t>
      </w:r>
      <w:r w:rsidR="0012545C" w:rsidRPr="00766AEF">
        <w:rPr>
          <w:rFonts w:ascii="Times New Roman" w:hAnsi="Times New Roman" w:cs="Times New Roman"/>
        </w:rPr>
        <w:t xml:space="preserve"> </w:t>
      </w:r>
    </w:p>
    <w:p w:rsidR="0012545C" w:rsidRPr="00766AEF" w:rsidRDefault="0012545C" w:rsidP="0012545C">
      <w:pPr>
        <w:rPr>
          <w:rFonts w:ascii="Times New Roman" w:hAnsi="Times New Roman" w:cs="Times New Roman"/>
          <w:b/>
        </w:rPr>
      </w:pPr>
      <w:r w:rsidRPr="00766AEF">
        <w:rPr>
          <w:rFonts w:ascii="Times New Roman" w:hAnsi="Times New Roman" w:cs="Times New Roman"/>
          <w:b/>
          <w:lang w:val="en-US"/>
        </w:rPr>
        <w:t>IV</w:t>
      </w:r>
      <w:r w:rsidRPr="00766AEF">
        <w:rPr>
          <w:rFonts w:ascii="Times New Roman" w:hAnsi="Times New Roman" w:cs="Times New Roman"/>
          <w:b/>
        </w:rPr>
        <w:t>. Этап информации о домашнем задании.</w:t>
      </w:r>
    </w:p>
    <w:p w:rsidR="0012545C" w:rsidRDefault="0012545C" w:rsidP="0012545C">
      <w:pPr>
        <w:rPr>
          <w:rFonts w:ascii="Times New Roman" w:hAnsi="Times New Roman" w:cs="Times New Roman"/>
        </w:rPr>
      </w:pPr>
      <w:r w:rsidRPr="00766AEF">
        <w:rPr>
          <w:rFonts w:ascii="Times New Roman" w:hAnsi="Times New Roman" w:cs="Times New Roman"/>
          <w:b/>
        </w:rPr>
        <w:t xml:space="preserve">  З: </w:t>
      </w:r>
      <w:r w:rsidRPr="00766AEF">
        <w:rPr>
          <w:rFonts w:ascii="Times New Roman" w:hAnsi="Times New Roman" w:cs="Times New Roman"/>
        </w:rPr>
        <w:t>Обеспечить понимание уч-ся цели, содержания и способов выполнения домашнего задания.</w:t>
      </w:r>
    </w:p>
    <w:p w:rsidR="00766AEF" w:rsidRPr="00766AEF" w:rsidRDefault="00766AEF" w:rsidP="00125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раз повторить все формулы по пройденной теме и подготовиться к контрольной работе.</w:t>
      </w:r>
    </w:p>
    <w:p w:rsidR="0012545C" w:rsidRPr="00766AEF" w:rsidRDefault="0012545C" w:rsidP="0012545C">
      <w:pPr>
        <w:rPr>
          <w:rFonts w:ascii="Times New Roman" w:hAnsi="Times New Roman" w:cs="Times New Roman"/>
          <w:b/>
        </w:rPr>
      </w:pPr>
      <w:r w:rsidRPr="00766AEF">
        <w:rPr>
          <w:rFonts w:ascii="Times New Roman" w:hAnsi="Times New Roman" w:cs="Times New Roman"/>
          <w:b/>
          <w:lang w:val="en-US"/>
        </w:rPr>
        <w:lastRenderedPageBreak/>
        <w:t>V</w:t>
      </w:r>
      <w:r w:rsidRPr="00766AEF">
        <w:rPr>
          <w:rFonts w:ascii="Times New Roman" w:hAnsi="Times New Roman" w:cs="Times New Roman"/>
          <w:b/>
        </w:rPr>
        <w:t>.Подведение итогов урока.</w:t>
      </w:r>
    </w:p>
    <w:p w:rsidR="0012545C" w:rsidRPr="00766AEF" w:rsidRDefault="0012545C" w:rsidP="0012545C">
      <w:pPr>
        <w:rPr>
          <w:rFonts w:ascii="Times New Roman" w:hAnsi="Times New Roman" w:cs="Times New Roman"/>
        </w:rPr>
      </w:pPr>
      <w:r w:rsidRPr="00766AEF">
        <w:rPr>
          <w:rFonts w:ascii="Times New Roman" w:hAnsi="Times New Roman" w:cs="Times New Roman"/>
          <w:b/>
        </w:rPr>
        <w:t xml:space="preserve">   З: </w:t>
      </w:r>
      <w:r w:rsidRPr="00766AEF">
        <w:rPr>
          <w:rFonts w:ascii="Times New Roman" w:hAnsi="Times New Roman" w:cs="Times New Roman"/>
        </w:rPr>
        <w:t>Дать качественную оценку работы класса и отдельных уч-ся.</w:t>
      </w:r>
    </w:p>
    <w:p w:rsidR="0012545C" w:rsidRPr="00766AEF" w:rsidRDefault="0012545C" w:rsidP="0012545C">
      <w:pPr>
        <w:rPr>
          <w:rFonts w:ascii="Times New Roman" w:hAnsi="Times New Roman" w:cs="Times New Roman"/>
          <w:b/>
        </w:rPr>
      </w:pPr>
      <w:r w:rsidRPr="00766AEF">
        <w:rPr>
          <w:rFonts w:ascii="Times New Roman" w:hAnsi="Times New Roman" w:cs="Times New Roman"/>
        </w:rPr>
        <w:t xml:space="preserve"> </w:t>
      </w:r>
      <w:r w:rsidR="00766AEF">
        <w:rPr>
          <w:rFonts w:ascii="Times New Roman" w:hAnsi="Times New Roman" w:cs="Times New Roman"/>
        </w:rPr>
        <w:t>Учитель оценивает каждого учащегося и выставляет оценки за урок.</w:t>
      </w:r>
    </w:p>
    <w:p w:rsidR="0012545C" w:rsidRPr="00766AEF" w:rsidRDefault="0012545C" w:rsidP="0012545C">
      <w:pPr>
        <w:rPr>
          <w:rFonts w:ascii="Times New Roman" w:hAnsi="Times New Roman" w:cs="Times New Roman"/>
          <w:b/>
        </w:rPr>
      </w:pPr>
      <w:r w:rsidRPr="00766AEF">
        <w:rPr>
          <w:rFonts w:ascii="Times New Roman" w:hAnsi="Times New Roman" w:cs="Times New Roman"/>
          <w:b/>
          <w:lang w:val="en-US"/>
        </w:rPr>
        <w:t>VI</w:t>
      </w:r>
      <w:r w:rsidRPr="00766AEF">
        <w:rPr>
          <w:rFonts w:ascii="Times New Roman" w:hAnsi="Times New Roman" w:cs="Times New Roman"/>
          <w:b/>
        </w:rPr>
        <w:t>.Этап рефлексии.</w:t>
      </w:r>
    </w:p>
    <w:p w:rsidR="0012545C" w:rsidRPr="00766AEF" w:rsidRDefault="0012545C" w:rsidP="0012545C">
      <w:pPr>
        <w:rPr>
          <w:rFonts w:ascii="Times New Roman" w:hAnsi="Times New Roman" w:cs="Times New Roman"/>
          <w:b/>
          <w:bCs/>
        </w:rPr>
      </w:pPr>
      <w:r w:rsidRPr="00766AEF">
        <w:rPr>
          <w:rFonts w:ascii="Times New Roman" w:hAnsi="Times New Roman" w:cs="Times New Roman"/>
          <w:b/>
        </w:rPr>
        <w:t xml:space="preserve">   З:</w:t>
      </w:r>
      <w:r w:rsidRPr="00766AEF">
        <w:rPr>
          <w:rFonts w:ascii="Times New Roman" w:hAnsi="Times New Roman" w:cs="Times New Roman"/>
        </w:rPr>
        <w:t xml:space="preserve"> Инициировать рефлексию учащихся по поводу своего эмоционального состояния, своей деятельности, взаимодействия учителем и одноклассниками</w:t>
      </w:r>
    </w:p>
    <w:p w:rsidR="0012545C" w:rsidRPr="00766AEF" w:rsidRDefault="0012545C" w:rsidP="0012545C">
      <w:pPr>
        <w:rPr>
          <w:rFonts w:ascii="Times New Roman" w:hAnsi="Times New Roman" w:cs="Times New Roman"/>
          <w:b/>
          <w:bCs/>
        </w:rPr>
      </w:pPr>
    </w:p>
    <w:p w:rsidR="0012545C" w:rsidRPr="00766AEF" w:rsidRDefault="0012545C" w:rsidP="0012545C">
      <w:pPr>
        <w:rPr>
          <w:rFonts w:ascii="Times New Roman" w:hAnsi="Times New Roman" w:cs="Times New Roman"/>
          <w:b/>
          <w:bCs/>
        </w:rPr>
      </w:pPr>
    </w:p>
    <w:p w:rsidR="0012545C" w:rsidRPr="00766AEF" w:rsidRDefault="0012545C" w:rsidP="0012545C">
      <w:pPr>
        <w:rPr>
          <w:rFonts w:ascii="Times New Roman" w:hAnsi="Times New Roman" w:cs="Times New Roman"/>
          <w:b/>
          <w:bCs/>
        </w:rPr>
      </w:pPr>
    </w:p>
    <w:p w:rsidR="0012545C" w:rsidRPr="0012545C" w:rsidRDefault="0012545C">
      <w:pPr>
        <w:rPr>
          <w:rFonts w:ascii="Times New Roman" w:hAnsi="Times New Roman" w:cs="Times New Roman"/>
        </w:rPr>
      </w:pPr>
    </w:p>
    <w:sectPr w:rsidR="0012545C" w:rsidRPr="0012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>
    <w:nsid w:val="434E53DA"/>
    <w:multiLevelType w:val="hybridMultilevel"/>
    <w:tmpl w:val="ED74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404"/>
    <w:multiLevelType w:val="hybridMultilevel"/>
    <w:tmpl w:val="95520F92"/>
    <w:lvl w:ilvl="0" w:tplc="B7FA93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7F79"/>
    <w:multiLevelType w:val="hybridMultilevel"/>
    <w:tmpl w:val="3448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C"/>
    <w:rsid w:val="000745BE"/>
    <w:rsid w:val="00076323"/>
    <w:rsid w:val="000A3122"/>
    <w:rsid w:val="000C64C0"/>
    <w:rsid w:val="0012545C"/>
    <w:rsid w:val="00161084"/>
    <w:rsid w:val="00185D13"/>
    <w:rsid w:val="001A3906"/>
    <w:rsid w:val="00235A29"/>
    <w:rsid w:val="00250FD3"/>
    <w:rsid w:val="002633F2"/>
    <w:rsid w:val="002B4C4F"/>
    <w:rsid w:val="002E5BA2"/>
    <w:rsid w:val="00383418"/>
    <w:rsid w:val="003E0742"/>
    <w:rsid w:val="00464BD0"/>
    <w:rsid w:val="0048301D"/>
    <w:rsid w:val="00494197"/>
    <w:rsid w:val="004C702A"/>
    <w:rsid w:val="00525DDA"/>
    <w:rsid w:val="0055310B"/>
    <w:rsid w:val="005D737A"/>
    <w:rsid w:val="006756B4"/>
    <w:rsid w:val="006C71F0"/>
    <w:rsid w:val="006E1682"/>
    <w:rsid w:val="0072080F"/>
    <w:rsid w:val="00750C00"/>
    <w:rsid w:val="00766AEF"/>
    <w:rsid w:val="00775E36"/>
    <w:rsid w:val="00790C5A"/>
    <w:rsid w:val="00942096"/>
    <w:rsid w:val="00A15A94"/>
    <w:rsid w:val="00A806DE"/>
    <w:rsid w:val="00A85F94"/>
    <w:rsid w:val="00AD304B"/>
    <w:rsid w:val="00AF5220"/>
    <w:rsid w:val="00B11179"/>
    <w:rsid w:val="00B675F7"/>
    <w:rsid w:val="00B70711"/>
    <w:rsid w:val="00B93E8A"/>
    <w:rsid w:val="00B97F6F"/>
    <w:rsid w:val="00BA416E"/>
    <w:rsid w:val="00C146F5"/>
    <w:rsid w:val="00C34669"/>
    <w:rsid w:val="00CD3B3A"/>
    <w:rsid w:val="00CD4DE8"/>
    <w:rsid w:val="00D50CD6"/>
    <w:rsid w:val="00D8747F"/>
    <w:rsid w:val="00DE6620"/>
    <w:rsid w:val="00DF7A5E"/>
    <w:rsid w:val="00E17CF9"/>
    <w:rsid w:val="00E54968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59FE-BF35-42C3-A921-2C1DDEE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54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6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2015-01-27T03:28:00Z</dcterms:created>
  <dcterms:modified xsi:type="dcterms:W3CDTF">2015-01-27T04:08:00Z</dcterms:modified>
</cp:coreProperties>
</file>