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69" w:rsidRPr="003342C6" w:rsidRDefault="003342C6">
      <w:pPr>
        <w:rPr>
          <w:rFonts w:ascii="Times New Roman" w:hAnsi="Times New Roman" w:cs="Times New Roman"/>
          <w:sz w:val="28"/>
          <w:szCs w:val="28"/>
        </w:rPr>
      </w:pPr>
      <w:r w:rsidRPr="003342C6">
        <w:rPr>
          <w:rFonts w:ascii="Times New Roman" w:hAnsi="Times New Roman" w:cs="Times New Roman"/>
          <w:sz w:val="28"/>
          <w:szCs w:val="28"/>
        </w:rPr>
        <w:t>Тема: Ядовитые и лечебные действия растений.</w:t>
      </w:r>
    </w:p>
    <w:p w:rsidR="003342C6" w:rsidRPr="003342C6" w:rsidRDefault="003342C6">
      <w:pPr>
        <w:rPr>
          <w:rFonts w:ascii="Times New Roman" w:hAnsi="Times New Roman" w:cs="Times New Roman"/>
          <w:sz w:val="28"/>
          <w:szCs w:val="28"/>
        </w:rPr>
      </w:pPr>
      <w:r w:rsidRPr="003342C6">
        <w:rPr>
          <w:rFonts w:ascii="Times New Roman" w:hAnsi="Times New Roman" w:cs="Times New Roman"/>
          <w:sz w:val="28"/>
          <w:szCs w:val="28"/>
        </w:rPr>
        <w:t>Цель: Сформировать представления об ядовитых и лечебных свойствах растений. Научиться работать с определителем растений. Воспитывать  любовь и бережное отношение к природе.</w:t>
      </w:r>
    </w:p>
    <w:p w:rsidR="003342C6" w:rsidRPr="003342C6" w:rsidRDefault="003342C6" w:rsidP="003342C6">
      <w:pPr>
        <w:jc w:val="center"/>
        <w:rPr>
          <w:rFonts w:ascii="Times New Roman" w:hAnsi="Times New Roman" w:cs="Times New Roman"/>
          <w:sz w:val="28"/>
          <w:szCs w:val="28"/>
        </w:rPr>
      </w:pPr>
      <w:r w:rsidRPr="003342C6">
        <w:rPr>
          <w:rFonts w:ascii="Times New Roman" w:hAnsi="Times New Roman" w:cs="Times New Roman"/>
          <w:sz w:val="28"/>
          <w:szCs w:val="28"/>
        </w:rPr>
        <w:t>Ход занятия</w:t>
      </w:r>
    </w:p>
    <w:p w:rsidR="003342C6" w:rsidRPr="003342C6" w:rsidRDefault="003342C6" w:rsidP="003342C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C6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Ядовитые лекарственные растения оказывают большую помощь при лечении многих заболеваний. Однако употреблять их следует очень аккуратно и строго в определенной дозе. К тому же многие из них имеют противопоказания и серьезные побочные эффекты. Поэтому при использовании ядовитых лекарственных растений нужно быть очень осторожными и внимательными.</w:t>
      </w:r>
    </w:p>
    <w:p w:rsidR="003342C6" w:rsidRPr="003342C6" w:rsidRDefault="003342C6" w:rsidP="003342C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 </w:t>
      </w:r>
      <w:hyperlink r:id="rId5" w:tgtFrame="_blank" w:history="1">
        <w:r w:rsidRPr="003342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Здоровая жизнь</w:t>
        </w:r>
      </w:hyperlink>
      <w:r w:rsidRPr="003342C6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хочет предложить вам список самых употребляемых ядовитых лекарственных растений и противопоказания к их употреблению. Продолжение списка растений можно будет найти в статье </w:t>
      </w:r>
      <w:hyperlink r:id="rId6" w:tgtFrame="_blank" w:tooltip="«Осторожно: ядовитые растения»" w:history="1">
        <w:r w:rsidRPr="003342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«Осторожно: ядовитые растения»</w:t>
        </w:r>
      </w:hyperlink>
      <w:r w:rsidRPr="003342C6">
        <w:rPr>
          <w:rFonts w:ascii="Times New Roman" w:eastAsia="Times New Roman" w:hAnsi="Times New Roman" w:cs="Times New Roman"/>
          <w:sz w:val="28"/>
          <w:szCs w:val="28"/>
          <w:lang w:eastAsia="ru-RU"/>
        </w:rPr>
        <w:t>. А в статье «</w:t>
      </w:r>
      <w:hyperlink r:id="rId7" w:tgtFrame="_blank" w:tooltip="Лекарственные растения: противопоказания" w:history="1">
        <w:r w:rsidRPr="003342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Лекарственные растения: противопоказания</w:t>
        </w:r>
      </w:hyperlink>
      <w:r w:rsidRPr="0033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 сможете прочитать о часто употребляемых лекарственных растениях, превышение </w:t>
      </w:r>
      <w:proofErr w:type="gramStart"/>
      <w:r w:rsidRPr="003342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дозы</w:t>
      </w:r>
      <w:proofErr w:type="gramEnd"/>
      <w:r w:rsidRPr="0033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применении которых вызывает серьезные побочные эффекты. </w:t>
      </w:r>
      <w:hyperlink r:id="rId8" w:tgtFrame="_blank" w:history="1">
        <w:r w:rsidRPr="003342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Использование лекарственных растений</w:t>
        </w:r>
      </w:hyperlink>
      <w:r w:rsidRPr="003342C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принесет помощь и исцеление, если относится к лечению травами серьезно и ответственно.</w:t>
      </w:r>
    </w:p>
    <w:p w:rsidR="003342C6" w:rsidRPr="003342C6" w:rsidRDefault="003342C6" w:rsidP="003342C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Авран лекарственный. </w:t>
      </w:r>
      <w:r w:rsidRPr="003342C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очень ядовитым, поэтому его применяют крайне редко. Следует принимать только в определенных малых дозах. Применение больших пропорций приводит к неудержимой рвоте.</w:t>
      </w:r>
    </w:p>
    <w:p w:rsidR="003342C6" w:rsidRPr="003342C6" w:rsidRDefault="003342C6" w:rsidP="003342C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Адонис весенний.</w:t>
      </w:r>
      <w:r w:rsidRPr="003342C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Относится к ядовитым растениям, при применении которых необходимо соблюдение строгих дозировок.</w:t>
      </w:r>
    </w:p>
    <w:p w:rsidR="003342C6" w:rsidRPr="003342C6" w:rsidRDefault="003342C6" w:rsidP="003342C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Арника горная.</w:t>
      </w:r>
      <w:r w:rsidRPr="003342C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Растение является ядовитым, поэтому требует соблюдения точной дозировки.</w:t>
      </w:r>
    </w:p>
    <w:p w:rsidR="003342C6" w:rsidRPr="003342C6" w:rsidRDefault="003342C6" w:rsidP="003342C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Багульник болотный. </w:t>
      </w:r>
      <w:r w:rsidRPr="003342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ядовитым растениям. При применении растения внутрь, особенно при приготовлении лекарства в домашних условиях, необходима осторожность. Ошибка в дозировке приводит к воспалению слизистой оболочки ЖКТ.</w:t>
      </w:r>
    </w:p>
    <w:p w:rsidR="003342C6" w:rsidRPr="003342C6" w:rsidRDefault="003342C6" w:rsidP="003342C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Барвинок малый</w:t>
      </w:r>
      <w:r w:rsidRPr="003342C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проявляет ядовитые свойства в любом виде. При использовании необходима точная дозировка.</w:t>
      </w:r>
    </w:p>
    <w:p w:rsidR="003342C6" w:rsidRPr="003342C6" w:rsidRDefault="003342C6" w:rsidP="003342C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Белена черная </w:t>
      </w:r>
      <w:r w:rsidRPr="003342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очень ядовитое растение, поэтому его применение требует осторожности и точных знаний.</w:t>
      </w:r>
    </w:p>
    <w:p w:rsidR="003342C6" w:rsidRPr="003342C6" w:rsidRDefault="003342C6" w:rsidP="003342C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Будра </w:t>
      </w:r>
      <w:proofErr w:type="spellStart"/>
      <w:r w:rsidRPr="00334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плющевидная</w:t>
      </w:r>
      <w:proofErr w:type="spellEnd"/>
      <w:r w:rsidRPr="00334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342C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применении будры внутрь следует помнить, что это ядовитое растение и требует при приеме точной дозировки.</w:t>
      </w:r>
    </w:p>
    <w:p w:rsidR="003342C6" w:rsidRPr="003342C6" w:rsidRDefault="003342C6" w:rsidP="003342C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4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Василистник</w:t>
      </w:r>
      <w:proofErr w:type="spellEnd"/>
      <w:r w:rsidRPr="00334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342C6">
        <w:rPr>
          <w:rFonts w:ascii="Times New Roman" w:eastAsia="Times New Roman" w:hAnsi="Times New Roman" w:cs="Times New Roman"/>
          <w:sz w:val="28"/>
          <w:szCs w:val="28"/>
          <w:lang w:eastAsia="ru-RU"/>
        </w:rPr>
        <w:t> Ядовитое растение, которое можно принимать лишь по строгим дозировкам в назначении врача.</w:t>
      </w:r>
    </w:p>
    <w:p w:rsidR="003342C6" w:rsidRPr="003342C6" w:rsidRDefault="003342C6" w:rsidP="003342C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Грыжник гладкий.</w:t>
      </w:r>
      <w:r w:rsidRPr="0033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Это растение относится к </w:t>
      </w:r>
      <w:proofErr w:type="gramStart"/>
      <w:r w:rsidRPr="003342C6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ядовитым</w:t>
      </w:r>
      <w:proofErr w:type="gramEnd"/>
      <w:r w:rsidRPr="00334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превышение дозы приводит к сильному отравлению.</w:t>
      </w:r>
    </w:p>
    <w:p w:rsidR="003342C6" w:rsidRPr="003342C6" w:rsidRDefault="003342C6" w:rsidP="003342C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Дурман обыкновенный</w:t>
      </w:r>
      <w:r w:rsidRPr="003342C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относится к сильно ядовитым растениям, которые нельзя принимать внутрь.</w:t>
      </w:r>
    </w:p>
    <w:p w:rsidR="003342C6" w:rsidRPr="003342C6" w:rsidRDefault="003342C6" w:rsidP="003342C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Дурнишник обыкновенный</w:t>
      </w:r>
      <w:r w:rsidRPr="003342C6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ядовитым растением, при применении которого важна строгая дозировка.</w:t>
      </w:r>
    </w:p>
    <w:p w:rsidR="003342C6" w:rsidRPr="003342C6" w:rsidRDefault="003342C6" w:rsidP="003342C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Дымянка лекарственная.</w:t>
      </w:r>
      <w:r w:rsidRPr="003342C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Содержит немалое количество ядовитых веществ, поэтому применение внутрь требует аккуратности.</w:t>
      </w:r>
    </w:p>
    <w:p w:rsidR="003342C6" w:rsidRPr="003342C6" w:rsidRDefault="003342C6" w:rsidP="003342C6">
      <w:pPr>
        <w:shd w:val="clear" w:color="auto" w:fill="F7F7F7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B351FE" wp14:editId="2A5D7E3A">
            <wp:extent cx="1981200" cy="1314450"/>
            <wp:effectExtent l="0" t="0" r="0" b="0"/>
            <wp:docPr id="2" name="Рисунок 2" descr="живок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живокост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2C6" w:rsidRPr="003342C6" w:rsidRDefault="003342C6" w:rsidP="003342C6">
      <w:pPr>
        <w:shd w:val="clear" w:color="auto" w:fill="F7F7F7"/>
        <w:spacing w:after="15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C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живокость</w:t>
      </w:r>
    </w:p>
    <w:p w:rsidR="003342C6" w:rsidRPr="003342C6" w:rsidRDefault="003342C6" w:rsidP="003342C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Живокость </w:t>
      </w:r>
      <w:r w:rsidRPr="003342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ядовитым растениям, применение которых внутрь требует аккуратности.</w:t>
      </w:r>
    </w:p>
    <w:p w:rsidR="003342C6" w:rsidRPr="003342C6" w:rsidRDefault="003342C6" w:rsidP="003342C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Зверобой продырявленный</w:t>
      </w:r>
      <w:r w:rsidRPr="003342C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относится к ядовитым растениям, использование которых требует повышенной осторожности. Применение на протяжении длительного времени способствует сужению кровеносных сосудов, что увеличивает кровяное давление.</w:t>
      </w:r>
    </w:p>
    <w:p w:rsidR="003342C6" w:rsidRPr="003342C6" w:rsidRDefault="003342C6" w:rsidP="003342C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Золотая розга.</w:t>
      </w:r>
      <w:r w:rsidRPr="003342C6">
        <w:rPr>
          <w:rFonts w:ascii="Times New Roman" w:eastAsia="Times New Roman" w:hAnsi="Times New Roman" w:cs="Times New Roman"/>
          <w:sz w:val="28"/>
          <w:szCs w:val="28"/>
          <w:lang w:eastAsia="ru-RU"/>
        </w:rPr>
        <w:t> Считается ядовитым растением, употребление которого требует соблюдения точной дозировки.</w:t>
      </w:r>
    </w:p>
    <w:p w:rsidR="003342C6" w:rsidRPr="003342C6" w:rsidRDefault="003342C6" w:rsidP="003342C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4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Кирказон</w:t>
      </w:r>
      <w:proofErr w:type="spellEnd"/>
      <w:r w:rsidRPr="00334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334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обыкновенный</w:t>
      </w:r>
      <w:proofErr w:type="gramEnd"/>
      <w:r w:rsidRPr="0033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входит в группу ядовитых растений. </w:t>
      </w:r>
      <w:proofErr w:type="gramStart"/>
      <w:r w:rsidRPr="003342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Противопоказан</w:t>
      </w:r>
      <w:proofErr w:type="gramEnd"/>
      <w:r w:rsidRPr="0033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в минимальных дозах при беременности, потому что может привести к выкидышу.</w:t>
      </w:r>
    </w:p>
    <w:p w:rsidR="003342C6" w:rsidRPr="003342C6" w:rsidRDefault="003342C6" w:rsidP="003342C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Кислица обыкновенная </w:t>
      </w:r>
      <w:r w:rsidRPr="003342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ядовитым растениям. При применении надо знать точную дозировку.</w:t>
      </w:r>
    </w:p>
    <w:p w:rsidR="003342C6" w:rsidRPr="003342C6" w:rsidRDefault="003342C6" w:rsidP="003342C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Копытень европейский.</w:t>
      </w:r>
      <w:r w:rsidRPr="003342C6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 как это очень ядовитое растение, то его прием требует большой аккуратности.</w:t>
      </w:r>
    </w:p>
    <w:p w:rsidR="003342C6" w:rsidRPr="003342C6" w:rsidRDefault="003342C6" w:rsidP="003342C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Крушина ломкая (кора).</w:t>
      </w:r>
      <w:r w:rsidRPr="003342C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Относится к ядовитым растениям. Чтобы снизить ядовитые свойства крушины, необходимо выдерживать кору более года в сухом месте или же нагревать в течение часа при 100°С. Невыдержанная кора может вызвать отравление с тошнотой и рвотой.</w:t>
      </w:r>
    </w:p>
    <w:p w:rsidR="003342C6" w:rsidRPr="003342C6" w:rsidRDefault="003342C6" w:rsidP="003342C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4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Кубышка</w:t>
      </w:r>
      <w:proofErr w:type="gramEnd"/>
      <w:r w:rsidRPr="00334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белая и желтая</w:t>
      </w:r>
      <w:r w:rsidRPr="003342C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принадлежат к ядовитым растениям, использование которых нуждается в аккуратности.</w:t>
      </w:r>
    </w:p>
    <w:p w:rsidR="003342C6" w:rsidRPr="003342C6" w:rsidRDefault="003342C6" w:rsidP="003342C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Купальница европейская.</w:t>
      </w:r>
      <w:r w:rsidRPr="003342C6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растение ядовито, но больше всего корни. Применять надо с осторожностью.</w:t>
      </w:r>
    </w:p>
    <w:p w:rsidR="003342C6" w:rsidRPr="003342C6" w:rsidRDefault="003342C6" w:rsidP="003342C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Ландыш майский.</w:t>
      </w:r>
      <w:r w:rsidRPr="003342C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Относится к ядовитым растениям. Даже запах от ландыша в закрытом помещении вызывает головные боли. Нельзя применять препараты с ландышем при остром инфаркте миокарда, резких органических изменениях сердца и сосудов, эндокардите, остром кардиосклерозе.</w:t>
      </w:r>
    </w:p>
    <w:p w:rsidR="003342C6" w:rsidRPr="003342C6" w:rsidRDefault="003342C6" w:rsidP="003342C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4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Левзея</w:t>
      </w:r>
      <w:proofErr w:type="spellEnd"/>
      <w:r w:rsidRPr="00334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34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сафлоровидная</w:t>
      </w:r>
      <w:proofErr w:type="spellEnd"/>
      <w:r w:rsidRPr="00334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маралий корень. </w:t>
      </w:r>
      <w:r w:rsidRPr="003342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по назначению и контролем врача. Нельзя принимать больным с заболеванием глазного дна и сильно повышенным кровяным давлением.</w:t>
      </w:r>
    </w:p>
    <w:p w:rsidR="003342C6" w:rsidRPr="003342C6" w:rsidRDefault="003342C6" w:rsidP="003342C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Льнянка обыкновенная</w:t>
      </w:r>
      <w:r w:rsidRPr="003342C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относится к ядовитым растениям, применение которых требует аккуратности и точных пропорций.</w:t>
      </w:r>
    </w:p>
    <w:p w:rsidR="003342C6" w:rsidRPr="003342C6" w:rsidRDefault="003342C6" w:rsidP="003342C6">
      <w:pPr>
        <w:shd w:val="clear" w:color="auto" w:fill="F7F7F7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A5FED1" wp14:editId="432D74D6">
            <wp:extent cx="1514475" cy="1257300"/>
            <wp:effectExtent l="0" t="0" r="9525" b="0"/>
            <wp:docPr id="3" name="Рисунок 3" descr="молоч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лоча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2C6" w:rsidRPr="003342C6" w:rsidRDefault="003342C6" w:rsidP="003342C6">
      <w:pPr>
        <w:shd w:val="clear" w:color="auto" w:fill="F7F7F7"/>
        <w:spacing w:after="15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молочай</w:t>
      </w:r>
    </w:p>
    <w:p w:rsidR="003342C6" w:rsidRPr="003342C6" w:rsidRDefault="003342C6" w:rsidP="003342C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 самосейка (дикий).</w:t>
      </w:r>
      <w:r w:rsidRPr="003342C6">
        <w:rPr>
          <w:rFonts w:ascii="Times New Roman" w:eastAsia="Times New Roman" w:hAnsi="Times New Roman" w:cs="Times New Roman"/>
          <w:sz w:val="28"/>
          <w:szCs w:val="28"/>
          <w:lang w:eastAsia="ru-RU"/>
        </w:rPr>
        <w:t> Ядовиты большие дозы мака.</w:t>
      </w:r>
    </w:p>
    <w:p w:rsidR="003342C6" w:rsidRPr="003342C6" w:rsidRDefault="003342C6" w:rsidP="003342C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Молочай</w:t>
      </w:r>
      <w:r w:rsidRPr="003342C6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всех видов относится к сильно ядовитым растениям, поэтому требует при приеме большой осторожности.</w:t>
      </w:r>
    </w:p>
    <w:p w:rsidR="003342C6" w:rsidRPr="003342C6" w:rsidRDefault="003342C6" w:rsidP="003342C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Мыльнянка обыкновенная. </w:t>
      </w:r>
      <w:r w:rsidRPr="003342C6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Ядовитое растение, которое особенно опасно при передозировке при внутреннем применении.</w:t>
      </w:r>
    </w:p>
    <w:p w:rsidR="003342C6" w:rsidRPr="003342C6" w:rsidRDefault="003342C6" w:rsidP="003342C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Наперстянка пурпуровая</w:t>
      </w:r>
      <w:r w:rsidRPr="003342C6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эффективным средством для лечения сердечных заболеваний. Однако большое количество ядовитых веществ в растении требует осторожности при его употреблении.</w:t>
      </w:r>
    </w:p>
    <w:p w:rsidR="003342C6" w:rsidRPr="003342C6" w:rsidRDefault="003342C6" w:rsidP="003342C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4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Обвойник</w:t>
      </w:r>
      <w:proofErr w:type="spellEnd"/>
      <w:r w:rsidRPr="00334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334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греческий</w:t>
      </w:r>
      <w:proofErr w:type="gramEnd"/>
      <w:r w:rsidRPr="0033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содержит сильное токсическое соединение — </w:t>
      </w:r>
      <w:proofErr w:type="spellStart"/>
      <w:r w:rsidRPr="003342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периплоцин</w:t>
      </w:r>
      <w:proofErr w:type="spellEnd"/>
      <w:r w:rsidRPr="003342C6">
        <w:rPr>
          <w:rFonts w:ascii="Times New Roman" w:eastAsia="Times New Roman" w:hAnsi="Times New Roman" w:cs="Times New Roman"/>
          <w:sz w:val="28"/>
          <w:szCs w:val="28"/>
          <w:lang w:eastAsia="ru-RU"/>
        </w:rPr>
        <w:t>. Его использование даже в малых дозах приводит к отравлениям, поэтому его назначают лишь в малых дозах и под контролем врача.</w:t>
      </w:r>
    </w:p>
    <w:p w:rsidR="003342C6" w:rsidRPr="003342C6" w:rsidRDefault="003342C6" w:rsidP="00334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Подвести итог занятия</w:t>
      </w:r>
      <w:bookmarkStart w:id="0" w:name="_GoBack"/>
      <w:bookmarkEnd w:id="0"/>
    </w:p>
    <w:sectPr w:rsidR="003342C6" w:rsidRPr="003342C6" w:rsidSect="003342C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D6"/>
    <w:rsid w:val="00006F02"/>
    <w:rsid w:val="00017A12"/>
    <w:rsid w:val="00051A9C"/>
    <w:rsid w:val="0006140F"/>
    <w:rsid w:val="00065D4F"/>
    <w:rsid w:val="00086939"/>
    <w:rsid w:val="00090763"/>
    <w:rsid w:val="000D4769"/>
    <w:rsid w:val="000F03C7"/>
    <w:rsid w:val="000F2D4B"/>
    <w:rsid w:val="00100D91"/>
    <w:rsid w:val="00137338"/>
    <w:rsid w:val="00141BBD"/>
    <w:rsid w:val="001470BD"/>
    <w:rsid w:val="001772D6"/>
    <w:rsid w:val="001B713F"/>
    <w:rsid w:val="001C55BF"/>
    <w:rsid w:val="001E2932"/>
    <w:rsid w:val="00207093"/>
    <w:rsid w:val="002165CF"/>
    <w:rsid w:val="00254CDF"/>
    <w:rsid w:val="00280978"/>
    <w:rsid w:val="002D582C"/>
    <w:rsid w:val="002D6083"/>
    <w:rsid w:val="002E65AE"/>
    <w:rsid w:val="003342C6"/>
    <w:rsid w:val="003370FF"/>
    <w:rsid w:val="00353A34"/>
    <w:rsid w:val="00357305"/>
    <w:rsid w:val="00387D3A"/>
    <w:rsid w:val="0039668F"/>
    <w:rsid w:val="003B2E5F"/>
    <w:rsid w:val="003D07EC"/>
    <w:rsid w:val="00425F3A"/>
    <w:rsid w:val="0049471B"/>
    <w:rsid w:val="0049477D"/>
    <w:rsid w:val="004B7543"/>
    <w:rsid w:val="00533367"/>
    <w:rsid w:val="0054440D"/>
    <w:rsid w:val="00574ADD"/>
    <w:rsid w:val="00590580"/>
    <w:rsid w:val="005941CD"/>
    <w:rsid w:val="005A7E24"/>
    <w:rsid w:val="005C2786"/>
    <w:rsid w:val="00607FEB"/>
    <w:rsid w:val="00617BF4"/>
    <w:rsid w:val="00664DC5"/>
    <w:rsid w:val="006D3626"/>
    <w:rsid w:val="006E2162"/>
    <w:rsid w:val="00723D29"/>
    <w:rsid w:val="007547C9"/>
    <w:rsid w:val="007574EC"/>
    <w:rsid w:val="007B6A49"/>
    <w:rsid w:val="007C39F0"/>
    <w:rsid w:val="00836A2F"/>
    <w:rsid w:val="00871989"/>
    <w:rsid w:val="008800AB"/>
    <w:rsid w:val="00893E98"/>
    <w:rsid w:val="008A0782"/>
    <w:rsid w:val="008A4FD5"/>
    <w:rsid w:val="008B7818"/>
    <w:rsid w:val="00926B69"/>
    <w:rsid w:val="00934297"/>
    <w:rsid w:val="009346F7"/>
    <w:rsid w:val="009A7F4F"/>
    <w:rsid w:val="009B6879"/>
    <w:rsid w:val="00A166C5"/>
    <w:rsid w:val="00A25561"/>
    <w:rsid w:val="00A337A8"/>
    <w:rsid w:val="00A35F36"/>
    <w:rsid w:val="00A425D9"/>
    <w:rsid w:val="00A65E93"/>
    <w:rsid w:val="00A801B0"/>
    <w:rsid w:val="00AA3146"/>
    <w:rsid w:val="00AC7D17"/>
    <w:rsid w:val="00AD3CDE"/>
    <w:rsid w:val="00AF6A06"/>
    <w:rsid w:val="00B01DBE"/>
    <w:rsid w:val="00B43F55"/>
    <w:rsid w:val="00B56087"/>
    <w:rsid w:val="00BD335A"/>
    <w:rsid w:val="00BF7268"/>
    <w:rsid w:val="00C416BD"/>
    <w:rsid w:val="00C83C52"/>
    <w:rsid w:val="00C91842"/>
    <w:rsid w:val="00CA2BC5"/>
    <w:rsid w:val="00CA33F5"/>
    <w:rsid w:val="00D277A6"/>
    <w:rsid w:val="00D568A3"/>
    <w:rsid w:val="00DA4C4E"/>
    <w:rsid w:val="00DB3056"/>
    <w:rsid w:val="00DF097A"/>
    <w:rsid w:val="00E05A7B"/>
    <w:rsid w:val="00E14A86"/>
    <w:rsid w:val="00E67812"/>
    <w:rsid w:val="00E83F5E"/>
    <w:rsid w:val="00EE3AA9"/>
    <w:rsid w:val="00F033C2"/>
    <w:rsid w:val="00F2143A"/>
    <w:rsid w:val="00F321E3"/>
    <w:rsid w:val="00F4134D"/>
    <w:rsid w:val="00F94798"/>
    <w:rsid w:val="00FC3219"/>
    <w:rsid w:val="00FD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3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4215">
          <w:marLeft w:val="150"/>
          <w:marRight w:val="150"/>
          <w:marTop w:val="150"/>
          <w:marBottom w:val="150"/>
          <w:divBdr>
            <w:top w:val="single" w:sz="6" w:space="4" w:color="D5D5D5"/>
            <w:left w:val="single" w:sz="6" w:space="0" w:color="D5D5D5"/>
            <w:bottom w:val="single" w:sz="6" w:space="0" w:color="D5D5D5"/>
            <w:right w:val="single" w:sz="6" w:space="0" w:color="D5D5D5"/>
          </w:divBdr>
        </w:div>
        <w:div w:id="605236002">
          <w:marLeft w:val="150"/>
          <w:marRight w:val="150"/>
          <w:marTop w:val="150"/>
          <w:marBottom w:val="150"/>
          <w:divBdr>
            <w:top w:val="single" w:sz="6" w:space="4" w:color="D5D5D5"/>
            <w:left w:val="single" w:sz="6" w:space="0" w:color="D5D5D5"/>
            <w:bottom w:val="single" w:sz="6" w:space="0" w:color="D5D5D5"/>
            <w:right w:val="single" w:sz="6" w:space="0" w:color="D5D5D5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oglavnom.com/lekarstvennie-rastenija/ispolzovanie-lekarstvennyih-rasteni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oglavnom.com/lekarstvennie-rastenija/lekarstvennyie-rasteniya-protivopokazaniy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oglavnom.com/lekarstvennie-rastenija/ostorozhno-yadovityie-rasteniy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eoglavnom.com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832</Words>
  <Characters>4745</Characters>
  <Application>Microsoft Office Word</Application>
  <DocSecurity>0</DocSecurity>
  <Lines>39</Lines>
  <Paragraphs>11</Paragraphs>
  <ScaleCrop>false</ScaleCrop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2015-01-05T20:29:00Z</dcterms:created>
  <dcterms:modified xsi:type="dcterms:W3CDTF">2015-01-05T20:35:00Z</dcterms:modified>
</cp:coreProperties>
</file>