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93" w:rsidRPr="00302293" w:rsidRDefault="00302293" w:rsidP="00133FBC">
      <w:pPr>
        <w:pStyle w:val="1"/>
        <w:spacing w:line="360" w:lineRule="auto"/>
        <w:rPr>
          <w:rFonts w:ascii="Times New Roman" w:hAnsi="Times New Roman" w:cs="Aharoni"/>
        </w:rPr>
      </w:pPr>
      <w:r w:rsidRPr="00302293">
        <w:rPr>
          <w:rFonts w:ascii="Times New Roman" w:hAnsi="Times New Roman" w:cs="Aharoni"/>
        </w:rPr>
        <w:t xml:space="preserve">       </w:t>
      </w:r>
      <w:r w:rsidR="007E450C" w:rsidRPr="00302293">
        <w:rPr>
          <w:rFonts w:ascii="Times New Roman" w:hAnsi="Times New Roman" w:cs="Aharoni"/>
        </w:rPr>
        <w:t>Муниципальное общеобразовательное учреждение</w:t>
      </w:r>
    </w:p>
    <w:p w:rsidR="00133FBC" w:rsidRPr="00302293" w:rsidRDefault="00302293" w:rsidP="00133FBC">
      <w:pPr>
        <w:pStyle w:val="1"/>
        <w:spacing w:line="360" w:lineRule="auto"/>
        <w:rPr>
          <w:rFonts w:ascii="Times New Roman" w:hAnsi="Times New Roman" w:cs="Aharoni"/>
        </w:rPr>
      </w:pPr>
      <w:r w:rsidRPr="00302293">
        <w:rPr>
          <w:rFonts w:ascii="Times New Roman" w:hAnsi="Times New Roman" w:cs="Aharoni"/>
        </w:rPr>
        <w:t xml:space="preserve">        </w:t>
      </w:r>
      <w:r w:rsidR="0019743D" w:rsidRPr="00302293">
        <w:rPr>
          <w:rFonts w:ascii="Times New Roman" w:hAnsi="Times New Roman" w:cs="Aharoni"/>
        </w:rPr>
        <w:t xml:space="preserve"> Тверецкая</w:t>
      </w:r>
      <w:r w:rsidR="007E450C" w:rsidRPr="00302293">
        <w:rPr>
          <w:rFonts w:ascii="Times New Roman" w:hAnsi="Times New Roman" w:cs="Aharoni"/>
        </w:rPr>
        <w:t xml:space="preserve"> средняя общеобразовательная школ</w:t>
      </w:r>
      <w:r w:rsidR="00133FBC" w:rsidRPr="00302293">
        <w:rPr>
          <w:rFonts w:ascii="Times New Roman" w:hAnsi="Times New Roman" w:cs="Aharoni"/>
        </w:rPr>
        <w:t>а.</w:t>
      </w:r>
    </w:p>
    <w:p w:rsidR="00133FBC" w:rsidRPr="00302293" w:rsidRDefault="00133FBC" w:rsidP="00133FBC">
      <w:pPr>
        <w:pStyle w:val="1"/>
        <w:spacing w:line="360" w:lineRule="auto"/>
        <w:rPr>
          <w:rFonts w:ascii="Times New Roman" w:hAnsi="Times New Roman" w:cs="Aharoni"/>
          <w:sz w:val="40"/>
          <w:szCs w:val="40"/>
        </w:rPr>
      </w:pPr>
    </w:p>
    <w:p w:rsidR="00133FBC" w:rsidRDefault="00133FBC" w:rsidP="00133FBC">
      <w:pPr>
        <w:pStyle w:val="1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7E450C" w:rsidRPr="00302293" w:rsidRDefault="00302293" w:rsidP="00133FBC">
      <w:pPr>
        <w:pStyle w:val="1"/>
        <w:spacing w:line="36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</w:t>
      </w:r>
      <w:r w:rsidR="00133FBC" w:rsidRPr="00302293">
        <w:rPr>
          <w:rFonts w:ascii="Times New Roman" w:hAnsi="Times New Roman" w:cs="Times New Roman"/>
          <w:sz w:val="52"/>
          <w:szCs w:val="52"/>
        </w:rPr>
        <w:t xml:space="preserve">        </w:t>
      </w:r>
      <w:r w:rsidR="0006249E" w:rsidRPr="00302293">
        <w:rPr>
          <w:rFonts w:ascii="Times New Roman" w:hAnsi="Times New Roman" w:cs="Times New Roman"/>
          <w:sz w:val="52"/>
          <w:szCs w:val="52"/>
        </w:rPr>
        <w:t>Урок по теме</w:t>
      </w:r>
    </w:p>
    <w:p w:rsidR="007E450C" w:rsidRPr="00BC51C2" w:rsidRDefault="00504107" w:rsidP="0006249E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«Транспорт</w:t>
      </w:r>
      <w:r w:rsidR="0019743D">
        <w:rPr>
          <w:rFonts w:ascii="Times New Roman" w:hAnsi="Times New Roman" w:cs="Times New Roman"/>
          <w:sz w:val="40"/>
          <w:szCs w:val="40"/>
        </w:rPr>
        <w:t xml:space="preserve"> </w:t>
      </w:r>
      <w:r w:rsidR="0006249E" w:rsidRPr="00BC51C2">
        <w:rPr>
          <w:rFonts w:ascii="Times New Roman" w:hAnsi="Times New Roman" w:cs="Times New Roman"/>
          <w:sz w:val="40"/>
          <w:szCs w:val="40"/>
        </w:rPr>
        <w:t>веществ в организме</w:t>
      </w:r>
      <w:r w:rsidR="0019743D">
        <w:rPr>
          <w:rFonts w:ascii="Times New Roman" w:hAnsi="Times New Roman" w:cs="Times New Roman"/>
          <w:sz w:val="40"/>
          <w:szCs w:val="40"/>
        </w:rPr>
        <w:t xml:space="preserve"> беспозвоночных</w:t>
      </w:r>
      <w:r w:rsidR="0006249E" w:rsidRPr="00BC51C2">
        <w:rPr>
          <w:rFonts w:ascii="Times New Roman" w:hAnsi="Times New Roman" w:cs="Times New Roman"/>
          <w:sz w:val="40"/>
          <w:szCs w:val="40"/>
        </w:rPr>
        <w:t xml:space="preserve"> животных</w:t>
      </w:r>
      <w:r w:rsidR="00F37AB7">
        <w:rPr>
          <w:rFonts w:ascii="Times New Roman" w:hAnsi="Times New Roman" w:cs="Times New Roman"/>
          <w:sz w:val="40"/>
          <w:szCs w:val="40"/>
        </w:rPr>
        <w:t xml:space="preserve"> </w:t>
      </w:r>
      <w:r w:rsidR="0006249E" w:rsidRPr="00BC51C2">
        <w:rPr>
          <w:rFonts w:ascii="Times New Roman" w:hAnsi="Times New Roman" w:cs="Times New Roman"/>
          <w:sz w:val="40"/>
          <w:szCs w:val="40"/>
        </w:rPr>
        <w:t xml:space="preserve">» </w:t>
      </w:r>
    </w:p>
    <w:p w:rsidR="007E450C" w:rsidRPr="00BC51C2" w:rsidRDefault="0006249E" w:rsidP="0006249E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BC51C2">
        <w:rPr>
          <w:rFonts w:ascii="Times New Roman" w:hAnsi="Times New Roman" w:cs="Times New Roman"/>
          <w:sz w:val="40"/>
          <w:szCs w:val="40"/>
        </w:rPr>
        <w:t>(6 класс, У</w:t>
      </w:r>
      <w:r w:rsidR="007E450C" w:rsidRPr="00BC51C2">
        <w:rPr>
          <w:rFonts w:ascii="Times New Roman" w:hAnsi="Times New Roman" w:cs="Times New Roman"/>
          <w:sz w:val="40"/>
          <w:szCs w:val="40"/>
        </w:rPr>
        <w:t>М</w:t>
      </w:r>
      <w:r w:rsidRPr="00BC51C2">
        <w:rPr>
          <w:rFonts w:ascii="Times New Roman" w:hAnsi="Times New Roman" w:cs="Times New Roman"/>
          <w:sz w:val="40"/>
          <w:szCs w:val="40"/>
        </w:rPr>
        <w:t xml:space="preserve">К Сонина) </w:t>
      </w:r>
    </w:p>
    <w:p w:rsidR="007E450C" w:rsidRDefault="007E450C" w:rsidP="007E450C">
      <w:pPr>
        <w:rPr>
          <w:sz w:val="40"/>
          <w:szCs w:val="40"/>
        </w:rPr>
      </w:pPr>
    </w:p>
    <w:p w:rsidR="007E450C" w:rsidRDefault="007E450C" w:rsidP="007E450C">
      <w:pPr>
        <w:rPr>
          <w:sz w:val="40"/>
          <w:szCs w:val="40"/>
        </w:rPr>
      </w:pPr>
    </w:p>
    <w:p w:rsidR="007E450C" w:rsidRDefault="007E450C" w:rsidP="007E450C">
      <w:pPr>
        <w:rPr>
          <w:sz w:val="40"/>
          <w:szCs w:val="40"/>
        </w:rPr>
      </w:pPr>
    </w:p>
    <w:p w:rsidR="007E450C" w:rsidRDefault="007E450C" w:rsidP="007E450C">
      <w:pPr>
        <w:rPr>
          <w:sz w:val="40"/>
          <w:szCs w:val="40"/>
        </w:rPr>
      </w:pPr>
    </w:p>
    <w:p w:rsidR="007E450C" w:rsidRPr="007E450C" w:rsidRDefault="007E450C" w:rsidP="007E450C">
      <w:pPr>
        <w:rPr>
          <w:sz w:val="40"/>
          <w:szCs w:val="40"/>
        </w:rPr>
      </w:pPr>
    </w:p>
    <w:p w:rsidR="0006249E" w:rsidRPr="004F0CA3" w:rsidRDefault="0006249E" w:rsidP="00105CF1">
      <w:pPr>
        <w:pStyle w:val="1"/>
        <w:ind w:left="5358"/>
        <w:rPr>
          <w:rFonts w:ascii="Times New Roman" w:hAnsi="Times New Roman" w:cs="Times New Roman"/>
        </w:rPr>
      </w:pPr>
      <w:r w:rsidRPr="004F0CA3">
        <w:rPr>
          <w:rFonts w:ascii="Times New Roman" w:hAnsi="Times New Roman" w:cs="Times New Roman"/>
        </w:rPr>
        <w:t>разработала и провела учитель</w:t>
      </w:r>
      <w:r w:rsidR="007E450C" w:rsidRPr="004F0CA3">
        <w:rPr>
          <w:rFonts w:ascii="Times New Roman" w:hAnsi="Times New Roman" w:cs="Times New Roman"/>
        </w:rPr>
        <w:t xml:space="preserve"> биологии</w:t>
      </w:r>
      <w:r w:rsidR="00504107">
        <w:rPr>
          <w:rFonts w:ascii="Times New Roman" w:hAnsi="Times New Roman" w:cs="Times New Roman"/>
        </w:rPr>
        <w:t>,</w:t>
      </w:r>
      <w:r w:rsidR="0019743D" w:rsidRPr="004F0CA3">
        <w:rPr>
          <w:rFonts w:ascii="Times New Roman" w:hAnsi="Times New Roman" w:cs="Times New Roman"/>
        </w:rPr>
        <w:t xml:space="preserve"> химии</w:t>
      </w:r>
    </w:p>
    <w:p w:rsidR="004F0CA3" w:rsidRPr="004F0CA3" w:rsidRDefault="004F0CA3" w:rsidP="004F0CA3">
      <w:pPr>
        <w:tabs>
          <w:tab w:val="left" w:pos="5535"/>
        </w:tabs>
        <w:rPr>
          <w:b/>
          <w:sz w:val="32"/>
          <w:szCs w:val="32"/>
        </w:rPr>
      </w:pPr>
      <w:r w:rsidRPr="004F0CA3">
        <w:rPr>
          <w:sz w:val="32"/>
          <w:szCs w:val="32"/>
        </w:rPr>
        <w:t xml:space="preserve">                                                        </w:t>
      </w:r>
      <w:r>
        <w:rPr>
          <w:sz w:val="32"/>
          <w:szCs w:val="32"/>
        </w:rPr>
        <w:t xml:space="preserve">         </w:t>
      </w:r>
      <w:r w:rsidR="00504107">
        <w:rPr>
          <w:sz w:val="32"/>
          <w:szCs w:val="32"/>
        </w:rPr>
        <w:t xml:space="preserve"> </w:t>
      </w:r>
      <w:r w:rsidRPr="004F0CA3">
        <w:rPr>
          <w:b/>
          <w:sz w:val="32"/>
          <w:szCs w:val="32"/>
        </w:rPr>
        <w:t xml:space="preserve">  Дементьева Н.Ю</w:t>
      </w:r>
    </w:p>
    <w:p w:rsidR="0019743D" w:rsidRPr="004F0CA3" w:rsidRDefault="0019743D" w:rsidP="0019743D">
      <w:pPr>
        <w:rPr>
          <w:sz w:val="32"/>
          <w:szCs w:val="32"/>
        </w:rPr>
      </w:pPr>
      <w:r w:rsidRPr="004F0CA3">
        <w:rPr>
          <w:sz w:val="32"/>
          <w:szCs w:val="32"/>
        </w:rPr>
        <w:t xml:space="preserve">                                                                                         </w:t>
      </w:r>
    </w:p>
    <w:p w:rsidR="0019743D" w:rsidRPr="0019743D" w:rsidRDefault="0019743D" w:rsidP="0019743D"/>
    <w:p w:rsidR="007E450C" w:rsidRPr="00BC51C2" w:rsidRDefault="007E450C" w:rsidP="007E450C">
      <w:pPr>
        <w:ind w:left="5358"/>
        <w:jc w:val="both"/>
      </w:pPr>
    </w:p>
    <w:p w:rsidR="007E450C" w:rsidRDefault="007E450C" w:rsidP="0006249E">
      <w:pPr>
        <w:jc w:val="both"/>
      </w:pPr>
    </w:p>
    <w:p w:rsidR="007E450C" w:rsidRDefault="007E450C" w:rsidP="0006249E">
      <w:pPr>
        <w:jc w:val="both"/>
      </w:pPr>
    </w:p>
    <w:p w:rsidR="007E450C" w:rsidRDefault="007E450C" w:rsidP="0006249E">
      <w:pPr>
        <w:jc w:val="both"/>
      </w:pPr>
    </w:p>
    <w:p w:rsidR="007E450C" w:rsidRDefault="007E450C" w:rsidP="0006249E">
      <w:pPr>
        <w:jc w:val="both"/>
      </w:pPr>
    </w:p>
    <w:p w:rsidR="00BC51C2" w:rsidRDefault="00BC51C2" w:rsidP="0006249E">
      <w:pPr>
        <w:jc w:val="both"/>
      </w:pPr>
    </w:p>
    <w:p w:rsidR="007E450C" w:rsidRDefault="007E450C" w:rsidP="0006249E">
      <w:pPr>
        <w:jc w:val="both"/>
      </w:pPr>
    </w:p>
    <w:p w:rsidR="004F0CA3" w:rsidRDefault="00F37AB7" w:rsidP="00105CF1">
      <w:pPr>
        <w:spacing w:line="360" w:lineRule="auto"/>
        <w:ind w:firstLine="85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302293">
        <w:rPr>
          <w:b/>
          <w:sz w:val="32"/>
          <w:szCs w:val="32"/>
        </w:rPr>
        <w:t>п</w:t>
      </w:r>
      <w:r w:rsidR="004F0CA3">
        <w:rPr>
          <w:b/>
          <w:sz w:val="32"/>
          <w:szCs w:val="32"/>
        </w:rPr>
        <w:t xml:space="preserve">.Тверецкий 2014 год. </w:t>
      </w:r>
    </w:p>
    <w:p w:rsidR="004F0CA3" w:rsidRDefault="004F0CA3" w:rsidP="00105CF1">
      <w:pPr>
        <w:spacing w:line="360" w:lineRule="auto"/>
        <w:ind w:firstLine="855"/>
        <w:jc w:val="both"/>
        <w:rPr>
          <w:b/>
          <w:sz w:val="32"/>
          <w:szCs w:val="32"/>
        </w:rPr>
      </w:pPr>
    </w:p>
    <w:p w:rsidR="00133FBC" w:rsidRDefault="00133FBC" w:rsidP="00105CF1">
      <w:pPr>
        <w:spacing w:line="360" w:lineRule="auto"/>
        <w:ind w:firstLine="855"/>
        <w:jc w:val="both"/>
        <w:rPr>
          <w:b/>
          <w:sz w:val="32"/>
          <w:szCs w:val="32"/>
        </w:rPr>
      </w:pPr>
    </w:p>
    <w:p w:rsidR="00133FBC" w:rsidRDefault="00133FBC" w:rsidP="00105CF1">
      <w:pPr>
        <w:spacing w:line="360" w:lineRule="auto"/>
        <w:ind w:firstLine="855"/>
        <w:jc w:val="both"/>
        <w:rPr>
          <w:b/>
          <w:sz w:val="32"/>
          <w:szCs w:val="32"/>
        </w:rPr>
      </w:pPr>
    </w:p>
    <w:p w:rsidR="00F37AB7" w:rsidRDefault="00F37AB7" w:rsidP="00105CF1">
      <w:pPr>
        <w:spacing w:line="360" w:lineRule="auto"/>
        <w:ind w:firstLine="855"/>
        <w:jc w:val="both"/>
        <w:rPr>
          <w:b/>
          <w:sz w:val="28"/>
          <w:szCs w:val="28"/>
          <w:u w:val="single"/>
        </w:rPr>
      </w:pPr>
    </w:p>
    <w:p w:rsidR="00F37AB7" w:rsidRDefault="00AB6545" w:rsidP="00105CF1">
      <w:pPr>
        <w:spacing w:line="360" w:lineRule="auto"/>
        <w:ind w:firstLine="85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Транспорт</w:t>
      </w:r>
      <w:r w:rsidR="00F37AB7">
        <w:rPr>
          <w:b/>
          <w:sz w:val="28"/>
          <w:szCs w:val="28"/>
          <w:u w:val="single"/>
        </w:rPr>
        <w:t xml:space="preserve"> веществ в организме беспозвоночных животных.</w:t>
      </w:r>
    </w:p>
    <w:p w:rsidR="00413EC5" w:rsidRDefault="00F37AB7" w:rsidP="0030229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Ц</w:t>
      </w:r>
      <w:r w:rsidR="0006249E" w:rsidRPr="00BC51C2">
        <w:rPr>
          <w:b/>
          <w:sz w:val="28"/>
          <w:szCs w:val="28"/>
          <w:u w:val="single"/>
        </w:rPr>
        <w:t>ель:</w:t>
      </w:r>
      <w:r w:rsidR="0006249E" w:rsidRPr="007E450C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сформировать знания об особенностях переноса веществ в организме одноклеточных и многоклеточных животны</w:t>
      </w:r>
      <w:r w:rsidR="00320FA7">
        <w:rPr>
          <w:sz w:val="28"/>
          <w:szCs w:val="28"/>
        </w:rPr>
        <w:t xml:space="preserve">х </w:t>
      </w:r>
      <w:r>
        <w:rPr>
          <w:sz w:val="28"/>
          <w:szCs w:val="28"/>
        </w:rPr>
        <w:t>,</w:t>
      </w:r>
      <w:r w:rsidR="00AB6545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рассмотреть значение</w:t>
      </w:r>
      <w:r w:rsidR="00320FA7">
        <w:rPr>
          <w:sz w:val="28"/>
          <w:szCs w:val="28"/>
        </w:rPr>
        <w:t xml:space="preserve"> этого процесса в  их жизнедеятельности</w:t>
      </w:r>
      <w:r w:rsidR="0006249E">
        <w:rPr>
          <w:sz w:val="28"/>
          <w:szCs w:val="28"/>
        </w:rPr>
        <w:t>.</w:t>
      </w:r>
    </w:p>
    <w:p w:rsidR="0006249E" w:rsidRPr="00BC51C2" w:rsidRDefault="00F37AB7" w:rsidP="00302293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Задачи:</w:t>
      </w:r>
    </w:p>
    <w:p w:rsidR="0006249E" w:rsidRDefault="0006249E" w:rsidP="00302293">
      <w:pPr>
        <w:spacing w:line="360" w:lineRule="auto"/>
        <w:jc w:val="both"/>
        <w:rPr>
          <w:sz w:val="28"/>
          <w:szCs w:val="28"/>
        </w:rPr>
      </w:pPr>
      <w:r w:rsidRPr="00BC51C2">
        <w:rPr>
          <w:b/>
          <w:sz w:val="28"/>
          <w:szCs w:val="28"/>
          <w:u w:val="single"/>
        </w:rPr>
        <w:t>Образовательные:</w:t>
      </w:r>
      <w:r>
        <w:rPr>
          <w:sz w:val="28"/>
          <w:szCs w:val="28"/>
        </w:rPr>
        <w:t xml:space="preserve"> </w:t>
      </w:r>
      <w:r w:rsidR="00F37AB7">
        <w:rPr>
          <w:sz w:val="28"/>
          <w:szCs w:val="28"/>
        </w:rPr>
        <w:t>повторить особенности переноса веществ в организме растений</w:t>
      </w:r>
      <w:r w:rsidR="00E4609C">
        <w:rPr>
          <w:sz w:val="28"/>
          <w:szCs w:val="28"/>
        </w:rPr>
        <w:t xml:space="preserve"> . Познакомиться</w:t>
      </w:r>
      <w:r>
        <w:rPr>
          <w:sz w:val="28"/>
          <w:szCs w:val="28"/>
        </w:rPr>
        <w:t xml:space="preserve"> с процессом транспорта веществ в организме</w:t>
      </w:r>
      <w:r w:rsidR="00E4609C">
        <w:rPr>
          <w:sz w:val="28"/>
          <w:szCs w:val="28"/>
        </w:rPr>
        <w:t xml:space="preserve"> животных</w:t>
      </w:r>
      <w:r>
        <w:rPr>
          <w:sz w:val="28"/>
          <w:szCs w:val="28"/>
        </w:rPr>
        <w:t xml:space="preserve">, рассмотреть особенности транспорта веществ в организме </w:t>
      </w:r>
      <w:r w:rsidR="004F0CA3">
        <w:rPr>
          <w:sz w:val="28"/>
          <w:szCs w:val="28"/>
        </w:rPr>
        <w:t xml:space="preserve">беспозвоночных </w:t>
      </w:r>
      <w:r>
        <w:rPr>
          <w:sz w:val="28"/>
          <w:szCs w:val="28"/>
        </w:rPr>
        <w:t>животных, изучить состав крови</w:t>
      </w:r>
      <w:r w:rsidR="00320FA7">
        <w:rPr>
          <w:sz w:val="28"/>
          <w:szCs w:val="28"/>
        </w:rPr>
        <w:t xml:space="preserve"> и гемо</w:t>
      </w:r>
      <w:r w:rsidR="004F0CA3">
        <w:rPr>
          <w:sz w:val="28"/>
          <w:szCs w:val="28"/>
        </w:rPr>
        <w:t>лимфы</w:t>
      </w:r>
      <w:r>
        <w:rPr>
          <w:sz w:val="28"/>
          <w:szCs w:val="28"/>
        </w:rPr>
        <w:t>.</w:t>
      </w:r>
    </w:p>
    <w:p w:rsidR="0006249E" w:rsidRDefault="0006249E" w:rsidP="00302293">
      <w:pPr>
        <w:spacing w:line="360" w:lineRule="auto"/>
        <w:jc w:val="both"/>
        <w:rPr>
          <w:sz w:val="28"/>
          <w:szCs w:val="28"/>
        </w:rPr>
      </w:pPr>
      <w:r w:rsidRPr="00BC51C2">
        <w:rPr>
          <w:b/>
          <w:sz w:val="28"/>
          <w:szCs w:val="28"/>
          <w:u w:val="single"/>
        </w:rPr>
        <w:t>Развивающие:</w:t>
      </w:r>
      <w:r>
        <w:rPr>
          <w:sz w:val="28"/>
          <w:szCs w:val="28"/>
        </w:rPr>
        <w:t xml:space="preserve"> </w:t>
      </w:r>
      <w:r w:rsidR="00F85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Продолжить формирование умений сравнивать, выделять главное, обобщать, </w:t>
      </w:r>
      <w:r w:rsidR="00DD1D21">
        <w:rPr>
          <w:sz w:val="28"/>
          <w:szCs w:val="28"/>
        </w:rPr>
        <w:t>устанавливать причинно-следственные связи; способствовать развитию логического мышления, речевой культуры.</w:t>
      </w:r>
    </w:p>
    <w:p w:rsidR="00E4609C" w:rsidRDefault="00DD1D21" w:rsidP="00302293">
      <w:pPr>
        <w:spacing w:line="360" w:lineRule="auto"/>
        <w:jc w:val="both"/>
        <w:rPr>
          <w:sz w:val="28"/>
          <w:szCs w:val="28"/>
        </w:rPr>
      </w:pPr>
      <w:r w:rsidRPr="00BC51C2">
        <w:rPr>
          <w:b/>
          <w:sz w:val="28"/>
          <w:szCs w:val="28"/>
          <w:u w:val="single"/>
        </w:rPr>
        <w:t>Воспитательные:</w:t>
      </w:r>
      <w:r>
        <w:rPr>
          <w:sz w:val="28"/>
          <w:szCs w:val="28"/>
        </w:rPr>
        <w:t xml:space="preserve"> </w:t>
      </w:r>
      <w:r w:rsidR="00E4609C">
        <w:rPr>
          <w:sz w:val="28"/>
          <w:szCs w:val="28"/>
        </w:rPr>
        <w:t>воспитывать бережное отношение к животному и растительному миру.</w:t>
      </w:r>
    </w:p>
    <w:p w:rsidR="00E4609C" w:rsidRDefault="00DD1D21" w:rsidP="00302293">
      <w:pPr>
        <w:spacing w:line="360" w:lineRule="auto"/>
        <w:jc w:val="both"/>
        <w:rPr>
          <w:sz w:val="28"/>
          <w:szCs w:val="28"/>
        </w:rPr>
      </w:pPr>
      <w:r w:rsidRPr="007E450C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 xml:space="preserve"> –</w:t>
      </w:r>
      <w:r w:rsidR="00320FA7">
        <w:rPr>
          <w:sz w:val="28"/>
          <w:szCs w:val="28"/>
        </w:rPr>
        <w:t xml:space="preserve"> </w:t>
      </w:r>
      <w:r w:rsidR="00E4609C">
        <w:rPr>
          <w:sz w:val="28"/>
          <w:szCs w:val="28"/>
        </w:rPr>
        <w:t>комбинированный</w:t>
      </w:r>
    </w:p>
    <w:p w:rsidR="00DD1D21" w:rsidRDefault="00E4609C" w:rsidP="00302293">
      <w:pPr>
        <w:spacing w:line="360" w:lineRule="auto"/>
        <w:jc w:val="both"/>
        <w:rPr>
          <w:sz w:val="28"/>
          <w:szCs w:val="28"/>
        </w:rPr>
      </w:pPr>
      <w:r w:rsidRPr="00E4609C">
        <w:rPr>
          <w:b/>
          <w:sz w:val="28"/>
          <w:szCs w:val="28"/>
        </w:rPr>
        <w:t>Методы обучения:</w:t>
      </w:r>
      <w:r>
        <w:rPr>
          <w:b/>
          <w:sz w:val="28"/>
          <w:szCs w:val="28"/>
        </w:rPr>
        <w:t xml:space="preserve"> </w:t>
      </w:r>
      <w:r w:rsidRPr="00E4609C">
        <w:rPr>
          <w:sz w:val="28"/>
          <w:szCs w:val="28"/>
        </w:rPr>
        <w:t>рассказ</w:t>
      </w:r>
      <w:r>
        <w:rPr>
          <w:sz w:val="28"/>
          <w:szCs w:val="28"/>
        </w:rPr>
        <w:t>, беседа ,</w:t>
      </w:r>
      <w:r w:rsidR="00504107">
        <w:rPr>
          <w:sz w:val="28"/>
          <w:szCs w:val="28"/>
        </w:rPr>
        <w:t xml:space="preserve"> игра ,</w:t>
      </w:r>
      <w:r>
        <w:rPr>
          <w:sz w:val="28"/>
          <w:szCs w:val="28"/>
        </w:rPr>
        <w:t>самостоятельная работа</w:t>
      </w:r>
      <w:r w:rsidR="007D4550">
        <w:rPr>
          <w:sz w:val="28"/>
          <w:szCs w:val="28"/>
        </w:rPr>
        <w:t xml:space="preserve"> </w:t>
      </w:r>
      <w:r>
        <w:rPr>
          <w:sz w:val="28"/>
          <w:szCs w:val="28"/>
        </w:rPr>
        <w:t>,работа с опорными схемами.</w:t>
      </w:r>
    </w:p>
    <w:p w:rsidR="00E4609C" w:rsidRDefault="00E4609C" w:rsidP="00302293">
      <w:pPr>
        <w:spacing w:line="360" w:lineRule="auto"/>
        <w:jc w:val="both"/>
        <w:rPr>
          <w:sz w:val="28"/>
          <w:szCs w:val="28"/>
        </w:rPr>
      </w:pPr>
      <w:r w:rsidRPr="00E4609C">
        <w:rPr>
          <w:b/>
          <w:sz w:val="28"/>
          <w:szCs w:val="28"/>
        </w:rPr>
        <w:t>Междисциплинарные связи: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химия</w:t>
      </w:r>
      <w:r w:rsidR="007D455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320FA7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экология.</w:t>
      </w:r>
    </w:p>
    <w:p w:rsidR="00E4609C" w:rsidRDefault="00E4609C" w:rsidP="00302293">
      <w:pPr>
        <w:spacing w:line="360" w:lineRule="auto"/>
        <w:jc w:val="both"/>
        <w:rPr>
          <w:sz w:val="28"/>
          <w:szCs w:val="28"/>
        </w:rPr>
      </w:pPr>
      <w:r w:rsidRPr="00E4609C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рисунки учебника, раздаточный материал</w:t>
      </w:r>
      <w:r w:rsidR="007D4550">
        <w:rPr>
          <w:sz w:val="28"/>
          <w:szCs w:val="28"/>
        </w:rPr>
        <w:t>, мультимедийная установка ,</w:t>
      </w:r>
      <w:r w:rsidR="00320FA7">
        <w:rPr>
          <w:sz w:val="28"/>
          <w:szCs w:val="28"/>
        </w:rPr>
        <w:t xml:space="preserve"> </w:t>
      </w:r>
      <w:r w:rsidR="007D4550">
        <w:rPr>
          <w:sz w:val="28"/>
          <w:szCs w:val="28"/>
        </w:rPr>
        <w:t>презентация.</w:t>
      </w:r>
    </w:p>
    <w:p w:rsidR="007D4550" w:rsidRPr="00302293" w:rsidRDefault="007D4550" w:rsidP="00105CF1">
      <w:pPr>
        <w:spacing w:line="360" w:lineRule="auto"/>
        <w:ind w:firstLine="855"/>
        <w:jc w:val="both"/>
        <w:rPr>
          <w:b/>
          <w:sz w:val="28"/>
          <w:szCs w:val="28"/>
        </w:rPr>
      </w:pPr>
      <w:r w:rsidRPr="00302293">
        <w:rPr>
          <w:b/>
          <w:sz w:val="28"/>
          <w:szCs w:val="28"/>
        </w:rPr>
        <w:t>Ход урока.</w:t>
      </w:r>
    </w:p>
    <w:p w:rsidR="007D4550" w:rsidRPr="00505EBD" w:rsidRDefault="007D4550" w:rsidP="00302293">
      <w:pPr>
        <w:spacing w:line="360" w:lineRule="auto"/>
        <w:jc w:val="both"/>
        <w:rPr>
          <w:b/>
          <w:sz w:val="28"/>
          <w:szCs w:val="28"/>
        </w:rPr>
      </w:pPr>
      <w:r w:rsidRPr="00505EBD">
        <w:rPr>
          <w:b/>
          <w:sz w:val="28"/>
          <w:szCs w:val="28"/>
        </w:rPr>
        <w:t>1.Организационный момент.</w:t>
      </w:r>
    </w:p>
    <w:p w:rsidR="007D4550" w:rsidRDefault="007D4550" w:rsidP="003022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-Приветствие.</w:t>
      </w:r>
    </w:p>
    <w:p w:rsidR="00B946F9" w:rsidRDefault="007D4550" w:rsidP="00B946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-Наличие учащихся.</w:t>
      </w:r>
    </w:p>
    <w:p w:rsidR="00505EBD" w:rsidRPr="00B946F9" w:rsidRDefault="00505EBD" w:rsidP="00B946F9">
      <w:pPr>
        <w:spacing w:line="360" w:lineRule="auto"/>
        <w:jc w:val="both"/>
        <w:rPr>
          <w:b/>
          <w:sz w:val="28"/>
          <w:szCs w:val="28"/>
        </w:rPr>
      </w:pPr>
      <w:r w:rsidRPr="00B946F9">
        <w:rPr>
          <w:b/>
          <w:sz w:val="28"/>
          <w:szCs w:val="28"/>
        </w:rPr>
        <w:t>2.Проверка знаний учащихся.</w:t>
      </w:r>
    </w:p>
    <w:p w:rsidR="00DD1D21" w:rsidRPr="00BC51C2" w:rsidRDefault="00DD1D21" w:rsidP="00302293">
      <w:pPr>
        <w:pStyle w:val="1"/>
        <w:spacing w:after="240" w:line="360" w:lineRule="auto"/>
        <w:jc w:val="both"/>
        <w:rPr>
          <w:rFonts w:ascii="Times New Roman" w:hAnsi="Times New Roman" w:cs="Times New Roman"/>
        </w:rPr>
      </w:pPr>
      <w:r w:rsidRPr="00BC51C2">
        <w:rPr>
          <w:rFonts w:ascii="Times New Roman" w:hAnsi="Times New Roman" w:cs="Times New Roman"/>
        </w:rPr>
        <w:t>Актуализация знаний.</w:t>
      </w:r>
    </w:p>
    <w:p w:rsidR="00DD1D21" w:rsidRDefault="00504107" w:rsidP="003022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определить тему </w:t>
      </w:r>
      <w:r w:rsidR="00DD1D21">
        <w:rPr>
          <w:sz w:val="28"/>
          <w:szCs w:val="28"/>
        </w:rPr>
        <w:t xml:space="preserve"> урока и вспомнить ранее изученный материал я предлагаю </w:t>
      </w:r>
      <w:r>
        <w:rPr>
          <w:sz w:val="28"/>
          <w:szCs w:val="28"/>
        </w:rPr>
        <w:t>разгадать кроссворд и  посмотреть презентацию (слайд 1.2.3)</w:t>
      </w:r>
    </w:p>
    <w:p w:rsidR="00302293" w:rsidRDefault="00302293" w:rsidP="00302293">
      <w:pPr>
        <w:spacing w:line="360" w:lineRule="auto"/>
        <w:ind w:left="855"/>
        <w:jc w:val="both"/>
        <w:rPr>
          <w:sz w:val="28"/>
          <w:szCs w:val="28"/>
        </w:rPr>
      </w:pPr>
    </w:p>
    <w:p w:rsidR="00B946F9" w:rsidRDefault="00B946F9" w:rsidP="00302293">
      <w:pPr>
        <w:spacing w:line="360" w:lineRule="auto"/>
        <w:ind w:left="855"/>
        <w:jc w:val="both"/>
        <w:rPr>
          <w:sz w:val="28"/>
          <w:szCs w:val="28"/>
        </w:rPr>
      </w:pPr>
    </w:p>
    <w:p w:rsidR="00B946F9" w:rsidRDefault="00B946F9" w:rsidP="00302293">
      <w:pPr>
        <w:spacing w:line="360" w:lineRule="auto"/>
        <w:ind w:left="855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222"/>
        <w:gridCol w:w="222"/>
        <w:gridCol w:w="222"/>
        <w:gridCol w:w="222"/>
        <w:gridCol w:w="345"/>
        <w:gridCol w:w="368"/>
        <w:gridCol w:w="390"/>
        <w:gridCol w:w="222"/>
        <w:gridCol w:w="222"/>
        <w:gridCol w:w="222"/>
        <w:gridCol w:w="222"/>
        <w:gridCol w:w="222"/>
        <w:gridCol w:w="222"/>
        <w:gridCol w:w="222"/>
      </w:tblGrid>
      <w:tr w:rsidR="00056A55" w:rsidRPr="003A1044" w:rsidTr="000A214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02293" w:rsidRPr="00056A55" w:rsidRDefault="00302293" w:rsidP="003A1044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056A55" w:rsidRPr="00056A55" w:rsidRDefault="00505EBD" w:rsidP="003A1044">
            <w:pPr>
              <w:ind w:left="-68" w:right="-222"/>
              <w:jc w:val="both"/>
            </w:pPr>
            <w:r>
              <w:t>1</w:t>
            </w:r>
          </w:p>
        </w:tc>
        <w:tc>
          <w:tcPr>
            <w:tcW w:w="368" w:type="dxa"/>
            <w:tcBorders>
              <w:right w:val="single" w:sz="12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</w:tr>
      <w:tr w:rsidR="00056A55" w:rsidRPr="003A1044" w:rsidTr="000A214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A55" w:rsidRPr="00056A55" w:rsidRDefault="00505EBD" w:rsidP="003A1044">
            <w:pPr>
              <w:ind w:left="-73" w:right="-221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345" w:type="dxa"/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368" w:type="dxa"/>
            <w:tcBorders>
              <w:right w:val="single" w:sz="12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</w:tr>
      <w:tr w:rsidR="000A2148" w:rsidRPr="003A1044" w:rsidTr="000A214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148" w:rsidRPr="00056A55" w:rsidRDefault="000A2148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148" w:rsidRPr="00056A55" w:rsidRDefault="00505EBD" w:rsidP="003A1044">
            <w:pPr>
              <w:ind w:left="-65" w:right="-165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2148" w:rsidRPr="00056A55" w:rsidRDefault="000A2148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2148" w:rsidRPr="00056A55" w:rsidRDefault="000A2148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2148" w:rsidRPr="00056A55" w:rsidRDefault="000A2148" w:rsidP="003A1044">
            <w:pPr>
              <w:jc w:val="both"/>
            </w:pPr>
          </w:p>
        </w:tc>
        <w:tc>
          <w:tcPr>
            <w:tcW w:w="345" w:type="dxa"/>
          </w:tcPr>
          <w:p w:rsidR="000A2148" w:rsidRPr="00056A55" w:rsidRDefault="000A2148" w:rsidP="003A1044">
            <w:pPr>
              <w:jc w:val="both"/>
            </w:pPr>
          </w:p>
        </w:tc>
        <w:tc>
          <w:tcPr>
            <w:tcW w:w="368" w:type="dxa"/>
            <w:tcBorders>
              <w:right w:val="single" w:sz="12" w:space="0" w:color="auto"/>
            </w:tcBorders>
          </w:tcPr>
          <w:p w:rsidR="000A2148" w:rsidRPr="00056A55" w:rsidRDefault="000A2148" w:rsidP="003A1044">
            <w:pPr>
              <w:jc w:val="both"/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148" w:rsidRPr="00056A55" w:rsidRDefault="000A2148" w:rsidP="003A1044">
            <w:pPr>
              <w:jc w:val="both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0A2148" w:rsidRPr="00056A55" w:rsidRDefault="000A2148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148" w:rsidRPr="00056A55" w:rsidRDefault="000A2148" w:rsidP="003A1044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2148" w:rsidRPr="00056A55" w:rsidRDefault="000A2148" w:rsidP="003A1044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2148" w:rsidRPr="00056A55" w:rsidRDefault="000A2148" w:rsidP="003A1044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2148" w:rsidRPr="00056A55" w:rsidRDefault="000A2148" w:rsidP="003A1044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2148" w:rsidRPr="00056A55" w:rsidRDefault="000A2148" w:rsidP="003A1044">
            <w:pPr>
              <w:jc w:val="both"/>
            </w:pPr>
          </w:p>
        </w:tc>
      </w:tr>
      <w:tr w:rsidR="00056A55" w:rsidRPr="003A1044" w:rsidTr="000A214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A55" w:rsidRPr="00056A55" w:rsidRDefault="00505EBD" w:rsidP="003A1044">
            <w:pPr>
              <w:ind w:left="-73" w:right="-221"/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368" w:type="dxa"/>
            <w:tcBorders>
              <w:bottom w:val="single" w:sz="4" w:space="0" w:color="auto"/>
              <w:right w:val="single" w:sz="12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</w:tr>
      <w:tr w:rsidR="00056A55" w:rsidRPr="003A1044" w:rsidTr="000A214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056A55" w:rsidRPr="00056A55" w:rsidRDefault="00505EBD" w:rsidP="003A1044">
            <w:pPr>
              <w:ind w:left="-68" w:right="-222"/>
              <w:jc w:val="both"/>
            </w:pPr>
            <w:r>
              <w:t>5</w:t>
            </w:r>
          </w:p>
        </w:tc>
        <w:tc>
          <w:tcPr>
            <w:tcW w:w="368" w:type="dxa"/>
            <w:tcBorders>
              <w:right w:val="single" w:sz="12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</w:tr>
      <w:tr w:rsidR="00056A55" w:rsidRPr="003A1044" w:rsidTr="000A214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A55" w:rsidRPr="00056A55" w:rsidRDefault="00505EBD" w:rsidP="003A1044">
            <w:pPr>
              <w:ind w:left="-73" w:right="-221"/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345" w:type="dxa"/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368" w:type="dxa"/>
            <w:tcBorders>
              <w:right w:val="single" w:sz="12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</w:tr>
      <w:tr w:rsidR="00056A55" w:rsidRPr="003A1044" w:rsidTr="000A214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056A55" w:rsidRPr="00056A55" w:rsidRDefault="00505EBD" w:rsidP="003A1044">
            <w:pPr>
              <w:ind w:left="-68" w:right="-222"/>
              <w:jc w:val="both"/>
            </w:pPr>
            <w:r>
              <w:t>7</w:t>
            </w:r>
          </w:p>
        </w:tc>
        <w:tc>
          <w:tcPr>
            <w:tcW w:w="368" w:type="dxa"/>
            <w:tcBorders>
              <w:right w:val="single" w:sz="12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</w:tr>
      <w:tr w:rsidR="00056A55" w:rsidRPr="003A1044" w:rsidTr="000A214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6A55" w:rsidRPr="00056A55" w:rsidRDefault="00505EBD" w:rsidP="003A1044">
            <w:pPr>
              <w:ind w:left="-68" w:right="-222"/>
              <w:jc w:val="both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368" w:type="dxa"/>
            <w:tcBorders>
              <w:bottom w:val="single" w:sz="4" w:space="0" w:color="auto"/>
              <w:right w:val="single" w:sz="12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</w:tr>
      <w:tr w:rsidR="00056A55" w:rsidRPr="003A1044" w:rsidTr="000A2148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056A55" w:rsidRPr="00505EBD" w:rsidRDefault="00505EBD" w:rsidP="003A1044">
            <w:pPr>
              <w:ind w:left="-68" w:right="-222"/>
              <w:jc w:val="both"/>
              <w:rPr>
                <w:i/>
              </w:rPr>
            </w:pPr>
            <w:r>
              <w:t>9</w:t>
            </w:r>
          </w:p>
        </w:tc>
        <w:tc>
          <w:tcPr>
            <w:tcW w:w="368" w:type="dxa"/>
            <w:tcBorders>
              <w:right w:val="single" w:sz="12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55" w:rsidRPr="00056A55" w:rsidRDefault="00056A55" w:rsidP="003A1044">
            <w:pPr>
              <w:jc w:val="both"/>
            </w:pPr>
          </w:p>
        </w:tc>
      </w:tr>
    </w:tbl>
    <w:p w:rsidR="00DD1D21" w:rsidRDefault="007E450C" w:rsidP="00105CF1">
      <w:pPr>
        <w:numPr>
          <w:ilvl w:val="0"/>
          <w:numId w:val="2"/>
        </w:numPr>
        <w:tabs>
          <w:tab w:val="clear" w:pos="1080"/>
          <w:tab w:val="num" w:pos="855"/>
        </w:tabs>
        <w:spacing w:before="120" w:line="360" w:lineRule="auto"/>
        <w:ind w:left="855" w:hanging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образования органических веществ из </w:t>
      </w:r>
      <w:r w:rsidR="00BC51C2">
        <w:rPr>
          <w:sz w:val="28"/>
          <w:szCs w:val="28"/>
        </w:rPr>
        <w:t>неорганических в зеленых растениях на свету? (</w:t>
      </w:r>
      <w:r w:rsidR="00BC51C2" w:rsidRPr="00167259">
        <w:rPr>
          <w:i/>
          <w:sz w:val="28"/>
          <w:szCs w:val="28"/>
        </w:rPr>
        <w:t>фотосинтез</w:t>
      </w:r>
      <w:r w:rsidR="00BC51C2">
        <w:rPr>
          <w:sz w:val="28"/>
          <w:szCs w:val="28"/>
        </w:rPr>
        <w:t>)</w:t>
      </w:r>
    </w:p>
    <w:p w:rsidR="00BC51C2" w:rsidRDefault="00BC51C2" w:rsidP="00105CF1">
      <w:pPr>
        <w:numPr>
          <w:ilvl w:val="0"/>
          <w:numId w:val="2"/>
        </w:numPr>
        <w:tabs>
          <w:tab w:val="clear" w:pos="1080"/>
          <w:tab w:val="num" w:pos="855"/>
        </w:tabs>
        <w:spacing w:before="120" w:line="360" w:lineRule="auto"/>
        <w:ind w:left="855" w:hanging="28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67259">
        <w:rPr>
          <w:sz w:val="28"/>
          <w:szCs w:val="28"/>
        </w:rPr>
        <w:t>астения по способу питания являю</w:t>
      </w:r>
      <w:r>
        <w:rPr>
          <w:sz w:val="28"/>
          <w:szCs w:val="28"/>
        </w:rPr>
        <w:t>тся</w:t>
      </w:r>
      <w:r w:rsidR="00167259">
        <w:rPr>
          <w:sz w:val="28"/>
          <w:szCs w:val="28"/>
        </w:rPr>
        <w:t xml:space="preserve"> …</w:t>
      </w:r>
      <w:r>
        <w:rPr>
          <w:sz w:val="28"/>
          <w:szCs w:val="28"/>
        </w:rPr>
        <w:t xml:space="preserve"> </w:t>
      </w:r>
      <w:r w:rsidR="00167259">
        <w:rPr>
          <w:sz w:val="28"/>
          <w:szCs w:val="28"/>
        </w:rPr>
        <w:t>(</w:t>
      </w:r>
      <w:r w:rsidR="00167259" w:rsidRPr="00167259">
        <w:rPr>
          <w:i/>
          <w:sz w:val="28"/>
          <w:szCs w:val="28"/>
        </w:rPr>
        <w:t>автотрофами</w:t>
      </w:r>
      <w:r w:rsidR="00167259">
        <w:rPr>
          <w:sz w:val="28"/>
          <w:szCs w:val="28"/>
        </w:rPr>
        <w:t>)</w:t>
      </w:r>
    </w:p>
    <w:p w:rsidR="00167259" w:rsidRDefault="00167259" w:rsidP="00105CF1">
      <w:pPr>
        <w:numPr>
          <w:ilvl w:val="0"/>
          <w:numId w:val="2"/>
        </w:numPr>
        <w:tabs>
          <w:tab w:val="clear" w:pos="1080"/>
          <w:tab w:val="num" w:pos="855"/>
        </w:tabs>
        <w:spacing w:before="120" w:line="360" w:lineRule="auto"/>
        <w:ind w:left="855" w:hanging="285"/>
        <w:jc w:val="both"/>
        <w:rPr>
          <w:sz w:val="28"/>
          <w:szCs w:val="28"/>
        </w:rPr>
      </w:pPr>
      <w:r>
        <w:rPr>
          <w:sz w:val="28"/>
          <w:szCs w:val="28"/>
        </w:rPr>
        <w:t>Как по-другому называется слой древесины? (</w:t>
      </w:r>
      <w:r w:rsidRPr="00167259">
        <w:rPr>
          <w:i/>
          <w:sz w:val="28"/>
          <w:szCs w:val="28"/>
        </w:rPr>
        <w:t>ксилема</w:t>
      </w:r>
      <w:r>
        <w:rPr>
          <w:sz w:val="28"/>
          <w:szCs w:val="28"/>
        </w:rPr>
        <w:t>)</w:t>
      </w:r>
    </w:p>
    <w:p w:rsidR="00167259" w:rsidRDefault="00167259" w:rsidP="00105CF1">
      <w:pPr>
        <w:numPr>
          <w:ilvl w:val="0"/>
          <w:numId w:val="2"/>
        </w:numPr>
        <w:tabs>
          <w:tab w:val="clear" w:pos="1080"/>
          <w:tab w:val="num" w:pos="855"/>
        </w:tabs>
        <w:spacing w:before="120" w:line="360" w:lineRule="auto"/>
        <w:ind w:left="855" w:hanging="285"/>
        <w:jc w:val="both"/>
        <w:rPr>
          <w:sz w:val="28"/>
          <w:szCs w:val="28"/>
        </w:rPr>
      </w:pPr>
      <w:r>
        <w:rPr>
          <w:sz w:val="28"/>
          <w:szCs w:val="28"/>
        </w:rPr>
        <w:t>Что способствует поднятию воды с минеральными веществами? (</w:t>
      </w:r>
      <w:r w:rsidRPr="00167259">
        <w:rPr>
          <w:i/>
          <w:sz w:val="28"/>
          <w:szCs w:val="28"/>
        </w:rPr>
        <w:t>давление</w:t>
      </w:r>
      <w:r>
        <w:rPr>
          <w:sz w:val="28"/>
          <w:szCs w:val="28"/>
        </w:rPr>
        <w:t>)</w:t>
      </w:r>
    </w:p>
    <w:p w:rsidR="00167259" w:rsidRDefault="00167259" w:rsidP="00105CF1">
      <w:pPr>
        <w:numPr>
          <w:ilvl w:val="0"/>
          <w:numId w:val="2"/>
        </w:numPr>
        <w:tabs>
          <w:tab w:val="clear" w:pos="1080"/>
          <w:tab w:val="num" w:pos="855"/>
        </w:tabs>
        <w:spacing w:before="120" w:line="360" w:lineRule="auto"/>
        <w:ind w:left="855" w:hanging="285"/>
        <w:jc w:val="both"/>
        <w:rPr>
          <w:sz w:val="28"/>
          <w:szCs w:val="28"/>
        </w:rPr>
      </w:pPr>
      <w:r>
        <w:rPr>
          <w:sz w:val="28"/>
          <w:szCs w:val="28"/>
        </w:rPr>
        <w:t>Вода с минеральными веществами поступает от корням к листьям растения  по … (</w:t>
      </w:r>
      <w:r w:rsidRPr="00167259">
        <w:rPr>
          <w:i/>
          <w:sz w:val="28"/>
          <w:szCs w:val="28"/>
        </w:rPr>
        <w:t>сосуд</w:t>
      </w:r>
      <w:r w:rsidR="000A2148">
        <w:rPr>
          <w:i/>
          <w:sz w:val="28"/>
          <w:szCs w:val="28"/>
        </w:rPr>
        <w:t>ам</w:t>
      </w:r>
      <w:r>
        <w:rPr>
          <w:sz w:val="28"/>
          <w:szCs w:val="28"/>
        </w:rPr>
        <w:t>)</w:t>
      </w:r>
    </w:p>
    <w:p w:rsidR="00167259" w:rsidRDefault="005974C7" w:rsidP="00105CF1">
      <w:pPr>
        <w:numPr>
          <w:ilvl w:val="0"/>
          <w:numId w:val="2"/>
        </w:numPr>
        <w:tabs>
          <w:tab w:val="clear" w:pos="1080"/>
          <w:tab w:val="num" w:pos="855"/>
        </w:tabs>
        <w:spacing w:before="120" w:line="360" w:lineRule="auto"/>
        <w:ind w:left="855" w:hanging="285"/>
        <w:jc w:val="both"/>
        <w:rPr>
          <w:sz w:val="28"/>
          <w:szCs w:val="28"/>
        </w:rPr>
      </w:pPr>
      <w:r>
        <w:rPr>
          <w:sz w:val="28"/>
          <w:szCs w:val="28"/>
        </w:rPr>
        <w:t>Без них процесс фотосинтеза происходить не будет. (</w:t>
      </w:r>
      <w:r w:rsidRPr="005974C7">
        <w:rPr>
          <w:i/>
          <w:sz w:val="28"/>
          <w:szCs w:val="28"/>
        </w:rPr>
        <w:t>хлоропласт</w:t>
      </w:r>
      <w:r w:rsidR="00504107">
        <w:rPr>
          <w:i/>
          <w:sz w:val="28"/>
          <w:szCs w:val="28"/>
        </w:rPr>
        <w:t>ы</w:t>
      </w:r>
      <w:r>
        <w:rPr>
          <w:sz w:val="28"/>
          <w:szCs w:val="28"/>
        </w:rPr>
        <w:t xml:space="preserve">) </w:t>
      </w:r>
    </w:p>
    <w:p w:rsidR="005974C7" w:rsidRDefault="005974C7" w:rsidP="00105CF1">
      <w:pPr>
        <w:numPr>
          <w:ilvl w:val="0"/>
          <w:numId w:val="2"/>
        </w:numPr>
        <w:tabs>
          <w:tab w:val="clear" w:pos="1080"/>
          <w:tab w:val="num" w:pos="855"/>
        </w:tabs>
        <w:spacing w:before="120" w:line="360" w:lineRule="auto"/>
        <w:ind w:left="855" w:hanging="285"/>
        <w:jc w:val="both"/>
        <w:rPr>
          <w:sz w:val="28"/>
          <w:szCs w:val="28"/>
        </w:rPr>
      </w:pPr>
      <w:r>
        <w:rPr>
          <w:sz w:val="28"/>
          <w:szCs w:val="28"/>
        </w:rPr>
        <w:t>В этом слое находятся ситовидные трубки. (</w:t>
      </w:r>
      <w:r w:rsidRPr="005974C7">
        <w:rPr>
          <w:i/>
          <w:sz w:val="28"/>
          <w:szCs w:val="28"/>
        </w:rPr>
        <w:t>флоэма</w:t>
      </w:r>
      <w:r>
        <w:rPr>
          <w:sz w:val="28"/>
          <w:szCs w:val="28"/>
        </w:rPr>
        <w:t>)</w:t>
      </w:r>
    </w:p>
    <w:p w:rsidR="005974C7" w:rsidRDefault="005974C7" w:rsidP="00105CF1">
      <w:pPr>
        <w:numPr>
          <w:ilvl w:val="0"/>
          <w:numId w:val="2"/>
        </w:numPr>
        <w:tabs>
          <w:tab w:val="clear" w:pos="1080"/>
          <w:tab w:val="num" w:pos="855"/>
        </w:tabs>
        <w:spacing w:before="120" w:line="360" w:lineRule="auto"/>
        <w:ind w:left="855" w:hanging="285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процесс испарения воды через листья? (</w:t>
      </w:r>
      <w:r w:rsidRPr="005974C7">
        <w:rPr>
          <w:i/>
          <w:sz w:val="28"/>
          <w:szCs w:val="28"/>
        </w:rPr>
        <w:t>транспирация</w:t>
      </w:r>
      <w:r>
        <w:rPr>
          <w:sz w:val="28"/>
          <w:szCs w:val="28"/>
        </w:rPr>
        <w:t>)</w:t>
      </w:r>
    </w:p>
    <w:p w:rsidR="005974C7" w:rsidRDefault="005974C7" w:rsidP="00105CF1">
      <w:pPr>
        <w:numPr>
          <w:ilvl w:val="0"/>
          <w:numId w:val="2"/>
        </w:numPr>
        <w:tabs>
          <w:tab w:val="clear" w:pos="1080"/>
          <w:tab w:val="num" w:pos="855"/>
        </w:tabs>
        <w:spacing w:before="120" w:line="360" w:lineRule="auto"/>
        <w:ind w:left="855" w:hanging="285"/>
        <w:jc w:val="both"/>
        <w:rPr>
          <w:sz w:val="28"/>
          <w:szCs w:val="28"/>
        </w:rPr>
      </w:pPr>
      <w:r>
        <w:rPr>
          <w:sz w:val="28"/>
          <w:szCs w:val="28"/>
        </w:rPr>
        <w:t>В клетке питательные вещества передвигаются с помощью … (</w:t>
      </w:r>
      <w:r w:rsidRPr="005974C7">
        <w:rPr>
          <w:i/>
          <w:sz w:val="28"/>
          <w:szCs w:val="28"/>
        </w:rPr>
        <w:t>цитоплазм</w:t>
      </w:r>
      <w:r w:rsidR="00E46B56">
        <w:rPr>
          <w:i/>
          <w:sz w:val="28"/>
          <w:szCs w:val="28"/>
        </w:rPr>
        <w:t>ы</w:t>
      </w:r>
      <w:r>
        <w:rPr>
          <w:sz w:val="28"/>
          <w:szCs w:val="28"/>
        </w:rPr>
        <w:t>)</w:t>
      </w:r>
    </w:p>
    <w:p w:rsidR="005974C7" w:rsidRDefault="005974C7" w:rsidP="00174F1E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Итак, по вертикали получилось слово «транспорт» и мы будем продолжа</w:t>
      </w:r>
      <w:r w:rsidR="00E91761">
        <w:rPr>
          <w:sz w:val="28"/>
          <w:szCs w:val="28"/>
        </w:rPr>
        <w:t xml:space="preserve">ть знакомиться с этим процессом </w:t>
      </w:r>
      <w:r w:rsidR="001B34C2">
        <w:rPr>
          <w:sz w:val="28"/>
          <w:szCs w:val="28"/>
        </w:rPr>
        <w:t>с</w:t>
      </w:r>
      <w:r>
        <w:rPr>
          <w:sz w:val="28"/>
          <w:szCs w:val="28"/>
        </w:rPr>
        <w:t>егодня рассмотрим особенности этого процесса в организме</w:t>
      </w:r>
      <w:r w:rsidR="001B34C2">
        <w:rPr>
          <w:sz w:val="28"/>
          <w:szCs w:val="28"/>
        </w:rPr>
        <w:t xml:space="preserve"> беспозвоночных</w:t>
      </w:r>
      <w:r>
        <w:rPr>
          <w:sz w:val="28"/>
          <w:szCs w:val="28"/>
        </w:rPr>
        <w:t xml:space="preserve"> животных, поэтому тема урока: «Транспорт веществ в организме</w:t>
      </w:r>
      <w:r w:rsidR="0037220F">
        <w:rPr>
          <w:sz w:val="28"/>
          <w:szCs w:val="28"/>
        </w:rPr>
        <w:t xml:space="preserve"> беспозвоночных</w:t>
      </w:r>
      <w:r>
        <w:rPr>
          <w:sz w:val="28"/>
          <w:szCs w:val="28"/>
        </w:rPr>
        <w:t xml:space="preserve"> животных» (</w:t>
      </w:r>
      <w:r w:rsidRPr="005974C7">
        <w:rPr>
          <w:i/>
          <w:sz w:val="28"/>
          <w:szCs w:val="28"/>
        </w:rPr>
        <w:t>учитель записывает на доску, учащиеся в тетрадь</w:t>
      </w:r>
      <w:r>
        <w:rPr>
          <w:sz w:val="28"/>
          <w:szCs w:val="28"/>
        </w:rPr>
        <w:t>).</w:t>
      </w:r>
    </w:p>
    <w:p w:rsidR="005974C7" w:rsidRDefault="005974C7" w:rsidP="00302293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выявления особенностей изучения данной темы мы должны вспомнить, как осуществляется транспорт в</w:t>
      </w:r>
      <w:r w:rsidR="00F85E1A">
        <w:rPr>
          <w:sz w:val="28"/>
          <w:szCs w:val="28"/>
        </w:rPr>
        <w:t>еществ в растительном организме</w:t>
      </w:r>
      <w:r>
        <w:rPr>
          <w:sz w:val="28"/>
          <w:szCs w:val="28"/>
        </w:rPr>
        <w:t xml:space="preserve"> (</w:t>
      </w:r>
      <w:r w:rsidR="00F85E1A">
        <w:rPr>
          <w:i/>
          <w:sz w:val="28"/>
          <w:szCs w:val="28"/>
        </w:rPr>
        <w:t>учитель приглашает к доске ученика для монологического ответа по материалу прошлого урока; учащийся, используя</w:t>
      </w:r>
      <w:r w:rsidR="00320FA7">
        <w:rPr>
          <w:i/>
          <w:sz w:val="28"/>
          <w:szCs w:val="28"/>
        </w:rPr>
        <w:t xml:space="preserve"> </w:t>
      </w:r>
      <w:r w:rsidR="00F85E1A">
        <w:rPr>
          <w:i/>
          <w:sz w:val="28"/>
          <w:szCs w:val="28"/>
        </w:rPr>
        <w:t xml:space="preserve"> таблицу</w:t>
      </w:r>
      <w:r w:rsidR="00504107">
        <w:rPr>
          <w:i/>
          <w:sz w:val="28"/>
          <w:szCs w:val="28"/>
        </w:rPr>
        <w:t xml:space="preserve"> презентации </w:t>
      </w:r>
      <w:r w:rsidR="00F85E1A">
        <w:rPr>
          <w:i/>
          <w:sz w:val="28"/>
          <w:szCs w:val="28"/>
        </w:rPr>
        <w:t xml:space="preserve"> поясняет его</w:t>
      </w:r>
      <w:r>
        <w:rPr>
          <w:sz w:val="28"/>
          <w:szCs w:val="28"/>
        </w:rPr>
        <w:t>)</w:t>
      </w:r>
      <w:r w:rsidR="00F85E1A">
        <w:rPr>
          <w:sz w:val="28"/>
          <w:szCs w:val="28"/>
        </w:rPr>
        <w:t>.</w:t>
      </w:r>
      <w:r w:rsidR="0037220F">
        <w:rPr>
          <w:sz w:val="28"/>
          <w:szCs w:val="28"/>
        </w:rPr>
        <w:t xml:space="preserve">  </w:t>
      </w:r>
    </w:p>
    <w:p w:rsidR="0037220F" w:rsidRDefault="001E66A9" w:rsidP="00302293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закрепления материала поиграем в игру « Следствие ведут знатоки»</w:t>
      </w:r>
    </w:p>
    <w:p w:rsidR="001E66A9" w:rsidRDefault="001E66A9" w:rsidP="00302293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Раздаются карточки</w:t>
      </w:r>
      <w:r w:rsidR="00E74917">
        <w:rPr>
          <w:sz w:val="28"/>
          <w:szCs w:val="28"/>
        </w:rPr>
        <w:t xml:space="preserve"> (работа на 5-7 минут)</w:t>
      </w:r>
    </w:p>
    <w:p w:rsidR="003B5BCF" w:rsidRDefault="003B5BCF" w:rsidP="00302293">
      <w:pPr>
        <w:spacing w:before="120" w:line="360" w:lineRule="auto"/>
        <w:jc w:val="both"/>
        <w:rPr>
          <w:sz w:val="40"/>
          <w:szCs w:val="40"/>
        </w:rPr>
      </w:pPr>
      <w:r w:rsidRPr="003B5BCF">
        <w:rPr>
          <w:sz w:val="40"/>
          <w:szCs w:val="40"/>
        </w:rPr>
        <w:t>Физминутка</w:t>
      </w:r>
      <w:r w:rsidR="00B81817">
        <w:rPr>
          <w:sz w:val="40"/>
          <w:szCs w:val="40"/>
        </w:rPr>
        <w:t xml:space="preserve"> (2 минуты</w:t>
      </w:r>
    </w:p>
    <w:p w:rsidR="00B81817" w:rsidRPr="00B81817" w:rsidRDefault="00B81817" w:rsidP="00302293">
      <w:pPr>
        <w:spacing w:before="120" w:line="360" w:lineRule="auto"/>
        <w:jc w:val="both"/>
        <w:rPr>
          <w:sz w:val="32"/>
          <w:szCs w:val="32"/>
        </w:rPr>
      </w:pPr>
      <w:r w:rsidRPr="00B81817">
        <w:rPr>
          <w:sz w:val="32"/>
          <w:szCs w:val="32"/>
        </w:rPr>
        <w:t>Этот странный дом без окон,</w:t>
      </w:r>
    </w:p>
    <w:p w:rsidR="00B81817" w:rsidRPr="00B81817" w:rsidRDefault="00B81817" w:rsidP="00302293">
      <w:pPr>
        <w:spacing w:before="120" w:line="360" w:lineRule="auto"/>
        <w:jc w:val="both"/>
        <w:rPr>
          <w:sz w:val="32"/>
          <w:szCs w:val="32"/>
        </w:rPr>
      </w:pPr>
      <w:r w:rsidRPr="00B81817">
        <w:rPr>
          <w:sz w:val="32"/>
          <w:szCs w:val="32"/>
        </w:rPr>
        <w:t xml:space="preserve">У </w:t>
      </w:r>
      <w:r>
        <w:rPr>
          <w:sz w:val="32"/>
          <w:szCs w:val="32"/>
        </w:rPr>
        <w:t>людей заве</w:t>
      </w:r>
      <w:r w:rsidRPr="00B81817">
        <w:rPr>
          <w:sz w:val="32"/>
          <w:szCs w:val="32"/>
        </w:rPr>
        <w:t>тся кокан.</w:t>
      </w:r>
    </w:p>
    <w:p w:rsidR="00B81817" w:rsidRPr="00B81817" w:rsidRDefault="00B81817" w:rsidP="00302293">
      <w:pPr>
        <w:spacing w:before="120" w:line="360" w:lineRule="auto"/>
        <w:jc w:val="both"/>
        <w:rPr>
          <w:sz w:val="32"/>
          <w:szCs w:val="32"/>
        </w:rPr>
      </w:pPr>
      <w:r w:rsidRPr="00B81817">
        <w:rPr>
          <w:sz w:val="32"/>
          <w:szCs w:val="32"/>
        </w:rPr>
        <w:t>Свив на ветке этот дом,</w:t>
      </w:r>
    </w:p>
    <w:p w:rsidR="00B81817" w:rsidRPr="00B81817" w:rsidRDefault="00B81817" w:rsidP="00302293">
      <w:pPr>
        <w:spacing w:before="120" w:line="360" w:lineRule="auto"/>
        <w:jc w:val="both"/>
        <w:rPr>
          <w:sz w:val="32"/>
          <w:szCs w:val="32"/>
        </w:rPr>
      </w:pPr>
      <w:r w:rsidRPr="00B81817">
        <w:rPr>
          <w:sz w:val="32"/>
          <w:szCs w:val="32"/>
        </w:rPr>
        <w:t>Дремлет гусеница в нем.</w:t>
      </w:r>
    </w:p>
    <w:p w:rsidR="00B81817" w:rsidRPr="00B81817" w:rsidRDefault="00B81817" w:rsidP="00302293">
      <w:pPr>
        <w:spacing w:before="120" w:line="360" w:lineRule="auto"/>
        <w:jc w:val="both"/>
        <w:rPr>
          <w:sz w:val="32"/>
          <w:szCs w:val="32"/>
        </w:rPr>
      </w:pPr>
      <w:r w:rsidRPr="00B81817">
        <w:rPr>
          <w:sz w:val="32"/>
          <w:szCs w:val="32"/>
        </w:rPr>
        <w:t>Спит без просыпа всю зиму,</w:t>
      </w:r>
    </w:p>
    <w:p w:rsidR="00B81817" w:rsidRPr="00B81817" w:rsidRDefault="00B81817" w:rsidP="00302293">
      <w:pPr>
        <w:spacing w:before="120" w:line="360" w:lineRule="auto"/>
        <w:jc w:val="both"/>
        <w:rPr>
          <w:sz w:val="32"/>
          <w:szCs w:val="32"/>
        </w:rPr>
      </w:pPr>
      <w:r w:rsidRPr="00B81817">
        <w:rPr>
          <w:sz w:val="32"/>
          <w:szCs w:val="32"/>
        </w:rPr>
        <w:t>но зима проходит мимо.</w:t>
      </w:r>
    </w:p>
    <w:p w:rsidR="00B81817" w:rsidRPr="00B81817" w:rsidRDefault="00B81817" w:rsidP="00302293">
      <w:pPr>
        <w:spacing w:before="120" w:line="360" w:lineRule="auto"/>
        <w:jc w:val="both"/>
        <w:rPr>
          <w:sz w:val="32"/>
          <w:szCs w:val="32"/>
        </w:rPr>
      </w:pPr>
      <w:r w:rsidRPr="00B81817">
        <w:rPr>
          <w:sz w:val="32"/>
          <w:szCs w:val="32"/>
        </w:rPr>
        <w:t>март,</w:t>
      </w:r>
      <w:r>
        <w:rPr>
          <w:sz w:val="32"/>
          <w:szCs w:val="32"/>
        </w:rPr>
        <w:t xml:space="preserve"> </w:t>
      </w:r>
      <w:r w:rsidRPr="00B81817">
        <w:rPr>
          <w:sz w:val="32"/>
          <w:szCs w:val="32"/>
        </w:rPr>
        <w:t>апрель</w:t>
      </w:r>
      <w:r>
        <w:rPr>
          <w:sz w:val="32"/>
          <w:szCs w:val="32"/>
        </w:rPr>
        <w:t xml:space="preserve"> </w:t>
      </w:r>
      <w:r w:rsidRPr="00B81817">
        <w:rPr>
          <w:sz w:val="32"/>
          <w:szCs w:val="32"/>
        </w:rPr>
        <w:t>,капель весна</w:t>
      </w:r>
    </w:p>
    <w:p w:rsidR="00B81817" w:rsidRPr="00B81817" w:rsidRDefault="00B81817" w:rsidP="00302293">
      <w:pPr>
        <w:spacing w:before="120" w:line="360" w:lineRule="auto"/>
        <w:jc w:val="both"/>
        <w:rPr>
          <w:sz w:val="32"/>
          <w:szCs w:val="32"/>
        </w:rPr>
      </w:pPr>
      <w:r w:rsidRPr="00B81817">
        <w:rPr>
          <w:sz w:val="32"/>
          <w:szCs w:val="32"/>
        </w:rPr>
        <w:t>просыпайся соня</w:t>
      </w:r>
      <w:r>
        <w:rPr>
          <w:sz w:val="32"/>
          <w:szCs w:val="32"/>
        </w:rPr>
        <w:t>,</w:t>
      </w:r>
      <w:r w:rsidRPr="00B81817">
        <w:rPr>
          <w:sz w:val="32"/>
          <w:szCs w:val="32"/>
        </w:rPr>
        <w:t xml:space="preserve"> сонюшка</w:t>
      </w:r>
    </w:p>
    <w:p w:rsidR="00B81817" w:rsidRPr="00B81817" w:rsidRDefault="00B81817" w:rsidP="00302293">
      <w:pPr>
        <w:spacing w:before="120" w:line="360" w:lineRule="auto"/>
        <w:jc w:val="both"/>
        <w:rPr>
          <w:sz w:val="32"/>
          <w:szCs w:val="32"/>
        </w:rPr>
      </w:pPr>
      <w:r w:rsidRPr="00B81817">
        <w:rPr>
          <w:sz w:val="32"/>
          <w:szCs w:val="32"/>
        </w:rPr>
        <w:t>под весенним ярким солнышком</w:t>
      </w:r>
    </w:p>
    <w:p w:rsidR="00B81817" w:rsidRPr="00B81817" w:rsidRDefault="00B81817" w:rsidP="00302293">
      <w:pPr>
        <w:spacing w:before="120" w:line="360" w:lineRule="auto"/>
        <w:jc w:val="both"/>
        <w:rPr>
          <w:sz w:val="32"/>
          <w:szCs w:val="32"/>
        </w:rPr>
      </w:pPr>
      <w:r w:rsidRPr="00B81817">
        <w:rPr>
          <w:sz w:val="32"/>
          <w:szCs w:val="32"/>
        </w:rPr>
        <w:t>гусенице недосна стала бабочкой она.</w:t>
      </w:r>
    </w:p>
    <w:p w:rsidR="00E573B5" w:rsidRDefault="00505EBD" w:rsidP="00302293">
      <w:pPr>
        <w:pStyle w:val="1"/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3.Изучение новой темы.</w:t>
      </w:r>
    </w:p>
    <w:p w:rsidR="00AB6545" w:rsidRDefault="0005490E" w:rsidP="00505EBD">
      <w:pPr>
        <w:rPr>
          <w:sz w:val="28"/>
          <w:szCs w:val="28"/>
        </w:rPr>
      </w:pPr>
      <w:r w:rsidRPr="0005490E">
        <w:rPr>
          <w:sz w:val="28"/>
          <w:szCs w:val="28"/>
        </w:rPr>
        <w:t>Транспорт веществ</w:t>
      </w:r>
      <w:r w:rsidR="00E74917">
        <w:rPr>
          <w:sz w:val="28"/>
          <w:szCs w:val="28"/>
        </w:rPr>
        <w:t xml:space="preserve"> </w:t>
      </w:r>
      <w:r w:rsidRPr="0005490E">
        <w:rPr>
          <w:sz w:val="28"/>
          <w:szCs w:val="28"/>
        </w:rPr>
        <w:t xml:space="preserve"> происходит во всех живых организмах.</w:t>
      </w:r>
      <w:r>
        <w:rPr>
          <w:sz w:val="28"/>
          <w:szCs w:val="28"/>
        </w:rPr>
        <w:t xml:space="preserve"> </w:t>
      </w:r>
      <w:r w:rsidRPr="0005490E">
        <w:rPr>
          <w:sz w:val="28"/>
          <w:szCs w:val="28"/>
        </w:rPr>
        <w:t>Это важный процесс</w:t>
      </w:r>
    </w:p>
    <w:p w:rsidR="00505EBD" w:rsidRDefault="0005490E" w:rsidP="00505EBD">
      <w:pPr>
        <w:rPr>
          <w:sz w:val="28"/>
          <w:szCs w:val="28"/>
        </w:rPr>
      </w:pPr>
      <w:r w:rsidRPr="0005490E">
        <w:rPr>
          <w:sz w:val="28"/>
          <w:szCs w:val="28"/>
        </w:rPr>
        <w:t xml:space="preserve"> жизнедеятельности.</w:t>
      </w:r>
    </w:p>
    <w:p w:rsidR="00AB6545" w:rsidRDefault="00AB6545" w:rsidP="00505EBD">
      <w:pPr>
        <w:rPr>
          <w:sz w:val="28"/>
          <w:szCs w:val="28"/>
        </w:rPr>
      </w:pPr>
    </w:p>
    <w:p w:rsidR="0005490E" w:rsidRDefault="00174F1E" w:rsidP="00505E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90E">
        <w:rPr>
          <w:sz w:val="28"/>
          <w:szCs w:val="28"/>
        </w:rPr>
        <w:t>-Как же он происходит  у одноклеточны</w:t>
      </w:r>
      <w:r w:rsidR="008C3AB7">
        <w:rPr>
          <w:sz w:val="28"/>
          <w:szCs w:val="28"/>
        </w:rPr>
        <w:t>х</w:t>
      </w:r>
      <w:r w:rsidR="00AB6545">
        <w:rPr>
          <w:sz w:val="28"/>
          <w:szCs w:val="28"/>
        </w:rPr>
        <w:t>,</w:t>
      </w:r>
      <w:r w:rsidR="00E74917">
        <w:rPr>
          <w:sz w:val="28"/>
          <w:szCs w:val="28"/>
        </w:rPr>
        <w:t xml:space="preserve"> </w:t>
      </w:r>
      <w:r w:rsidR="0005490E">
        <w:rPr>
          <w:sz w:val="28"/>
          <w:szCs w:val="28"/>
        </w:rPr>
        <w:t>беспозвоночных организмов.</w:t>
      </w:r>
    </w:p>
    <w:p w:rsidR="0005490E" w:rsidRPr="00302293" w:rsidRDefault="00B06C7B" w:rsidP="00505EBD">
      <w:pPr>
        <w:rPr>
          <w:b/>
          <w:sz w:val="28"/>
          <w:szCs w:val="28"/>
        </w:rPr>
      </w:pPr>
      <w:r w:rsidRPr="00302293">
        <w:rPr>
          <w:b/>
          <w:sz w:val="28"/>
          <w:szCs w:val="28"/>
        </w:rPr>
        <w:t>1.Перенос веществ у одноклеточных животных.</w:t>
      </w:r>
    </w:p>
    <w:p w:rsidR="00B06C7B" w:rsidRDefault="00B06C7B" w:rsidP="00505EBD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E74917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показать представителей одноклеточных :</w:t>
      </w:r>
      <w:r w:rsidR="00E74917">
        <w:rPr>
          <w:sz w:val="28"/>
          <w:szCs w:val="28"/>
        </w:rPr>
        <w:t xml:space="preserve"> </w:t>
      </w:r>
      <w:r>
        <w:rPr>
          <w:sz w:val="28"/>
          <w:szCs w:val="28"/>
        </w:rPr>
        <w:t>амеба   ,</w:t>
      </w:r>
      <w:r w:rsidR="008C3AB7">
        <w:rPr>
          <w:sz w:val="28"/>
          <w:szCs w:val="28"/>
        </w:rPr>
        <w:t xml:space="preserve"> </w:t>
      </w:r>
      <w:r>
        <w:rPr>
          <w:sz w:val="28"/>
          <w:szCs w:val="28"/>
        </w:rPr>
        <w:t>инфузория туфелька.</w:t>
      </w:r>
    </w:p>
    <w:p w:rsidR="00B06C7B" w:rsidRDefault="00B06C7B" w:rsidP="00505EBD">
      <w:pPr>
        <w:rPr>
          <w:sz w:val="28"/>
          <w:szCs w:val="28"/>
        </w:rPr>
      </w:pPr>
      <w:r>
        <w:rPr>
          <w:sz w:val="28"/>
          <w:szCs w:val="28"/>
        </w:rPr>
        <w:t xml:space="preserve"> -Как вы думаете ,</w:t>
      </w:r>
      <w:r w:rsidR="00E74917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 их так назвали</w:t>
      </w:r>
    </w:p>
    <w:p w:rsidR="00B06C7B" w:rsidRDefault="00B06C7B" w:rsidP="00505EBD">
      <w:pPr>
        <w:rPr>
          <w:sz w:val="28"/>
          <w:szCs w:val="28"/>
        </w:rPr>
      </w:pPr>
      <w:r>
        <w:rPr>
          <w:sz w:val="28"/>
          <w:szCs w:val="28"/>
        </w:rPr>
        <w:t>Питательные вещества у них перемещаются ,</w:t>
      </w:r>
      <w:r w:rsidR="00E74917">
        <w:rPr>
          <w:sz w:val="28"/>
          <w:szCs w:val="28"/>
        </w:rPr>
        <w:t xml:space="preserve"> </w:t>
      </w:r>
      <w:r>
        <w:rPr>
          <w:sz w:val="28"/>
          <w:szCs w:val="28"/>
        </w:rPr>
        <w:t>как в клетках растений.</w:t>
      </w:r>
      <w:r w:rsidR="00E74917">
        <w:rPr>
          <w:sz w:val="28"/>
          <w:szCs w:val="28"/>
        </w:rPr>
        <w:t>(презентация слайд)</w:t>
      </w:r>
    </w:p>
    <w:p w:rsidR="00B06C7B" w:rsidRDefault="00B06C7B" w:rsidP="00505EBD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="00E74917">
        <w:rPr>
          <w:sz w:val="28"/>
          <w:szCs w:val="28"/>
        </w:rPr>
        <w:t xml:space="preserve"> </w:t>
      </w:r>
      <w:r>
        <w:rPr>
          <w:sz w:val="28"/>
          <w:szCs w:val="28"/>
        </w:rPr>
        <w:t>.показать движение цитоплазмы ,</w:t>
      </w:r>
      <w:r w:rsidR="00E74917">
        <w:rPr>
          <w:sz w:val="28"/>
          <w:szCs w:val="28"/>
        </w:rPr>
        <w:t xml:space="preserve"> </w:t>
      </w:r>
      <w:r>
        <w:rPr>
          <w:sz w:val="28"/>
          <w:szCs w:val="28"/>
        </w:rPr>
        <w:t>цитоплазма переносит различные вещества</w:t>
      </w:r>
    </w:p>
    <w:p w:rsidR="00FB5E0B" w:rsidRDefault="00B06C7B" w:rsidP="00505EBD">
      <w:pPr>
        <w:rPr>
          <w:sz w:val="28"/>
          <w:szCs w:val="28"/>
        </w:rPr>
      </w:pPr>
      <w:r>
        <w:rPr>
          <w:sz w:val="28"/>
          <w:szCs w:val="28"/>
        </w:rPr>
        <w:t>У амебы в результате ее</w:t>
      </w:r>
      <w:r w:rsidR="00FB5E0B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 ,</w:t>
      </w:r>
      <w:r w:rsidR="00FB5E0B">
        <w:rPr>
          <w:sz w:val="28"/>
          <w:szCs w:val="28"/>
        </w:rPr>
        <w:t xml:space="preserve"> </w:t>
      </w:r>
      <w:r>
        <w:rPr>
          <w:sz w:val="28"/>
          <w:szCs w:val="28"/>
        </w:rPr>
        <w:t>цитоплазма перетекает из одной части в другую</w:t>
      </w:r>
      <w:r w:rsidR="00FB5E0B">
        <w:rPr>
          <w:sz w:val="28"/>
          <w:szCs w:val="28"/>
        </w:rPr>
        <w:t>. Содержащиеся вещества в ней перемешиваются и разносятся по всей клетки . А у инфузории-туфельки передвижение круговым движением цитоплазмы ,т.к. форма тела постоянная.</w:t>
      </w:r>
    </w:p>
    <w:p w:rsidR="00B06C7B" w:rsidRDefault="00FB5E0B" w:rsidP="00505EBD">
      <w:pPr>
        <w:rPr>
          <w:sz w:val="28"/>
          <w:szCs w:val="28"/>
        </w:rPr>
      </w:pPr>
      <w:r>
        <w:rPr>
          <w:sz w:val="28"/>
          <w:szCs w:val="28"/>
        </w:rPr>
        <w:t xml:space="preserve">В процессе эволюции </w:t>
      </w:r>
      <w:r w:rsidR="00E7491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E7491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организмы пришли к более сложным формам организации многоклеточным .Среди них выделяют две группы</w:t>
      </w:r>
      <w:r w:rsidR="00B06C7B">
        <w:rPr>
          <w:sz w:val="28"/>
          <w:szCs w:val="28"/>
        </w:rPr>
        <w:t xml:space="preserve"> </w:t>
      </w:r>
      <w:r>
        <w:rPr>
          <w:sz w:val="28"/>
          <w:szCs w:val="28"/>
        </w:rPr>
        <w:t>животных: беспозвоночные и позвоночные.</w:t>
      </w:r>
      <w:r w:rsidR="00E74917">
        <w:rPr>
          <w:sz w:val="28"/>
          <w:szCs w:val="28"/>
        </w:rPr>
        <w:t xml:space="preserve"> (презентация слайд )</w:t>
      </w:r>
    </w:p>
    <w:p w:rsidR="00F34DB2" w:rsidRDefault="00F34DB2" w:rsidP="00505EBD">
      <w:pPr>
        <w:rPr>
          <w:sz w:val="28"/>
          <w:szCs w:val="28"/>
        </w:rPr>
      </w:pPr>
    </w:p>
    <w:p w:rsidR="00FB5E0B" w:rsidRPr="00302293" w:rsidRDefault="00FB5E0B" w:rsidP="00505EBD">
      <w:pPr>
        <w:rPr>
          <w:b/>
          <w:sz w:val="28"/>
          <w:szCs w:val="28"/>
        </w:rPr>
      </w:pPr>
      <w:r w:rsidRPr="00302293">
        <w:rPr>
          <w:b/>
          <w:sz w:val="28"/>
          <w:szCs w:val="28"/>
        </w:rPr>
        <w:t>2. Мы сегодня поговорим о беспозвоночных животных.</w:t>
      </w:r>
    </w:p>
    <w:p w:rsidR="00FB5E0B" w:rsidRDefault="00FB5E0B" w:rsidP="00505EBD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E74917">
        <w:rPr>
          <w:sz w:val="28"/>
          <w:szCs w:val="28"/>
        </w:rPr>
        <w:t xml:space="preserve">.Показать </w:t>
      </w:r>
      <w:r>
        <w:rPr>
          <w:sz w:val="28"/>
          <w:szCs w:val="28"/>
        </w:rPr>
        <w:t>представителей</w:t>
      </w:r>
      <w:r w:rsidR="00F34DB2">
        <w:rPr>
          <w:sz w:val="28"/>
          <w:szCs w:val="28"/>
        </w:rPr>
        <w:t xml:space="preserve"> </w:t>
      </w:r>
      <w:r>
        <w:rPr>
          <w:sz w:val="28"/>
          <w:szCs w:val="28"/>
        </w:rPr>
        <w:t>:черви,</w:t>
      </w:r>
      <w:r w:rsidR="00F34DB2">
        <w:rPr>
          <w:sz w:val="28"/>
          <w:szCs w:val="28"/>
        </w:rPr>
        <w:t xml:space="preserve"> </w:t>
      </w:r>
      <w:r>
        <w:rPr>
          <w:sz w:val="28"/>
          <w:szCs w:val="28"/>
        </w:rPr>
        <w:t>молл</w:t>
      </w:r>
      <w:r w:rsidR="00E74917">
        <w:rPr>
          <w:sz w:val="28"/>
          <w:szCs w:val="28"/>
        </w:rPr>
        <w:t>юски</w:t>
      </w:r>
      <w:r w:rsidR="00F34DB2">
        <w:rPr>
          <w:sz w:val="28"/>
          <w:szCs w:val="28"/>
        </w:rPr>
        <w:t xml:space="preserve">  </w:t>
      </w:r>
      <w:r w:rsidR="00E74917">
        <w:rPr>
          <w:sz w:val="28"/>
          <w:szCs w:val="28"/>
        </w:rPr>
        <w:t xml:space="preserve">,насекомые, </w:t>
      </w:r>
      <w:r w:rsidR="009C4000">
        <w:rPr>
          <w:sz w:val="28"/>
          <w:szCs w:val="28"/>
        </w:rPr>
        <w:t>паукообразные</w:t>
      </w:r>
      <w:r w:rsidR="00F34DB2">
        <w:rPr>
          <w:sz w:val="28"/>
          <w:szCs w:val="28"/>
        </w:rPr>
        <w:t xml:space="preserve"> </w:t>
      </w:r>
      <w:r w:rsidR="009C4000">
        <w:rPr>
          <w:sz w:val="28"/>
          <w:szCs w:val="28"/>
        </w:rPr>
        <w:t>ракообразные.</w:t>
      </w:r>
    </w:p>
    <w:p w:rsidR="009C4000" w:rsidRDefault="009C4000" w:rsidP="00505EBD">
      <w:pPr>
        <w:rPr>
          <w:sz w:val="28"/>
          <w:szCs w:val="28"/>
        </w:rPr>
      </w:pPr>
      <w:r>
        <w:rPr>
          <w:sz w:val="28"/>
          <w:szCs w:val="28"/>
        </w:rPr>
        <w:t>-Что усложнилось у представителей этих организмов в ходе эволюции.</w:t>
      </w:r>
    </w:p>
    <w:p w:rsidR="009C4000" w:rsidRDefault="009C4000" w:rsidP="00505EBD">
      <w:pPr>
        <w:rPr>
          <w:sz w:val="28"/>
          <w:szCs w:val="28"/>
        </w:rPr>
      </w:pPr>
      <w:r>
        <w:rPr>
          <w:sz w:val="28"/>
          <w:szCs w:val="28"/>
        </w:rPr>
        <w:t>-как осуществляется перенос веществ у беспозвоночных животных.</w:t>
      </w:r>
    </w:p>
    <w:p w:rsidR="009C4000" w:rsidRDefault="009C4000" w:rsidP="00505EBD">
      <w:pPr>
        <w:rPr>
          <w:sz w:val="28"/>
          <w:szCs w:val="28"/>
        </w:rPr>
      </w:pPr>
      <w:r>
        <w:rPr>
          <w:sz w:val="28"/>
          <w:szCs w:val="28"/>
        </w:rPr>
        <w:t>-что  общего и</w:t>
      </w:r>
      <w:r w:rsidR="00E7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какие отличия  у этих животных.</w:t>
      </w:r>
    </w:p>
    <w:p w:rsidR="009C4000" w:rsidRDefault="009C4000" w:rsidP="00505EBD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="00E74917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показать схему кровообращения у дождевого червя.</w:t>
      </w:r>
      <w:r w:rsidR="00F34DB2">
        <w:rPr>
          <w:sz w:val="28"/>
          <w:szCs w:val="28"/>
        </w:rPr>
        <w:t xml:space="preserve"> (презентация слайд)</w:t>
      </w:r>
    </w:p>
    <w:p w:rsidR="00F34DB2" w:rsidRDefault="00F34DB2" w:rsidP="00505EBD">
      <w:pPr>
        <w:rPr>
          <w:sz w:val="28"/>
          <w:szCs w:val="28"/>
        </w:rPr>
      </w:pPr>
      <w:r>
        <w:rPr>
          <w:sz w:val="28"/>
          <w:szCs w:val="28"/>
        </w:rPr>
        <w:t>Например дождевой червь имеет развитую замкнутую кровеносную систему. Она состоит из сосудов, по которым циркулирует кровь ,кровь и разносит по организму питательные вещества и кислород ,а  удаляет углекислый газ и другие вредные вещества.(презентация слайд )</w:t>
      </w:r>
    </w:p>
    <w:p w:rsidR="00F34DB2" w:rsidRDefault="00F34DB2" w:rsidP="00505EBD">
      <w:pPr>
        <w:rPr>
          <w:sz w:val="28"/>
          <w:szCs w:val="28"/>
        </w:rPr>
      </w:pPr>
      <w:r>
        <w:rPr>
          <w:sz w:val="28"/>
          <w:szCs w:val="28"/>
        </w:rPr>
        <w:t>В)показать схему кровообращения насекомых</w:t>
      </w:r>
      <w:r w:rsidR="009803A7">
        <w:rPr>
          <w:sz w:val="28"/>
          <w:szCs w:val="28"/>
        </w:rPr>
        <w:t xml:space="preserve"> </w:t>
      </w:r>
      <w:r>
        <w:rPr>
          <w:sz w:val="28"/>
          <w:szCs w:val="28"/>
        </w:rPr>
        <w:t>,ракообразных</w:t>
      </w:r>
      <w:r w:rsidR="009803A7">
        <w:rPr>
          <w:sz w:val="28"/>
          <w:szCs w:val="28"/>
        </w:rPr>
        <w:t xml:space="preserve"> </w:t>
      </w:r>
      <w:r>
        <w:rPr>
          <w:sz w:val="28"/>
          <w:szCs w:val="28"/>
        </w:rPr>
        <w:t>,моллюсков</w:t>
      </w:r>
      <w:r w:rsidR="009803A7">
        <w:rPr>
          <w:sz w:val="28"/>
          <w:szCs w:val="28"/>
        </w:rPr>
        <w:t>.</w:t>
      </w:r>
    </w:p>
    <w:p w:rsidR="009803A7" w:rsidRDefault="009803A7" w:rsidP="00505EBD">
      <w:pPr>
        <w:rPr>
          <w:sz w:val="28"/>
          <w:szCs w:val="28"/>
        </w:rPr>
      </w:pPr>
      <w:r>
        <w:rPr>
          <w:sz w:val="28"/>
          <w:szCs w:val="28"/>
        </w:rPr>
        <w:t>У насекомых , паукообразных, ракообразных,  моллюсков кровеносная система</w:t>
      </w:r>
    </w:p>
    <w:p w:rsidR="009803A7" w:rsidRDefault="009803A7" w:rsidP="00505EBD">
      <w:pPr>
        <w:rPr>
          <w:sz w:val="28"/>
          <w:szCs w:val="28"/>
        </w:rPr>
      </w:pPr>
      <w:r>
        <w:rPr>
          <w:sz w:val="28"/>
          <w:szCs w:val="28"/>
        </w:rPr>
        <w:t>состоит из сердца и сосудов</w:t>
      </w:r>
    </w:p>
    <w:p w:rsidR="00F34DB2" w:rsidRDefault="009803A7" w:rsidP="00505EBD">
      <w:pPr>
        <w:rPr>
          <w:sz w:val="28"/>
          <w:szCs w:val="28"/>
        </w:rPr>
      </w:pPr>
      <w:r>
        <w:rPr>
          <w:sz w:val="28"/>
          <w:szCs w:val="28"/>
        </w:rPr>
        <w:t>.По которым течет бесцветная или зеленоватая жидкость-гемолимфа . Которая как и кровь переносит питательные вещества и кислород по организму животных .Но в отличие от дождевого червя ,у данных животных гемолимфа  разливается из сосудов в полости между органами тела ,а отдав  питательные вещества и кислород .Забирает все</w:t>
      </w:r>
      <w:r w:rsidR="000661C3">
        <w:rPr>
          <w:sz w:val="28"/>
          <w:szCs w:val="28"/>
        </w:rPr>
        <w:t xml:space="preserve">  вредные </w:t>
      </w:r>
      <w:r>
        <w:rPr>
          <w:sz w:val="28"/>
          <w:szCs w:val="28"/>
        </w:rPr>
        <w:t xml:space="preserve"> вещества</w:t>
      </w:r>
      <w:r w:rsidR="000661C3">
        <w:rPr>
          <w:sz w:val="28"/>
          <w:szCs w:val="28"/>
        </w:rPr>
        <w:t xml:space="preserve">  и углекислый газ возвращается в сосуды и по ним к сердцу .Эта система кровообращения называется незамкнутая.(презентация слайд )</w:t>
      </w:r>
    </w:p>
    <w:p w:rsidR="00305BC7" w:rsidRPr="008C3AB7" w:rsidRDefault="00305BC7" w:rsidP="00505EBD">
      <w:pPr>
        <w:rPr>
          <w:sz w:val="28"/>
          <w:szCs w:val="28"/>
        </w:rPr>
      </w:pPr>
      <w:r>
        <w:rPr>
          <w:sz w:val="28"/>
          <w:szCs w:val="28"/>
        </w:rPr>
        <w:t>Г) мы посмотрели презентацию  и</w:t>
      </w:r>
      <w:r w:rsidR="008C3AB7">
        <w:rPr>
          <w:sz w:val="28"/>
          <w:szCs w:val="28"/>
        </w:rPr>
        <w:t xml:space="preserve">  мой рассказ. Заполним таблицу.</w:t>
      </w:r>
    </w:p>
    <w:p w:rsidR="00305BC7" w:rsidRDefault="00305BC7" w:rsidP="00505EBD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4499"/>
        <w:gridCol w:w="4980"/>
      </w:tblGrid>
      <w:tr w:rsidR="00305BC7" w:rsidTr="008C3AB7">
        <w:tc>
          <w:tcPr>
            <w:tcW w:w="484" w:type="dxa"/>
          </w:tcPr>
          <w:p w:rsidR="00305BC7" w:rsidRDefault="00305BC7" w:rsidP="00505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499" w:type="dxa"/>
          </w:tcPr>
          <w:p w:rsidR="00305BC7" w:rsidRDefault="00305BC7" w:rsidP="00505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сравнения</w:t>
            </w:r>
          </w:p>
        </w:tc>
        <w:tc>
          <w:tcPr>
            <w:tcW w:w="4980" w:type="dxa"/>
          </w:tcPr>
          <w:p w:rsidR="00305BC7" w:rsidRDefault="00305BC7" w:rsidP="00505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беспозвоночные</w:t>
            </w:r>
          </w:p>
        </w:tc>
      </w:tr>
      <w:tr w:rsidR="00305BC7" w:rsidTr="008C3AB7">
        <w:tc>
          <w:tcPr>
            <w:tcW w:w="484" w:type="dxa"/>
          </w:tcPr>
          <w:p w:rsidR="00305BC7" w:rsidRDefault="003B5BCF" w:rsidP="00505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305BC7" w:rsidRDefault="003B5BCF" w:rsidP="00505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</w:p>
        </w:tc>
        <w:tc>
          <w:tcPr>
            <w:tcW w:w="4980" w:type="dxa"/>
          </w:tcPr>
          <w:p w:rsidR="00305BC7" w:rsidRDefault="00305BC7" w:rsidP="00505EBD">
            <w:pPr>
              <w:rPr>
                <w:sz w:val="28"/>
                <w:szCs w:val="28"/>
              </w:rPr>
            </w:pPr>
          </w:p>
        </w:tc>
      </w:tr>
      <w:tr w:rsidR="00305BC7" w:rsidTr="008C3AB7">
        <w:tc>
          <w:tcPr>
            <w:tcW w:w="484" w:type="dxa"/>
          </w:tcPr>
          <w:p w:rsidR="00305BC7" w:rsidRDefault="003B5BCF" w:rsidP="00505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305BC7" w:rsidRDefault="003B5BCF" w:rsidP="00505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циркулирующей жидкости</w:t>
            </w:r>
          </w:p>
        </w:tc>
        <w:tc>
          <w:tcPr>
            <w:tcW w:w="4980" w:type="dxa"/>
          </w:tcPr>
          <w:p w:rsidR="00305BC7" w:rsidRDefault="00305BC7" w:rsidP="00505EBD">
            <w:pPr>
              <w:rPr>
                <w:sz w:val="28"/>
                <w:szCs w:val="28"/>
              </w:rPr>
            </w:pPr>
          </w:p>
        </w:tc>
      </w:tr>
      <w:tr w:rsidR="00305BC7" w:rsidTr="008C3AB7">
        <w:tc>
          <w:tcPr>
            <w:tcW w:w="484" w:type="dxa"/>
          </w:tcPr>
          <w:p w:rsidR="00305BC7" w:rsidRDefault="003B5BCF" w:rsidP="00505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305BC7" w:rsidRDefault="003B5BCF" w:rsidP="00505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строения кровеносной системы</w:t>
            </w:r>
          </w:p>
        </w:tc>
        <w:tc>
          <w:tcPr>
            <w:tcW w:w="4980" w:type="dxa"/>
          </w:tcPr>
          <w:p w:rsidR="00305BC7" w:rsidRDefault="00305BC7" w:rsidP="00505EBD">
            <w:pPr>
              <w:rPr>
                <w:sz w:val="28"/>
                <w:szCs w:val="28"/>
              </w:rPr>
            </w:pPr>
          </w:p>
        </w:tc>
      </w:tr>
      <w:tr w:rsidR="00305BC7" w:rsidTr="008C3AB7">
        <w:tc>
          <w:tcPr>
            <w:tcW w:w="484" w:type="dxa"/>
          </w:tcPr>
          <w:p w:rsidR="00305BC7" w:rsidRDefault="003B5BCF" w:rsidP="00505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305BC7" w:rsidRDefault="003B5BCF" w:rsidP="00505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кровеносной системы</w:t>
            </w:r>
          </w:p>
          <w:p w:rsidR="003B5BCF" w:rsidRDefault="003B5BCF" w:rsidP="00505EBD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</w:tcPr>
          <w:p w:rsidR="00305BC7" w:rsidRDefault="00305BC7" w:rsidP="00505EBD">
            <w:pPr>
              <w:rPr>
                <w:sz w:val="28"/>
                <w:szCs w:val="28"/>
              </w:rPr>
            </w:pPr>
          </w:p>
        </w:tc>
      </w:tr>
    </w:tbl>
    <w:p w:rsidR="008C3AB7" w:rsidRDefault="008C3AB7" w:rsidP="00505EBD">
      <w:pPr>
        <w:rPr>
          <w:b/>
          <w:sz w:val="28"/>
          <w:szCs w:val="28"/>
        </w:rPr>
      </w:pPr>
    </w:p>
    <w:p w:rsidR="00305BC7" w:rsidRDefault="00546DE5" w:rsidP="00505EBD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B5BCF" w:rsidRPr="00546DE5">
        <w:rPr>
          <w:b/>
          <w:sz w:val="28"/>
          <w:szCs w:val="28"/>
        </w:rPr>
        <w:t>. Закрепление новой темы</w:t>
      </w:r>
      <w:r w:rsidR="003B5BCF">
        <w:rPr>
          <w:sz w:val="28"/>
          <w:szCs w:val="28"/>
        </w:rPr>
        <w:t>.</w:t>
      </w:r>
    </w:p>
    <w:p w:rsidR="003B5BCF" w:rsidRDefault="003B5BCF" w:rsidP="00505EBD">
      <w:pPr>
        <w:rPr>
          <w:sz w:val="28"/>
          <w:szCs w:val="28"/>
        </w:rPr>
      </w:pPr>
      <w:r>
        <w:rPr>
          <w:sz w:val="28"/>
          <w:szCs w:val="28"/>
        </w:rPr>
        <w:t>1.К какой группе животных организмов относятся насекомые.</w:t>
      </w:r>
    </w:p>
    <w:p w:rsidR="003B5BCF" w:rsidRDefault="003B5BCF" w:rsidP="00505EB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546DE5">
        <w:rPr>
          <w:sz w:val="28"/>
          <w:szCs w:val="28"/>
        </w:rPr>
        <w:t>К какой группе относятся животные ,в организме которых питательные вещества и кислород передвигаются путем движения цитоплазмы.</w:t>
      </w:r>
    </w:p>
    <w:p w:rsidR="00546DE5" w:rsidRDefault="00546DE5" w:rsidP="00505EBD">
      <w:pPr>
        <w:rPr>
          <w:sz w:val="28"/>
          <w:szCs w:val="28"/>
        </w:rPr>
      </w:pPr>
      <w:r>
        <w:rPr>
          <w:sz w:val="28"/>
          <w:szCs w:val="28"/>
        </w:rPr>
        <w:t>3.К какой группе  относ</w:t>
      </w:r>
      <w:r w:rsidR="008C3AB7">
        <w:rPr>
          <w:sz w:val="28"/>
          <w:szCs w:val="28"/>
        </w:rPr>
        <w:t>ятся животные «элексиром жизни »</w:t>
      </w:r>
      <w:r>
        <w:rPr>
          <w:sz w:val="28"/>
          <w:szCs w:val="28"/>
        </w:rPr>
        <w:t>является гемолимфа.</w:t>
      </w:r>
    </w:p>
    <w:p w:rsidR="00546DE5" w:rsidRDefault="00546DE5" w:rsidP="00505EBD">
      <w:pPr>
        <w:rPr>
          <w:sz w:val="28"/>
          <w:szCs w:val="28"/>
        </w:rPr>
      </w:pPr>
      <w:r>
        <w:rPr>
          <w:sz w:val="28"/>
          <w:szCs w:val="28"/>
        </w:rPr>
        <w:t>4.У организмов какой группы встречается замкнутая и незамкнутая кровеносные системы.</w:t>
      </w:r>
    </w:p>
    <w:p w:rsidR="00546DE5" w:rsidRDefault="00546DE5" w:rsidP="00505EBD">
      <w:pPr>
        <w:rPr>
          <w:sz w:val="28"/>
          <w:szCs w:val="28"/>
        </w:rPr>
      </w:pPr>
      <w:r>
        <w:rPr>
          <w:sz w:val="28"/>
          <w:szCs w:val="28"/>
        </w:rPr>
        <w:t>Варианты ответов:</w:t>
      </w:r>
    </w:p>
    <w:p w:rsidR="00546DE5" w:rsidRDefault="00546DE5" w:rsidP="00505EBD">
      <w:pPr>
        <w:rPr>
          <w:sz w:val="28"/>
          <w:szCs w:val="28"/>
        </w:rPr>
      </w:pPr>
      <w:r>
        <w:rPr>
          <w:sz w:val="28"/>
          <w:szCs w:val="28"/>
        </w:rPr>
        <w:t>1.одноклеточные.</w:t>
      </w:r>
    </w:p>
    <w:p w:rsidR="00546DE5" w:rsidRDefault="00546DE5" w:rsidP="00505EBD">
      <w:pPr>
        <w:rPr>
          <w:sz w:val="28"/>
          <w:szCs w:val="28"/>
        </w:rPr>
      </w:pPr>
      <w:r>
        <w:rPr>
          <w:sz w:val="28"/>
          <w:szCs w:val="28"/>
        </w:rPr>
        <w:t>2.беспозвоночные.</w:t>
      </w:r>
    </w:p>
    <w:p w:rsidR="00546DE5" w:rsidRDefault="00546DE5" w:rsidP="00505EBD">
      <w:pPr>
        <w:rPr>
          <w:sz w:val="28"/>
          <w:szCs w:val="28"/>
        </w:rPr>
      </w:pPr>
      <w:r>
        <w:rPr>
          <w:sz w:val="28"/>
          <w:szCs w:val="28"/>
        </w:rPr>
        <w:t>3.позвоночные.</w:t>
      </w:r>
    </w:p>
    <w:p w:rsidR="00EB701C" w:rsidRDefault="00EB701C" w:rsidP="00505EBD">
      <w:pPr>
        <w:rPr>
          <w:b/>
          <w:sz w:val="28"/>
          <w:szCs w:val="28"/>
        </w:rPr>
      </w:pPr>
    </w:p>
    <w:p w:rsidR="00EB701C" w:rsidRDefault="00EB701C" w:rsidP="00505EBD">
      <w:pPr>
        <w:rPr>
          <w:b/>
          <w:sz w:val="28"/>
          <w:szCs w:val="28"/>
        </w:rPr>
      </w:pPr>
    </w:p>
    <w:p w:rsidR="00EB701C" w:rsidRDefault="00EB701C" w:rsidP="00505EBD">
      <w:pPr>
        <w:rPr>
          <w:b/>
          <w:sz w:val="28"/>
          <w:szCs w:val="28"/>
        </w:rPr>
      </w:pPr>
    </w:p>
    <w:p w:rsidR="00EB701C" w:rsidRDefault="00EB701C" w:rsidP="00505EBD">
      <w:pPr>
        <w:rPr>
          <w:b/>
          <w:sz w:val="28"/>
          <w:szCs w:val="28"/>
        </w:rPr>
      </w:pPr>
    </w:p>
    <w:p w:rsidR="00546DE5" w:rsidRDefault="00546DE5" w:rsidP="00505EBD">
      <w:pPr>
        <w:rPr>
          <w:b/>
          <w:sz w:val="28"/>
          <w:szCs w:val="28"/>
        </w:rPr>
      </w:pPr>
      <w:r w:rsidRPr="00546DE5">
        <w:rPr>
          <w:b/>
          <w:sz w:val="28"/>
          <w:szCs w:val="28"/>
        </w:rPr>
        <w:lastRenderedPageBreak/>
        <w:t>5.Рефлексия</w:t>
      </w:r>
      <w:r w:rsidR="008C3AB7">
        <w:rPr>
          <w:b/>
          <w:sz w:val="28"/>
          <w:szCs w:val="28"/>
        </w:rPr>
        <w:t xml:space="preserve"> </w:t>
      </w:r>
    </w:p>
    <w:p w:rsidR="00EB701C" w:rsidRDefault="00EB701C" w:rsidP="00505EBD">
      <w:pPr>
        <w:rPr>
          <w:b/>
          <w:sz w:val="28"/>
          <w:szCs w:val="28"/>
        </w:rPr>
      </w:pPr>
    </w:p>
    <w:p w:rsidR="00546DE5" w:rsidRDefault="00EB701C" w:rsidP="00505EB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4229100</wp:posOffset>
            </wp:positionV>
            <wp:extent cx="4019550" cy="3019425"/>
            <wp:effectExtent l="19050" t="0" r="0" b="0"/>
            <wp:wrapNone/>
            <wp:docPr id="2" name="Рисунок 2" descr="http://900igr.net/datas/literatura/Urok-Telegramma/0035-035-Mne-khoros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datas/literatura/Urok-Telegramma/0035-035-Mne-khorosh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DE5" w:rsidRDefault="00EB701C" w:rsidP="00505EB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4229100</wp:posOffset>
            </wp:positionV>
            <wp:extent cx="4019550" cy="3019425"/>
            <wp:effectExtent l="19050" t="0" r="0" b="0"/>
            <wp:wrapNone/>
            <wp:docPr id="4" name="Рисунок 4" descr="http://900igr.net/datas/literatura/Urok-Telegramma/0035-035-Mne-khoros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s/literatura/Urok-Telegramma/0035-035-Mne-khorosh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4229100</wp:posOffset>
            </wp:positionV>
            <wp:extent cx="4019550" cy="3019425"/>
            <wp:effectExtent l="19050" t="0" r="0" b="0"/>
            <wp:wrapNone/>
            <wp:docPr id="3" name="Рисунок 3" descr="http://900igr.net/datas/literatura/Urok-Telegramma/0035-035-Mne-khoros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datas/literatura/Urok-Telegramma/0035-035-Mne-khorosh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01C" w:rsidRDefault="00EB701C" w:rsidP="00505EB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1099820</wp:posOffset>
            </wp:positionH>
            <wp:positionV relativeFrom="paragraph">
              <wp:posOffset>-32385</wp:posOffset>
            </wp:positionV>
            <wp:extent cx="4019550" cy="2369185"/>
            <wp:effectExtent l="19050" t="0" r="0" b="0"/>
            <wp:wrapNone/>
            <wp:docPr id="5" name="Рисунок 5" descr="http://dok.opredelim.com/pars_docs/refs/6/5583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k.opredelim.com/pars_docs/refs/6/5583/img2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01C" w:rsidRDefault="00EB701C" w:rsidP="00505EBD">
      <w:pPr>
        <w:rPr>
          <w:b/>
          <w:sz w:val="28"/>
          <w:szCs w:val="28"/>
        </w:rPr>
      </w:pPr>
    </w:p>
    <w:p w:rsidR="00EB701C" w:rsidRDefault="00EB701C" w:rsidP="00505EBD">
      <w:pPr>
        <w:rPr>
          <w:b/>
          <w:sz w:val="28"/>
          <w:szCs w:val="28"/>
        </w:rPr>
      </w:pPr>
    </w:p>
    <w:p w:rsidR="00EB701C" w:rsidRDefault="00EB701C" w:rsidP="00505EBD">
      <w:pPr>
        <w:rPr>
          <w:b/>
          <w:sz w:val="28"/>
          <w:szCs w:val="28"/>
        </w:rPr>
      </w:pPr>
    </w:p>
    <w:p w:rsidR="00EB701C" w:rsidRDefault="00EB701C" w:rsidP="00505EBD">
      <w:pPr>
        <w:rPr>
          <w:b/>
          <w:sz w:val="28"/>
          <w:szCs w:val="28"/>
        </w:rPr>
      </w:pPr>
    </w:p>
    <w:p w:rsidR="00EB701C" w:rsidRDefault="00EB701C" w:rsidP="00505EBD">
      <w:pPr>
        <w:rPr>
          <w:b/>
          <w:sz w:val="28"/>
          <w:szCs w:val="28"/>
        </w:rPr>
      </w:pPr>
    </w:p>
    <w:p w:rsidR="00EB701C" w:rsidRDefault="00EB701C" w:rsidP="00505EBD">
      <w:pPr>
        <w:rPr>
          <w:b/>
          <w:sz w:val="28"/>
          <w:szCs w:val="28"/>
        </w:rPr>
      </w:pPr>
    </w:p>
    <w:p w:rsidR="00EB701C" w:rsidRDefault="00EB701C" w:rsidP="00505EBD">
      <w:pPr>
        <w:rPr>
          <w:b/>
          <w:sz w:val="28"/>
          <w:szCs w:val="28"/>
        </w:rPr>
      </w:pPr>
    </w:p>
    <w:p w:rsidR="00EB701C" w:rsidRDefault="00EB701C" w:rsidP="00505EBD">
      <w:pPr>
        <w:rPr>
          <w:b/>
          <w:sz w:val="28"/>
          <w:szCs w:val="28"/>
        </w:rPr>
      </w:pPr>
    </w:p>
    <w:p w:rsidR="00EB701C" w:rsidRDefault="00EB701C" w:rsidP="00505EBD">
      <w:pPr>
        <w:rPr>
          <w:b/>
          <w:sz w:val="28"/>
          <w:szCs w:val="28"/>
        </w:rPr>
      </w:pPr>
    </w:p>
    <w:p w:rsidR="00EB701C" w:rsidRDefault="00EB701C" w:rsidP="00505EBD">
      <w:pPr>
        <w:rPr>
          <w:b/>
          <w:sz w:val="28"/>
          <w:szCs w:val="28"/>
        </w:rPr>
      </w:pPr>
    </w:p>
    <w:p w:rsidR="00EB701C" w:rsidRDefault="00EB701C" w:rsidP="00505EBD">
      <w:pPr>
        <w:rPr>
          <w:b/>
          <w:sz w:val="28"/>
          <w:szCs w:val="28"/>
        </w:rPr>
      </w:pPr>
    </w:p>
    <w:p w:rsidR="00EB701C" w:rsidRDefault="00EB701C" w:rsidP="00505EBD">
      <w:pPr>
        <w:rPr>
          <w:b/>
          <w:sz w:val="28"/>
          <w:szCs w:val="28"/>
        </w:rPr>
      </w:pPr>
    </w:p>
    <w:p w:rsidR="00EB701C" w:rsidRDefault="00EB701C" w:rsidP="00505EBD">
      <w:pPr>
        <w:rPr>
          <w:b/>
          <w:sz w:val="28"/>
          <w:szCs w:val="28"/>
        </w:rPr>
      </w:pPr>
    </w:p>
    <w:p w:rsidR="00546DE5" w:rsidRPr="003B5BCF" w:rsidRDefault="00546DE5" w:rsidP="00505EBD">
      <w:pPr>
        <w:rPr>
          <w:sz w:val="28"/>
          <w:szCs w:val="28"/>
        </w:rPr>
      </w:pPr>
    </w:p>
    <w:p w:rsidR="00305BC7" w:rsidRDefault="00305BC7" w:rsidP="00505EBD">
      <w:pPr>
        <w:rPr>
          <w:sz w:val="28"/>
          <w:szCs w:val="28"/>
        </w:rPr>
      </w:pPr>
    </w:p>
    <w:p w:rsidR="009C4000" w:rsidRPr="00B06C7B" w:rsidRDefault="009C4000" w:rsidP="00505EBD">
      <w:pPr>
        <w:rPr>
          <w:sz w:val="28"/>
          <w:szCs w:val="28"/>
        </w:rPr>
      </w:pPr>
    </w:p>
    <w:p w:rsidR="00071BF5" w:rsidRDefault="00071BF5" w:rsidP="00071BF5">
      <w:pPr>
        <w:spacing w:line="360" w:lineRule="auto"/>
        <w:ind w:left="570"/>
        <w:jc w:val="both"/>
        <w:rPr>
          <w:sz w:val="28"/>
          <w:szCs w:val="28"/>
        </w:rPr>
      </w:pPr>
    </w:p>
    <w:p w:rsidR="00105CF1" w:rsidRDefault="00105CF1" w:rsidP="00996D4C">
      <w:pPr>
        <w:pStyle w:val="1"/>
        <w:spacing w:after="240" w:line="360" w:lineRule="auto"/>
        <w:ind w:firstLine="856"/>
        <w:jc w:val="both"/>
        <w:rPr>
          <w:rFonts w:ascii="Times New Roman" w:hAnsi="Times New Roman"/>
        </w:rPr>
      </w:pPr>
    </w:p>
    <w:p w:rsidR="00105CF1" w:rsidRDefault="00105CF1" w:rsidP="00105CF1">
      <w:pPr>
        <w:spacing w:line="360" w:lineRule="auto"/>
        <w:jc w:val="both"/>
        <w:rPr>
          <w:sz w:val="28"/>
          <w:szCs w:val="28"/>
        </w:rPr>
      </w:pPr>
    </w:p>
    <w:p w:rsidR="00105CF1" w:rsidRDefault="00105CF1" w:rsidP="00105CF1">
      <w:pPr>
        <w:spacing w:line="360" w:lineRule="auto"/>
        <w:jc w:val="both"/>
        <w:rPr>
          <w:sz w:val="28"/>
          <w:szCs w:val="28"/>
        </w:rPr>
      </w:pPr>
    </w:p>
    <w:p w:rsidR="00105CF1" w:rsidRDefault="00105CF1" w:rsidP="00105CF1">
      <w:pPr>
        <w:spacing w:line="360" w:lineRule="auto"/>
        <w:jc w:val="both"/>
        <w:rPr>
          <w:sz w:val="28"/>
          <w:szCs w:val="28"/>
        </w:rPr>
      </w:pPr>
    </w:p>
    <w:p w:rsidR="00105CF1" w:rsidRDefault="00105CF1" w:rsidP="00105CF1">
      <w:pPr>
        <w:spacing w:line="360" w:lineRule="auto"/>
        <w:jc w:val="both"/>
        <w:rPr>
          <w:sz w:val="28"/>
          <w:szCs w:val="28"/>
        </w:rPr>
      </w:pPr>
    </w:p>
    <w:p w:rsidR="00105CF1" w:rsidRDefault="00105CF1" w:rsidP="00105CF1">
      <w:pPr>
        <w:spacing w:line="360" w:lineRule="auto"/>
        <w:jc w:val="both"/>
        <w:rPr>
          <w:sz w:val="28"/>
          <w:szCs w:val="28"/>
        </w:rPr>
      </w:pPr>
    </w:p>
    <w:p w:rsidR="00105CF1" w:rsidRDefault="00105CF1" w:rsidP="00105CF1">
      <w:pPr>
        <w:spacing w:line="360" w:lineRule="auto"/>
        <w:jc w:val="both"/>
        <w:rPr>
          <w:sz w:val="28"/>
          <w:szCs w:val="28"/>
        </w:rPr>
      </w:pPr>
    </w:p>
    <w:p w:rsidR="00105CF1" w:rsidRDefault="00105CF1" w:rsidP="00105CF1">
      <w:pPr>
        <w:spacing w:line="360" w:lineRule="auto"/>
        <w:jc w:val="both"/>
        <w:rPr>
          <w:sz w:val="28"/>
          <w:szCs w:val="28"/>
        </w:rPr>
      </w:pPr>
    </w:p>
    <w:p w:rsidR="00105CF1" w:rsidRDefault="00105CF1" w:rsidP="00105CF1">
      <w:pPr>
        <w:spacing w:line="360" w:lineRule="auto"/>
        <w:jc w:val="both"/>
        <w:rPr>
          <w:sz w:val="28"/>
          <w:szCs w:val="28"/>
        </w:rPr>
      </w:pPr>
    </w:p>
    <w:p w:rsidR="00105CF1" w:rsidRDefault="00105CF1" w:rsidP="00105CF1">
      <w:pPr>
        <w:spacing w:line="360" w:lineRule="auto"/>
        <w:jc w:val="both"/>
        <w:rPr>
          <w:sz w:val="28"/>
          <w:szCs w:val="28"/>
        </w:rPr>
      </w:pPr>
    </w:p>
    <w:p w:rsidR="00EB701C" w:rsidRDefault="00EB701C" w:rsidP="00EB701C">
      <w:pPr>
        <w:rPr>
          <w:b/>
          <w:sz w:val="28"/>
          <w:szCs w:val="28"/>
        </w:rPr>
      </w:pPr>
      <w:r>
        <w:rPr>
          <w:b/>
          <w:sz w:val="28"/>
          <w:szCs w:val="28"/>
        </w:rPr>
        <w:t>6.Домашнее задание.</w:t>
      </w:r>
    </w:p>
    <w:p w:rsidR="00EB701C" w:rsidRPr="00546DE5" w:rsidRDefault="00EB701C" w:rsidP="00EB70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Стр.80 по</w:t>
      </w:r>
      <w:r w:rsidR="00EE5A01">
        <w:rPr>
          <w:b/>
          <w:sz w:val="28"/>
          <w:szCs w:val="28"/>
        </w:rPr>
        <w:t xml:space="preserve">дготовит доклады. (состав крови , </w:t>
      </w:r>
      <w:r>
        <w:rPr>
          <w:b/>
          <w:sz w:val="28"/>
          <w:szCs w:val="28"/>
        </w:rPr>
        <w:t>гемолимфа)</w:t>
      </w:r>
    </w:p>
    <w:p w:rsidR="00EB701C" w:rsidRDefault="00EB701C" w:rsidP="00EB701C">
      <w:pPr>
        <w:rPr>
          <w:sz w:val="28"/>
          <w:szCs w:val="28"/>
        </w:rPr>
      </w:pPr>
    </w:p>
    <w:p w:rsidR="00105CF1" w:rsidRDefault="00105CF1" w:rsidP="00105CF1">
      <w:pPr>
        <w:spacing w:line="360" w:lineRule="auto"/>
        <w:jc w:val="both"/>
        <w:rPr>
          <w:sz w:val="28"/>
          <w:szCs w:val="28"/>
        </w:rPr>
      </w:pPr>
    </w:p>
    <w:p w:rsidR="00652620" w:rsidRPr="008A42D5" w:rsidRDefault="008A42D5" w:rsidP="001175C9">
      <w:pPr>
        <w:spacing w:line="360" w:lineRule="auto"/>
        <w:ind w:left="570"/>
        <w:rPr>
          <w:sz w:val="28"/>
          <w:szCs w:val="28"/>
        </w:rPr>
      </w:pPr>
      <w:r>
        <w:rPr>
          <w:sz w:val="28"/>
          <w:szCs w:val="28"/>
        </w:rPr>
        <w:br/>
      </w:r>
    </w:p>
    <w:p w:rsidR="008A42D5" w:rsidRPr="00105CF1" w:rsidRDefault="008A42D5" w:rsidP="008A42D5">
      <w:pPr>
        <w:spacing w:line="360" w:lineRule="auto"/>
        <w:rPr>
          <w:sz w:val="28"/>
          <w:szCs w:val="28"/>
        </w:rPr>
      </w:pPr>
    </w:p>
    <w:p w:rsidR="00105CF1" w:rsidRPr="00105CF1" w:rsidRDefault="00105CF1" w:rsidP="00105CF1">
      <w:pPr>
        <w:spacing w:line="360" w:lineRule="auto"/>
        <w:jc w:val="center"/>
        <w:rPr>
          <w:b/>
          <w:sz w:val="28"/>
          <w:szCs w:val="28"/>
        </w:rPr>
      </w:pPr>
    </w:p>
    <w:sectPr w:rsidR="00105CF1" w:rsidRPr="00105CF1" w:rsidSect="00A42DA1">
      <w:footerReference w:type="even" r:id="rId12"/>
      <w:footerReference w:type="default" r:id="rId13"/>
      <w:type w:val="continuous"/>
      <w:pgSz w:w="11906" w:h="16838"/>
      <w:pgMar w:top="540" w:right="734" w:bottom="720" w:left="1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87A" w:rsidRDefault="0056087A">
      <w:r>
        <w:separator/>
      </w:r>
    </w:p>
  </w:endnote>
  <w:endnote w:type="continuationSeparator" w:id="1">
    <w:p w:rsidR="0056087A" w:rsidRDefault="0056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CD" w:rsidRDefault="00B7695A" w:rsidP="00DC64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5D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5DCD" w:rsidRDefault="00695D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CD" w:rsidRDefault="00B7695A" w:rsidP="00DC64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5D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5A01">
      <w:rPr>
        <w:rStyle w:val="a5"/>
        <w:noProof/>
      </w:rPr>
      <w:t>6</w:t>
    </w:r>
    <w:r>
      <w:rPr>
        <w:rStyle w:val="a5"/>
      </w:rPr>
      <w:fldChar w:fldCharType="end"/>
    </w:r>
  </w:p>
  <w:p w:rsidR="00695DCD" w:rsidRDefault="00695D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87A" w:rsidRDefault="0056087A">
      <w:r>
        <w:separator/>
      </w:r>
    </w:p>
  </w:footnote>
  <w:footnote w:type="continuationSeparator" w:id="1">
    <w:p w:rsidR="0056087A" w:rsidRDefault="00560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619"/>
    <w:multiLevelType w:val="hybridMultilevel"/>
    <w:tmpl w:val="AF2C97C2"/>
    <w:lvl w:ilvl="0" w:tplc="049C1136">
      <w:start w:val="1"/>
      <w:numFmt w:val="decimal"/>
      <w:lvlText w:val="%1)"/>
      <w:lvlJc w:val="left"/>
      <w:pPr>
        <w:ind w:left="15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0FAC691D"/>
    <w:multiLevelType w:val="hybridMultilevel"/>
    <w:tmpl w:val="58E6D2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6E4175"/>
    <w:multiLevelType w:val="multilevel"/>
    <w:tmpl w:val="1778C99C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ABB2475"/>
    <w:multiLevelType w:val="hybridMultilevel"/>
    <w:tmpl w:val="A81CE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330F2"/>
    <w:multiLevelType w:val="hybridMultilevel"/>
    <w:tmpl w:val="EED63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B222A6"/>
    <w:multiLevelType w:val="multilevel"/>
    <w:tmpl w:val="40F8BE6A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>
    <w:nsid w:val="22D15759"/>
    <w:multiLevelType w:val="hybridMultilevel"/>
    <w:tmpl w:val="83164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752D9"/>
    <w:multiLevelType w:val="hybridMultilevel"/>
    <w:tmpl w:val="605CFEE6"/>
    <w:lvl w:ilvl="0" w:tplc="04190001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11"/>
        </w:tabs>
        <w:ind w:left="1001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451"/>
        </w:tabs>
        <w:ind w:left="1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171"/>
        </w:tabs>
        <w:ind w:left="12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3611"/>
        </w:tabs>
        <w:ind w:left="1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331"/>
        </w:tabs>
        <w:ind w:left="14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</w:rPr>
    </w:lvl>
  </w:abstractNum>
  <w:abstractNum w:abstractNumId="8">
    <w:nsid w:val="2DF720DC"/>
    <w:multiLevelType w:val="hybridMultilevel"/>
    <w:tmpl w:val="BAEA2160"/>
    <w:lvl w:ilvl="0" w:tplc="DEA860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2252E4"/>
    <w:multiLevelType w:val="multilevel"/>
    <w:tmpl w:val="1778C99C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0">
    <w:nsid w:val="374D4F1B"/>
    <w:multiLevelType w:val="hybridMultilevel"/>
    <w:tmpl w:val="071284A0"/>
    <w:lvl w:ilvl="0" w:tplc="0AE2E4E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3E563A87"/>
    <w:multiLevelType w:val="multilevel"/>
    <w:tmpl w:val="83164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022BE7"/>
    <w:multiLevelType w:val="hybridMultilevel"/>
    <w:tmpl w:val="DA28B062"/>
    <w:lvl w:ilvl="0" w:tplc="0419000D">
      <w:start w:val="1"/>
      <w:numFmt w:val="bullet"/>
      <w:lvlText w:val="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3">
    <w:nsid w:val="476D51FD"/>
    <w:multiLevelType w:val="multilevel"/>
    <w:tmpl w:val="DA28B062"/>
    <w:lvl w:ilvl="0">
      <w:start w:val="1"/>
      <w:numFmt w:val="bullet"/>
      <w:lvlText w:val="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4">
    <w:nsid w:val="49B32DCB"/>
    <w:multiLevelType w:val="hybridMultilevel"/>
    <w:tmpl w:val="1382C1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737EB2"/>
    <w:multiLevelType w:val="hybridMultilevel"/>
    <w:tmpl w:val="A1BEA640"/>
    <w:lvl w:ilvl="0" w:tplc="0419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16">
    <w:nsid w:val="5EB042D5"/>
    <w:multiLevelType w:val="hybridMultilevel"/>
    <w:tmpl w:val="6B4827C8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4"/>
  </w:num>
  <w:num w:numId="5">
    <w:abstractNumId w:val="5"/>
  </w:num>
  <w:num w:numId="6">
    <w:abstractNumId w:val="9"/>
  </w:num>
  <w:num w:numId="7">
    <w:abstractNumId w:val="12"/>
  </w:num>
  <w:num w:numId="8">
    <w:abstractNumId w:val="13"/>
  </w:num>
  <w:num w:numId="9">
    <w:abstractNumId w:val="8"/>
  </w:num>
  <w:num w:numId="10">
    <w:abstractNumId w:val="2"/>
  </w:num>
  <w:num w:numId="11">
    <w:abstractNumId w:val="16"/>
  </w:num>
  <w:num w:numId="12">
    <w:abstractNumId w:val="3"/>
  </w:num>
  <w:num w:numId="13">
    <w:abstractNumId w:val="6"/>
  </w:num>
  <w:num w:numId="14">
    <w:abstractNumId w:val="11"/>
  </w:num>
  <w:num w:numId="15">
    <w:abstractNumId w:val="15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49E"/>
    <w:rsid w:val="000367FD"/>
    <w:rsid w:val="0005490E"/>
    <w:rsid w:val="00056A55"/>
    <w:rsid w:val="0006249E"/>
    <w:rsid w:val="000637D8"/>
    <w:rsid w:val="000661C3"/>
    <w:rsid w:val="00071BF5"/>
    <w:rsid w:val="000A161E"/>
    <w:rsid w:val="000A2148"/>
    <w:rsid w:val="000B352B"/>
    <w:rsid w:val="000C3B3C"/>
    <w:rsid w:val="000D306A"/>
    <w:rsid w:val="000E5B5C"/>
    <w:rsid w:val="00105CF1"/>
    <w:rsid w:val="001175C9"/>
    <w:rsid w:val="00124C44"/>
    <w:rsid w:val="00127DE3"/>
    <w:rsid w:val="00133FBC"/>
    <w:rsid w:val="00134C26"/>
    <w:rsid w:val="00167259"/>
    <w:rsid w:val="00174F1E"/>
    <w:rsid w:val="0019743D"/>
    <w:rsid w:val="001A44F1"/>
    <w:rsid w:val="001B34C2"/>
    <w:rsid w:val="001E66A9"/>
    <w:rsid w:val="00274B5F"/>
    <w:rsid w:val="00284E83"/>
    <w:rsid w:val="00290A6B"/>
    <w:rsid w:val="002A63BE"/>
    <w:rsid w:val="002B6DD3"/>
    <w:rsid w:val="002C70BD"/>
    <w:rsid w:val="00300BF5"/>
    <w:rsid w:val="00302293"/>
    <w:rsid w:val="00305BC7"/>
    <w:rsid w:val="00320FA7"/>
    <w:rsid w:val="00327749"/>
    <w:rsid w:val="00330C60"/>
    <w:rsid w:val="00360DE6"/>
    <w:rsid w:val="0037220F"/>
    <w:rsid w:val="003A1044"/>
    <w:rsid w:val="003B5BCF"/>
    <w:rsid w:val="00412CDD"/>
    <w:rsid w:val="00413EC5"/>
    <w:rsid w:val="004369CB"/>
    <w:rsid w:val="004416EB"/>
    <w:rsid w:val="004D5804"/>
    <w:rsid w:val="004F0CA3"/>
    <w:rsid w:val="00504107"/>
    <w:rsid w:val="00505EBD"/>
    <w:rsid w:val="00543BE4"/>
    <w:rsid w:val="00546DE5"/>
    <w:rsid w:val="0056087A"/>
    <w:rsid w:val="00593B85"/>
    <w:rsid w:val="005974C7"/>
    <w:rsid w:val="005A38BE"/>
    <w:rsid w:val="00611932"/>
    <w:rsid w:val="00652620"/>
    <w:rsid w:val="00695DCD"/>
    <w:rsid w:val="00697F8D"/>
    <w:rsid w:val="006D20FB"/>
    <w:rsid w:val="00710251"/>
    <w:rsid w:val="007208D3"/>
    <w:rsid w:val="007B7875"/>
    <w:rsid w:val="007D1EC0"/>
    <w:rsid w:val="007D3C08"/>
    <w:rsid w:val="007D3CEC"/>
    <w:rsid w:val="007D4550"/>
    <w:rsid w:val="007E450C"/>
    <w:rsid w:val="00822677"/>
    <w:rsid w:val="008251B1"/>
    <w:rsid w:val="008436BF"/>
    <w:rsid w:val="00844B87"/>
    <w:rsid w:val="008529FE"/>
    <w:rsid w:val="008A1A00"/>
    <w:rsid w:val="008A42D5"/>
    <w:rsid w:val="008C3AB7"/>
    <w:rsid w:val="0090322B"/>
    <w:rsid w:val="00960578"/>
    <w:rsid w:val="0096526D"/>
    <w:rsid w:val="009803A7"/>
    <w:rsid w:val="00996D4C"/>
    <w:rsid w:val="009C4000"/>
    <w:rsid w:val="00A05264"/>
    <w:rsid w:val="00A16BB7"/>
    <w:rsid w:val="00A42DA1"/>
    <w:rsid w:val="00A52AA1"/>
    <w:rsid w:val="00A603FD"/>
    <w:rsid w:val="00A82545"/>
    <w:rsid w:val="00AB49E0"/>
    <w:rsid w:val="00AB6545"/>
    <w:rsid w:val="00B06C7B"/>
    <w:rsid w:val="00B151DC"/>
    <w:rsid w:val="00B346DA"/>
    <w:rsid w:val="00B37EEE"/>
    <w:rsid w:val="00B7695A"/>
    <w:rsid w:val="00B81817"/>
    <w:rsid w:val="00B946F9"/>
    <w:rsid w:val="00BC51C2"/>
    <w:rsid w:val="00BF0803"/>
    <w:rsid w:val="00C00CFB"/>
    <w:rsid w:val="00CA1883"/>
    <w:rsid w:val="00CA7874"/>
    <w:rsid w:val="00D53808"/>
    <w:rsid w:val="00D85855"/>
    <w:rsid w:val="00DC64B9"/>
    <w:rsid w:val="00DD17FB"/>
    <w:rsid w:val="00DD1D21"/>
    <w:rsid w:val="00DF7DA4"/>
    <w:rsid w:val="00E35421"/>
    <w:rsid w:val="00E4609C"/>
    <w:rsid w:val="00E46B56"/>
    <w:rsid w:val="00E573B5"/>
    <w:rsid w:val="00E74917"/>
    <w:rsid w:val="00E83D11"/>
    <w:rsid w:val="00E87D18"/>
    <w:rsid w:val="00E91761"/>
    <w:rsid w:val="00EA7D82"/>
    <w:rsid w:val="00EB701C"/>
    <w:rsid w:val="00EC2BCC"/>
    <w:rsid w:val="00EC31AD"/>
    <w:rsid w:val="00EE5A01"/>
    <w:rsid w:val="00F30AEE"/>
    <w:rsid w:val="00F34DB2"/>
    <w:rsid w:val="00F37AB7"/>
    <w:rsid w:val="00F64C46"/>
    <w:rsid w:val="00F85E1A"/>
    <w:rsid w:val="00FB090B"/>
    <w:rsid w:val="00FB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5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4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00BF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0BF5"/>
  </w:style>
  <w:style w:type="character" w:customStyle="1" w:styleId="10">
    <w:name w:val="Заголовок 1 Знак"/>
    <w:basedOn w:val="a0"/>
    <w:link w:val="1"/>
    <w:rsid w:val="00AB6545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dok.opredelim.com/pars_docs/refs/6/5583/img21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900igr.net/datas/literatura/Urok-Telegramma/0035-035-Mne-khorosho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58FF-243E-41AD-A769-D45D06DC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по теме «Транспорт веществ в организме животных» (6 класс, УУИК Сонина) разработала и провела учитель МОУ СОШ с УИОП №2 им</vt:lpstr>
    </vt:vector>
  </TitlesOfParts>
  <Company>Politeh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по теме «Транспорт веществ в организме животных» (6 класс, УУИК Сонина) разработала и провела учитель МОУ СОШ с УИОП №2 им</dc:title>
  <dc:creator>LeXuS</dc:creator>
  <cp:lastModifiedBy>satmour</cp:lastModifiedBy>
  <cp:revision>2</cp:revision>
  <cp:lastPrinted>2014-12-13T17:44:00Z</cp:lastPrinted>
  <dcterms:created xsi:type="dcterms:W3CDTF">2014-12-15T11:07:00Z</dcterms:created>
  <dcterms:modified xsi:type="dcterms:W3CDTF">2014-12-15T11:07:00Z</dcterms:modified>
</cp:coreProperties>
</file>