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35" w:rsidRDefault="00EF3A35" w:rsidP="00EF3A35">
      <w:r>
        <w:t>Волшебство Сказок</w:t>
      </w:r>
    </w:p>
    <w:p w:rsidR="00EF3A35" w:rsidRDefault="00EF3A35" w:rsidP="00EF3A35"/>
    <w:p w:rsidR="00EF3A35" w:rsidRDefault="00EF3A35" w:rsidP="00EF3A35">
      <w:r>
        <w:t xml:space="preserve">   План</w:t>
      </w:r>
    </w:p>
    <w:p w:rsidR="00EF3A35" w:rsidRDefault="00EF3A35" w:rsidP="00EF3A35"/>
    <w:p w:rsidR="00EF3A35" w:rsidRDefault="00EF3A35" w:rsidP="00EF3A35">
      <w:r>
        <w:t xml:space="preserve">   1. Волшебный мир сказок.</w:t>
      </w:r>
    </w:p>
    <w:p w:rsidR="00EF3A35" w:rsidRDefault="00EF3A35" w:rsidP="00EF3A35"/>
    <w:p w:rsidR="00EF3A35" w:rsidRDefault="00EF3A35" w:rsidP="00EF3A35">
      <w:r>
        <w:t xml:space="preserve">   2. Прелесть русских народных сказок.</w:t>
      </w:r>
    </w:p>
    <w:p w:rsidR="00EF3A35" w:rsidRDefault="00EF3A35" w:rsidP="00EF3A35"/>
    <w:p w:rsidR="00EF3A35" w:rsidRDefault="00EF3A35" w:rsidP="00EF3A35">
      <w:r>
        <w:t xml:space="preserve">   3. Удивительная книга о Карлсоне.</w:t>
      </w:r>
    </w:p>
    <w:p w:rsidR="00EF3A35" w:rsidRDefault="00EF3A35" w:rsidP="00EF3A35"/>
    <w:p w:rsidR="00EF3A35" w:rsidRDefault="00EF3A35" w:rsidP="00EF3A35">
      <w:r>
        <w:t xml:space="preserve">   4. Встреча со сказкой продолжается.</w:t>
      </w:r>
    </w:p>
    <w:p w:rsidR="00EF3A35" w:rsidRDefault="00EF3A35" w:rsidP="00EF3A35"/>
    <w:p w:rsidR="00EF3A35" w:rsidRDefault="00EF3A35" w:rsidP="00EF3A35"/>
    <w:p w:rsidR="00EF3A35" w:rsidRDefault="00EF3A35" w:rsidP="00EF3A35"/>
    <w:p w:rsidR="00EF3A35" w:rsidRDefault="00EF3A35" w:rsidP="00EF3A35">
      <w:r>
        <w:t xml:space="preserve">   Сказка – ложь, да в ней намек…</w:t>
      </w:r>
    </w:p>
    <w:p w:rsidR="00EF3A35" w:rsidRDefault="00EF3A35" w:rsidP="00EF3A35"/>
    <w:p w:rsidR="00EF3A35" w:rsidRDefault="00EF3A35" w:rsidP="00EF3A35">
      <w:r>
        <w:t>Русская народная поговорка</w:t>
      </w:r>
    </w:p>
    <w:p w:rsidR="00EF3A35" w:rsidRDefault="00EF3A35" w:rsidP="00EF3A35">
      <w:r>
        <w:t xml:space="preserve">   «Всем хорошим во мне я обязан книгам», – писал А. М. Горький. С самого детства жизнь человека неразрывно связана с книгой. Величайшем счастьем для ребенка является встреча в детстве с книгами. Сначала это волшебный мир сказок. Сказки учат человека быть человечным. Они заставляют огорчаться из-за чужого несчастья, радоваться радостям другого, переживать за героев сказки.</w:t>
      </w:r>
    </w:p>
    <w:p w:rsidR="00EF3A35" w:rsidRDefault="00EF3A35" w:rsidP="00EF3A35"/>
    <w:p w:rsidR="00EF3A35" w:rsidRDefault="00EF3A35" w:rsidP="00EF3A35">
      <w:r>
        <w:t xml:space="preserve">   Русские народные сказки нравятся мне тем, что их герои всегда выходят победителями, а зло наказано. Несмотря на издевательства мачехи и ее злых дочерей, Хаврошечка становится счастливой; дочь старика из сказки «Морозко» избавляется от смерти и возвращается домой с подарками.</w:t>
      </w:r>
    </w:p>
    <w:p w:rsidR="00EF3A35" w:rsidRDefault="00EF3A35" w:rsidP="00EF3A35"/>
    <w:p w:rsidR="00EF3A35" w:rsidRDefault="00EF3A35" w:rsidP="00EF3A35">
      <w:r>
        <w:t xml:space="preserve">   В сказках прославляется любовь к родине, мужество и отвага, доброта и трудолюбие, мастерство и творчество.</w:t>
      </w:r>
    </w:p>
    <w:p w:rsidR="00EF3A35" w:rsidRDefault="00EF3A35" w:rsidP="00EF3A35"/>
    <w:p w:rsidR="00EF3A35" w:rsidRDefault="00EF3A35" w:rsidP="00EF3A35">
      <w:r>
        <w:lastRenderedPageBreak/>
        <w:t xml:space="preserve">   Несмотря на то, что я учусь в 8 классе, я по-прежнему читаю сказки. Вот в моих руках книга «Малыш и Карлсон, который живет на крыше» шведской писательницы Астрид Линдгрен: книга о маленьком толстом человечке с моторчиком, великом проказнике. Конечно же, Карлсон, который живет на крыше и который прилетает к Малышу, самому обыкновенному стокгольмскому мальчику, не может служить примером для подражания. По любому поводу он говорит о себе: «Лучший в мире». Он – лучшая в мире нянька, когда надо покормить брошенную родителями Гульфию, и лучший в мире озорник, когда дразнит «домомучительницу» Фрекен Бок.</w:t>
      </w:r>
    </w:p>
    <w:p w:rsidR="00EF3A35" w:rsidRDefault="00EF3A35" w:rsidP="00EF3A35"/>
    <w:p w:rsidR="00EF3A35" w:rsidRDefault="00EF3A35" w:rsidP="00EF3A35">
      <w:r>
        <w:t xml:space="preserve">   Карлсон – самый веселый, самый находчивый и необыкновенный выдумщик, но вместе с тем самый капризный, самый обидчивый. Если что-то не так, Карлсон обижается, забивается в угол или заявляет: «Нет, я так не играю» – и грозится немедленно улететь домой. Но он отходчив, стоит ему только сделать маленький подарок или угостить конфеткой. А еще Карлсон жадина, обжора и лентяй.</w:t>
      </w:r>
    </w:p>
    <w:p w:rsidR="00EF3A35" w:rsidRDefault="00EF3A35" w:rsidP="00EF3A35"/>
    <w:p w:rsidR="00EF3A35" w:rsidRDefault="00EF3A35" w:rsidP="00EF3A35">
      <w:r>
        <w:t xml:space="preserve">   Когда я читала страницу за страницей эту удивительную книгу, в Карлсоне я узнавала себя: капризничать, обижаться, хвастаться, врать – все это обо мне. Получается, читать книгу про «лучшего в мире проказника» очень полезно. Эта сказка учит глядеть на себя критически и смеяться над тем, что смешно: смеешься над Карлсоном, не подозревая, что смеешься над собой, над собственными слабостями и недостатками.</w:t>
      </w:r>
    </w:p>
    <w:p w:rsidR="00EF3A35" w:rsidRDefault="00EF3A35" w:rsidP="00EF3A35"/>
    <w:p w:rsidR="00EF3A35" w:rsidRDefault="00EF3A35" w:rsidP="00EF3A35">
      <w:r>
        <w:t xml:space="preserve">   И вот прочитана последняя страница, но расстаться с моим любимым героем очень трудно. А в памяти остаются смешные фразы Карлсона: «спокойствие, только спокойствие», «от пирогов не толстеют», «отлично, продолжим разговор».</w:t>
      </w:r>
    </w:p>
    <w:p w:rsidR="00EF3A35" w:rsidRDefault="00EF3A35" w:rsidP="00EF3A35"/>
    <w:p w:rsidR="00182478" w:rsidRDefault="00EF3A35" w:rsidP="00EF3A35">
      <w:r>
        <w:t xml:space="preserve">   А в руках у меня уже другая сказка А. Линдгрен – «Пеппи Длинный чулок». И для себя я вновь открою волшебство сказки.</w:t>
      </w:r>
      <w:bookmarkStart w:id="0" w:name="_GoBack"/>
      <w:bookmarkEnd w:id="0"/>
    </w:p>
    <w:sectPr w:rsidR="0018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35"/>
    <w:rsid w:val="00182478"/>
    <w:rsid w:val="00E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2014-05-18T06:05:00Z</dcterms:created>
  <dcterms:modified xsi:type="dcterms:W3CDTF">2014-05-18T06:05:00Z</dcterms:modified>
</cp:coreProperties>
</file>