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1" w:rsidRPr="00376BE6" w:rsidRDefault="00C15B91" w:rsidP="00C15B91">
      <w:pPr>
        <w:rPr>
          <w:rFonts w:eastAsia="Times New Roman" w:cs="Times New Roman"/>
          <w:i/>
          <w:color w:val="002060"/>
          <w:kern w:val="16"/>
          <w:sz w:val="20"/>
          <w:szCs w:val="20"/>
        </w:rPr>
      </w:pPr>
      <w:r w:rsidRPr="00376BE6">
        <w:rPr>
          <w:rFonts w:eastAsia="Times New Roman" w:cs="Times New Roman"/>
          <w:i/>
          <w:color w:val="002060"/>
          <w:kern w:val="16"/>
          <w:sz w:val="20"/>
          <w:szCs w:val="20"/>
        </w:rPr>
        <w:t xml:space="preserve">№ </w:t>
      </w:r>
      <w:r>
        <w:rPr>
          <w:rFonts w:eastAsia="Times New Roman" w:cs="Times New Roman"/>
          <w:i/>
          <w:color w:val="002060"/>
          <w:kern w:val="16"/>
          <w:sz w:val="20"/>
          <w:szCs w:val="20"/>
        </w:rPr>
        <w:t xml:space="preserve">23 </w:t>
      </w:r>
      <w:r w:rsidRPr="00376BE6">
        <w:rPr>
          <w:rFonts w:eastAsia="Times New Roman" w:cs="Times New Roman"/>
          <w:i/>
          <w:color w:val="002060"/>
          <w:kern w:val="16"/>
          <w:sz w:val="20"/>
          <w:szCs w:val="20"/>
        </w:rPr>
        <w:t>Дата ___________</w:t>
      </w:r>
    </w:p>
    <w:tbl>
      <w:tblPr>
        <w:tblStyle w:val="a3"/>
        <w:tblW w:w="0" w:type="auto"/>
        <w:tblLook w:val="04A0"/>
      </w:tblPr>
      <w:tblGrid>
        <w:gridCol w:w="3085"/>
        <w:gridCol w:w="1276"/>
        <w:gridCol w:w="2126"/>
        <w:gridCol w:w="3084"/>
      </w:tblGrid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C15B91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443">
              <w:rPr>
                <w:rFonts w:ascii="Times New Roman" w:eastAsia="Times New Roman" w:hAnsi="Times New Roman" w:cs="Times New Roman"/>
                <w:b/>
                <w:color w:val="002060"/>
                <w:kern w:val="16"/>
                <w:sz w:val="24"/>
                <w:szCs w:val="24"/>
              </w:rPr>
              <w:t>Тема:</w:t>
            </w:r>
            <w:r w:rsidRPr="00141443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A107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работа: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 «Географические модели Земли».</w:t>
            </w:r>
          </w:p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C15B91" w:rsidRPr="00C15B91" w:rsidRDefault="00C15B91" w:rsidP="00B83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Проверить правильность усвоения темы</w:t>
            </w:r>
          </w:p>
          <w:p w:rsidR="00C15B91" w:rsidRPr="00141443" w:rsidRDefault="00C15B91" w:rsidP="00B83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Скорректировать методику ликвидации пробелов</w:t>
            </w:r>
            <w:r w:rsidRPr="001414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B832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Планируемые результаты</w:t>
            </w:r>
          </w:p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5B91" w:rsidRPr="00141443" w:rsidTr="00C15B91">
        <w:trPr>
          <w:trHeight w:val="25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B91" w:rsidRPr="00141443" w:rsidRDefault="00C15B91" w:rsidP="00B8327F">
            <w:pPr>
              <w:ind w:left="80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</w:t>
            </w:r>
          </w:p>
        </w:tc>
      </w:tr>
      <w:tr w:rsidR="00C15B91" w:rsidRPr="00141443" w:rsidTr="00C15B91">
        <w:trPr>
          <w:trHeight w:val="300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C15B91" w:rsidRPr="00141443" w:rsidRDefault="00C15B91" w:rsidP="00B832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Знать  понятия градусная сетка, параллель, меридиана  </w:t>
            </w:r>
          </w:p>
          <w:p w:rsidR="00C15B91" w:rsidRPr="00141443" w:rsidRDefault="00C15B91" w:rsidP="00B8327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Иметь представления о нанесении градусной сетки на карту, глобус</w:t>
            </w:r>
          </w:p>
          <w:p w:rsidR="00C15B91" w:rsidRPr="00141443" w:rsidRDefault="00C15B91" w:rsidP="00B832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Уметь определять  нахождение </w:t>
            </w:r>
            <w:proofErr w:type="gramStart"/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географического</w:t>
            </w:r>
            <w:proofErr w:type="gramEnd"/>
          </w:p>
          <w:p w:rsidR="00C15B91" w:rsidRPr="00141443" w:rsidRDefault="00C15B91" w:rsidP="00B8327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объект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B91" w:rsidRPr="00141443" w:rsidRDefault="00C15B91" w:rsidP="00B83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C15B91" w:rsidRPr="00141443" w:rsidRDefault="00C15B91" w:rsidP="00B83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Высказывать суждения, подтверждая ее фактами</w:t>
            </w:r>
          </w:p>
          <w:p w:rsidR="00C15B91" w:rsidRPr="00141443" w:rsidRDefault="00C15B91" w:rsidP="00B832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Работать с текстом, картой, глобусом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5B91" w:rsidRPr="00141443" w:rsidRDefault="00C15B91" w:rsidP="00B83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Учащийся должен </w:t>
            </w:r>
            <w:r w:rsidRPr="00141443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обладать</w:t>
            </w:r>
            <w:r w:rsidRPr="001414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</w:p>
          <w:p w:rsidR="00C15B91" w:rsidRPr="00C15B91" w:rsidRDefault="00C15B91" w:rsidP="00C15B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5B9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C15B91" w:rsidRPr="00C15B91" w:rsidRDefault="00C15B91" w:rsidP="00C15B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C15B9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Ресурсы урока:</w:t>
            </w: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глобус,  физическая карта,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тест</w:t>
            </w: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</w:t>
            </w:r>
          </w:p>
        </w:tc>
      </w:tr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B832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Ход урока</w:t>
            </w:r>
          </w:p>
        </w:tc>
      </w:tr>
      <w:tr w:rsidR="00C15B91" w:rsidRPr="00141443" w:rsidTr="00B8327F">
        <w:tc>
          <w:tcPr>
            <w:tcW w:w="4361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210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5B91" w:rsidRPr="00141443" w:rsidTr="00B8327F">
        <w:tc>
          <w:tcPr>
            <w:tcW w:w="9571" w:type="dxa"/>
            <w:gridSpan w:val="4"/>
          </w:tcPr>
          <w:p w:rsidR="00C15B91" w:rsidRPr="00141443" w:rsidRDefault="00C15B91" w:rsidP="00B832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15B91" w:rsidRPr="00141443" w:rsidTr="00B8327F">
        <w:tc>
          <w:tcPr>
            <w:tcW w:w="4361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Мы с вами прошли долгий путь познания темы географические модели  земли. Сегодня мы с вами проверим правильность усвоения темы с помощью теста.</w:t>
            </w:r>
          </w:p>
        </w:tc>
        <w:tc>
          <w:tcPr>
            <w:tcW w:w="5210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Слушают, знакомятся с заданием.</w:t>
            </w:r>
          </w:p>
        </w:tc>
      </w:tr>
      <w:tr w:rsidR="00C15B91" w:rsidRPr="00141443" w:rsidTr="00B8327F">
        <w:tc>
          <w:tcPr>
            <w:tcW w:w="4361" w:type="dxa"/>
            <w:gridSpan w:val="2"/>
          </w:tcPr>
          <w:p w:rsidR="00C15B91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Контроль знаний.</w:t>
            </w:r>
          </w:p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C15B91" w:rsidRPr="00141443" w:rsidRDefault="00C15B91" w:rsidP="00C15B9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Выполняют задания</w:t>
            </w:r>
          </w:p>
        </w:tc>
      </w:tr>
      <w:tr w:rsidR="00C15B91" w:rsidRPr="00141443" w:rsidTr="00B8327F">
        <w:tc>
          <w:tcPr>
            <w:tcW w:w="4361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Выполнения  заданий</w:t>
            </w:r>
          </w:p>
        </w:tc>
        <w:tc>
          <w:tcPr>
            <w:tcW w:w="5210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31788" w:rsidRPr="00141443" w:rsidTr="00C72C9B">
        <w:tc>
          <w:tcPr>
            <w:tcW w:w="9571" w:type="dxa"/>
            <w:gridSpan w:val="4"/>
          </w:tcPr>
          <w:p w:rsidR="00E31788" w:rsidRPr="00E31788" w:rsidRDefault="00E31788" w:rsidP="00E31788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E31788">
              <w:rPr>
                <w:b/>
                <w:color w:val="632423" w:themeColor="accent2" w:themeShade="80"/>
                <w:sz w:val="28"/>
                <w:szCs w:val="28"/>
              </w:rPr>
              <w:t>Контроль знаний по теме: «</w:t>
            </w:r>
            <w:r w:rsidRPr="00E31788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«Географические модели Земли».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>1.Закончите предложение: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А) Глобус – это …………………………………………..</w:t>
            </w:r>
            <w:r w:rsidRPr="00E31788">
              <w:rPr>
                <w:b/>
                <w:color w:val="632423" w:themeColor="accent2" w:themeShade="80"/>
              </w:rPr>
              <w:t xml:space="preserve">     </w:t>
            </w:r>
            <w:r w:rsidRPr="00E31788">
              <w:rPr>
                <w:color w:val="632423" w:themeColor="accent2" w:themeShade="80"/>
              </w:rPr>
              <w:t>Б) Географический план - это……………………В) Географические координаты - это……………………..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 xml:space="preserve">2. Выберите верные утверждения:   </w:t>
            </w:r>
            <w:r w:rsidRPr="00E31788">
              <w:rPr>
                <w:color w:val="632423" w:themeColor="accent2" w:themeShade="80"/>
              </w:rPr>
              <w:t>А) план - это изображение небольшого участка земной поверхности в виде чертежа</w:t>
            </w:r>
            <w:r w:rsidRPr="00E31788">
              <w:rPr>
                <w:b/>
                <w:color w:val="632423" w:themeColor="accent2" w:themeShade="80"/>
              </w:rPr>
              <w:t xml:space="preserve">;   </w:t>
            </w:r>
            <w:r w:rsidRPr="00E31788">
              <w:rPr>
                <w:color w:val="632423" w:themeColor="accent2" w:themeShade="80"/>
              </w:rPr>
              <w:t>Б) на плане местность изображается на плоскости без учета кривизны земной поверхности</w:t>
            </w:r>
            <w:r w:rsidRPr="00E31788">
              <w:rPr>
                <w:b/>
                <w:color w:val="632423" w:themeColor="accent2" w:themeShade="80"/>
              </w:rPr>
              <w:t xml:space="preserve">; </w:t>
            </w:r>
            <w:r w:rsidRPr="00E31788">
              <w:rPr>
                <w:color w:val="632423" w:themeColor="accent2" w:themeShade="80"/>
              </w:rPr>
              <w:t>В) на планах масштаб не указывается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>3.Выберите основную черту плана местности: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А) имеет мелкий масштаб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Б) имеет географическую сеть координат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В) изображает территорию с учетом мельчайших подробностей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Г) учитывает кривизну земной поверхности при построении</w:t>
            </w:r>
          </w:p>
          <w:p w:rsidR="00E31788" w:rsidRPr="00E31788" w:rsidRDefault="00E31788" w:rsidP="00E31788">
            <w:pPr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 xml:space="preserve">4.Выберите именованный масштаб карты, соответствующий </w:t>
            </w:r>
            <w:proofErr w:type="gramStart"/>
            <w:r w:rsidRPr="00E31788">
              <w:rPr>
                <w:b/>
                <w:color w:val="632423" w:themeColor="accent2" w:themeShade="80"/>
              </w:rPr>
              <w:t>численному</w:t>
            </w:r>
            <w:proofErr w:type="gramEnd"/>
            <w:r w:rsidRPr="00E31788">
              <w:rPr>
                <w:b/>
                <w:color w:val="632423" w:themeColor="accent2" w:themeShade="80"/>
              </w:rPr>
              <w:t xml:space="preserve"> 1: 250000: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А) в 1 см – 2,5 км                                Б) в 1 см – 25 км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В) в 1 см – 250 км                               Г) в 1 см – 2500 км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>5.Выделите  два верных утверждения: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А) долгота – угол между плоскостями нулевого меридиана и экватора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Б) экватор делит Землю на два полушария – Северное и Южное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В) градусная сеть позволяет определять координаты точек суши и расстояния</w:t>
            </w:r>
          </w:p>
          <w:p w:rsidR="00E31788" w:rsidRPr="00E31788" w:rsidRDefault="00E31788" w:rsidP="00E31788">
            <w:pPr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lastRenderedPageBreak/>
              <w:t>6.Наиболее подробно изображена территория: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А) на карте полушарий                       Б) на физической карте мира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>В) на карте России</w:t>
            </w:r>
          </w:p>
          <w:p w:rsidR="00E31788" w:rsidRPr="00E31788" w:rsidRDefault="00E31788" w:rsidP="00E31788">
            <w:pPr>
              <w:ind w:left="-1276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>7.Пользуясь картой мира, определи объекты по их географическим координатам:</w:t>
            </w:r>
          </w:p>
          <w:p w:rsidR="00E31788" w:rsidRPr="00E31788" w:rsidRDefault="00E31788" w:rsidP="00E31788">
            <w:pPr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 xml:space="preserve">А) 37 Ю.Ш. и 38 в.д. Б) 54с.ш., 158в.д.  В) 52с.ш., 0 </w:t>
            </w:r>
            <w:proofErr w:type="spellStart"/>
            <w:r w:rsidRPr="00E31788">
              <w:rPr>
                <w:color w:val="632423" w:themeColor="accent2" w:themeShade="80"/>
              </w:rPr>
              <w:t>з</w:t>
            </w:r>
            <w:proofErr w:type="spellEnd"/>
            <w:r w:rsidRPr="00E31788">
              <w:rPr>
                <w:color w:val="632423" w:themeColor="accent2" w:themeShade="80"/>
              </w:rPr>
              <w:t>. д. Б) 33ю.ш., 19в.д.</w:t>
            </w:r>
          </w:p>
          <w:p w:rsidR="00E31788" w:rsidRPr="00E31788" w:rsidRDefault="00E31788" w:rsidP="00E31788">
            <w:pPr>
              <w:ind w:left="-1276"/>
              <w:rPr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 xml:space="preserve"> 8.Используя физическую карту России</w:t>
            </w:r>
            <w:r w:rsidRPr="00E31788">
              <w:rPr>
                <w:color w:val="632423" w:themeColor="accent2" w:themeShade="80"/>
              </w:rPr>
              <w:t>, определите название зашифрованного города среди указанных в ответе, отобрав первые буквы из названий населенных пунктов в том порядке, в котором даны их географические координаты:</w:t>
            </w:r>
          </w:p>
          <w:p w:rsidR="00E31788" w:rsidRPr="00E31788" w:rsidRDefault="00E31788" w:rsidP="00E31788">
            <w:pPr>
              <w:ind w:firstLine="708"/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 xml:space="preserve">1. 63° с. </w:t>
            </w:r>
            <w:proofErr w:type="spellStart"/>
            <w:r w:rsidRPr="00E31788">
              <w:rPr>
                <w:color w:val="632423" w:themeColor="accent2" w:themeShade="80"/>
              </w:rPr>
              <w:t>ш</w:t>
            </w:r>
            <w:proofErr w:type="spellEnd"/>
            <w:r w:rsidRPr="00E31788">
              <w:rPr>
                <w:color w:val="632423" w:themeColor="accent2" w:themeShade="80"/>
              </w:rPr>
              <w:t xml:space="preserve">., 142° в. д. 3. 66° с. </w:t>
            </w:r>
            <w:proofErr w:type="spellStart"/>
            <w:r w:rsidRPr="00E31788">
              <w:rPr>
                <w:color w:val="632423" w:themeColor="accent2" w:themeShade="80"/>
              </w:rPr>
              <w:t>ш</w:t>
            </w:r>
            <w:proofErr w:type="spellEnd"/>
            <w:r w:rsidRPr="00E31788">
              <w:rPr>
                <w:color w:val="632423" w:themeColor="accent2" w:themeShade="80"/>
              </w:rPr>
              <w:t>., 67° в. д.</w:t>
            </w:r>
          </w:p>
          <w:p w:rsidR="00E31788" w:rsidRPr="00E31788" w:rsidRDefault="00E31788" w:rsidP="00E31788">
            <w:pPr>
              <w:ind w:firstLine="708"/>
              <w:rPr>
                <w:color w:val="632423" w:themeColor="accent2" w:themeShade="80"/>
              </w:rPr>
            </w:pPr>
            <w:r w:rsidRPr="00E31788">
              <w:rPr>
                <w:color w:val="632423" w:themeColor="accent2" w:themeShade="80"/>
              </w:rPr>
              <w:t xml:space="preserve">2. 59° с. </w:t>
            </w:r>
            <w:proofErr w:type="spellStart"/>
            <w:r w:rsidRPr="00E31788">
              <w:rPr>
                <w:color w:val="632423" w:themeColor="accent2" w:themeShade="80"/>
              </w:rPr>
              <w:t>ш</w:t>
            </w:r>
            <w:proofErr w:type="spellEnd"/>
            <w:r w:rsidRPr="00E31788">
              <w:rPr>
                <w:color w:val="632423" w:themeColor="accent2" w:themeShade="80"/>
              </w:rPr>
              <w:t xml:space="preserve">., 151° в. д. 4. 56° с. </w:t>
            </w:r>
            <w:proofErr w:type="spellStart"/>
            <w:r w:rsidRPr="00E31788">
              <w:rPr>
                <w:color w:val="632423" w:themeColor="accent2" w:themeShade="80"/>
              </w:rPr>
              <w:t>ш</w:t>
            </w:r>
            <w:proofErr w:type="spellEnd"/>
            <w:r w:rsidRPr="00E31788">
              <w:rPr>
                <w:color w:val="632423" w:themeColor="accent2" w:themeShade="80"/>
              </w:rPr>
              <w:t>., 49° в. д.</w:t>
            </w:r>
          </w:p>
          <w:p w:rsidR="00E31788" w:rsidRPr="00E31788" w:rsidRDefault="00E31788" w:rsidP="00E31788">
            <w:pPr>
              <w:ind w:firstLine="708"/>
              <w:rPr>
                <w:b/>
                <w:color w:val="632423" w:themeColor="accent2" w:themeShade="80"/>
              </w:rPr>
            </w:pPr>
            <w:r w:rsidRPr="00E31788">
              <w:rPr>
                <w:b/>
                <w:color w:val="632423" w:themeColor="accent2" w:themeShade="80"/>
              </w:rPr>
              <w:t>1. Орел. 2. Омск. 3.0рск.</w:t>
            </w:r>
          </w:p>
          <w:p w:rsidR="00E31788" w:rsidRPr="00E31788" w:rsidRDefault="00E31788" w:rsidP="00B8327F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C15B91" w:rsidRPr="00141443" w:rsidTr="00B8327F">
        <w:tc>
          <w:tcPr>
            <w:tcW w:w="4361" w:type="dxa"/>
            <w:gridSpan w:val="2"/>
          </w:tcPr>
          <w:p w:rsidR="00C15B91" w:rsidRPr="00E31788" w:rsidRDefault="00C15B91" w:rsidP="00B8327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E3178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Рефлексия</w:t>
            </w:r>
          </w:p>
          <w:p w:rsidR="00C15B91" w:rsidRPr="00E31788" w:rsidRDefault="00C15B91" w:rsidP="00B8327F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3178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Оцените свою работу в классе</w:t>
            </w:r>
          </w:p>
          <w:p w:rsidR="00C15B91" w:rsidRPr="00E31788" w:rsidRDefault="00C15B91" w:rsidP="00B8327F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44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C15B91" w:rsidRPr="00141443" w:rsidRDefault="00C15B91" w:rsidP="00B8327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15B91" w:rsidRPr="00141443" w:rsidRDefault="00C15B91" w:rsidP="00C15B91">
      <w:pPr>
        <w:rPr>
          <w:rFonts w:ascii="Times New Roman" w:hAnsi="Times New Roman" w:cs="Times New Roman"/>
          <w:sz w:val="24"/>
          <w:szCs w:val="24"/>
        </w:rPr>
      </w:pPr>
    </w:p>
    <w:p w:rsidR="00C15B91" w:rsidRPr="00141443" w:rsidRDefault="00C15B91" w:rsidP="00C15B91">
      <w:pPr>
        <w:rPr>
          <w:rFonts w:ascii="Times New Roman" w:hAnsi="Times New Roman" w:cs="Times New Roman"/>
          <w:sz w:val="24"/>
          <w:szCs w:val="24"/>
        </w:rPr>
      </w:pPr>
    </w:p>
    <w:p w:rsidR="00C15B91" w:rsidRDefault="00C15B91" w:rsidP="00C15B91"/>
    <w:p w:rsidR="00C15B91" w:rsidRDefault="00C15B91" w:rsidP="00C15B91"/>
    <w:p w:rsidR="00FF2C85" w:rsidRDefault="00FF2C85"/>
    <w:sectPr w:rsidR="00FF2C85" w:rsidSect="000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0913"/>
    <w:multiLevelType w:val="hybridMultilevel"/>
    <w:tmpl w:val="A7108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B91"/>
    <w:rsid w:val="00C15B91"/>
    <w:rsid w:val="00E31788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2014-02-17T08:14:00Z</dcterms:created>
  <dcterms:modified xsi:type="dcterms:W3CDTF">2014-02-17T08:34:00Z</dcterms:modified>
</cp:coreProperties>
</file>