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06" w:rsidRPr="00DA6B06" w:rsidRDefault="00DA6B06" w:rsidP="00DA6B06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«Утверждаю»</w:t>
      </w:r>
    </w:p>
    <w:p w:rsidR="00DA6B06" w:rsidRPr="00DA6B06" w:rsidRDefault="00DA6B06" w:rsidP="00DA6B06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Зам</w:t>
      </w:r>
      <w:proofErr w:type="gramStart"/>
      <w:r w:rsidRPr="00DA6B06">
        <w:rPr>
          <w:rFonts w:asciiTheme="majorHAnsi" w:hAnsiTheme="majorHAnsi"/>
          <w:color w:val="1F497D" w:themeColor="text2"/>
          <w:sz w:val="28"/>
          <w:szCs w:val="28"/>
        </w:rPr>
        <w:t>.д</w:t>
      </w:r>
      <w:proofErr w:type="gramEnd"/>
      <w:r w:rsidRPr="00DA6B06">
        <w:rPr>
          <w:rFonts w:asciiTheme="majorHAnsi" w:hAnsiTheme="majorHAnsi"/>
          <w:color w:val="1F497D" w:themeColor="text2"/>
          <w:sz w:val="28"/>
          <w:szCs w:val="28"/>
        </w:rPr>
        <w:t>иректора по УВР_________</w:t>
      </w:r>
    </w:p>
    <w:p w:rsidR="00DA6B06" w:rsidRPr="00DA6B06" w:rsidRDefault="00DA6B06" w:rsidP="00DA6B06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7 класс</w:t>
            </w:r>
          </w:p>
          <w:p w:rsidR="00DA6B06" w:rsidRPr="00DA6B06" w:rsidRDefault="00DA6B06" w:rsidP="00DA6B06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«А»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,»</w:t>
            </w:r>
            <w:proofErr w:type="gram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Б»</w:t>
            </w:r>
          </w:p>
        </w:tc>
        <w:tc>
          <w:tcPr>
            <w:tcW w:w="3190" w:type="dxa"/>
          </w:tcPr>
          <w:p w:rsidR="00DA6B06" w:rsidRPr="00DA6B06" w:rsidRDefault="00DA6B06" w:rsidP="00DA6B06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Биология</w:t>
            </w:r>
          </w:p>
        </w:tc>
        <w:tc>
          <w:tcPr>
            <w:tcW w:w="3191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УРОК № 33</w:t>
            </w:r>
          </w:p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DA6B06" w:rsidRPr="00DA6B06" w:rsidRDefault="00DA6B06" w:rsidP="00DA6B06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Нурпеисова С.Ю.</w:t>
            </w:r>
          </w:p>
        </w:tc>
        <w:tc>
          <w:tcPr>
            <w:tcW w:w="3191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Дата: </w:t>
            </w: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Тема:</w:t>
            </w:r>
          </w:p>
        </w:tc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Общая характеристика Насекомых. Многообразие. Лабораторная работа №4</w:t>
            </w:r>
          </w:p>
        </w:tc>
        <w:tc>
          <w:tcPr>
            <w:tcW w:w="3191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DA6B06" w:rsidRPr="00DA6B06" w:rsidRDefault="00DA6B06" w:rsidP="00DA6B06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Глава: Насекомые (6 часов)</w:t>
            </w: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both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Внешнее строение и процессы жизнедеятельности на примере майского жука.</w:t>
            </w:r>
          </w:p>
        </w:tc>
        <w:tc>
          <w:tcPr>
            <w:tcW w:w="3191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Оформление результатов лабораторной работы.</w:t>
            </w: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ЦЕЛИ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DA6B06" w:rsidRPr="00DA6B06" w:rsidRDefault="00DA6B06" w:rsidP="00DA6B06">
            <w:pPr>
              <w:jc w:val="left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Дать общие понятия о строении и процессов жизнедеятельности майского жука.</w:t>
            </w:r>
          </w:p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>На основании изученного материала провести лабораторную работу №4  по особенностям строения насекомых.</w:t>
            </w: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Формирование умений и навыков характеризовать класс Насекомых по внешним признакам.</w:t>
            </w:r>
          </w:p>
        </w:tc>
        <w:tc>
          <w:tcPr>
            <w:tcW w:w="3191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>Согласно рекомендациям в рабочей тетради к учебнику «Биология. Многообразие живых организмов» выполнить лабораторную работу по изучению строения майского жука.</w:t>
            </w: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ТИП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3190" w:type="dxa"/>
          </w:tcPr>
          <w:p w:rsidR="00DA6B06" w:rsidRPr="00DA6B06" w:rsidRDefault="00DA6B06" w:rsidP="00DA6B06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комбинированный.</w:t>
            </w:r>
          </w:p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DA6B06" w:rsidRPr="00DA6B06" w:rsidTr="0054365E">
        <w:tc>
          <w:tcPr>
            <w:tcW w:w="3190" w:type="dxa"/>
          </w:tcPr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ОБОРУДОВАНИЕ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6381" w:type="dxa"/>
            <w:gridSpan w:val="2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рабочие тетради, плакаты, рисунки; натурные объекты – коллекции насекомых, майские жуки, набор </w:t>
            </w:r>
            <w:proofErr w:type="spell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препаровальных</w:t>
            </w:r>
            <w:proofErr w:type="spell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игл и необходимой оптики.</w:t>
            </w:r>
          </w:p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DA6B06" w:rsidRPr="00DA6B06" w:rsidTr="0054365E">
        <w:tc>
          <w:tcPr>
            <w:tcW w:w="3190" w:type="dxa"/>
          </w:tcPr>
          <w:p w:rsidR="00DA6B06" w:rsidRPr="00DA6B06" w:rsidRDefault="00DA6B06" w:rsidP="00DA6B06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Организационный момент</w:t>
            </w:r>
          </w:p>
        </w:tc>
        <w:tc>
          <w:tcPr>
            <w:tcW w:w="6381" w:type="dxa"/>
            <w:gridSpan w:val="2"/>
          </w:tcPr>
          <w:p w:rsidR="00DA6B06" w:rsidRPr="00DA6B06" w:rsidRDefault="00DA6B06" w:rsidP="00DA6B06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 xml:space="preserve"> Приветствие,</w:t>
            </w:r>
          </w:p>
          <w:p w:rsidR="00DA6B06" w:rsidRPr="00DA6B06" w:rsidRDefault="00DA6B06" w:rsidP="00DA6B06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Беседа о выполнении единых требований.</w:t>
            </w:r>
          </w:p>
          <w:p w:rsidR="00DA6B06" w:rsidRPr="00DA6B06" w:rsidRDefault="00DA6B06" w:rsidP="00DA6B06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</w:tbl>
    <w:p w:rsidR="00DA6B06" w:rsidRPr="00DA6B06" w:rsidRDefault="00DA6B06" w:rsidP="00DA6B06">
      <w:pPr>
        <w:pStyle w:val="3"/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ind w:firstLine="0"/>
        <w:jc w:val="center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Лабораторная работа «Внешнее строение насекомого»</w:t>
      </w:r>
    </w:p>
    <w:p w:rsidR="00DA6B06" w:rsidRPr="00DA6B06" w:rsidRDefault="00DA6B06" w:rsidP="00DA6B06">
      <w:pPr>
        <w:pStyle w:val="6"/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Лабораторная работа выполняется на основании разработки в рабочей тетради.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</w:rPr>
        <w:t>Ход работы</w:t>
      </w:r>
      <w:proofErr w:type="gramStart"/>
      <w:r w:rsidRPr="00DA6B06">
        <w:rPr>
          <w:rFonts w:asciiTheme="majorHAnsi" w:hAnsiTheme="majorHAnsi"/>
          <w:b/>
          <w:bCs/>
          <w:color w:val="1F497D" w:themeColor="text2"/>
          <w:sz w:val="28"/>
          <w:szCs w:val="28"/>
        </w:rPr>
        <w:t xml:space="preserve"> </w:t>
      </w:r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.</w:t>
      </w:r>
      <w:proofErr w:type="gramEnd"/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1. Рассмотреть внешнее строение насекомого. Определить отделы тела. Тело насекомого состоит из трех отделов: головы, груди, брюшка.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2. Описать и зарисовать строение насекомого (голову, брюшко, конечности, крылья).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На голове насекомого расположены органы чувств и ротовые органы: верхняя губа в виде пластинки, верхние и нижние челюсти, нижняя губа. Челюсти и нижняя губа с боков и снизу ограничивают ротовое отверстие. На нижней губе и нижних челюстях есть по паре </w:t>
      </w:r>
      <w:proofErr w:type="spellStart"/>
      <w:r w:rsidRPr="00DA6B06">
        <w:rPr>
          <w:rFonts w:asciiTheme="majorHAnsi" w:hAnsiTheme="majorHAnsi"/>
          <w:color w:val="1F497D" w:themeColor="text2"/>
          <w:sz w:val="28"/>
          <w:szCs w:val="28"/>
        </w:rPr>
        <w:t>щиупиков</w:t>
      </w:r>
      <w:proofErr w:type="spell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– органов вкуса и осязания. Фасеточные глаза располагаются по бокам головы. Между глазами находятся усики – органы обоняния.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Грудь насекомого состоит из трех частей – </w:t>
      </w:r>
      <w:proofErr w:type="spellStart"/>
      <w:r w:rsidRPr="00DA6B06">
        <w:rPr>
          <w:rFonts w:asciiTheme="majorHAnsi" w:hAnsiTheme="majorHAnsi"/>
          <w:color w:val="1F497D" w:themeColor="text2"/>
          <w:sz w:val="28"/>
          <w:szCs w:val="28"/>
        </w:rPr>
        <w:t>передне</w:t>
      </w:r>
      <w:proofErr w:type="spell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-, средне– </w:t>
      </w:r>
      <w:proofErr w:type="gramStart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и </w:t>
      </w:r>
      <w:proofErr w:type="spellStart"/>
      <w:proofErr w:type="gramEnd"/>
      <w:r w:rsidRPr="00DA6B06">
        <w:rPr>
          <w:rFonts w:asciiTheme="majorHAnsi" w:hAnsiTheme="majorHAnsi"/>
          <w:color w:val="1F497D" w:themeColor="text2"/>
          <w:sz w:val="28"/>
          <w:szCs w:val="28"/>
        </w:rPr>
        <w:t>заднегруди</w:t>
      </w:r>
      <w:proofErr w:type="spell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, на каждой находится пара ног. На средней и задней </w:t>
      </w:r>
      <w:proofErr w:type="gramStart"/>
      <w:r w:rsidRPr="00DA6B06">
        <w:rPr>
          <w:rFonts w:asciiTheme="majorHAnsi" w:hAnsiTheme="majorHAnsi"/>
          <w:color w:val="1F497D" w:themeColor="text2"/>
          <w:sz w:val="28"/>
          <w:szCs w:val="28"/>
        </w:rPr>
        <w:t>частях</w:t>
      </w:r>
      <w:proofErr w:type="gram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груди находятся крылья. Все жуки имеют жесткие </w:t>
      </w:r>
      <w:proofErr w:type="spellStart"/>
      <w:r w:rsidRPr="00DA6B06">
        <w:rPr>
          <w:rFonts w:asciiTheme="majorHAnsi" w:hAnsiTheme="majorHAnsi"/>
          <w:color w:val="1F497D" w:themeColor="text2"/>
          <w:sz w:val="28"/>
          <w:szCs w:val="28"/>
        </w:rPr>
        <w:t>надкрялья</w:t>
      </w:r>
      <w:proofErr w:type="spell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– измененные передние крылья, которые задние перепончатые крылья и мягкую спинную часть брюшка. У бабочек, стрекоз, пчел и т. д. все крылья по плотности одинаковые.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3. </w:t>
      </w:r>
      <w:proofErr w:type="gramStart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Рассмотреть с помощью лупы органы насекомого и подписать их названия (пищевод, желудок, кишка, </w:t>
      </w:r>
      <w:proofErr w:type="spellStart"/>
      <w:r w:rsidRPr="00DA6B06">
        <w:rPr>
          <w:rFonts w:asciiTheme="majorHAnsi" w:hAnsiTheme="majorHAnsi"/>
          <w:color w:val="1F497D" w:themeColor="text2"/>
          <w:sz w:val="28"/>
          <w:szCs w:val="28"/>
        </w:rPr>
        <w:t>мальпигиевы</w:t>
      </w:r>
      <w:proofErr w:type="spell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сосуды, трахеи, окологлоточное нервное кольцо, грудные нервные узлы, яичники с трубчатыми яйцеводами.</w:t>
      </w:r>
      <w:proofErr w:type="gram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Заканчивающиеся единым непарным яйцеводом (у самок) и два семенника, переходящие в семяпроводы, объединяющиеся в непарный </w:t>
      </w:r>
      <w:proofErr w:type="spellStart"/>
      <w:r w:rsidRPr="00DA6B06">
        <w:rPr>
          <w:rFonts w:asciiTheme="majorHAnsi" w:hAnsiTheme="majorHAnsi"/>
          <w:color w:val="1F497D" w:themeColor="text2"/>
          <w:sz w:val="28"/>
          <w:szCs w:val="28"/>
        </w:rPr>
        <w:t>семяизвергательный</w:t>
      </w:r>
      <w:proofErr w:type="spell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канал (у самцов).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4. Сделать выводы по работе.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Появление наружного скелета и развитие специализированных групп мышц у членистоногих и в частности у насекомых, повысило скорость и способы (прыжки, полет) передвижения этих животных. Органами передвижения являются ноги и крылья. Кровеносная система незамкнутая, как и у моллюсков. Сердце представлено мускулистой трубкой, расположенной в спинной части над кишечником. Обратному оттоку препятствуют клапаны. Дыхательная система представлена трахеями – разветвленными тонкими трубочками, воздух попадает через дыхальца. Нервная система – окологлоточное кольцо и брюшная нервная цепочка. Головной мозг образован скоплением нервных клеток. У членистоногих появляется пищеварительная железа – печень, помогающая перевариванию пищи. Органами выделения являются </w:t>
      </w:r>
      <w:proofErr w:type="spellStart"/>
      <w:r w:rsidRPr="00DA6B06">
        <w:rPr>
          <w:rFonts w:asciiTheme="majorHAnsi" w:hAnsiTheme="majorHAnsi"/>
          <w:color w:val="1F497D" w:themeColor="text2"/>
          <w:sz w:val="28"/>
          <w:szCs w:val="28"/>
        </w:rPr>
        <w:t>мальпигиевы</w:t>
      </w:r>
      <w:proofErr w:type="spellEnd"/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сосуды, открывающиеся одни концом в заднюю кишку. А свободные концы располагаются в полости тела и омываются кровью. Нервная система насекомых (членистоногих) сравнима с нервной </w:t>
      </w:r>
      <w:r w:rsidRPr="00DA6B06">
        <w:rPr>
          <w:rFonts w:asciiTheme="majorHAnsi" w:hAnsiTheme="majorHAnsi"/>
          <w:color w:val="1F497D" w:themeColor="text2"/>
          <w:sz w:val="28"/>
          <w:szCs w:val="28"/>
        </w:rPr>
        <w:lastRenderedPageBreak/>
        <w:t>системой кольчатых червей. Надглоточный нервный узел увеличивается. Органы зрения – глаза простые или фасеточные (сложные). Насекомые способны видеть ультрафиолетовую часть спектра.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Насекомые распознают цвета. Насекомые раздельнополые. Оплодотворение внутреннее.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pStyle w:val="6"/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Домашнее задание</w:t>
      </w:r>
    </w:p>
    <w:p w:rsidR="00DA6B06" w:rsidRPr="00DA6B06" w:rsidRDefault="00DA6B06" w:rsidP="00DA6B06">
      <w:pPr>
        <w:pStyle w:val="6"/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Повторить тему: тип Членистоногие.</w:t>
      </w: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Рефлексия: маркировочная доска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Что понял?</w:t>
            </w:r>
          </w:p>
        </w:tc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Знаю….</w:t>
            </w:r>
          </w:p>
        </w:tc>
        <w:tc>
          <w:tcPr>
            <w:tcW w:w="3191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Осталось прочитать 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про</w:t>
            </w:r>
            <w:proofErr w:type="gram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….</w:t>
            </w: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DA6B06" w:rsidRPr="00DA6B06" w:rsidTr="00DA6B06"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DA6B06" w:rsidRPr="00DA6B06" w:rsidRDefault="00DA6B06" w:rsidP="00DA6B06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</w:tbl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</w:p>
    <w:p w:rsidR="00DA6B06" w:rsidRPr="00DA6B06" w:rsidRDefault="00DA6B06" w:rsidP="00DA6B06">
      <w:pPr>
        <w:jc w:val="left"/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Default="00DA6B06" w:rsidP="005D59E4">
      <w:pPr>
        <w:ind w:firstLine="0"/>
        <w:rPr>
          <w:rFonts w:asciiTheme="majorHAnsi" w:hAnsiTheme="majorHAnsi"/>
          <w:sz w:val="28"/>
          <w:szCs w:val="28"/>
        </w:rPr>
      </w:pPr>
    </w:p>
    <w:p w:rsidR="005D59E4" w:rsidRDefault="005D59E4" w:rsidP="00DA6B06">
      <w:pPr>
        <w:rPr>
          <w:rFonts w:asciiTheme="majorHAnsi" w:hAnsiTheme="majorHAnsi"/>
          <w:sz w:val="28"/>
          <w:szCs w:val="28"/>
        </w:rPr>
      </w:pPr>
    </w:p>
    <w:p w:rsidR="00553615" w:rsidRPr="004F6E94" w:rsidRDefault="00553615" w:rsidP="00553615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4F6E94">
        <w:rPr>
          <w:rFonts w:asciiTheme="majorHAnsi" w:hAnsiTheme="majorHAnsi"/>
          <w:color w:val="1F497D" w:themeColor="text2"/>
          <w:sz w:val="28"/>
          <w:szCs w:val="28"/>
        </w:rPr>
        <w:lastRenderedPageBreak/>
        <w:t>«Утверждаю»</w:t>
      </w:r>
    </w:p>
    <w:p w:rsidR="00553615" w:rsidRPr="004F6E94" w:rsidRDefault="00553615" w:rsidP="00553615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4F6E94">
        <w:rPr>
          <w:rFonts w:asciiTheme="majorHAnsi" w:hAnsiTheme="majorHAnsi"/>
          <w:color w:val="1F497D" w:themeColor="text2"/>
          <w:sz w:val="28"/>
          <w:szCs w:val="28"/>
        </w:rPr>
        <w:t>Зам</w:t>
      </w:r>
      <w:proofErr w:type="gramStart"/>
      <w:r w:rsidRPr="004F6E94">
        <w:rPr>
          <w:rFonts w:asciiTheme="majorHAnsi" w:hAnsiTheme="majorHAnsi"/>
          <w:color w:val="1F497D" w:themeColor="text2"/>
          <w:sz w:val="28"/>
          <w:szCs w:val="28"/>
        </w:rPr>
        <w:t>.д</w:t>
      </w:r>
      <w:proofErr w:type="gramEnd"/>
      <w:r w:rsidRPr="004F6E94">
        <w:rPr>
          <w:rFonts w:asciiTheme="majorHAnsi" w:hAnsiTheme="majorHAnsi"/>
          <w:color w:val="1F497D" w:themeColor="text2"/>
          <w:sz w:val="28"/>
          <w:szCs w:val="28"/>
        </w:rPr>
        <w:t>иректора по УВР_________</w:t>
      </w:r>
    </w:p>
    <w:p w:rsidR="00553615" w:rsidRPr="004F6E94" w:rsidRDefault="00553615" w:rsidP="00553615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tbl>
      <w:tblPr>
        <w:tblStyle w:val="a3"/>
        <w:tblW w:w="10207" w:type="dxa"/>
        <w:tblInd w:w="-318" w:type="dxa"/>
        <w:tblLook w:val="04A0"/>
      </w:tblPr>
      <w:tblGrid>
        <w:gridCol w:w="3508"/>
        <w:gridCol w:w="3190"/>
        <w:gridCol w:w="3509"/>
      </w:tblGrid>
      <w:tr w:rsidR="00553615" w:rsidRPr="004F6E94" w:rsidTr="004F6E94"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</w:tcPr>
          <w:p w:rsidR="00553615" w:rsidRPr="005E5631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>7 класс</w:t>
            </w:r>
          </w:p>
          <w:p w:rsidR="00553615" w:rsidRPr="005E5631" w:rsidRDefault="00553615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>«А»</w:t>
            </w:r>
            <w:proofErr w:type="gramStart"/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>,»</w:t>
            </w:r>
            <w:proofErr w:type="gramEnd"/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>Б»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553615" w:rsidRPr="005E5631" w:rsidRDefault="00553615" w:rsidP="0054365E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>Биология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553615" w:rsidRPr="005E5631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>УРОК № 34</w:t>
            </w:r>
          </w:p>
          <w:p w:rsidR="00553615" w:rsidRPr="005E5631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</w:p>
        </w:tc>
      </w:tr>
      <w:tr w:rsidR="00553615" w:rsidRPr="004F6E94" w:rsidTr="004F6E94"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</w:tcPr>
          <w:p w:rsidR="00553615" w:rsidRPr="005E5631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553615" w:rsidRPr="005E5631" w:rsidRDefault="00553615" w:rsidP="0054365E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>Нурпеисова С.Ю.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553615" w:rsidRPr="005E5631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 xml:space="preserve">Дата: </w:t>
            </w:r>
          </w:p>
        </w:tc>
      </w:tr>
      <w:tr w:rsidR="00553615" w:rsidRPr="004F6E94" w:rsidTr="004F6E94"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3615" w:rsidRPr="005E5631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</w:p>
          <w:p w:rsidR="00553615" w:rsidRPr="005E5631" w:rsidRDefault="00553615" w:rsidP="0054365E">
            <w:pPr>
              <w:ind w:firstLine="0"/>
              <w:jc w:val="left"/>
              <w:rPr>
                <w:rFonts w:asciiTheme="majorHAnsi" w:hAnsiTheme="majorHAnsi"/>
                <w:b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b/>
                <w:color w:val="1F497D" w:themeColor="text2"/>
                <w:sz w:val="28"/>
                <w:szCs w:val="28"/>
                <w:u w:val="single"/>
              </w:rPr>
              <w:t>Тема: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3615" w:rsidRPr="005E5631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</w:p>
          <w:p w:rsidR="00553615" w:rsidRPr="005E5631" w:rsidRDefault="00553615" w:rsidP="00553615">
            <w:pPr>
              <w:ind w:firstLine="0"/>
              <w:jc w:val="center"/>
              <w:rPr>
                <w:color w:val="1F497D" w:themeColor="text2"/>
                <w:u w:val="single"/>
              </w:rPr>
            </w:pPr>
            <w:r w:rsidRPr="005E5631">
              <w:rPr>
                <w:color w:val="1F497D" w:themeColor="text2"/>
                <w:sz w:val="32"/>
                <w:u w:val="single"/>
              </w:rPr>
              <w:t>Типы развития насекомых. Важнейшие отряды насекомых с полным превращением.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3615" w:rsidRPr="005E5631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</w:p>
          <w:p w:rsidR="00553615" w:rsidRPr="005E5631" w:rsidRDefault="00553615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 xml:space="preserve">Глава: Насекомые </w:t>
            </w:r>
          </w:p>
          <w:p w:rsidR="00553615" w:rsidRPr="005E5631" w:rsidRDefault="00553615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</w:pPr>
            <w:r w:rsidRPr="005E5631">
              <w:rPr>
                <w:rFonts w:asciiTheme="majorHAnsi" w:hAnsiTheme="majorHAnsi"/>
                <w:color w:val="1F497D" w:themeColor="text2"/>
                <w:sz w:val="28"/>
                <w:szCs w:val="28"/>
                <w:u w:val="single"/>
              </w:rPr>
              <w:t>(6 часов)</w:t>
            </w:r>
          </w:p>
        </w:tc>
      </w:tr>
      <w:tr w:rsidR="00553615" w:rsidRPr="004F6E94" w:rsidTr="004F6E94">
        <w:tc>
          <w:tcPr>
            <w:tcW w:w="3508" w:type="dxa"/>
            <w:tcBorders>
              <w:top w:val="single" w:sz="4" w:space="0" w:color="auto"/>
            </w:tcBorders>
          </w:tcPr>
          <w:p w:rsidR="00553615" w:rsidRPr="004F6E94" w:rsidRDefault="00553615" w:rsidP="0054365E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ЦЕЛИ УРОКА</w:t>
            </w:r>
            <w:proofErr w:type="gramStart"/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699" w:type="dxa"/>
            <w:gridSpan w:val="2"/>
            <w:tcBorders>
              <w:top w:val="single" w:sz="4" w:space="0" w:color="auto"/>
            </w:tcBorders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Изучить особенности строения представителей отрядов насекомых с полным превращением.</w:t>
            </w:r>
          </w:p>
          <w:p w:rsidR="00553615" w:rsidRPr="004F6E94" w:rsidRDefault="00553615" w:rsidP="00553615">
            <w:pPr>
              <w:rPr>
                <w:color w:val="1F497D" w:themeColor="text2"/>
              </w:rPr>
            </w:pPr>
          </w:p>
          <w:p w:rsidR="00553615" w:rsidRPr="004F6E94" w:rsidRDefault="00553615" w:rsidP="00553615">
            <w:pPr>
              <w:rPr>
                <w:color w:val="1F497D" w:themeColor="text2"/>
              </w:rPr>
            </w:pPr>
          </w:p>
        </w:tc>
      </w:tr>
      <w:tr w:rsidR="00553615" w:rsidRPr="004F6E94" w:rsidTr="004F6E94">
        <w:tc>
          <w:tcPr>
            <w:tcW w:w="6698" w:type="dxa"/>
            <w:gridSpan w:val="2"/>
            <w:vMerge w:val="restart"/>
          </w:tcPr>
          <w:p w:rsidR="00553615" w:rsidRPr="004F6E94" w:rsidRDefault="00553615" w:rsidP="00553615">
            <w:pPr>
              <w:pStyle w:val="3"/>
              <w:numPr>
                <w:ilvl w:val="0"/>
                <w:numId w:val="1"/>
              </w:numPr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Продолжить формирование умений и навыков характеризовать отряды класса Насекомых по внешним признакам.</w:t>
            </w:r>
          </w:p>
          <w:p w:rsidR="00553615" w:rsidRPr="004F6E94" w:rsidRDefault="00553615" w:rsidP="00553615">
            <w:pPr>
              <w:pStyle w:val="3"/>
              <w:numPr>
                <w:ilvl w:val="0"/>
                <w:numId w:val="1"/>
              </w:numPr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Воспитание бережного отношения  к природе, формирование культуры труда на уроке.</w:t>
            </w:r>
          </w:p>
          <w:p w:rsidR="00553615" w:rsidRPr="004F6E94" w:rsidRDefault="00553615" w:rsidP="00553615">
            <w:pPr>
              <w:rPr>
                <w:color w:val="1F497D" w:themeColor="text2"/>
              </w:rPr>
            </w:pPr>
          </w:p>
          <w:p w:rsidR="00553615" w:rsidRPr="004F6E94" w:rsidRDefault="00553615" w:rsidP="00553615">
            <w:pPr>
              <w:rPr>
                <w:color w:val="1F497D" w:themeColor="text2"/>
              </w:rPr>
            </w:pPr>
          </w:p>
          <w:p w:rsidR="00553615" w:rsidRPr="004F6E94" w:rsidRDefault="00553615" w:rsidP="00553615">
            <w:pPr>
              <w:rPr>
                <w:color w:val="1F497D" w:themeColor="text2"/>
              </w:rPr>
            </w:pPr>
          </w:p>
        </w:tc>
        <w:tc>
          <w:tcPr>
            <w:tcW w:w="3509" w:type="dxa"/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 xml:space="preserve"> Отличать их по характерным признакам.</w:t>
            </w:r>
          </w:p>
        </w:tc>
      </w:tr>
      <w:tr w:rsidR="00553615" w:rsidRPr="004F6E94" w:rsidTr="004F6E94">
        <w:tc>
          <w:tcPr>
            <w:tcW w:w="6698" w:type="dxa"/>
            <w:gridSpan w:val="2"/>
            <w:vMerge/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509" w:type="dxa"/>
          </w:tcPr>
          <w:p w:rsidR="00553615" w:rsidRPr="004F6E94" w:rsidRDefault="00553615" w:rsidP="00553615">
            <w:pPr>
              <w:pStyle w:val="3"/>
              <w:numPr>
                <w:ilvl w:val="0"/>
                <w:numId w:val="3"/>
              </w:numPr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36"/>
                <w:szCs w:val="28"/>
              </w:rPr>
            </w:pPr>
            <w:r w:rsidRPr="004F6E94">
              <w:rPr>
                <w:rFonts w:asciiTheme="majorHAnsi" w:hAnsiTheme="majorHAnsi"/>
                <w:b w:val="0"/>
                <w:color w:val="1F497D" w:themeColor="text2"/>
                <w:sz w:val="36"/>
                <w:szCs w:val="28"/>
              </w:rPr>
              <w:t>Бабочки.</w:t>
            </w:r>
          </w:p>
          <w:p w:rsidR="00553615" w:rsidRPr="004F6E94" w:rsidRDefault="00553615" w:rsidP="00553615">
            <w:pPr>
              <w:pStyle w:val="a4"/>
              <w:numPr>
                <w:ilvl w:val="0"/>
                <w:numId w:val="3"/>
              </w:numPr>
              <w:jc w:val="left"/>
              <w:rPr>
                <w:color w:val="1F497D" w:themeColor="text2"/>
                <w:sz w:val="28"/>
              </w:rPr>
            </w:pPr>
            <w:r w:rsidRPr="004F6E94">
              <w:rPr>
                <w:color w:val="1F497D" w:themeColor="text2"/>
                <w:sz w:val="28"/>
              </w:rPr>
              <w:t>Стрекозы.</w:t>
            </w:r>
          </w:p>
          <w:p w:rsidR="00553615" w:rsidRPr="004F6E94" w:rsidRDefault="00553615" w:rsidP="00553615">
            <w:pPr>
              <w:pStyle w:val="a4"/>
              <w:numPr>
                <w:ilvl w:val="0"/>
                <w:numId w:val="3"/>
              </w:numPr>
              <w:jc w:val="left"/>
              <w:rPr>
                <w:color w:val="1F497D" w:themeColor="text2"/>
                <w:sz w:val="28"/>
              </w:rPr>
            </w:pPr>
            <w:proofErr w:type="spellStart"/>
            <w:r w:rsidRPr="004F6E94">
              <w:rPr>
                <w:color w:val="1F497D" w:themeColor="text2"/>
                <w:sz w:val="28"/>
              </w:rPr>
              <w:t>Жескокрылые</w:t>
            </w:r>
            <w:proofErr w:type="spellEnd"/>
            <w:r w:rsidRPr="004F6E94">
              <w:rPr>
                <w:color w:val="1F497D" w:themeColor="text2"/>
                <w:sz w:val="28"/>
              </w:rPr>
              <w:t>.</w:t>
            </w:r>
          </w:p>
          <w:p w:rsidR="00553615" w:rsidRPr="004F6E94" w:rsidRDefault="00553615" w:rsidP="00553615">
            <w:pPr>
              <w:pStyle w:val="a4"/>
              <w:numPr>
                <w:ilvl w:val="0"/>
                <w:numId w:val="3"/>
              </w:numPr>
              <w:jc w:val="left"/>
              <w:rPr>
                <w:color w:val="1F497D" w:themeColor="text2"/>
              </w:rPr>
            </w:pPr>
            <w:r w:rsidRPr="004F6E94">
              <w:rPr>
                <w:color w:val="1F497D" w:themeColor="text2"/>
                <w:sz w:val="28"/>
              </w:rPr>
              <w:t>Двукрылые. Перепончатокрылые</w:t>
            </w:r>
            <w:r w:rsidRPr="004F6E94">
              <w:rPr>
                <w:color w:val="1F497D" w:themeColor="text2"/>
              </w:rPr>
              <w:t>.</w:t>
            </w:r>
          </w:p>
        </w:tc>
      </w:tr>
      <w:tr w:rsidR="00553615" w:rsidRPr="004F6E94" w:rsidTr="004F6E94">
        <w:tc>
          <w:tcPr>
            <w:tcW w:w="3508" w:type="dxa"/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ТИП УРОКА</w:t>
            </w: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:</w:t>
            </w:r>
          </w:p>
        </w:tc>
        <w:tc>
          <w:tcPr>
            <w:tcW w:w="3190" w:type="dxa"/>
          </w:tcPr>
          <w:p w:rsidR="00553615" w:rsidRPr="004F6E94" w:rsidRDefault="00553615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комбинированный.</w:t>
            </w:r>
          </w:p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509" w:type="dxa"/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>Использование приемов критического мышления: маркировочная доска, элементы работы в парах.</w:t>
            </w:r>
          </w:p>
        </w:tc>
      </w:tr>
      <w:tr w:rsidR="00553615" w:rsidRPr="004F6E94" w:rsidTr="004F6E94">
        <w:tc>
          <w:tcPr>
            <w:tcW w:w="3508" w:type="dxa"/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ТСО, мультимедиа</w:t>
            </w:r>
          </w:p>
        </w:tc>
        <w:tc>
          <w:tcPr>
            <w:tcW w:w="3190" w:type="dxa"/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Презентация.</w:t>
            </w:r>
          </w:p>
        </w:tc>
        <w:tc>
          <w:tcPr>
            <w:tcW w:w="3509" w:type="dxa"/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553615" w:rsidRPr="004F6E94" w:rsidRDefault="00553615" w:rsidP="00553615">
            <w:pPr>
              <w:rPr>
                <w:color w:val="1F497D" w:themeColor="text2"/>
              </w:rPr>
            </w:pPr>
          </w:p>
          <w:p w:rsidR="00553615" w:rsidRPr="004F6E94" w:rsidRDefault="00553615" w:rsidP="00553615">
            <w:pPr>
              <w:rPr>
                <w:color w:val="1F497D" w:themeColor="text2"/>
              </w:rPr>
            </w:pPr>
          </w:p>
        </w:tc>
      </w:tr>
      <w:tr w:rsidR="00553615" w:rsidRPr="004F6E94" w:rsidTr="004F6E94">
        <w:tc>
          <w:tcPr>
            <w:tcW w:w="3508" w:type="dxa"/>
          </w:tcPr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ОБОРУДОВАНИЕ</w:t>
            </w:r>
            <w:proofErr w:type="gramStart"/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6699" w:type="dxa"/>
            <w:gridSpan w:val="2"/>
          </w:tcPr>
          <w:p w:rsidR="00553615" w:rsidRPr="004F6E94" w:rsidRDefault="00553615" w:rsidP="0054365E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рабочие тетради, плакаты, рисунки; натурные объекты – коллекции насекомых, майские жуки.</w:t>
            </w:r>
          </w:p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553615" w:rsidRPr="004F6E94" w:rsidTr="004F6E94">
        <w:tc>
          <w:tcPr>
            <w:tcW w:w="3508" w:type="dxa"/>
          </w:tcPr>
          <w:p w:rsidR="00553615" w:rsidRPr="004F6E94" w:rsidRDefault="00553615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Организационный момент</w:t>
            </w:r>
          </w:p>
        </w:tc>
        <w:tc>
          <w:tcPr>
            <w:tcW w:w="6699" w:type="dxa"/>
            <w:gridSpan w:val="2"/>
          </w:tcPr>
          <w:p w:rsidR="00553615" w:rsidRPr="004F6E94" w:rsidRDefault="00553615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 xml:space="preserve"> Приветствие,</w:t>
            </w:r>
          </w:p>
          <w:p w:rsidR="00553615" w:rsidRPr="004F6E94" w:rsidRDefault="00553615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Беседа о выполнении единых требований.</w:t>
            </w:r>
          </w:p>
          <w:p w:rsidR="00553615" w:rsidRPr="004F6E94" w:rsidRDefault="0055361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4F6E94" w:rsidRPr="004F6E94" w:rsidTr="004F6E94">
        <w:tc>
          <w:tcPr>
            <w:tcW w:w="3508" w:type="dxa"/>
          </w:tcPr>
          <w:p w:rsidR="004F6E94" w:rsidRPr="004F6E94" w:rsidRDefault="004F6E94" w:rsidP="004F6E94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Актуализация знаний.</w:t>
            </w:r>
          </w:p>
          <w:p w:rsidR="004F6E94" w:rsidRPr="004F6E94" w:rsidRDefault="004F6E94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699" w:type="dxa"/>
            <w:gridSpan w:val="2"/>
          </w:tcPr>
          <w:p w:rsidR="004F6E94" w:rsidRPr="004F6E94" w:rsidRDefault="004F6E94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553615" w:rsidRPr="004F6E94" w:rsidTr="004F6E94">
        <w:tc>
          <w:tcPr>
            <w:tcW w:w="3508" w:type="dxa"/>
          </w:tcPr>
          <w:p w:rsidR="00691D76" w:rsidRPr="004F6E94" w:rsidRDefault="004F6E94" w:rsidP="004F6E94">
            <w:pPr>
              <w:ind w:firstLine="0"/>
              <w:rPr>
                <w:color w:val="1F497D" w:themeColor="text2"/>
                <w:sz w:val="32"/>
              </w:rPr>
            </w:pPr>
            <w:r w:rsidRPr="004F6E94">
              <w:rPr>
                <w:color w:val="1F497D" w:themeColor="text2"/>
                <w:sz w:val="32"/>
              </w:rPr>
              <w:t>Новая тема:</w:t>
            </w:r>
          </w:p>
          <w:p w:rsidR="00691D76" w:rsidRPr="004F6E94" w:rsidRDefault="00691D76" w:rsidP="004F6E94">
            <w:pPr>
              <w:ind w:firstLine="0"/>
              <w:rPr>
                <w:color w:val="1F497D" w:themeColor="text2"/>
              </w:rPr>
            </w:pPr>
          </w:p>
          <w:p w:rsidR="00691D76" w:rsidRPr="004F6E94" w:rsidRDefault="00691D76" w:rsidP="00691D76">
            <w:pPr>
              <w:ind w:firstLine="0"/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 xml:space="preserve">В результате овладения знаниями, </w:t>
            </w:r>
            <w:r w:rsidRPr="004F6E94">
              <w:rPr>
                <w:color w:val="1F497D" w:themeColor="text2"/>
              </w:rPr>
              <w:lastRenderedPageBreak/>
              <w:t>вы будете знать систематические признаки отрядов насекомых, относящихся к отделу Насекомые с полным превращением.</w:t>
            </w:r>
          </w:p>
          <w:p w:rsidR="00691D76" w:rsidRPr="004F6E94" w:rsidRDefault="00691D76" w:rsidP="00691D76">
            <w:pPr>
              <w:rPr>
                <w:color w:val="1F497D" w:themeColor="text2"/>
              </w:rPr>
            </w:pPr>
          </w:p>
        </w:tc>
        <w:tc>
          <w:tcPr>
            <w:tcW w:w="6699" w:type="dxa"/>
            <w:gridSpan w:val="2"/>
          </w:tcPr>
          <w:p w:rsidR="00691D76" w:rsidRPr="004F6E94" w:rsidRDefault="00553615" w:rsidP="00691D76">
            <w:pPr>
              <w:ind w:firstLine="0"/>
              <w:rPr>
                <w:b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lastRenderedPageBreak/>
              <w:t>Овладение новыми знаниями: использование презентации.</w:t>
            </w:r>
            <w:r w:rsidR="00691D76" w:rsidRPr="004F6E94">
              <w:rPr>
                <w:b/>
                <w:color w:val="1F497D" w:themeColor="text2"/>
                <w:sz w:val="28"/>
                <w:szCs w:val="28"/>
              </w:rPr>
              <w:t xml:space="preserve"> «КЛАССИФИКАЦИЯ НАСЕКОМЫХ ОТДЕЛ НАСЕКОМЫЕ С </w:t>
            </w:r>
            <w:r w:rsidR="00691D76" w:rsidRPr="004F6E94">
              <w:rPr>
                <w:b/>
                <w:color w:val="1F497D" w:themeColor="text2"/>
                <w:sz w:val="28"/>
                <w:szCs w:val="28"/>
              </w:rPr>
              <w:lastRenderedPageBreak/>
              <w:t>ПОЛНЫМ ПРЕВРАЩЕНИЕМ»</w:t>
            </w:r>
          </w:p>
          <w:p w:rsidR="00691D76" w:rsidRPr="004F6E94" w:rsidRDefault="00691D76" w:rsidP="00691D76">
            <w:pPr>
              <w:shd w:val="clear" w:color="auto" w:fill="FFFFFF"/>
              <w:spacing w:before="274" w:line="274" w:lineRule="exact"/>
              <w:ind w:left="4"/>
              <w:rPr>
                <w:color w:val="1F497D" w:themeColor="text2"/>
                <w:sz w:val="28"/>
                <w:szCs w:val="28"/>
              </w:rPr>
            </w:pPr>
            <w:r w:rsidRPr="004F6E94">
              <w:rPr>
                <w:b/>
                <w:bCs/>
                <w:color w:val="1F497D" w:themeColor="text2"/>
                <w:spacing w:val="-4"/>
                <w:sz w:val="28"/>
                <w:szCs w:val="28"/>
              </w:rPr>
              <w:t>ОТРЯД Жесткокрылые, или Жуки</w:t>
            </w:r>
          </w:p>
          <w:p w:rsidR="00691D76" w:rsidRPr="004F6E94" w:rsidRDefault="00691D76" w:rsidP="00691D76">
            <w:pPr>
              <w:shd w:val="clear" w:color="auto" w:fill="FFFFFF"/>
              <w:spacing w:line="274" w:lineRule="exact"/>
              <w:ind w:right="7" w:firstLine="173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1"/>
              </w:rPr>
              <w:t xml:space="preserve">В названии отряда - </w:t>
            </w:r>
            <w:proofErr w:type="gramStart"/>
            <w:r w:rsidRPr="004F6E94">
              <w:rPr>
                <w:i/>
                <w:iCs/>
                <w:color w:val="1F497D" w:themeColor="text2"/>
                <w:spacing w:val="-1"/>
              </w:rPr>
              <w:t>жесткокрылые</w:t>
            </w:r>
            <w:proofErr w:type="gramEnd"/>
            <w:r w:rsidRPr="004F6E94">
              <w:rPr>
                <w:i/>
                <w:iCs/>
                <w:color w:val="1F497D" w:themeColor="text2"/>
                <w:spacing w:val="-1"/>
              </w:rPr>
              <w:t xml:space="preserve"> - </w:t>
            </w:r>
            <w:r w:rsidRPr="004F6E94">
              <w:rPr>
                <w:color w:val="1F497D" w:themeColor="text2"/>
                <w:spacing w:val="-1"/>
              </w:rPr>
              <w:t xml:space="preserve">отражен один из наиболее существенных </w:t>
            </w:r>
            <w:r w:rsidRPr="004F6E94">
              <w:rPr>
                <w:color w:val="1F497D" w:themeColor="text2"/>
                <w:spacing w:val="-4"/>
              </w:rPr>
              <w:t xml:space="preserve">признаков входящих сюда насекомых. Передние крылья, или надкрылья, у них очень </w:t>
            </w:r>
            <w:r w:rsidRPr="004F6E94">
              <w:rPr>
                <w:color w:val="1F497D" w:themeColor="text2"/>
                <w:spacing w:val="-5"/>
              </w:rPr>
              <w:t xml:space="preserve">жесткие и прочные; они прикрывают мягкую верхнюю сторону брюшка и </w:t>
            </w:r>
            <w:r w:rsidRPr="004F6E94">
              <w:rPr>
                <w:color w:val="1F497D" w:themeColor="text2"/>
                <w:spacing w:val="-7"/>
              </w:rPr>
              <w:t xml:space="preserve">расположенные здесь же перепончатые крылья второй пары. Именно эти перепончатые </w:t>
            </w:r>
            <w:r w:rsidRPr="004F6E94">
              <w:rPr>
                <w:color w:val="1F497D" w:themeColor="text2"/>
                <w:spacing w:val="-5"/>
              </w:rPr>
              <w:t xml:space="preserve">крылья служат для полета. Они намного длиннее надкрылий и в спокойном состоянии </w:t>
            </w:r>
            <w:r w:rsidRPr="004F6E94">
              <w:rPr>
                <w:color w:val="1F497D" w:themeColor="text2"/>
                <w:spacing w:val="-9"/>
              </w:rPr>
              <w:t>сложены и спрятаны под ними.</w:t>
            </w:r>
          </w:p>
          <w:p w:rsidR="00691D76" w:rsidRPr="004F6E94" w:rsidRDefault="00691D76" w:rsidP="00691D76">
            <w:pPr>
              <w:shd w:val="clear" w:color="auto" w:fill="FFFFFF"/>
              <w:spacing w:line="274" w:lineRule="exact"/>
              <w:ind w:left="7" w:right="14" w:firstLine="169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3"/>
              </w:rPr>
              <w:t xml:space="preserve">Ротовые органы жуков грызущего типа. Основными орудиями размельчения пищи </w:t>
            </w:r>
            <w:r w:rsidRPr="004F6E94">
              <w:rPr>
                <w:color w:val="1F497D" w:themeColor="text2"/>
                <w:spacing w:val="-1"/>
              </w:rPr>
              <w:t xml:space="preserve">являются их верхние челюсти, называемые жвалами или мандибулами. Иногда они </w:t>
            </w:r>
            <w:r w:rsidRPr="004F6E94">
              <w:rPr>
                <w:color w:val="1F497D" w:themeColor="text2"/>
                <w:spacing w:val="-8"/>
              </w:rPr>
              <w:t>превращаются в украшения, достигая у самцов необычайного развития.</w:t>
            </w:r>
          </w:p>
          <w:p w:rsidR="00691D76" w:rsidRPr="004F6E94" w:rsidRDefault="00691D76" w:rsidP="00691D76">
            <w:pPr>
              <w:shd w:val="clear" w:color="auto" w:fill="FFFFFF"/>
              <w:spacing w:line="274" w:lineRule="exact"/>
              <w:ind w:left="4" w:firstLine="173"/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>Надкрылья и крылья жуков прикреплены к средн</w:t>
            </w:r>
            <w:proofErr w:type="gramStart"/>
            <w:r w:rsidRPr="004F6E94">
              <w:rPr>
                <w:color w:val="1F497D" w:themeColor="text2"/>
              </w:rPr>
              <w:t>е-</w:t>
            </w:r>
            <w:proofErr w:type="gramEnd"/>
            <w:r w:rsidRPr="004F6E94">
              <w:rPr>
                <w:color w:val="1F497D" w:themeColor="text2"/>
              </w:rPr>
              <w:t xml:space="preserve"> и </w:t>
            </w:r>
            <w:proofErr w:type="spellStart"/>
            <w:r w:rsidRPr="004F6E94">
              <w:rPr>
                <w:color w:val="1F497D" w:themeColor="text2"/>
              </w:rPr>
              <w:t>заднегруди</w:t>
            </w:r>
            <w:proofErr w:type="spellEnd"/>
            <w:r w:rsidRPr="004F6E94">
              <w:rPr>
                <w:color w:val="1F497D" w:themeColor="text2"/>
              </w:rPr>
              <w:t xml:space="preserve">. Снизу к трем </w:t>
            </w:r>
            <w:r w:rsidRPr="004F6E94">
              <w:rPr>
                <w:color w:val="1F497D" w:themeColor="text2"/>
                <w:spacing w:val="-6"/>
              </w:rPr>
              <w:t xml:space="preserve">грудным сегментам прикрепляются три пары ног, которые у жуков чрезвычайно </w:t>
            </w:r>
            <w:r w:rsidRPr="004F6E94">
              <w:rPr>
                <w:color w:val="1F497D" w:themeColor="text2"/>
                <w:spacing w:val="-4"/>
              </w:rPr>
              <w:t xml:space="preserve">разнообразны. Обычно они длинные - </w:t>
            </w:r>
            <w:proofErr w:type="spellStart"/>
            <w:r w:rsidRPr="004F6E94">
              <w:rPr>
                <w:color w:val="1F497D" w:themeColor="text2"/>
                <w:spacing w:val="-4"/>
              </w:rPr>
              <w:t>бегательные</w:t>
            </w:r>
            <w:proofErr w:type="spellEnd"/>
            <w:r w:rsidRPr="004F6E94">
              <w:rPr>
                <w:color w:val="1F497D" w:themeColor="text2"/>
                <w:spacing w:val="-4"/>
              </w:rPr>
              <w:t xml:space="preserve">, у водных форм - плавательные, </w:t>
            </w:r>
            <w:proofErr w:type="gramStart"/>
            <w:r w:rsidRPr="004F6E94">
              <w:rPr>
                <w:color w:val="1F497D" w:themeColor="text2"/>
                <w:spacing w:val="-4"/>
              </w:rPr>
              <w:t>у</w:t>
            </w:r>
            <w:proofErr w:type="gramEnd"/>
            <w:r w:rsidRPr="004F6E94">
              <w:rPr>
                <w:color w:val="1F497D" w:themeColor="text2"/>
                <w:spacing w:val="-4"/>
              </w:rPr>
              <w:t xml:space="preserve"> </w:t>
            </w:r>
            <w:proofErr w:type="gramStart"/>
            <w:r w:rsidRPr="004F6E94">
              <w:rPr>
                <w:color w:val="1F497D" w:themeColor="text2"/>
                <w:spacing w:val="-4"/>
              </w:rPr>
              <w:t>обитающих</w:t>
            </w:r>
            <w:proofErr w:type="gramEnd"/>
            <w:r w:rsidRPr="004F6E94">
              <w:rPr>
                <w:color w:val="1F497D" w:themeColor="text2"/>
                <w:spacing w:val="-4"/>
              </w:rPr>
              <w:t xml:space="preserve"> в почве - копательные; иногда задние ноги увеличиваются в размерах, их </w:t>
            </w:r>
            <w:r w:rsidRPr="004F6E94">
              <w:rPr>
                <w:color w:val="1F497D" w:themeColor="text2"/>
                <w:spacing w:val="-8"/>
              </w:rPr>
              <w:t>бедра утолщаются - ноги становятся прыгательными.</w:t>
            </w:r>
          </w:p>
          <w:p w:rsidR="00691D76" w:rsidRPr="004F6E94" w:rsidRDefault="00691D76" w:rsidP="00691D76">
            <w:pPr>
              <w:shd w:val="clear" w:color="auto" w:fill="FFFFFF"/>
              <w:spacing w:line="274" w:lineRule="exact"/>
              <w:ind w:right="4" w:firstLine="184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3"/>
              </w:rPr>
              <w:t xml:space="preserve">Обычно жуки ярко и красиво окрашены, часто в металлические синие или зеленые </w:t>
            </w:r>
            <w:r w:rsidRPr="004F6E94">
              <w:rPr>
                <w:color w:val="1F497D" w:themeColor="text2"/>
                <w:spacing w:val="-11"/>
              </w:rPr>
              <w:t>тона.</w:t>
            </w:r>
          </w:p>
          <w:p w:rsidR="00691D76" w:rsidRPr="004F6E94" w:rsidRDefault="00691D76" w:rsidP="00691D76">
            <w:pPr>
              <w:shd w:val="clear" w:color="auto" w:fill="FFFFFF"/>
              <w:spacing w:line="274" w:lineRule="exact"/>
              <w:ind w:left="4" w:right="4" w:firstLine="176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6"/>
              </w:rPr>
              <w:t xml:space="preserve">Громадное большинство представителей отряда - обитатели суши, заселившие самые </w:t>
            </w:r>
            <w:r w:rsidRPr="004F6E94">
              <w:rPr>
                <w:color w:val="1F497D" w:themeColor="text2"/>
                <w:spacing w:val="-4"/>
              </w:rPr>
              <w:t xml:space="preserve">разные местообитания; жуки встречаются в лесах и на лугах, в пустынях и болотах, в </w:t>
            </w:r>
            <w:r w:rsidRPr="004F6E94">
              <w:rPr>
                <w:color w:val="1F497D" w:themeColor="text2"/>
              </w:rPr>
              <w:t xml:space="preserve">долинах и высоко в горах. Необычайно велика приспособляемость жуков к самым </w:t>
            </w:r>
            <w:r w:rsidRPr="004F6E94">
              <w:rPr>
                <w:color w:val="1F497D" w:themeColor="text2"/>
                <w:spacing w:val="-9"/>
              </w:rPr>
              <w:t>различным условиям жизни.</w:t>
            </w:r>
          </w:p>
          <w:p w:rsidR="00691D76" w:rsidRPr="004F6E94" w:rsidRDefault="00691D76" w:rsidP="00691D76">
            <w:pPr>
              <w:shd w:val="clear" w:color="auto" w:fill="FFFFFF"/>
              <w:spacing w:line="274" w:lineRule="exact"/>
              <w:ind w:left="7" w:right="11" w:firstLine="173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3"/>
              </w:rPr>
              <w:t xml:space="preserve">Трудно сказать, какая трофическая группа преобладает в отряде - потребители </w:t>
            </w:r>
            <w:r w:rsidRPr="004F6E94">
              <w:rPr>
                <w:color w:val="1F497D" w:themeColor="text2"/>
                <w:spacing w:val="-8"/>
              </w:rPr>
              <w:t>растительных тканей или хищники; паразитов среди жуков немного.</w:t>
            </w:r>
          </w:p>
          <w:p w:rsidR="00691D76" w:rsidRPr="004F6E94" w:rsidRDefault="00691D76" w:rsidP="00691D76">
            <w:pPr>
              <w:shd w:val="clear" w:color="auto" w:fill="FFFFFF"/>
              <w:spacing w:line="274" w:lineRule="exact"/>
              <w:ind w:left="4" w:firstLine="169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4"/>
              </w:rPr>
              <w:t xml:space="preserve">Очень интересны и многообразны приспособления жуков к защите от </w:t>
            </w:r>
            <w:r w:rsidRPr="004F6E94">
              <w:rPr>
                <w:color w:val="1F497D" w:themeColor="text2"/>
                <w:spacing w:val="-6"/>
              </w:rPr>
              <w:t xml:space="preserve">многочисленных врагов. Этой цели служат не только их прочные покровы и во многих </w:t>
            </w:r>
            <w:r w:rsidRPr="004F6E94">
              <w:rPr>
                <w:color w:val="1F497D" w:themeColor="text2"/>
                <w:spacing w:val="-8"/>
              </w:rPr>
              <w:t xml:space="preserve">случаях хорошо выраженная покровительственная окраска, маскирующая насекомое, но </w:t>
            </w:r>
            <w:r w:rsidRPr="004F6E94">
              <w:rPr>
                <w:color w:val="1F497D" w:themeColor="text2"/>
                <w:spacing w:val="-3"/>
              </w:rPr>
              <w:t xml:space="preserve">и биохимические средства защиты, которые также вырабатываются у многих жуков. </w:t>
            </w:r>
            <w:r w:rsidRPr="004F6E94">
              <w:rPr>
                <w:color w:val="1F497D" w:themeColor="text2"/>
                <w:spacing w:val="-6"/>
              </w:rPr>
              <w:t xml:space="preserve">Обычно ядовитые вещества, обладающие часто резким неприятным запахом, </w:t>
            </w:r>
            <w:r w:rsidRPr="004F6E94">
              <w:rPr>
                <w:color w:val="1F497D" w:themeColor="text2"/>
                <w:spacing w:val="-5"/>
              </w:rPr>
              <w:t xml:space="preserve">растворены в </w:t>
            </w:r>
            <w:proofErr w:type="spellStart"/>
            <w:r w:rsidRPr="004F6E94">
              <w:rPr>
                <w:color w:val="1F497D" w:themeColor="text2"/>
                <w:spacing w:val="-5"/>
              </w:rPr>
              <w:t>гемолимфе</w:t>
            </w:r>
            <w:proofErr w:type="spellEnd"/>
            <w:r w:rsidRPr="004F6E94">
              <w:rPr>
                <w:color w:val="1F497D" w:themeColor="text2"/>
                <w:spacing w:val="-5"/>
              </w:rPr>
              <w:t xml:space="preserve"> жуков и выделяются через сочленения тела тогда, когда жук </w:t>
            </w:r>
            <w:r w:rsidRPr="004F6E94">
              <w:rPr>
                <w:color w:val="1F497D" w:themeColor="text2"/>
                <w:spacing w:val="-1"/>
              </w:rPr>
              <w:t xml:space="preserve">бывает потревожен. Некоторые жуки, защищаясь от врагов, «выстреливают» едкой жидкостью, которая на воздухе быстро испаряется и отпугивает преследователя. У </w:t>
            </w:r>
            <w:r w:rsidRPr="004F6E94">
              <w:rPr>
                <w:color w:val="1F497D" w:themeColor="text2"/>
                <w:spacing w:val="-3"/>
              </w:rPr>
              <w:t xml:space="preserve">жуков-бомбардиров в этой жидкости содержится окись азота и азотнокислые соли, и </w:t>
            </w:r>
            <w:r w:rsidRPr="004F6E94">
              <w:rPr>
                <w:color w:val="1F497D" w:themeColor="text2"/>
                <w:spacing w:val="-6"/>
              </w:rPr>
              <w:t xml:space="preserve">вся смесь при соприкосновении с воздухом взрывается. Жуки, лишенные более </w:t>
            </w:r>
            <w:r w:rsidRPr="004F6E94">
              <w:rPr>
                <w:color w:val="1F497D" w:themeColor="text2"/>
                <w:spacing w:val="-7"/>
              </w:rPr>
              <w:t xml:space="preserve">эффективных средств защиты, при раздражении впадают в шоковое состояние, </w:t>
            </w:r>
            <w:r w:rsidRPr="004F6E94">
              <w:rPr>
                <w:color w:val="1F497D" w:themeColor="text2"/>
                <w:spacing w:val="-4"/>
              </w:rPr>
              <w:t xml:space="preserve">поджимают усики и лапки и падают вниз. Найти такого «притворившегося мертвым» </w:t>
            </w:r>
            <w:r w:rsidRPr="004F6E94">
              <w:rPr>
                <w:color w:val="1F497D" w:themeColor="text2"/>
                <w:spacing w:val="-10"/>
              </w:rPr>
              <w:t>жука нелегко.</w:t>
            </w:r>
          </w:p>
          <w:p w:rsidR="00553615" w:rsidRPr="004F6E94" w:rsidRDefault="00553615" w:rsidP="00553615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553615" w:rsidRPr="004F6E94" w:rsidRDefault="00553615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4F6E94" w:rsidRPr="004F6E94" w:rsidTr="004F6E94">
        <w:tc>
          <w:tcPr>
            <w:tcW w:w="3508" w:type="dxa"/>
          </w:tcPr>
          <w:p w:rsidR="004F6E94" w:rsidRPr="004F6E94" w:rsidRDefault="004F6E94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lastRenderedPageBreak/>
              <w:t>Закрепление темы</w:t>
            </w:r>
          </w:p>
        </w:tc>
        <w:tc>
          <w:tcPr>
            <w:tcW w:w="6699" w:type="dxa"/>
            <w:gridSpan w:val="2"/>
          </w:tcPr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b/>
                <w:color w:val="1F497D" w:themeColor="text2"/>
              </w:rPr>
              <w:t xml:space="preserve">Составьте </w:t>
            </w:r>
            <w:r w:rsidRPr="004F6E94">
              <w:rPr>
                <w:color w:val="1F497D" w:themeColor="text2"/>
              </w:rPr>
              <w:t xml:space="preserve">краткую письменную </w:t>
            </w:r>
            <w:r w:rsidRPr="004F6E94">
              <w:rPr>
                <w:b/>
                <w:color w:val="1F497D" w:themeColor="text2"/>
              </w:rPr>
              <w:t>характеристику</w:t>
            </w:r>
            <w:r w:rsidRPr="004F6E94">
              <w:rPr>
                <w:color w:val="1F497D" w:themeColor="text2"/>
              </w:rPr>
              <w:t xml:space="preserve"> отрядов </w:t>
            </w:r>
            <w:r w:rsidRPr="004F6E94">
              <w:rPr>
                <w:b/>
                <w:i/>
                <w:color w:val="1F497D" w:themeColor="text2"/>
              </w:rPr>
              <w:t>Жесткокрылые (Жуки)</w:t>
            </w:r>
            <w:r w:rsidRPr="004F6E94">
              <w:rPr>
                <w:color w:val="1F497D" w:themeColor="text2"/>
              </w:rPr>
              <w:t xml:space="preserve">, </w:t>
            </w:r>
            <w:r w:rsidRPr="004F6E94">
              <w:rPr>
                <w:b/>
                <w:i/>
                <w:color w:val="1F497D" w:themeColor="text2"/>
              </w:rPr>
              <w:t>Чешуекрылые (Бабочки)</w:t>
            </w:r>
            <w:r w:rsidRPr="004F6E94">
              <w:rPr>
                <w:color w:val="1F497D" w:themeColor="text2"/>
              </w:rPr>
              <w:t xml:space="preserve">,  </w:t>
            </w:r>
            <w:r w:rsidRPr="004F6E94">
              <w:rPr>
                <w:b/>
                <w:i/>
                <w:color w:val="1F497D" w:themeColor="text2"/>
              </w:rPr>
              <w:t>Перепончатокрылые</w:t>
            </w:r>
            <w:r w:rsidRPr="004F6E94">
              <w:rPr>
                <w:color w:val="1F497D" w:themeColor="text2"/>
              </w:rPr>
              <w:t xml:space="preserve">, </w:t>
            </w:r>
            <w:r w:rsidRPr="004F6E94">
              <w:rPr>
                <w:b/>
                <w:i/>
                <w:color w:val="1F497D" w:themeColor="text2"/>
              </w:rPr>
              <w:t>Двукрылые</w:t>
            </w:r>
            <w:r w:rsidRPr="004F6E94">
              <w:rPr>
                <w:color w:val="1F497D" w:themeColor="text2"/>
              </w:rPr>
              <w:t xml:space="preserve"> и </w:t>
            </w:r>
            <w:r w:rsidRPr="004F6E94">
              <w:rPr>
                <w:b/>
                <w:i/>
                <w:color w:val="1F497D" w:themeColor="text2"/>
              </w:rPr>
              <w:t>Блохи</w:t>
            </w:r>
            <w:r w:rsidRPr="004F6E94">
              <w:rPr>
                <w:color w:val="1F497D" w:themeColor="text2"/>
              </w:rPr>
              <w:t>.</w:t>
            </w:r>
          </w:p>
          <w:p w:rsidR="004F6E94" w:rsidRPr="004F6E94" w:rsidRDefault="004F6E94" w:rsidP="004F6E94">
            <w:pPr>
              <w:rPr>
                <w:b/>
                <w:i/>
                <w:color w:val="1F497D" w:themeColor="text2"/>
              </w:rPr>
            </w:pPr>
            <w:r w:rsidRPr="004F6E94">
              <w:rPr>
                <w:b/>
                <w:i/>
                <w:color w:val="1F497D" w:themeColor="text2"/>
              </w:rPr>
              <w:t>Усложненное задание.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b/>
                <w:color w:val="1F497D" w:themeColor="text2"/>
              </w:rPr>
              <w:t xml:space="preserve"> </w:t>
            </w:r>
          </w:p>
          <w:p w:rsidR="004F6E94" w:rsidRPr="004F6E94" w:rsidRDefault="004F6E94" w:rsidP="004F6E94">
            <w:pPr>
              <w:rPr>
                <w:b/>
                <w:i/>
                <w:color w:val="1F497D" w:themeColor="text2"/>
              </w:rPr>
            </w:pPr>
            <w:r w:rsidRPr="004F6E94">
              <w:rPr>
                <w:b/>
                <w:i/>
                <w:color w:val="1F497D" w:themeColor="text2"/>
              </w:rPr>
              <w:lastRenderedPageBreak/>
              <w:t>Усложненное задание.</w:t>
            </w:r>
          </w:p>
          <w:p w:rsidR="004F6E94" w:rsidRPr="004F6E94" w:rsidRDefault="004F6E94" w:rsidP="004F6E94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F6E94">
              <w:rPr>
                <w:color w:val="1F497D" w:themeColor="text2"/>
              </w:rPr>
              <w:t xml:space="preserve">Используя Приложение, </w:t>
            </w:r>
            <w:r w:rsidRPr="004F6E94">
              <w:rPr>
                <w:b/>
                <w:color w:val="1F497D" w:themeColor="text2"/>
              </w:rPr>
              <w:t>составьте</w:t>
            </w:r>
            <w:r w:rsidRPr="004F6E94">
              <w:rPr>
                <w:color w:val="1F497D" w:themeColor="text2"/>
              </w:rPr>
              <w:t xml:space="preserve"> и </w:t>
            </w:r>
            <w:r w:rsidRPr="004F6E94">
              <w:rPr>
                <w:b/>
                <w:color w:val="1F497D" w:themeColor="text2"/>
              </w:rPr>
              <w:t>заполните таблицу</w:t>
            </w:r>
            <w:r w:rsidRPr="004F6E94">
              <w:rPr>
                <w:color w:val="1F497D" w:themeColor="text2"/>
              </w:rPr>
              <w:t xml:space="preserve"> </w:t>
            </w:r>
            <w:r w:rsidRPr="004F6E94">
              <w:rPr>
                <w:i/>
                <w:color w:val="1F497D" w:themeColor="text2"/>
              </w:rPr>
              <w:t>«Сравнительная характеристика основных отрядов отдела Насекомые с полным превращением».</w:t>
            </w:r>
          </w:p>
        </w:tc>
      </w:tr>
      <w:tr w:rsidR="004F6E94" w:rsidRPr="004F6E94" w:rsidTr="004F6E94">
        <w:tc>
          <w:tcPr>
            <w:tcW w:w="3508" w:type="dxa"/>
          </w:tcPr>
          <w:p w:rsidR="004F6E94" w:rsidRPr="004F6E94" w:rsidRDefault="004F6E94" w:rsidP="004F6E94">
            <w:pPr>
              <w:ind w:firstLine="0"/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lastRenderedPageBreak/>
              <w:t>Вспомните, чем характеризуется развитие с полным метаморфозом.</w:t>
            </w:r>
          </w:p>
          <w:p w:rsidR="004F6E94" w:rsidRPr="004F6E94" w:rsidRDefault="004F6E94" w:rsidP="0054365E">
            <w:pPr>
              <w:rPr>
                <w:color w:val="1F497D" w:themeColor="text2"/>
              </w:rPr>
            </w:pPr>
          </w:p>
        </w:tc>
        <w:tc>
          <w:tcPr>
            <w:tcW w:w="6699" w:type="dxa"/>
            <w:gridSpan w:val="2"/>
          </w:tcPr>
          <w:p w:rsidR="004F6E94" w:rsidRPr="004F6E94" w:rsidRDefault="004F6E94" w:rsidP="004F6E94">
            <w:pPr>
              <w:ind w:firstLine="0"/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>Работа вместе с классом.</w:t>
            </w:r>
          </w:p>
        </w:tc>
      </w:tr>
      <w:tr w:rsidR="004F6E94" w:rsidRPr="004F6E94" w:rsidTr="004F6E94">
        <w:tc>
          <w:tcPr>
            <w:tcW w:w="3508" w:type="dxa"/>
          </w:tcPr>
          <w:p w:rsidR="004F6E94" w:rsidRPr="004F6E94" w:rsidRDefault="004F6E94" w:rsidP="004F6E94">
            <w:pPr>
              <w:ind w:firstLine="0"/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>Работа в тетради самостоятельно.</w:t>
            </w:r>
          </w:p>
          <w:p w:rsidR="004F6E94" w:rsidRPr="004F6E94" w:rsidRDefault="004F6E94" w:rsidP="004F6E94">
            <w:pPr>
              <w:ind w:firstLine="0"/>
              <w:rPr>
                <w:color w:val="1F497D" w:themeColor="text2"/>
              </w:rPr>
            </w:pPr>
          </w:p>
        </w:tc>
        <w:tc>
          <w:tcPr>
            <w:tcW w:w="6699" w:type="dxa"/>
            <w:gridSpan w:val="2"/>
          </w:tcPr>
          <w:p w:rsidR="004F6E94" w:rsidRPr="004F6E94" w:rsidRDefault="004F6E94" w:rsidP="004F6E94">
            <w:pPr>
              <w:ind w:firstLine="0"/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>При выполнении заданий обратите внимание на форму тела, окраску; строение конечностей, крыльев, ротового аппарата; образ жизни, значение в природе и жизни человека.</w:t>
            </w:r>
          </w:p>
        </w:tc>
      </w:tr>
      <w:tr w:rsidR="004F6E94" w:rsidRPr="004F6E94" w:rsidTr="004F6E94">
        <w:tc>
          <w:tcPr>
            <w:tcW w:w="3508" w:type="dxa"/>
          </w:tcPr>
          <w:p w:rsidR="004F6E94" w:rsidRPr="004F6E94" w:rsidRDefault="004F6E94" w:rsidP="004F6E94">
            <w:pPr>
              <w:rPr>
                <w:b/>
                <w:color w:val="1F497D" w:themeColor="text2"/>
              </w:rPr>
            </w:pPr>
          </w:p>
          <w:p w:rsidR="004F6E94" w:rsidRPr="004F6E94" w:rsidRDefault="004F6E94" w:rsidP="004F6E94">
            <w:pPr>
              <w:rPr>
                <w:b/>
                <w:color w:val="1F497D" w:themeColor="text2"/>
              </w:rPr>
            </w:pPr>
            <w:r w:rsidRPr="004F6E94">
              <w:rPr>
                <w:b/>
                <w:color w:val="1F497D" w:themeColor="text2"/>
              </w:rPr>
              <w:t>Рефлексия.</w:t>
            </w:r>
          </w:p>
          <w:p w:rsidR="004F6E94" w:rsidRPr="004F6E94" w:rsidRDefault="004F6E94" w:rsidP="004F6E94">
            <w:pPr>
              <w:rPr>
                <w:b/>
                <w:color w:val="1F497D" w:themeColor="text2"/>
              </w:rPr>
            </w:pPr>
            <w:r w:rsidRPr="004F6E94">
              <w:rPr>
                <w:b/>
                <w:color w:val="1F497D" w:themeColor="text2"/>
              </w:rPr>
              <w:t>Подведение итогов работы.</w:t>
            </w:r>
          </w:p>
          <w:p w:rsidR="004F6E94" w:rsidRPr="004F6E94" w:rsidRDefault="004F6E94" w:rsidP="004F6E94">
            <w:pPr>
              <w:ind w:firstLine="0"/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>Работа индивидуально.</w:t>
            </w:r>
          </w:p>
        </w:tc>
        <w:tc>
          <w:tcPr>
            <w:tcW w:w="6699" w:type="dxa"/>
            <w:gridSpan w:val="2"/>
          </w:tcPr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>Прочитайте цель урока  и самостоятельно оцените степень ее достижения.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>Если при выполнении заданий вы испытывали затруднения, то вам необходимо еще раз проработать материал данной темы.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>Если вы успешно справились со всеми заданиями, то работайте над творческим заданием.</w:t>
            </w:r>
          </w:p>
          <w:p w:rsidR="004F6E94" w:rsidRPr="004F6E94" w:rsidRDefault="004F6E94" w:rsidP="004F6E94">
            <w:pPr>
              <w:rPr>
                <w:b/>
                <w:color w:val="1F497D" w:themeColor="text2"/>
              </w:rPr>
            </w:pPr>
            <w:r w:rsidRPr="004F6E94">
              <w:rPr>
                <w:b/>
                <w:color w:val="1F497D" w:themeColor="text2"/>
              </w:rPr>
              <w:t>Творческое задание.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 xml:space="preserve">Напишите </w:t>
            </w:r>
            <w:proofErr w:type="spellStart"/>
            <w:r w:rsidRPr="004F6E94">
              <w:rPr>
                <w:color w:val="1F497D" w:themeColor="text2"/>
              </w:rPr>
              <w:t>синквейн</w:t>
            </w:r>
            <w:proofErr w:type="spellEnd"/>
            <w:r w:rsidRPr="004F6E94">
              <w:rPr>
                <w:color w:val="1F497D" w:themeColor="text2"/>
              </w:rPr>
              <w:t xml:space="preserve"> на тему отряда или одного вида насекомого, относящегося к отделу Насекомые с полным превращением.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</w:p>
          <w:p w:rsidR="004F6E94" w:rsidRPr="004F6E94" w:rsidRDefault="004F6E94" w:rsidP="004F6E94">
            <w:pPr>
              <w:rPr>
                <w:b/>
                <w:i/>
                <w:color w:val="1F497D" w:themeColor="text2"/>
              </w:rPr>
            </w:pPr>
            <w:r w:rsidRPr="004F6E94">
              <w:rPr>
                <w:b/>
                <w:i/>
                <w:color w:val="1F497D" w:themeColor="text2"/>
              </w:rPr>
              <w:t xml:space="preserve">Схема </w:t>
            </w:r>
            <w:proofErr w:type="spellStart"/>
            <w:r w:rsidRPr="004F6E94">
              <w:rPr>
                <w:b/>
                <w:i/>
                <w:color w:val="1F497D" w:themeColor="text2"/>
              </w:rPr>
              <w:t>синквейна</w:t>
            </w:r>
            <w:proofErr w:type="spellEnd"/>
            <w:r w:rsidRPr="004F6E94">
              <w:rPr>
                <w:b/>
                <w:i/>
                <w:color w:val="1F497D" w:themeColor="text2"/>
              </w:rPr>
              <w:t>.</w:t>
            </w:r>
          </w:p>
          <w:p w:rsidR="004F6E94" w:rsidRPr="004F6E94" w:rsidRDefault="004F6E94" w:rsidP="004F6E9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i/>
                <w:color w:val="1F497D" w:themeColor="text2"/>
              </w:rPr>
            </w:pPr>
            <w:r w:rsidRPr="004F6E94">
              <w:rPr>
                <w:i/>
                <w:color w:val="1F497D" w:themeColor="text2"/>
              </w:rPr>
              <w:t>Одно существительное.</w:t>
            </w:r>
          </w:p>
          <w:p w:rsidR="004F6E94" w:rsidRPr="004F6E94" w:rsidRDefault="004F6E94" w:rsidP="004F6E9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i/>
                <w:color w:val="1F497D" w:themeColor="text2"/>
              </w:rPr>
            </w:pPr>
            <w:r w:rsidRPr="004F6E94">
              <w:rPr>
                <w:i/>
                <w:color w:val="1F497D" w:themeColor="text2"/>
              </w:rPr>
              <w:t>Два прилагательных.</w:t>
            </w:r>
          </w:p>
          <w:p w:rsidR="004F6E94" w:rsidRPr="004F6E94" w:rsidRDefault="004F6E94" w:rsidP="004F6E9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i/>
                <w:color w:val="1F497D" w:themeColor="text2"/>
              </w:rPr>
            </w:pPr>
            <w:r w:rsidRPr="004F6E94">
              <w:rPr>
                <w:i/>
                <w:color w:val="1F497D" w:themeColor="text2"/>
              </w:rPr>
              <w:t>Три глагола.</w:t>
            </w:r>
          </w:p>
          <w:p w:rsidR="004F6E94" w:rsidRPr="004F6E94" w:rsidRDefault="004F6E94" w:rsidP="004F6E9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i/>
                <w:color w:val="1F497D" w:themeColor="text2"/>
              </w:rPr>
            </w:pPr>
            <w:r w:rsidRPr="004F6E94">
              <w:rPr>
                <w:i/>
                <w:color w:val="1F497D" w:themeColor="text2"/>
              </w:rPr>
              <w:t xml:space="preserve">Предложение на тему </w:t>
            </w:r>
            <w:proofErr w:type="spellStart"/>
            <w:r w:rsidRPr="004F6E94">
              <w:rPr>
                <w:i/>
                <w:color w:val="1F497D" w:themeColor="text2"/>
              </w:rPr>
              <w:t>синквейна</w:t>
            </w:r>
            <w:proofErr w:type="spellEnd"/>
            <w:r w:rsidRPr="004F6E94">
              <w:rPr>
                <w:i/>
                <w:color w:val="1F497D" w:themeColor="text2"/>
              </w:rPr>
              <w:t>.</w:t>
            </w:r>
          </w:p>
          <w:p w:rsidR="004F6E94" w:rsidRPr="004F6E94" w:rsidRDefault="004F6E94" w:rsidP="004F6E94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4F6E94">
              <w:rPr>
                <w:i/>
                <w:color w:val="1F497D" w:themeColor="text2"/>
              </w:rPr>
              <w:t xml:space="preserve">Ассоциация с темой </w:t>
            </w:r>
            <w:proofErr w:type="spellStart"/>
            <w:r w:rsidRPr="004F6E94">
              <w:rPr>
                <w:i/>
                <w:color w:val="1F497D" w:themeColor="text2"/>
              </w:rPr>
              <w:t>синквейна</w:t>
            </w:r>
            <w:proofErr w:type="spellEnd"/>
            <w:r w:rsidRPr="004F6E94">
              <w:rPr>
                <w:color w:val="1F497D" w:themeColor="text2"/>
              </w:rPr>
              <w:t>.</w:t>
            </w:r>
          </w:p>
          <w:p w:rsidR="004F6E94" w:rsidRPr="004F6E94" w:rsidRDefault="004F6E94" w:rsidP="004F6E94">
            <w:pPr>
              <w:ind w:firstLine="0"/>
              <w:rPr>
                <w:color w:val="1F497D" w:themeColor="text2"/>
              </w:rPr>
            </w:pPr>
          </w:p>
        </w:tc>
      </w:tr>
      <w:tr w:rsidR="004F6E94" w:rsidRPr="004F6E94" w:rsidTr="004F6E94">
        <w:tc>
          <w:tcPr>
            <w:tcW w:w="3508" w:type="dxa"/>
          </w:tcPr>
          <w:p w:rsidR="004F6E94" w:rsidRPr="004F6E94" w:rsidRDefault="004F6E94" w:rsidP="004F6E94">
            <w:pPr>
              <w:rPr>
                <w:b/>
                <w:color w:val="1F497D" w:themeColor="text2"/>
              </w:rPr>
            </w:pPr>
            <w:r w:rsidRPr="004F6E94">
              <w:rPr>
                <w:b/>
                <w:color w:val="1F497D" w:themeColor="text2"/>
              </w:rPr>
              <w:t>Домашнее задание</w:t>
            </w:r>
          </w:p>
        </w:tc>
        <w:tc>
          <w:tcPr>
            <w:tcW w:w="6699" w:type="dxa"/>
            <w:gridSpan w:val="2"/>
          </w:tcPr>
          <w:p w:rsidR="004F6E94" w:rsidRPr="004F6E94" w:rsidRDefault="004F6E94" w:rsidP="004F6E94">
            <w:pPr>
              <w:rPr>
                <w:color w:val="1F497D" w:themeColor="text2"/>
              </w:rPr>
            </w:pPr>
          </w:p>
        </w:tc>
      </w:tr>
      <w:tr w:rsidR="004F6E94" w:rsidRPr="004F6E94" w:rsidTr="004F6E94">
        <w:trPr>
          <w:trHeight w:val="21670"/>
        </w:trPr>
        <w:tc>
          <w:tcPr>
            <w:tcW w:w="10207" w:type="dxa"/>
            <w:gridSpan w:val="3"/>
          </w:tcPr>
          <w:p w:rsidR="004F6E94" w:rsidRPr="004F6E94" w:rsidRDefault="004F6E94" w:rsidP="004F6E94">
            <w:pPr>
              <w:shd w:val="clear" w:color="auto" w:fill="FFFFFF"/>
              <w:spacing w:before="7" w:line="274" w:lineRule="exact"/>
              <w:ind w:firstLine="0"/>
              <w:rPr>
                <w:color w:val="1F497D" w:themeColor="text2"/>
                <w:sz w:val="28"/>
                <w:szCs w:val="28"/>
              </w:rPr>
            </w:pPr>
            <w:r w:rsidRPr="004F6E94">
              <w:rPr>
                <w:b/>
                <w:bCs/>
                <w:color w:val="1F497D" w:themeColor="text2"/>
                <w:spacing w:val="-10"/>
                <w:sz w:val="28"/>
                <w:szCs w:val="28"/>
              </w:rPr>
              <w:lastRenderedPageBreak/>
              <w:t xml:space="preserve">  ОТРЯД Чешуекрылые, или Бабочки</w:t>
            </w:r>
          </w:p>
          <w:p w:rsidR="004F6E94" w:rsidRPr="004F6E94" w:rsidRDefault="004F6E94" w:rsidP="00691D76">
            <w:pPr>
              <w:shd w:val="clear" w:color="auto" w:fill="FFFFFF"/>
              <w:spacing w:line="274" w:lineRule="exact"/>
              <w:ind w:right="11" w:firstLine="158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5"/>
              </w:rPr>
              <w:t xml:space="preserve">Крылья - важнейший систематический признак отряда: они покрыты чешуйками, от </w:t>
            </w:r>
            <w:r w:rsidRPr="004F6E94">
              <w:rPr>
                <w:color w:val="1F497D" w:themeColor="text2"/>
                <w:spacing w:val="-8"/>
              </w:rPr>
              <w:t xml:space="preserve">структуры и расположения которых зависит окраска. Поэтому бабочек и называют </w:t>
            </w:r>
            <w:r w:rsidRPr="004F6E94">
              <w:rPr>
                <w:i/>
                <w:iCs/>
                <w:color w:val="1F497D" w:themeColor="text2"/>
                <w:spacing w:val="-6"/>
              </w:rPr>
              <w:t xml:space="preserve">Чешуекрылыми. </w:t>
            </w:r>
            <w:r w:rsidRPr="004F6E94">
              <w:rPr>
                <w:color w:val="1F497D" w:themeColor="text2"/>
                <w:spacing w:val="-6"/>
              </w:rPr>
              <w:t xml:space="preserve">Чешуйки представляют собой измененные волоски. Обычно у </w:t>
            </w:r>
            <w:r w:rsidRPr="004F6E94">
              <w:rPr>
                <w:color w:val="1F497D" w:themeColor="text2"/>
                <w:spacing w:val="-8"/>
              </w:rPr>
              <w:t xml:space="preserve">чешуекрылых развиты все четыре крыла; однако у самок некоторых видов крылья могут </w:t>
            </w:r>
            <w:proofErr w:type="spellStart"/>
            <w:r w:rsidRPr="004F6E94">
              <w:rPr>
                <w:color w:val="1F497D" w:themeColor="text2"/>
                <w:spacing w:val="-7"/>
              </w:rPr>
              <w:t>недоразвиваться</w:t>
            </w:r>
            <w:proofErr w:type="spellEnd"/>
            <w:r w:rsidRPr="004F6E94">
              <w:rPr>
                <w:color w:val="1F497D" w:themeColor="text2"/>
                <w:spacing w:val="-7"/>
              </w:rPr>
              <w:t xml:space="preserve"> или совсем отсутствовать. Передние крылья всегда больших размеров, </w:t>
            </w:r>
            <w:r w:rsidRPr="004F6E94">
              <w:rPr>
                <w:color w:val="1F497D" w:themeColor="text2"/>
                <w:spacing w:val="-11"/>
              </w:rPr>
              <w:t>чем задние.</w:t>
            </w:r>
          </w:p>
          <w:p w:rsidR="004F6E94" w:rsidRPr="004F6E94" w:rsidRDefault="004F6E94" w:rsidP="00691D76">
            <w:pPr>
              <w:shd w:val="clear" w:color="auto" w:fill="FFFFFF"/>
              <w:spacing w:line="274" w:lineRule="exact"/>
              <w:ind w:left="7" w:right="11" w:firstLine="173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1"/>
              </w:rPr>
              <w:t xml:space="preserve">Характерным признаком </w:t>
            </w:r>
            <w:proofErr w:type="gramStart"/>
            <w:r w:rsidRPr="004F6E94">
              <w:rPr>
                <w:color w:val="1F497D" w:themeColor="text2"/>
                <w:spacing w:val="-1"/>
              </w:rPr>
              <w:t>чешуекрылых</w:t>
            </w:r>
            <w:proofErr w:type="gramEnd"/>
            <w:r w:rsidRPr="004F6E94">
              <w:rPr>
                <w:color w:val="1F497D" w:themeColor="text2"/>
                <w:spacing w:val="-1"/>
              </w:rPr>
              <w:t xml:space="preserve"> является и строение ротового аппарата. В </w:t>
            </w:r>
            <w:r w:rsidRPr="004F6E94">
              <w:rPr>
                <w:color w:val="1F497D" w:themeColor="text2"/>
                <w:spacing w:val="-6"/>
              </w:rPr>
              <w:t>преобладающем большинстве он представлен мягким хоботком</w:t>
            </w:r>
            <w:r w:rsidRPr="004F6E94">
              <w:rPr>
                <w:color w:val="1F497D" w:themeColor="text2"/>
                <w:spacing w:val="111"/>
              </w:rPr>
              <w:t>,</w:t>
            </w:r>
            <w:r w:rsidRPr="004F6E94">
              <w:rPr>
                <w:color w:val="1F497D" w:themeColor="text2"/>
              </w:rPr>
              <w:t xml:space="preserve"> </w:t>
            </w:r>
            <w:r w:rsidRPr="004F6E94">
              <w:rPr>
                <w:color w:val="1F497D" w:themeColor="text2"/>
                <w:spacing w:val="-6"/>
              </w:rPr>
              <w:t xml:space="preserve">способным </w:t>
            </w:r>
            <w:r w:rsidRPr="004F6E94">
              <w:rPr>
                <w:color w:val="1F497D" w:themeColor="text2"/>
                <w:spacing w:val="-4"/>
              </w:rPr>
              <w:t xml:space="preserve">свертываться и развертываться наподобие часовой пружины. Хоботок бабочки очень </w:t>
            </w:r>
            <w:r w:rsidRPr="004F6E94">
              <w:rPr>
                <w:color w:val="1F497D" w:themeColor="text2"/>
                <w:spacing w:val="-6"/>
              </w:rPr>
              <w:t xml:space="preserve">эластичен и подвижен; он прекрасно приспособлен к питанию жидкой пищей, каковой </w:t>
            </w:r>
            <w:r w:rsidRPr="004F6E94">
              <w:rPr>
                <w:color w:val="1F497D" w:themeColor="text2"/>
                <w:spacing w:val="-9"/>
              </w:rPr>
              <w:t>в большинстве случаев служит нектар цветов.</w:t>
            </w:r>
          </w:p>
          <w:p w:rsidR="004F6E94" w:rsidRPr="004F6E94" w:rsidRDefault="004F6E94" w:rsidP="00691D76">
            <w:pPr>
              <w:shd w:val="clear" w:color="auto" w:fill="FFFFFF"/>
              <w:spacing w:line="274" w:lineRule="exact"/>
              <w:ind w:left="11" w:right="11" w:firstLine="166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8"/>
              </w:rPr>
              <w:t xml:space="preserve">Очень велико хозяйственное значение чешуекрылых как вредителей сельского </w:t>
            </w:r>
            <w:r w:rsidRPr="004F6E94">
              <w:rPr>
                <w:color w:val="1F497D" w:themeColor="text2"/>
                <w:spacing w:val="-7"/>
              </w:rPr>
              <w:t xml:space="preserve">хозяйства. На территории России зарегистрировано свыше 1000 видов бабочек, </w:t>
            </w:r>
            <w:r w:rsidRPr="004F6E94">
              <w:rPr>
                <w:color w:val="1F497D" w:themeColor="text2"/>
                <w:spacing w:val="-3"/>
              </w:rPr>
              <w:t xml:space="preserve">гусеницы которых повреждают полевые, садовые или лесные культуры. Примерами </w:t>
            </w:r>
            <w:r w:rsidRPr="004F6E94">
              <w:rPr>
                <w:color w:val="1F497D" w:themeColor="text2"/>
                <w:spacing w:val="-8"/>
              </w:rPr>
              <w:t xml:space="preserve">могут служить </w:t>
            </w:r>
            <w:proofErr w:type="spellStart"/>
            <w:r w:rsidRPr="004F6E94">
              <w:rPr>
                <w:i/>
                <w:iCs/>
                <w:color w:val="1F497D" w:themeColor="text2"/>
                <w:spacing w:val="-8"/>
              </w:rPr>
              <w:t>подсолнечниковая</w:t>
            </w:r>
            <w:proofErr w:type="spellEnd"/>
            <w:r w:rsidRPr="004F6E94">
              <w:rPr>
                <w:i/>
                <w:iCs/>
                <w:color w:val="1F497D" w:themeColor="text2"/>
                <w:spacing w:val="-8"/>
              </w:rPr>
              <w:t xml:space="preserve"> огневка, американская белая бабочка </w:t>
            </w:r>
            <w:r w:rsidRPr="004F6E94">
              <w:rPr>
                <w:color w:val="1F497D" w:themeColor="text2"/>
                <w:spacing w:val="-8"/>
              </w:rPr>
              <w:t>и др.</w:t>
            </w:r>
          </w:p>
          <w:p w:rsidR="004F6E94" w:rsidRPr="004F6E94" w:rsidRDefault="004F6E94" w:rsidP="00691D76">
            <w:pPr>
              <w:shd w:val="clear" w:color="auto" w:fill="FFFFFF"/>
              <w:spacing w:before="281" w:line="274" w:lineRule="exact"/>
              <w:rPr>
                <w:b/>
                <w:color w:val="1F497D" w:themeColor="text2"/>
                <w:sz w:val="28"/>
                <w:szCs w:val="28"/>
              </w:rPr>
            </w:pPr>
            <w:r w:rsidRPr="004F6E94">
              <w:rPr>
                <w:b/>
                <w:bCs/>
                <w:color w:val="1F497D" w:themeColor="text2"/>
                <w:spacing w:val="-10"/>
                <w:sz w:val="28"/>
                <w:szCs w:val="28"/>
              </w:rPr>
              <w:t xml:space="preserve">ОТРЯД </w:t>
            </w:r>
            <w:proofErr w:type="gramStart"/>
            <w:r w:rsidRPr="004F6E94">
              <w:rPr>
                <w:b/>
                <w:bCs/>
                <w:color w:val="1F497D" w:themeColor="text2"/>
                <w:spacing w:val="-10"/>
                <w:sz w:val="28"/>
                <w:szCs w:val="28"/>
              </w:rPr>
              <w:t>Перепончатокрылые</w:t>
            </w:r>
            <w:proofErr w:type="gramEnd"/>
          </w:p>
          <w:p w:rsidR="004F6E94" w:rsidRPr="004F6E94" w:rsidRDefault="004F6E94" w:rsidP="00691D76">
            <w:pPr>
              <w:shd w:val="clear" w:color="auto" w:fill="FFFFFF"/>
              <w:spacing w:line="274" w:lineRule="exact"/>
              <w:ind w:left="22" w:right="11" w:firstLine="115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4"/>
              </w:rPr>
              <w:t xml:space="preserve">К этому отряду относятся как довольно примитивные, так и насекомые с </w:t>
            </w:r>
            <w:r w:rsidRPr="004F6E94">
              <w:rPr>
                <w:color w:val="1F497D" w:themeColor="text2"/>
                <w:spacing w:val="-1"/>
              </w:rPr>
              <w:t xml:space="preserve">высокоорганизованной нервной системой и крайне сложной биологией - муравьи, </w:t>
            </w:r>
            <w:r w:rsidRPr="004F6E94">
              <w:rPr>
                <w:color w:val="1F497D" w:themeColor="text2"/>
                <w:spacing w:val="-11"/>
              </w:rPr>
              <w:t>пчелы и осы.</w:t>
            </w:r>
          </w:p>
          <w:p w:rsidR="004F6E94" w:rsidRPr="004F6E94" w:rsidRDefault="004F6E94" w:rsidP="00691D76">
            <w:pPr>
              <w:shd w:val="clear" w:color="auto" w:fill="FFFFFF"/>
              <w:spacing w:line="274" w:lineRule="exact"/>
              <w:ind w:left="14" w:right="7" w:firstLine="169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6"/>
              </w:rPr>
              <w:t xml:space="preserve">Самое крупное перепончатокрылое - </w:t>
            </w:r>
            <w:r w:rsidRPr="004F6E94">
              <w:rPr>
                <w:i/>
                <w:iCs/>
                <w:color w:val="1F497D" w:themeColor="text2"/>
                <w:spacing w:val="-6"/>
              </w:rPr>
              <w:t xml:space="preserve">яванская головастая сколия - </w:t>
            </w:r>
            <w:r w:rsidRPr="004F6E94">
              <w:rPr>
                <w:color w:val="1F497D" w:themeColor="text2"/>
                <w:spacing w:val="-6"/>
              </w:rPr>
              <w:t xml:space="preserve">достигает в длину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4F6E94">
                <w:rPr>
                  <w:color w:val="1F497D" w:themeColor="text2"/>
                  <w:spacing w:val="-3"/>
                </w:rPr>
                <w:t>6 см</w:t>
              </w:r>
            </w:smartTag>
            <w:r w:rsidRPr="004F6E94">
              <w:rPr>
                <w:color w:val="1F497D" w:themeColor="text2"/>
                <w:spacing w:val="-3"/>
              </w:rPr>
              <w:t xml:space="preserve">, а самое мелкое - наездник-яйцеед </w:t>
            </w:r>
            <w:proofErr w:type="spellStart"/>
            <w:r w:rsidRPr="004F6E94">
              <w:rPr>
                <w:i/>
                <w:iCs/>
                <w:color w:val="1F497D" w:themeColor="text2"/>
                <w:spacing w:val="-3"/>
              </w:rPr>
              <w:t>алаптус</w:t>
            </w:r>
            <w:proofErr w:type="spellEnd"/>
            <w:r w:rsidRPr="004F6E94">
              <w:rPr>
                <w:i/>
                <w:iCs/>
                <w:color w:val="1F497D" w:themeColor="text2"/>
                <w:spacing w:val="-3"/>
              </w:rPr>
              <w:t xml:space="preserve"> - </w:t>
            </w:r>
            <w:smartTag w:uri="urn:schemas-microsoft-com:office:smarttags" w:element="metricconverter">
              <w:smartTagPr>
                <w:attr w:name="ProductID" w:val="0,21 мм"/>
              </w:smartTagPr>
              <w:r w:rsidRPr="004F6E94">
                <w:rPr>
                  <w:color w:val="1F497D" w:themeColor="text2"/>
                  <w:spacing w:val="-3"/>
                </w:rPr>
                <w:t>0,21 мм</w:t>
              </w:r>
            </w:smartTag>
            <w:r w:rsidRPr="004F6E94">
              <w:rPr>
                <w:color w:val="1F497D" w:themeColor="text2"/>
                <w:spacing w:val="-3"/>
              </w:rPr>
              <w:t xml:space="preserve"> (он является вообще самым </w:t>
            </w:r>
            <w:r w:rsidRPr="004F6E94">
              <w:rPr>
                <w:color w:val="1F497D" w:themeColor="text2"/>
                <w:spacing w:val="-9"/>
              </w:rPr>
              <w:t>мелким из насекомых).</w:t>
            </w:r>
          </w:p>
          <w:p w:rsidR="004F6E94" w:rsidRPr="004F6E94" w:rsidRDefault="004F6E94" w:rsidP="00691D76">
            <w:pPr>
              <w:shd w:val="clear" w:color="auto" w:fill="FFFFFF"/>
              <w:spacing w:line="274" w:lineRule="exact"/>
              <w:ind w:left="14" w:firstLine="166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8"/>
              </w:rPr>
              <w:t xml:space="preserve">Взрослые насекомые имеют две пары перепончатых крыльев, покрытых сравнительно редкими жилками, а мелкие формы обычно почти или совершенно лишены жилкования. </w:t>
            </w:r>
            <w:r w:rsidRPr="004F6E94">
              <w:rPr>
                <w:color w:val="1F497D" w:themeColor="text2"/>
                <w:spacing w:val="-2"/>
              </w:rPr>
              <w:t xml:space="preserve">Задняя пара крыльев меньше и при полете имеет подчиненное значение. Некоторые </w:t>
            </w:r>
            <w:r w:rsidRPr="004F6E94">
              <w:rPr>
                <w:color w:val="1F497D" w:themeColor="text2"/>
                <w:spacing w:val="-7"/>
              </w:rPr>
              <w:t xml:space="preserve">виды (рабочие муравьи, самки наездников) не имеют крыльев. Ротовые части грызущие </w:t>
            </w:r>
            <w:r w:rsidRPr="004F6E94">
              <w:rPr>
                <w:color w:val="1F497D" w:themeColor="text2"/>
                <w:spacing w:val="-6"/>
              </w:rPr>
              <w:t xml:space="preserve">или лижуще-грызущие. На голове имеется пара сложных фасеточных глаз и 3 простых </w:t>
            </w:r>
            <w:r w:rsidRPr="004F6E94">
              <w:rPr>
                <w:color w:val="1F497D" w:themeColor="text2"/>
                <w:spacing w:val="-3"/>
              </w:rPr>
              <w:t xml:space="preserve">глазка, но некоторые муравьи совершенно слепы. Ноги </w:t>
            </w:r>
            <w:proofErr w:type="spellStart"/>
            <w:r w:rsidRPr="004F6E94">
              <w:rPr>
                <w:color w:val="1F497D" w:themeColor="text2"/>
                <w:spacing w:val="-3"/>
              </w:rPr>
              <w:t>бегательные</w:t>
            </w:r>
            <w:proofErr w:type="spellEnd"/>
            <w:r w:rsidRPr="004F6E94">
              <w:rPr>
                <w:color w:val="1F497D" w:themeColor="text2"/>
                <w:spacing w:val="-3"/>
              </w:rPr>
              <w:t xml:space="preserve">. Голень и лапка </w:t>
            </w:r>
            <w:r w:rsidRPr="004F6E94">
              <w:rPr>
                <w:color w:val="1F497D" w:themeColor="text2"/>
                <w:spacing w:val="-8"/>
              </w:rPr>
              <w:t>передней ноги иногда несут специальный аппарат для чистки усиков и лапок.</w:t>
            </w:r>
          </w:p>
          <w:p w:rsidR="004F6E94" w:rsidRPr="004F6E94" w:rsidRDefault="004F6E94" w:rsidP="00691D76">
            <w:pPr>
              <w:shd w:val="clear" w:color="auto" w:fill="FFFFFF"/>
              <w:spacing w:line="274" w:lineRule="exact"/>
              <w:ind w:left="18" w:right="11" w:firstLine="169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3"/>
              </w:rPr>
              <w:t xml:space="preserve">Образ жизни </w:t>
            </w:r>
            <w:proofErr w:type="gramStart"/>
            <w:r w:rsidRPr="004F6E94">
              <w:rPr>
                <w:color w:val="1F497D" w:themeColor="text2"/>
                <w:spacing w:val="-3"/>
              </w:rPr>
              <w:t>перепончатокрылых</w:t>
            </w:r>
            <w:proofErr w:type="gramEnd"/>
            <w:r w:rsidRPr="004F6E94">
              <w:rPr>
                <w:color w:val="1F497D" w:themeColor="text2"/>
                <w:spacing w:val="-3"/>
              </w:rPr>
              <w:t xml:space="preserve"> крайне разнообразен. Некоторые виды питаются </w:t>
            </w:r>
            <w:r w:rsidRPr="004F6E94">
              <w:rPr>
                <w:color w:val="1F497D" w:themeColor="text2"/>
                <w:spacing w:val="-6"/>
              </w:rPr>
              <w:t xml:space="preserve">листьями растений и биологически сходны с бабочками. Большинство паразитических </w:t>
            </w:r>
            <w:r w:rsidRPr="004F6E94">
              <w:rPr>
                <w:color w:val="1F497D" w:themeColor="text2"/>
                <w:spacing w:val="-5"/>
              </w:rPr>
              <w:t xml:space="preserve">и некоторые жалящие перепончатокрылые являются паразитами насекомых и </w:t>
            </w:r>
            <w:r w:rsidRPr="004F6E94">
              <w:rPr>
                <w:color w:val="1F497D" w:themeColor="text2"/>
                <w:spacing w:val="-9"/>
              </w:rPr>
              <w:t>некоторых других членистоногих.</w:t>
            </w:r>
          </w:p>
          <w:p w:rsidR="004F6E94" w:rsidRPr="004F6E94" w:rsidRDefault="004F6E94" w:rsidP="004F6E94">
            <w:pPr>
              <w:shd w:val="clear" w:color="auto" w:fill="FFFFFF"/>
              <w:spacing w:before="4" w:line="274" w:lineRule="exact"/>
              <w:rPr>
                <w:color w:val="1F497D" w:themeColor="text2"/>
                <w:sz w:val="28"/>
                <w:szCs w:val="28"/>
              </w:rPr>
            </w:pPr>
            <w:r w:rsidRPr="004F6E94">
              <w:rPr>
                <w:b/>
                <w:bCs/>
                <w:color w:val="1F497D" w:themeColor="text2"/>
                <w:spacing w:val="-10"/>
                <w:sz w:val="28"/>
                <w:szCs w:val="28"/>
              </w:rPr>
              <w:t>ОТРЯД Двукрылые, или Мухи</w:t>
            </w:r>
          </w:p>
          <w:p w:rsidR="004F6E94" w:rsidRPr="004F6E94" w:rsidRDefault="004F6E94" w:rsidP="004F6E94">
            <w:pPr>
              <w:shd w:val="clear" w:color="auto" w:fill="FFFFFF"/>
              <w:spacing w:line="274" w:lineRule="exact"/>
              <w:ind w:left="29" w:right="7" w:firstLine="166"/>
              <w:rPr>
                <w:color w:val="1F497D" w:themeColor="text2"/>
              </w:rPr>
            </w:pPr>
            <w:r w:rsidRPr="004F6E94">
              <w:rPr>
                <w:color w:val="1F497D" w:themeColor="text2"/>
                <w:spacing w:val="-8"/>
              </w:rPr>
              <w:t xml:space="preserve">Среди 33 современных отрядов насекомых отряд двукрылых занимает по численности </w:t>
            </w:r>
            <w:r w:rsidRPr="004F6E94">
              <w:rPr>
                <w:color w:val="1F497D" w:themeColor="text2"/>
                <w:spacing w:val="-6"/>
              </w:rPr>
              <w:t>и разнообразию представителей одно из первых мест, уступая в этом отношении лишь</w:t>
            </w:r>
            <w:r w:rsidRPr="004F6E94">
              <w:rPr>
                <w:color w:val="1F497D" w:themeColor="text2"/>
              </w:rPr>
              <w:t xml:space="preserve"> жукам, бабочкам и перепончатокрылым. В настоящее время в этом отряде известно 80 000 видов.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 xml:space="preserve">  Основной чертой, обособившей двукрылых от других отрядов насекомых, является сохранение у взрослой стадии лишь первой пары крыльев - органов быстрого и совершенного полета.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 xml:space="preserve">  Форма тела взрослых двукрылых весьма разнообразна. Всем известны стройные длинноногие комары и коренастые </w:t>
            </w:r>
            <w:proofErr w:type="spellStart"/>
            <w:r w:rsidRPr="004F6E94">
              <w:rPr>
                <w:color w:val="1F497D" w:themeColor="text2"/>
              </w:rPr>
              <w:t>короткотелые</w:t>
            </w:r>
            <w:proofErr w:type="spellEnd"/>
            <w:r w:rsidRPr="004F6E94">
              <w:rPr>
                <w:color w:val="1F497D" w:themeColor="text2"/>
              </w:rPr>
              <w:t xml:space="preserve"> мухи.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 xml:space="preserve">  Органы зрения - крупные фасеточные глаза - </w:t>
            </w:r>
            <w:proofErr w:type="gramStart"/>
            <w:r w:rsidRPr="004F6E94">
              <w:rPr>
                <w:color w:val="1F497D" w:themeColor="text2"/>
              </w:rPr>
              <w:t>у</w:t>
            </w:r>
            <w:proofErr w:type="gramEnd"/>
            <w:r w:rsidRPr="004F6E94">
              <w:rPr>
                <w:color w:val="1F497D" w:themeColor="text2"/>
              </w:rPr>
              <w:t xml:space="preserve"> </w:t>
            </w:r>
            <w:proofErr w:type="gramStart"/>
            <w:r w:rsidRPr="004F6E94">
              <w:rPr>
                <w:color w:val="1F497D" w:themeColor="text2"/>
              </w:rPr>
              <w:t>двукрылых</w:t>
            </w:r>
            <w:proofErr w:type="gramEnd"/>
            <w:r w:rsidRPr="004F6E94">
              <w:rPr>
                <w:color w:val="1F497D" w:themeColor="text2"/>
              </w:rPr>
              <w:t xml:space="preserve"> занимают нередко большую часть поверхности их округлой головы. Дополнительно на темени имеются, хотя и не у всех, 2-3 точечных глазка. Усики, или антенны, расположены на лобной поверхности головы, между глазами. На поверхности каждого из членика усиков имеются специально приспособленные бугорки.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 xml:space="preserve">  Ротовые части </w:t>
            </w:r>
            <w:proofErr w:type="gramStart"/>
            <w:r w:rsidRPr="004F6E94">
              <w:rPr>
                <w:color w:val="1F497D" w:themeColor="text2"/>
              </w:rPr>
              <w:t>двукрылых</w:t>
            </w:r>
            <w:proofErr w:type="gramEnd"/>
            <w:r w:rsidRPr="004F6E94">
              <w:rPr>
                <w:color w:val="1F497D" w:themeColor="text2"/>
              </w:rPr>
              <w:t xml:space="preserve"> сильно изменены и пригодны для приема главным образом жидкой пищи (колюще-сосущий или лижущий ротовой аппарат).</w:t>
            </w:r>
          </w:p>
          <w:p w:rsidR="004F6E94" w:rsidRPr="004F6E94" w:rsidRDefault="004F6E94" w:rsidP="004F6E94">
            <w:pPr>
              <w:rPr>
                <w:color w:val="1F497D" w:themeColor="text2"/>
              </w:rPr>
            </w:pPr>
            <w:r w:rsidRPr="004F6E94">
              <w:rPr>
                <w:color w:val="1F497D" w:themeColor="text2"/>
              </w:rPr>
              <w:t xml:space="preserve">  Строение ног двукрылых тесно связано с их образом жизни. Подвижные, быстро бегающие мухи имеют короткие крепкие ноги. Комары же, днем обычно скрывающиеся среди растительности, обладают длинными конечностями, приспособленными для лазания среди сплетения стеблей травы или в листве деревьев и кустарников. Лапки ног заканчиваются коготками, у основания которых прикрепляются 2-3 особые подушечки-присоски. </w:t>
            </w:r>
            <w:proofErr w:type="gramStart"/>
            <w:r w:rsidRPr="004F6E94">
              <w:rPr>
                <w:color w:val="1F497D" w:themeColor="text2"/>
              </w:rPr>
              <w:t>С их помощью двукрылые могут свободно передвигаться по совершенно гладкой поверхности.</w:t>
            </w:r>
            <w:proofErr w:type="gramEnd"/>
            <w:r w:rsidRPr="004F6E94">
              <w:rPr>
                <w:color w:val="1F497D" w:themeColor="text2"/>
              </w:rPr>
              <w:t xml:space="preserve"> Доказано, что у мух эти подушечки служат не только для передвижения, но являются дополнительными вкусовыми органами, сигнализирующими о съедобности того субстрата, на который села муха. Если голодную муху поднести к раствору сахара так, чтобы она коснулась его лапками, то муха выдвигает хоботок. Когда же раствор сахара заменяют водой, муха в этом случае никак не реагирует.</w:t>
            </w:r>
          </w:p>
          <w:p w:rsidR="004F6E94" w:rsidRPr="004F6E94" w:rsidRDefault="004F6E94" w:rsidP="00691D76">
            <w:pPr>
              <w:shd w:val="clear" w:color="auto" w:fill="FFFFFF"/>
              <w:spacing w:before="281" w:line="274" w:lineRule="exac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</w:tbl>
    <w:p w:rsidR="00553615" w:rsidRDefault="00553615" w:rsidP="005E5631">
      <w:pPr>
        <w:ind w:firstLine="0"/>
        <w:rPr>
          <w:rFonts w:asciiTheme="majorHAnsi" w:hAnsiTheme="majorHAnsi"/>
          <w:sz w:val="28"/>
          <w:szCs w:val="28"/>
        </w:rPr>
      </w:pPr>
    </w:p>
    <w:p w:rsidR="00691D76" w:rsidRPr="001B1E5E" w:rsidRDefault="00691D76" w:rsidP="00691D76"/>
    <w:p w:rsidR="005D59E4" w:rsidRPr="00DA6B06" w:rsidRDefault="005E5631" w:rsidP="005D59E4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 xml:space="preserve"> </w:t>
      </w:r>
      <w:r w:rsidR="005D59E4" w:rsidRPr="00DA6B06">
        <w:rPr>
          <w:rFonts w:asciiTheme="majorHAnsi" w:hAnsiTheme="majorHAnsi"/>
          <w:color w:val="1F497D" w:themeColor="text2"/>
          <w:sz w:val="28"/>
          <w:szCs w:val="28"/>
        </w:rPr>
        <w:t>«Утверждаю»</w:t>
      </w:r>
    </w:p>
    <w:p w:rsidR="005D59E4" w:rsidRPr="00DA6B06" w:rsidRDefault="005D59E4" w:rsidP="005D59E4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Зам</w:t>
      </w:r>
      <w:proofErr w:type="gramStart"/>
      <w:r w:rsidRPr="00DA6B06">
        <w:rPr>
          <w:rFonts w:asciiTheme="majorHAnsi" w:hAnsiTheme="majorHAnsi"/>
          <w:color w:val="1F497D" w:themeColor="text2"/>
          <w:sz w:val="28"/>
          <w:szCs w:val="28"/>
        </w:rPr>
        <w:t>.д</w:t>
      </w:r>
      <w:proofErr w:type="gramEnd"/>
      <w:r w:rsidRPr="00DA6B06">
        <w:rPr>
          <w:rFonts w:asciiTheme="majorHAnsi" w:hAnsiTheme="majorHAnsi"/>
          <w:color w:val="1F497D" w:themeColor="text2"/>
          <w:sz w:val="28"/>
          <w:szCs w:val="28"/>
        </w:rPr>
        <w:t>иректора по УВР_________</w:t>
      </w:r>
    </w:p>
    <w:p w:rsidR="005D59E4" w:rsidRPr="00DA6B06" w:rsidRDefault="005D59E4" w:rsidP="005D59E4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5D59E4" w:rsidRPr="00DA6B06" w:rsidTr="0054365E">
        <w:tc>
          <w:tcPr>
            <w:tcW w:w="3190" w:type="dxa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7 класс</w:t>
            </w:r>
          </w:p>
          <w:p w:rsidR="005D59E4" w:rsidRPr="00DA6B06" w:rsidRDefault="005D59E4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«А»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,»</w:t>
            </w:r>
            <w:proofErr w:type="gram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Б»</w:t>
            </w:r>
          </w:p>
        </w:tc>
        <w:tc>
          <w:tcPr>
            <w:tcW w:w="3190" w:type="dxa"/>
          </w:tcPr>
          <w:p w:rsidR="005D59E4" w:rsidRPr="00DA6B06" w:rsidRDefault="005D59E4" w:rsidP="0054365E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Биология</w:t>
            </w:r>
          </w:p>
        </w:tc>
        <w:tc>
          <w:tcPr>
            <w:tcW w:w="3191" w:type="dxa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УРОК 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№ 35</w:t>
            </w:r>
          </w:p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5D59E4" w:rsidRPr="00DA6B06" w:rsidTr="0054365E">
        <w:tc>
          <w:tcPr>
            <w:tcW w:w="3190" w:type="dxa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5D59E4" w:rsidRPr="00DA6B06" w:rsidRDefault="005D59E4" w:rsidP="0054365E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Нурпеисова С.Ю.</w:t>
            </w:r>
          </w:p>
        </w:tc>
        <w:tc>
          <w:tcPr>
            <w:tcW w:w="3191" w:type="dxa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Дата: </w:t>
            </w:r>
          </w:p>
        </w:tc>
      </w:tr>
      <w:tr w:rsidR="005D59E4" w:rsidRPr="00DA6B06" w:rsidTr="0054365E">
        <w:tc>
          <w:tcPr>
            <w:tcW w:w="3190" w:type="dxa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5D59E4" w:rsidRPr="00DA6B06" w:rsidRDefault="005D59E4" w:rsidP="0054365E">
            <w:pPr>
              <w:ind w:firstLine="0"/>
              <w:jc w:val="left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Тема:</w:t>
            </w:r>
          </w:p>
        </w:tc>
        <w:tc>
          <w:tcPr>
            <w:tcW w:w="3190" w:type="dxa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5D59E4" w:rsidRPr="00DA6B06" w:rsidRDefault="005D59E4" w:rsidP="005D59E4">
            <w:pPr>
              <w:pStyle w:val="3"/>
              <w:jc w:val="both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Важнейшие отряды с неполным превращением. Вредители лесных и с.х</w:t>
            </w:r>
            <w:r w:rsidR="00AA0FA5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.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растений среди представителей этих отрядов.</w:t>
            </w:r>
          </w:p>
        </w:tc>
        <w:tc>
          <w:tcPr>
            <w:tcW w:w="3191" w:type="dxa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5D59E4" w:rsidRPr="00DA6B06" w:rsidRDefault="005D59E4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Глава: Насекомые (6 часов)</w:t>
            </w:r>
          </w:p>
        </w:tc>
      </w:tr>
      <w:tr w:rsidR="005D59E4" w:rsidRPr="00DA6B06" w:rsidTr="0054365E">
        <w:tc>
          <w:tcPr>
            <w:tcW w:w="3190" w:type="dxa"/>
          </w:tcPr>
          <w:p w:rsidR="005D59E4" w:rsidRPr="00DA6B06" w:rsidRDefault="005D59E4" w:rsidP="0054365E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ЦЕЛИ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Изучить особенности строения представителей отрядов насекомых с неполным превращением.</w:t>
            </w:r>
          </w:p>
        </w:tc>
      </w:tr>
      <w:tr w:rsidR="005D59E4" w:rsidRPr="00DA6B06" w:rsidTr="0054365E">
        <w:tc>
          <w:tcPr>
            <w:tcW w:w="3190" w:type="dxa"/>
          </w:tcPr>
          <w:p w:rsidR="005D59E4" w:rsidRPr="00DA6B06" w:rsidRDefault="005D59E4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5D59E4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Продолжить ф</w:t>
            </w:r>
            <w:r w:rsidR="005D59E4"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ормирование умений и навыков характеризовать 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отряды </w:t>
            </w:r>
            <w:r w:rsidR="005D59E4"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класс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а</w:t>
            </w:r>
            <w:r w:rsidR="005D59E4"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Насекомых по внешним признакам.</w:t>
            </w:r>
          </w:p>
        </w:tc>
        <w:tc>
          <w:tcPr>
            <w:tcW w:w="3191" w:type="dxa"/>
          </w:tcPr>
          <w:p w:rsidR="005D59E4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 xml:space="preserve"> Отличать их по характерным признакам.</w:t>
            </w:r>
          </w:p>
        </w:tc>
      </w:tr>
      <w:tr w:rsidR="00AA0FA5" w:rsidRPr="00DA6B06" w:rsidTr="0054365E">
        <w:tc>
          <w:tcPr>
            <w:tcW w:w="3190" w:type="dxa"/>
          </w:tcPr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AA0FA5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Воспитание бережного отношения  к природе, формирование культуры труда на уроке.</w:t>
            </w:r>
          </w:p>
        </w:tc>
        <w:tc>
          <w:tcPr>
            <w:tcW w:w="3191" w:type="dxa"/>
          </w:tcPr>
          <w:p w:rsidR="00AA0FA5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</w:p>
        </w:tc>
      </w:tr>
      <w:tr w:rsidR="00AA0FA5" w:rsidRPr="00DA6B06" w:rsidTr="0054365E">
        <w:tc>
          <w:tcPr>
            <w:tcW w:w="3190" w:type="dxa"/>
          </w:tcPr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ТИП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3190" w:type="dxa"/>
          </w:tcPr>
          <w:p w:rsidR="00AA0FA5" w:rsidRPr="00DA6B06" w:rsidRDefault="00AA0FA5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комбинированный.</w:t>
            </w:r>
          </w:p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AA0FA5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</w:p>
        </w:tc>
      </w:tr>
      <w:tr w:rsidR="00AA0FA5" w:rsidRPr="00DA6B06" w:rsidTr="0054365E">
        <w:tc>
          <w:tcPr>
            <w:tcW w:w="3190" w:type="dxa"/>
          </w:tcPr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ТСО, мультимедиа</w:t>
            </w:r>
          </w:p>
        </w:tc>
        <w:tc>
          <w:tcPr>
            <w:tcW w:w="3190" w:type="dxa"/>
          </w:tcPr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Презентация.</w:t>
            </w:r>
          </w:p>
        </w:tc>
        <w:tc>
          <w:tcPr>
            <w:tcW w:w="3191" w:type="dxa"/>
          </w:tcPr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AA0FA5" w:rsidRPr="00DA6B06" w:rsidTr="0054365E">
        <w:tc>
          <w:tcPr>
            <w:tcW w:w="3190" w:type="dxa"/>
          </w:tcPr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ОБОРУДОВАНИЕ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6381" w:type="dxa"/>
            <w:gridSpan w:val="2"/>
          </w:tcPr>
          <w:p w:rsidR="00AA0FA5" w:rsidRPr="00DA6B06" w:rsidRDefault="00AA0FA5" w:rsidP="0054365E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рабочие тетради, плакаты, рисунки; натурные объекты – коллекции насекомых, майские жуки, набор </w:t>
            </w:r>
            <w:proofErr w:type="spell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препаровальных</w:t>
            </w:r>
            <w:proofErr w:type="spell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игл и необходимой оптики.</w:t>
            </w:r>
          </w:p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AA0FA5" w:rsidRPr="00DA6B06" w:rsidTr="0054365E">
        <w:tc>
          <w:tcPr>
            <w:tcW w:w="3190" w:type="dxa"/>
          </w:tcPr>
          <w:p w:rsidR="00AA0FA5" w:rsidRPr="00DA6B06" w:rsidRDefault="00AA0FA5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Организационный момент</w:t>
            </w:r>
          </w:p>
        </w:tc>
        <w:tc>
          <w:tcPr>
            <w:tcW w:w="6381" w:type="dxa"/>
            <w:gridSpan w:val="2"/>
          </w:tcPr>
          <w:p w:rsidR="00AA0FA5" w:rsidRPr="00DA6B06" w:rsidRDefault="00AA0FA5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 xml:space="preserve"> Приветствие,</w:t>
            </w:r>
          </w:p>
          <w:p w:rsidR="00AA0FA5" w:rsidRPr="00DA6B06" w:rsidRDefault="00AA0FA5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Беседа о выполнении единых требований.</w:t>
            </w:r>
          </w:p>
          <w:p w:rsidR="00AA0FA5" w:rsidRPr="00DA6B06" w:rsidRDefault="00AA0FA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</w:tbl>
    <w:p w:rsidR="005D59E4" w:rsidRDefault="005D59E4" w:rsidP="00DA6B06">
      <w:pPr>
        <w:rPr>
          <w:rFonts w:asciiTheme="majorHAnsi" w:hAnsiTheme="majorHAnsi"/>
          <w:sz w:val="28"/>
          <w:szCs w:val="28"/>
        </w:rPr>
      </w:pPr>
    </w:p>
    <w:p w:rsidR="005D59E4" w:rsidRDefault="005D59E4" w:rsidP="00DA6B06">
      <w:pPr>
        <w:rPr>
          <w:rFonts w:asciiTheme="majorHAnsi" w:hAnsiTheme="majorHAnsi"/>
          <w:sz w:val="28"/>
          <w:szCs w:val="28"/>
        </w:rPr>
      </w:pPr>
    </w:p>
    <w:p w:rsidR="005D59E4" w:rsidRDefault="0052060C" w:rsidP="00DA6B0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Актуализация знаний.</w:t>
      </w:r>
    </w:p>
    <w:p w:rsidR="0052060C" w:rsidRDefault="0052060C" w:rsidP="0052060C">
      <w:pPr>
        <w:ind w:firstLine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Овладение новыми знаниями: использование презентации.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>Слайд 2. Насекомые с полным превращением: отряд Жёсткокрылые, отряд Перепончатокрылые, отряд Двукрылые.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  Насекомые с неполным превращением: отряд Прямокрылые, отряд Тараканы, отряд Термиты, отряд Вши, отряд </w:t>
      </w:r>
      <w:proofErr w:type="spellStart"/>
      <w:r w:rsidRPr="00DA6B06">
        <w:rPr>
          <w:rFonts w:asciiTheme="majorHAnsi" w:hAnsiTheme="majorHAnsi"/>
          <w:sz w:val="28"/>
          <w:szCs w:val="28"/>
        </w:rPr>
        <w:t>Полужёсткокрылые</w:t>
      </w:r>
      <w:proofErr w:type="spellEnd"/>
      <w:r w:rsidRPr="00DA6B06">
        <w:rPr>
          <w:rFonts w:asciiTheme="majorHAnsi" w:hAnsiTheme="majorHAnsi"/>
          <w:sz w:val="28"/>
          <w:szCs w:val="28"/>
        </w:rPr>
        <w:t>, отряд Равнокрылые, отряд Стрекозы.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3. Отряд </w:t>
      </w:r>
      <w:proofErr w:type="gramStart"/>
      <w:r w:rsidRPr="00DA6B06">
        <w:rPr>
          <w:rFonts w:asciiTheme="majorHAnsi" w:hAnsiTheme="majorHAnsi"/>
          <w:sz w:val="28"/>
          <w:szCs w:val="28"/>
        </w:rPr>
        <w:t>Прямокрылые</w:t>
      </w:r>
      <w:proofErr w:type="gramEnd"/>
      <w:r w:rsidRPr="00DA6B06">
        <w:rPr>
          <w:rFonts w:asciiTheme="majorHAnsi" w:hAnsiTheme="majorHAnsi"/>
          <w:sz w:val="28"/>
          <w:szCs w:val="28"/>
        </w:rPr>
        <w:t>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 строения: Передние крылья жёсткие с почти параллельными продольными жилками. Задние крылья более широкие с радиально - расходящимися продольными жилками.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 Грызущий ротовой аппарат.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4. Кузнечики.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Характерны длинные усики. У самок развит длинный яйцеклад. Наносят вред садам и виноградникам.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Представители: виды Кузнечик зелёный, Тропический листовидный кузнечик, </w:t>
      </w:r>
      <w:proofErr w:type="spellStart"/>
      <w:r w:rsidRPr="00DA6B06">
        <w:rPr>
          <w:rFonts w:asciiTheme="majorHAnsi" w:hAnsiTheme="majorHAnsi"/>
          <w:sz w:val="28"/>
          <w:szCs w:val="28"/>
        </w:rPr>
        <w:t>Дыбка</w:t>
      </w:r>
      <w:proofErr w:type="spellEnd"/>
      <w:r w:rsidRPr="00DA6B06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A6B06">
        <w:rPr>
          <w:rFonts w:asciiTheme="majorHAnsi" w:hAnsiTheme="majorHAnsi"/>
          <w:sz w:val="28"/>
          <w:szCs w:val="28"/>
        </w:rPr>
        <w:t>степная</w:t>
      </w:r>
      <w:proofErr w:type="gramEnd"/>
      <w:r w:rsidRPr="00DA6B06">
        <w:rPr>
          <w:rFonts w:asciiTheme="majorHAnsi" w:hAnsiTheme="majorHAnsi"/>
          <w:sz w:val="28"/>
          <w:szCs w:val="28"/>
        </w:rPr>
        <w:t>, Серый кузнечик.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5. Саранча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Усики и яйцеклад короткие. Самцы привлекают самок стрекотом. В конце лета самка откладывает склеенные вместе яйца, которые образуют </w:t>
      </w:r>
      <w:proofErr w:type="gramStart"/>
      <w:r w:rsidRPr="00DA6B06">
        <w:rPr>
          <w:rFonts w:asciiTheme="majorHAnsi" w:hAnsiTheme="majorHAnsi"/>
          <w:sz w:val="28"/>
          <w:szCs w:val="28"/>
        </w:rPr>
        <w:t>кубышку</w:t>
      </w:r>
      <w:proofErr w:type="gramEnd"/>
      <w:r w:rsidRPr="00DA6B06">
        <w:rPr>
          <w:rFonts w:asciiTheme="majorHAnsi" w:hAnsiTheme="majorHAnsi"/>
          <w:sz w:val="28"/>
          <w:szCs w:val="28"/>
        </w:rPr>
        <w:t>, в почву. Личинки очень похожи на взрослых насекомых, но имеют недоразвитые крылья. Их называют пешей саранчой.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Очень прожорливы. Наносят большой вред культурным растениям.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Представители: саранча перелётная, саранча пешая, американская саранча.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5. Медведка.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lastRenderedPageBreak/>
        <w:t xml:space="preserve"> Особенности: Передние ноги – копательные. Имеют крепкие челюсти, которыми повреждают. Подземные части огородных культур.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Фото: Медведка обыкновенная, гнездо медведки с яйцами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6. Отряд Тараканы.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Передняя пара крыльев превращена в надкрылья. Конечности имеют коготки и присоски. Представители: </w:t>
      </w:r>
      <w:proofErr w:type="spellStart"/>
      <w:r w:rsidRPr="00DA6B06">
        <w:rPr>
          <w:rFonts w:asciiTheme="majorHAnsi" w:hAnsiTheme="majorHAnsi"/>
          <w:sz w:val="28"/>
          <w:szCs w:val="28"/>
        </w:rPr>
        <w:t>мадагаскарский</w:t>
      </w:r>
      <w:proofErr w:type="spellEnd"/>
      <w:r w:rsidRPr="00DA6B06">
        <w:rPr>
          <w:rFonts w:asciiTheme="majorHAnsi" w:hAnsiTheme="majorHAnsi"/>
          <w:sz w:val="28"/>
          <w:szCs w:val="28"/>
        </w:rPr>
        <w:t xml:space="preserve"> шипящий таракан, шипящий таракан, рыжий таракан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Отряд Термиты.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Внешне </w:t>
      </w:r>
      <w:proofErr w:type="gramStart"/>
      <w:r w:rsidRPr="00DA6B06">
        <w:rPr>
          <w:rFonts w:asciiTheme="majorHAnsi" w:hAnsiTheme="majorHAnsi"/>
          <w:sz w:val="28"/>
          <w:szCs w:val="28"/>
        </w:rPr>
        <w:t>похожи</w:t>
      </w:r>
      <w:proofErr w:type="gramEnd"/>
      <w:r w:rsidRPr="00DA6B06">
        <w:rPr>
          <w:rFonts w:asciiTheme="majorHAnsi" w:hAnsiTheme="majorHAnsi"/>
          <w:sz w:val="28"/>
          <w:szCs w:val="28"/>
        </w:rPr>
        <w:t xml:space="preserve"> на муравьёв. Общественные насекомые, есть деление на касты. Питаются преимущественно древесиной. Фото: американские термиты, термиты рабочие и термит солдат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7. Отряд Вши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Эктопаразиты. Утратили крылья. Тело – плоское. Глаза плохо развиты. Ротовой аппарат </w:t>
      </w:r>
      <w:proofErr w:type="gramStart"/>
      <w:r w:rsidRPr="00DA6B06">
        <w:rPr>
          <w:rFonts w:asciiTheme="majorHAnsi" w:hAnsiTheme="majorHAnsi"/>
          <w:sz w:val="28"/>
          <w:szCs w:val="28"/>
        </w:rPr>
        <w:t>–к</w:t>
      </w:r>
      <w:proofErr w:type="gramEnd"/>
      <w:r w:rsidRPr="00DA6B06">
        <w:rPr>
          <w:rFonts w:asciiTheme="majorHAnsi" w:hAnsiTheme="majorHAnsi"/>
          <w:sz w:val="28"/>
          <w:szCs w:val="28"/>
        </w:rPr>
        <w:t>олюще - сосущий. Являются возбудителями опасных заболеваний: возвратного и сыпного тифа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Представители: головная вошь, платяная вошь, лобковая вошь, вошь свиная. Фото: гниды - личинки вшей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8. Отряд </w:t>
      </w:r>
      <w:proofErr w:type="spellStart"/>
      <w:r w:rsidRPr="00DA6B06">
        <w:rPr>
          <w:rFonts w:asciiTheme="majorHAnsi" w:hAnsiTheme="majorHAnsi"/>
          <w:sz w:val="28"/>
          <w:szCs w:val="28"/>
        </w:rPr>
        <w:t>Полужёсткокрылые</w:t>
      </w:r>
      <w:proofErr w:type="spellEnd"/>
      <w:r w:rsidRPr="00DA6B06">
        <w:rPr>
          <w:rFonts w:asciiTheme="majorHAnsi" w:hAnsiTheme="majorHAnsi"/>
          <w:sz w:val="28"/>
          <w:szCs w:val="28"/>
        </w:rPr>
        <w:t xml:space="preserve"> (Клопы)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Половина каждого надкрылья от его основания жёсткая и состоит из толстого слоя хитина, а другая – более тонкая, перепончатая. У некоторых крылья редуцированы. Ротовой аппарат колюще - сосущего типа. Многие имеют пахучую железу.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Представители: клоп черепашка, клоп солдатик, клоп постельный, водомерка. Фото: нимфа - переходная стадия клопа.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9. Отряд </w:t>
      </w:r>
      <w:proofErr w:type="gramStart"/>
      <w:r w:rsidRPr="00DA6B06">
        <w:rPr>
          <w:rFonts w:asciiTheme="majorHAnsi" w:hAnsiTheme="majorHAnsi"/>
          <w:sz w:val="28"/>
          <w:szCs w:val="28"/>
        </w:rPr>
        <w:t>Равнокрылые</w:t>
      </w:r>
      <w:proofErr w:type="gramEnd"/>
      <w:r w:rsidRPr="00DA6B06">
        <w:rPr>
          <w:rFonts w:asciiTheme="majorHAnsi" w:hAnsiTheme="majorHAnsi"/>
          <w:sz w:val="28"/>
          <w:szCs w:val="28"/>
        </w:rPr>
        <w:t>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Имеют две пары перепончатых крыльев. Вторая пара меньше по размерам.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Ротовой аппарат – колюще - сосущего типа. Многие вредители растений, переносчики вирусных заболеваний. Представители: горная </w:t>
      </w:r>
      <w:r w:rsidRPr="00DA6B06">
        <w:rPr>
          <w:rFonts w:asciiTheme="majorHAnsi" w:hAnsiTheme="majorHAnsi"/>
          <w:sz w:val="28"/>
          <w:szCs w:val="28"/>
        </w:rPr>
        <w:lastRenderedPageBreak/>
        <w:t>цикада, тля.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Отряд Стрекозы.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Имеют удлинённое стройное тело с </w:t>
      </w:r>
      <w:proofErr w:type="gramStart"/>
      <w:r w:rsidRPr="00DA6B06">
        <w:rPr>
          <w:rFonts w:asciiTheme="majorHAnsi" w:hAnsiTheme="majorHAnsi"/>
          <w:sz w:val="28"/>
          <w:szCs w:val="28"/>
        </w:rPr>
        <w:t>очень подвижной</w:t>
      </w:r>
      <w:proofErr w:type="gramEnd"/>
      <w:r w:rsidRPr="00DA6B06">
        <w:rPr>
          <w:rFonts w:asciiTheme="majorHAnsi" w:hAnsiTheme="majorHAnsi"/>
          <w:sz w:val="28"/>
          <w:szCs w:val="28"/>
        </w:rPr>
        <w:t xml:space="preserve"> головой и двумя парами прозрачных крыльев, сложные глаза. Хищные животные. </w:t>
      </w:r>
      <w:proofErr w:type="gramStart"/>
      <w:r w:rsidRPr="00DA6B06">
        <w:rPr>
          <w:rFonts w:asciiTheme="majorHAnsi" w:hAnsiTheme="majorHAnsi"/>
          <w:sz w:val="28"/>
          <w:szCs w:val="28"/>
        </w:rPr>
        <w:t>Способные</w:t>
      </w:r>
      <w:proofErr w:type="gramEnd"/>
      <w:r w:rsidRPr="00DA6B06">
        <w:rPr>
          <w:rFonts w:asciiTheme="majorHAnsi" w:hAnsiTheme="majorHAnsi"/>
          <w:sz w:val="28"/>
          <w:szCs w:val="28"/>
        </w:rPr>
        <w:t xml:space="preserve"> ловить добычу в полёте. Ротовой аппарат грызущего типа. Представители: стрекоза коромысло, стрекоза </w:t>
      </w:r>
      <w:proofErr w:type="gramStart"/>
      <w:r w:rsidRPr="00DA6B06">
        <w:rPr>
          <w:rFonts w:asciiTheme="majorHAnsi" w:hAnsiTheme="majorHAnsi"/>
          <w:sz w:val="28"/>
          <w:szCs w:val="28"/>
        </w:rPr>
        <w:t>красотка</w:t>
      </w:r>
      <w:proofErr w:type="gramEnd"/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10. Отряд </w:t>
      </w:r>
      <w:proofErr w:type="gramStart"/>
      <w:r w:rsidRPr="00DA6B06">
        <w:rPr>
          <w:rFonts w:asciiTheme="majorHAnsi" w:hAnsiTheme="majorHAnsi"/>
          <w:sz w:val="28"/>
          <w:szCs w:val="28"/>
        </w:rPr>
        <w:t>Жёсткокрылые</w:t>
      </w:r>
      <w:proofErr w:type="gramEnd"/>
      <w:r w:rsidRPr="00DA6B06">
        <w:rPr>
          <w:rFonts w:asciiTheme="majorHAnsi" w:hAnsiTheme="majorHAnsi"/>
          <w:sz w:val="28"/>
          <w:szCs w:val="28"/>
        </w:rPr>
        <w:t>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Первая пара крыльев – жёсткие надкрылья – прикрывает вторую пару перепончатых крыльев. Ротовой аппарат грызущий. Представители: майский жук, колорадский жук.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Отряд </w:t>
      </w:r>
      <w:proofErr w:type="gramStart"/>
      <w:r w:rsidRPr="00DA6B06">
        <w:rPr>
          <w:rFonts w:asciiTheme="majorHAnsi" w:hAnsiTheme="majorHAnsi"/>
          <w:sz w:val="28"/>
          <w:szCs w:val="28"/>
        </w:rPr>
        <w:t>Чешуекрылые</w:t>
      </w:r>
      <w:proofErr w:type="gramEnd"/>
      <w:r w:rsidRPr="00DA6B06">
        <w:rPr>
          <w:rFonts w:asciiTheme="majorHAnsi" w:hAnsiTheme="majorHAnsi"/>
          <w:sz w:val="28"/>
          <w:szCs w:val="28"/>
        </w:rPr>
        <w:t>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Две пары очень больших по сравнению с телом насекомого крыльев, окрашенных в различные цвета. Окраска зависит от расположения чешуек. Жилки на крыльях расположены продольно. Имеют сосущий ротовой аппарат. Представители: махаон, капустница, тутовый шелкопряд.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11. Отряд </w:t>
      </w:r>
      <w:proofErr w:type="gramStart"/>
      <w:r w:rsidRPr="00DA6B06">
        <w:rPr>
          <w:rFonts w:asciiTheme="majorHAnsi" w:hAnsiTheme="majorHAnsi"/>
          <w:sz w:val="28"/>
          <w:szCs w:val="28"/>
        </w:rPr>
        <w:t>Перепончатокрылые</w:t>
      </w:r>
      <w:proofErr w:type="gramEnd"/>
      <w:r w:rsidRPr="00DA6B06">
        <w:rPr>
          <w:rFonts w:asciiTheme="majorHAnsi" w:hAnsiTheme="majorHAnsi"/>
          <w:sz w:val="28"/>
          <w:szCs w:val="28"/>
        </w:rPr>
        <w:t>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задние крылья меньше передних. Обе пары прозрачные со сравнительно редкими продольными и поперечными жилками. Ротовой аппарат грызущий, у </w:t>
      </w:r>
      <w:proofErr w:type="gramStart"/>
      <w:r w:rsidRPr="00DA6B06">
        <w:rPr>
          <w:rFonts w:asciiTheme="majorHAnsi" w:hAnsiTheme="majorHAnsi"/>
          <w:sz w:val="28"/>
          <w:szCs w:val="28"/>
        </w:rPr>
        <w:t>жалоносных</w:t>
      </w:r>
      <w:proofErr w:type="gramEnd"/>
      <w:r w:rsidRPr="00DA6B06">
        <w:rPr>
          <w:rFonts w:asciiTheme="majorHAnsi" w:hAnsiTheme="majorHAnsi"/>
          <w:sz w:val="28"/>
          <w:szCs w:val="28"/>
        </w:rPr>
        <w:t xml:space="preserve"> – </w:t>
      </w:r>
      <w:proofErr w:type="spellStart"/>
      <w:r w:rsidRPr="00DA6B06">
        <w:rPr>
          <w:rFonts w:asciiTheme="majorHAnsi" w:hAnsiTheme="majorHAnsi"/>
          <w:sz w:val="28"/>
          <w:szCs w:val="28"/>
        </w:rPr>
        <w:t>грызуще</w:t>
      </w:r>
      <w:proofErr w:type="spellEnd"/>
      <w:r w:rsidRPr="00DA6B06">
        <w:rPr>
          <w:rFonts w:asciiTheme="majorHAnsi" w:hAnsiTheme="majorHAnsi"/>
          <w:sz w:val="28"/>
          <w:szCs w:val="28"/>
        </w:rPr>
        <w:t xml:space="preserve"> - сосущего типа. Одни живут в одиночку, другие – семьями (общественные насекомые)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Представители: медоносная пчела, муравьи, наездники.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12. Отряд </w:t>
      </w:r>
      <w:proofErr w:type="gramStart"/>
      <w:r w:rsidRPr="00DA6B06">
        <w:rPr>
          <w:rFonts w:asciiTheme="majorHAnsi" w:hAnsiTheme="majorHAnsi"/>
          <w:sz w:val="28"/>
          <w:szCs w:val="28"/>
        </w:rPr>
        <w:t>Двукрылые</w:t>
      </w:r>
      <w:proofErr w:type="gramEnd"/>
      <w:r w:rsidRPr="00DA6B06">
        <w:rPr>
          <w:rFonts w:asciiTheme="majorHAnsi" w:hAnsiTheme="majorHAnsi"/>
          <w:sz w:val="28"/>
          <w:szCs w:val="28"/>
        </w:rPr>
        <w:t>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Задняя пара крыльев редуцирована. Их остатки превратились в жужжальца. Передняя пара крыльев у основания сужена. Ротовые органы лижущего (мухи) и колюще - сосущего (комара</w:t>
      </w:r>
      <w:proofErr w:type="gramStart"/>
      <w:r w:rsidRPr="00DA6B06">
        <w:rPr>
          <w:rFonts w:asciiTheme="majorHAnsi" w:hAnsiTheme="majorHAnsi"/>
          <w:sz w:val="28"/>
          <w:szCs w:val="28"/>
        </w:rPr>
        <w:t>)т</w:t>
      </w:r>
      <w:proofErr w:type="gramEnd"/>
      <w:r w:rsidRPr="00DA6B06">
        <w:rPr>
          <w:rFonts w:asciiTheme="majorHAnsi" w:hAnsiTheme="majorHAnsi"/>
          <w:sz w:val="28"/>
          <w:szCs w:val="28"/>
        </w:rPr>
        <w:t>ипа. Представители: овод, слепни, москит.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Отряд Блохи.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Особенности: имеют тело, сплющенное по бокам. Утратили крылья. Ноги скакательного типа. Питаются кровью. Представители: </w:t>
      </w:r>
      <w:r w:rsidRPr="00DA6B06">
        <w:rPr>
          <w:rFonts w:asciiTheme="majorHAnsi" w:hAnsiTheme="majorHAnsi"/>
          <w:sz w:val="28"/>
          <w:szCs w:val="28"/>
        </w:rPr>
        <w:lastRenderedPageBreak/>
        <w:t>человеческая блоха, крысиная блоха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Слайд 13. Значение Насекомых: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•  Являются важным звеном естественных биоценозов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•  Объекты питания многих животных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•  Многие являются опасными для человека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•  Многие являются паразитами животных и человека, переносчиками заболеваний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•  Продукты насекомых широко используются в промышленности </w:t>
      </w:r>
      <w:proofErr w:type="gramStart"/>
      <w:r w:rsidRPr="00DA6B06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DA6B06">
        <w:rPr>
          <w:rFonts w:asciiTheme="majorHAnsi" w:hAnsiTheme="majorHAnsi"/>
          <w:sz w:val="28"/>
          <w:szCs w:val="28"/>
        </w:rPr>
        <w:t>пчелиный воск, мёд)</w:t>
      </w: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</w:p>
    <w:p w:rsidR="00DA6B06" w:rsidRPr="00DA6B06" w:rsidRDefault="00DA6B06" w:rsidP="00DA6B06">
      <w:pPr>
        <w:rPr>
          <w:rFonts w:asciiTheme="majorHAnsi" w:hAnsiTheme="majorHAnsi"/>
          <w:sz w:val="28"/>
          <w:szCs w:val="28"/>
        </w:rPr>
      </w:pPr>
      <w:r w:rsidRPr="00DA6B06">
        <w:rPr>
          <w:rFonts w:asciiTheme="majorHAnsi" w:hAnsiTheme="majorHAnsi"/>
          <w:sz w:val="28"/>
          <w:szCs w:val="28"/>
        </w:rPr>
        <w:t xml:space="preserve"> •  Многие насекомые являются вредителями растений, продуктов питания, деревянных строений, кожи, меха.</w:t>
      </w:r>
    </w:p>
    <w:p w:rsidR="009F0EF8" w:rsidRDefault="009F0EF8">
      <w:pPr>
        <w:rPr>
          <w:rFonts w:asciiTheme="majorHAnsi" w:hAnsiTheme="majorHAnsi"/>
          <w:sz w:val="28"/>
          <w:szCs w:val="28"/>
        </w:rPr>
      </w:pPr>
    </w:p>
    <w:p w:rsidR="0052060C" w:rsidRDefault="005206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</w:t>
      </w:r>
    </w:p>
    <w:p w:rsidR="0052060C" w:rsidRDefault="0052060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Закрепление темы: работа в индивидуальных рабочих тетрадях для уч-ся 7-х классов.</w:t>
      </w:r>
    </w:p>
    <w:p w:rsidR="00AA0FA5" w:rsidRDefault="00AA0FA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Рефлексия:</w:t>
      </w:r>
    </w:p>
    <w:p w:rsidR="00AA0FA5" w:rsidRDefault="00AA0FA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Маркировочная доска.</w:t>
      </w:r>
    </w:p>
    <w:p w:rsidR="00AA0FA5" w:rsidRDefault="00AA0FA5">
      <w:pPr>
        <w:rPr>
          <w:rFonts w:asciiTheme="majorHAnsi" w:hAnsiTheme="majorHAnsi"/>
          <w:sz w:val="28"/>
          <w:szCs w:val="28"/>
        </w:rPr>
      </w:pPr>
    </w:p>
    <w:p w:rsidR="00AA0FA5" w:rsidRDefault="00AA0FA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Домашнее задание__________________________________________________________</w:t>
      </w:r>
    </w:p>
    <w:p w:rsidR="0052060C" w:rsidRDefault="0052060C">
      <w:pPr>
        <w:rPr>
          <w:rFonts w:asciiTheme="majorHAnsi" w:hAnsiTheme="majorHAnsi"/>
          <w:sz w:val="28"/>
          <w:szCs w:val="28"/>
        </w:rPr>
      </w:pPr>
    </w:p>
    <w:p w:rsidR="0052060C" w:rsidRDefault="0052060C">
      <w:pPr>
        <w:rPr>
          <w:rFonts w:asciiTheme="majorHAnsi" w:hAnsiTheme="majorHAnsi"/>
          <w:sz w:val="28"/>
          <w:szCs w:val="28"/>
        </w:rPr>
      </w:pPr>
    </w:p>
    <w:p w:rsidR="0052060C" w:rsidRDefault="0052060C">
      <w:pPr>
        <w:rPr>
          <w:rFonts w:asciiTheme="majorHAnsi" w:hAnsiTheme="majorHAnsi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52060C" w:rsidTr="0052060C">
        <w:tc>
          <w:tcPr>
            <w:tcW w:w="9571" w:type="dxa"/>
          </w:tcPr>
          <w:p w:rsidR="0052060C" w:rsidRDefault="0052060C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060C" w:rsidTr="0052060C">
        <w:tc>
          <w:tcPr>
            <w:tcW w:w="9571" w:type="dxa"/>
          </w:tcPr>
          <w:p w:rsidR="0052060C" w:rsidRDefault="0052060C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060C" w:rsidTr="0052060C">
        <w:tc>
          <w:tcPr>
            <w:tcW w:w="9571" w:type="dxa"/>
          </w:tcPr>
          <w:p w:rsidR="0052060C" w:rsidRDefault="0052060C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060C" w:rsidTr="0052060C">
        <w:tc>
          <w:tcPr>
            <w:tcW w:w="9571" w:type="dxa"/>
          </w:tcPr>
          <w:p w:rsidR="0052060C" w:rsidRDefault="0052060C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060C" w:rsidTr="0052060C">
        <w:tc>
          <w:tcPr>
            <w:tcW w:w="9571" w:type="dxa"/>
          </w:tcPr>
          <w:p w:rsidR="0052060C" w:rsidRDefault="0052060C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060C" w:rsidTr="0052060C">
        <w:tc>
          <w:tcPr>
            <w:tcW w:w="9571" w:type="dxa"/>
          </w:tcPr>
          <w:p w:rsidR="0052060C" w:rsidRDefault="0052060C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060C" w:rsidTr="0052060C">
        <w:tc>
          <w:tcPr>
            <w:tcW w:w="9571" w:type="dxa"/>
          </w:tcPr>
          <w:p w:rsidR="0052060C" w:rsidRDefault="0052060C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060C" w:rsidTr="0052060C">
        <w:tc>
          <w:tcPr>
            <w:tcW w:w="9571" w:type="dxa"/>
          </w:tcPr>
          <w:p w:rsidR="0052060C" w:rsidRDefault="0052060C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52060C" w:rsidRDefault="0052060C">
      <w:pPr>
        <w:rPr>
          <w:rFonts w:asciiTheme="majorHAnsi" w:hAnsiTheme="majorHAnsi"/>
          <w:sz w:val="28"/>
          <w:szCs w:val="28"/>
        </w:rPr>
      </w:pPr>
    </w:p>
    <w:p w:rsidR="005E5631" w:rsidRDefault="005E5631">
      <w:pPr>
        <w:rPr>
          <w:rFonts w:asciiTheme="majorHAnsi" w:hAnsiTheme="majorHAnsi"/>
          <w:sz w:val="28"/>
          <w:szCs w:val="28"/>
        </w:rPr>
      </w:pPr>
    </w:p>
    <w:p w:rsidR="005E5631" w:rsidRDefault="005E5631">
      <w:pPr>
        <w:rPr>
          <w:rFonts w:asciiTheme="majorHAnsi" w:hAnsiTheme="majorHAnsi"/>
          <w:sz w:val="28"/>
          <w:szCs w:val="28"/>
        </w:rPr>
      </w:pPr>
    </w:p>
    <w:p w:rsidR="005E5631" w:rsidRDefault="005E5631">
      <w:pPr>
        <w:rPr>
          <w:rFonts w:asciiTheme="majorHAnsi" w:hAnsiTheme="majorHAnsi"/>
          <w:sz w:val="28"/>
          <w:szCs w:val="28"/>
        </w:rPr>
      </w:pPr>
    </w:p>
    <w:p w:rsidR="005E5631" w:rsidRDefault="005E5631">
      <w:pPr>
        <w:rPr>
          <w:rFonts w:asciiTheme="majorHAnsi" w:hAnsiTheme="majorHAnsi"/>
          <w:sz w:val="28"/>
          <w:szCs w:val="28"/>
        </w:rPr>
      </w:pPr>
    </w:p>
    <w:p w:rsidR="005E5631" w:rsidRDefault="005E5631">
      <w:pPr>
        <w:rPr>
          <w:rFonts w:asciiTheme="majorHAnsi" w:hAnsiTheme="majorHAnsi"/>
          <w:sz w:val="28"/>
          <w:szCs w:val="28"/>
        </w:rPr>
      </w:pPr>
    </w:p>
    <w:p w:rsidR="005E5631" w:rsidRDefault="005E5631">
      <w:pPr>
        <w:rPr>
          <w:rFonts w:asciiTheme="majorHAnsi" w:hAnsiTheme="majorHAnsi"/>
          <w:sz w:val="28"/>
          <w:szCs w:val="28"/>
        </w:rPr>
      </w:pPr>
    </w:p>
    <w:p w:rsidR="00485453" w:rsidRPr="00DA6B06" w:rsidRDefault="00485453" w:rsidP="0048545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lastRenderedPageBreak/>
        <w:t>«Утверждаю»</w:t>
      </w:r>
    </w:p>
    <w:p w:rsidR="00485453" w:rsidRPr="00DA6B06" w:rsidRDefault="00485453" w:rsidP="00485453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Зам</w:t>
      </w:r>
      <w:proofErr w:type="gramStart"/>
      <w:r w:rsidRPr="00DA6B06">
        <w:rPr>
          <w:rFonts w:asciiTheme="majorHAnsi" w:hAnsiTheme="majorHAnsi"/>
          <w:color w:val="1F497D" w:themeColor="text2"/>
          <w:sz w:val="28"/>
          <w:szCs w:val="28"/>
        </w:rPr>
        <w:t>.д</w:t>
      </w:r>
      <w:proofErr w:type="gramEnd"/>
      <w:r w:rsidRPr="00DA6B06">
        <w:rPr>
          <w:rFonts w:asciiTheme="majorHAnsi" w:hAnsiTheme="majorHAnsi"/>
          <w:color w:val="1F497D" w:themeColor="text2"/>
          <w:sz w:val="28"/>
          <w:szCs w:val="28"/>
        </w:rPr>
        <w:t>иректора по УВР_________</w:t>
      </w:r>
    </w:p>
    <w:p w:rsidR="00485453" w:rsidRPr="00DA6B06" w:rsidRDefault="00485453" w:rsidP="00485453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85453" w:rsidRPr="00DA6B06" w:rsidTr="0054365E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7 класс</w:t>
            </w:r>
          </w:p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485453" w:rsidRPr="00DA6B06" w:rsidRDefault="00485453" w:rsidP="0054365E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Биология</w:t>
            </w:r>
          </w:p>
        </w:tc>
        <w:tc>
          <w:tcPr>
            <w:tcW w:w="3191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УРОК 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№ 36</w:t>
            </w:r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485453" w:rsidRPr="00DA6B06" w:rsidTr="0054365E">
        <w:tc>
          <w:tcPr>
            <w:tcW w:w="3190" w:type="dxa"/>
          </w:tcPr>
          <w:p w:rsidR="00485453" w:rsidRPr="00DA6B06" w:rsidRDefault="001227F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«А» «</w:t>
            </w:r>
            <w:r w:rsidR="00485453"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Б»</w:t>
            </w:r>
          </w:p>
        </w:tc>
        <w:tc>
          <w:tcPr>
            <w:tcW w:w="3190" w:type="dxa"/>
          </w:tcPr>
          <w:p w:rsidR="00485453" w:rsidRPr="00DA6B06" w:rsidRDefault="00485453" w:rsidP="0054365E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Нурпеисова С.Ю.</w:t>
            </w:r>
          </w:p>
        </w:tc>
        <w:tc>
          <w:tcPr>
            <w:tcW w:w="3191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Дата: </w:t>
            </w:r>
          </w:p>
        </w:tc>
      </w:tr>
      <w:tr w:rsidR="00485453" w:rsidRPr="00DA6B06" w:rsidTr="0054365E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485453" w:rsidRPr="00DA6B06" w:rsidRDefault="00485453" w:rsidP="0054365E">
            <w:pPr>
              <w:ind w:firstLine="0"/>
              <w:jc w:val="left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Тема:</w:t>
            </w:r>
          </w:p>
        </w:tc>
        <w:tc>
          <w:tcPr>
            <w:tcW w:w="3190" w:type="dxa"/>
          </w:tcPr>
          <w:p w:rsidR="00485453" w:rsidRPr="00485453" w:rsidRDefault="00485453" w:rsidP="00485453">
            <w:pPr>
              <w:pStyle w:val="3"/>
              <w:jc w:val="both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485453">
              <w:rPr>
                <w:color w:val="1F497D" w:themeColor="text2"/>
                <w:sz w:val="40"/>
              </w:rPr>
              <w:t>Насекомые</w:t>
            </w:r>
            <w:r>
              <w:rPr>
                <w:color w:val="1F497D" w:themeColor="text2"/>
                <w:sz w:val="40"/>
              </w:rPr>
              <w:t xml:space="preserve"> </w:t>
            </w:r>
            <w:r w:rsidRPr="00485453">
              <w:rPr>
                <w:color w:val="1F497D" w:themeColor="text2"/>
                <w:sz w:val="40"/>
              </w:rPr>
              <w:t xml:space="preserve">- переносчики заболеваний человека. </w:t>
            </w:r>
          </w:p>
        </w:tc>
        <w:tc>
          <w:tcPr>
            <w:tcW w:w="3191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Глава: Насекомые (6 часов)</w:t>
            </w:r>
          </w:p>
        </w:tc>
      </w:tr>
      <w:tr w:rsidR="001227F3" w:rsidRPr="00DA6B06" w:rsidTr="0017380F">
        <w:tc>
          <w:tcPr>
            <w:tcW w:w="9571" w:type="dxa"/>
            <w:gridSpan w:val="3"/>
          </w:tcPr>
          <w:p w:rsidR="001227F3" w:rsidRPr="00DA6B06" w:rsidRDefault="001227F3" w:rsidP="0054365E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ЦЕЛИ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  <w:p w:rsidR="001227F3" w:rsidRPr="00DA6B06" w:rsidRDefault="001227F3" w:rsidP="001227F3">
            <w:pPr>
              <w:pStyle w:val="3"/>
              <w:numPr>
                <w:ilvl w:val="0"/>
                <w:numId w:val="9"/>
              </w:numPr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Изучить   представителей отрядов насекомых переносчиков заболеваний человека.</w:t>
            </w:r>
          </w:p>
        </w:tc>
      </w:tr>
      <w:tr w:rsidR="001227F3" w:rsidRPr="00DA6B06" w:rsidTr="002B65A9">
        <w:tc>
          <w:tcPr>
            <w:tcW w:w="6380" w:type="dxa"/>
            <w:gridSpan w:val="2"/>
            <w:vMerge w:val="restart"/>
          </w:tcPr>
          <w:p w:rsidR="001227F3" w:rsidRPr="00DA6B06" w:rsidRDefault="001227F3" w:rsidP="001227F3">
            <w:pPr>
              <w:pStyle w:val="3"/>
              <w:numPr>
                <w:ilvl w:val="0"/>
                <w:numId w:val="8"/>
              </w:numPr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Продолжить ф</w:t>
            </w: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ормирование умений и навыков характеризовать 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отряды </w:t>
            </w: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класс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а</w:t>
            </w: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Насекомых по внешним признакам.</w:t>
            </w:r>
          </w:p>
          <w:p w:rsidR="001227F3" w:rsidRPr="00DA6B06" w:rsidRDefault="001227F3" w:rsidP="001227F3">
            <w:pPr>
              <w:pStyle w:val="3"/>
              <w:numPr>
                <w:ilvl w:val="0"/>
                <w:numId w:val="8"/>
              </w:numPr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Воспитание бережного отношения  к природе, формирование культуры труда на уроке, гигиенических требований.</w:t>
            </w:r>
          </w:p>
        </w:tc>
        <w:tc>
          <w:tcPr>
            <w:tcW w:w="3191" w:type="dxa"/>
          </w:tcPr>
          <w:p w:rsidR="001227F3" w:rsidRPr="00DA6B06" w:rsidRDefault="001227F3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 xml:space="preserve"> Отличать их по характерным признакам.</w:t>
            </w:r>
          </w:p>
        </w:tc>
      </w:tr>
      <w:tr w:rsidR="001227F3" w:rsidRPr="00DA6B06" w:rsidTr="002B65A9">
        <w:tc>
          <w:tcPr>
            <w:tcW w:w="6380" w:type="dxa"/>
            <w:gridSpan w:val="2"/>
            <w:vMerge/>
          </w:tcPr>
          <w:p w:rsidR="001227F3" w:rsidRDefault="001227F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1227F3" w:rsidRDefault="001227F3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>Меры предосторожности.</w:t>
            </w:r>
          </w:p>
        </w:tc>
      </w:tr>
      <w:tr w:rsidR="00485453" w:rsidRPr="00DA6B06" w:rsidTr="0054365E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ТИП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3190" w:type="dxa"/>
          </w:tcPr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комбинированный.</w:t>
            </w:r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1" w:type="dxa"/>
          </w:tcPr>
          <w:p w:rsidR="00485453" w:rsidRDefault="001227F3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>Использований элементов группой работы.</w:t>
            </w:r>
          </w:p>
        </w:tc>
      </w:tr>
      <w:tr w:rsidR="00485453" w:rsidRPr="00DA6B06" w:rsidTr="0054365E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ТСО, мультимедиа</w:t>
            </w:r>
          </w:p>
        </w:tc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Презентация.</w:t>
            </w:r>
          </w:p>
        </w:tc>
        <w:tc>
          <w:tcPr>
            <w:tcW w:w="3191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485453" w:rsidRPr="00DA6B06" w:rsidTr="0054365E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ОБОРУДОВАНИЕ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6381" w:type="dxa"/>
            <w:gridSpan w:val="2"/>
          </w:tcPr>
          <w:p w:rsidR="00485453" w:rsidRDefault="00485453" w:rsidP="00485453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рабочие тетради, плакаты, рисунки; натурные объекты – коллекции насекомых, майские жуки</w:t>
            </w:r>
          </w:p>
          <w:p w:rsidR="00485453" w:rsidRPr="00DA6B06" w:rsidRDefault="00485453" w:rsidP="00485453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485453" w:rsidRPr="00DA6B06" w:rsidTr="0054365E">
        <w:tc>
          <w:tcPr>
            <w:tcW w:w="3190" w:type="dxa"/>
          </w:tcPr>
          <w:p w:rsidR="00485453" w:rsidRPr="00DA6B06" w:rsidRDefault="0048545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Организационный момент</w:t>
            </w:r>
          </w:p>
        </w:tc>
        <w:tc>
          <w:tcPr>
            <w:tcW w:w="6381" w:type="dxa"/>
            <w:gridSpan w:val="2"/>
          </w:tcPr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 xml:space="preserve"> Приветствие,</w:t>
            </w:r>
          </w:p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Беседа о выполнении единых требований.</w:t>
            </w:r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1227F3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Этап проверки </w:t>
            </w: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домашнего задания</w:t>
            </w: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54365E">
        <w:tc>
          <w:tcPr>
            <w:tcW w:w="3190" w:type="dxa"/>
          </w:tcPr>
          <w:p w:rsidR="001227F3" w:rsidRPr="00DA6B06" w:rsidRDefault="001227F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lastRenderedPageBreak/>
              <w:t>Актуализация знаний.</w:t>
            </w:r>
          </w:p>
        </w:tc>
        <w:tc>
          <w:tcPr>
            <w:tcW w:w="6381" w:type="dxa"/>
            <w:gridSpan w:val="2"/>
          </w:tcPr>
          <w:p w:rsidR="001227F3" w:rsidRPr="001227F3" w:rsidRDefault="001227F3" w:rsidP="001227F3">
            <w:pPr>
              <w:rPr>
                <w:color w:val="1F497D" w:themeColor="text2"/>
                <w:sz w:val="24"/>
              </w:rPr>
            </w:pPr>
            <w:r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Ребята!</w:t>
            </w:r>
            <w:r w:rsidRPr="001B1E5E">
              <w:t xml:space="preserve"> </w:t>
            </w:r>
            <w:r w:rsidRPr="001227F3">
              <w:rPr>
                <w:color w:val="1F497D" w:themeColor="text2"/>
                <w:sz w:val="24"/>
              </w:rPr>
              <w:t>В результате овладения содержанием данного урока, вы расширите свои знания о значении насекомых в природе и практической роли в жизни человека.</w:t>
            </w:r>
          </w:p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1227F3" w:rsidRPr="00DA6B06" w:rsidTr="001B2D78">
        <w:tc>
          <w:tcPr>
            <w:tcW w:w="9571" w:type="dxa"/>
            <w:gridSpan w:val="3"/>
          </w:tcPr>
          <w:p w:rsidR="001227F3" w:rsidRPr="00933465" w:rsidRDefault="00933465" w:rsidP="00933465">
            <w:pPr>
              <w:shd w:val="clear" w:color="auto" w:fill="FFFFFF"/>
              <w:spacing w:before="277" w:line="274" w:lineRule="exact"/>
              <w:ind w:firstLine="0"/>
              <w:jc w:val="center"/>
              <w:rPr>
                <w:color w:val="1F497D" w:themeColor="text2"/>
                <w:sz w:val="28"/>
                <w:szCs w:val="28"/>
              </w:rPr>
            </w:pPr>
            <w:r w:rsidRPr="001227F3">
              <w:rPr>
                <w:b/>
                <w:bCs/>
                <w:color w:val="1F497D" w:themeColor="text2"/>
                <w:spacing w:val="-15"/>
                <w:sz w:val="28"/>
                <w:szCs w:val="28"/>
              </w:rPr>
              <w:t>ОТРЯД Вши</w:t>
            </w:r>
            <w:r>
              <w:rPr>
                <w:b/>
                <w:bCs/>
                <w:color w:val="1F497D" w:themeColor="text2"/>
                <w:spacing w:val="-15"/>
                <w:sz w:val="28"/>
                <w:szCs w:val="28"/>
              </w:rPr>
              <w:t xml:space="preserve">  </w:t>
            </w:r>
            <w:r w:rsidRPr="001B1E5E">
              <w:rPr>
                <w:b/>
              </w:rPr>
              <w:t xml:space="preserve"> </w:t>
            </w:r>
            <w:r w:rsidR="001227F3" w:rsidRPr="001B1E5E">
              <w:rPr>
                <w:b/>
              </w:rPr>
              <w:t>Плакат времен Гражданской войны (</w:t>
            </w:r>
            <w:smartTag w:uri="urn:schemas-microsoft-com:office:smarttags" w:element="metricconverter">
              <w:smartTagPr>
                <w:attr w:name="ProductID" w:val="1920 г"/>
              </w:smartTagPr>
              <w:r w:rsidR="001227F3" w:rsidRPr="001B1E5E">
                <w:rPr>
                  <w:b/>
                </w:rPr>
                <w:t>1920 г</w:t>
              </w:r>
            </w:smartTag>
            <w:r w:rsidR="001227F3" w:rsidRPr="001B1E5E">
              <w:rPr>
                <w:b/>
              </w:rPr>
              <w:t>.)</w:t>
            </w:r>
          </w:p>
          <w:p w:rsidR="001227F3" w:rsidRPr="001227F3" w:rsidRDefault="001227F3" w:rsidP="001227F3">
            <w:pPr>
              <w:shd w:val="clear" w:color="auto" w:fill="FFFFFF"/>
              <w:spacing w:line="274" w:lineRule="exact"/>
              <w:ind w:left="18" w:right="4" w:firstLine="166"/>
              <w:rPr>
                <w:color w:val="1F497D" w:themeColor="text2"/>
              </w:rPr>
            </w:pPr>
            <w:r w:rsidRPr="001227F3">
              <w:rPr>
                <w:color w:val="1F497D" w:themeColor="text2"/>
              </w:rPr>
              <w:t xml:space="preserve">Отряд вшей объединяет мелких (длина тела от 0,4 до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1227F3">
                <w:rPr>
                  <w:color w:val="1F497D" w:themeColor="text2"/>
                </w:rPr>
                <w:t>6 мм</w:t>
              </w:r>
            </w:smartTag>
            <w:r w:rsidRPr="001227F3">
              <w:rPr>
                <w:color w:val="1F497D" w:themeColor="text2"/>
              </w:rPr>
              <w:t xml:space="preserve">) наружных паразитов </w:t>
            </w:r>
            <w:r w:rsidRPr="001227F3">
              <w:rPr>
                <w:color w:val="1F497D" w:themeColor="text2"/>
                <w:spacing w:val="-11"/>
              </w:rPr>
              <w:t>млекопитающих.</w:t>
            </w:r>
          </w:p>
          <w:p w:rsidR="001227F3" w:rsidRPr="001227F3" w:rsidRDefault="001227F3" w:rsidP="001227F3">
            <w:pPr>
              <w:shd w:val="clear" w:color="auto" w:fill="FFFFFF"/>
              <w:spacing w:line="274" w:lineRule="exact"/>
              <w:ind w:left="7" w:firstLine="184"/>
              <w:rPr>
                <w:color w:val="1F497D" w:themeColor="text2"/>
              </w:rPr>
            </w:pPr>
            <w:r w:rsidRPr="001227F3">
              <w:rPr>
                <w:color w:val="1F497D" w:themeColor="text2"/>
                <w:spacing w:val="-7"/>
              </w:rPr>
              <w:t xml:space="preserve">Ротовые органы вшей приспособлены для прокалывания плотных покровов </w:t>
            </w:r>
            <w:r w:rsidRPr="001227F3">
              <w:rPr>
                <w:color w:val="1F497D" w:themeColor="text2"/>
                <w:spacing w:val="-10"/>
              </w:rPr>
              <w:t>животного-</w:t>
            </w:r>
            <w:r w:rsidRPr="001227F3">
              <w:rPr>
                <w:color w:val="1F497D" w:themeColor="text2"/>
                <w:spacing w:val="-5"/>
              </w:rPr>
              <w:t xml:space="preserve">хозяина   и   высасывания   крови.   Выделения   мощно   развитых   слюнных   желез, </w:t>
            </w:r>
            <w:r w:rsidRPr="001227F3">
              <w:rPr>
                <w:color w:val="1F497D" w:themeColor="text2"/>
                <w:spacing w:val="-9"/>
              </w:rPr>
              <w:t>поступающие в ранку, препятствуют свертыванию крови.</w:t>
            </w:r>
          </w:p>
          <w:p w:rsidR="001227F3" w:rsidRPr="001227F3" w:rsidRDefault="001227F3" w:rsidP="001227F3">
            <w:pPr>
              <w:shd w:val="clear" w:color="auto" w:fill="FFFFFF"/>
              <w:spacing w:line="274" w:lineRule="exact"/>
              <w:ind w:left="7" w:right="7" w:firstLine="119"/>
              <w:rPr>
                <w:color w:val="1F497D" w:themeColor="text2"/>
              </w:rPr>
            </w:pPr>
            <w:r w:rsidRPr="001227F3">
              <w:rPr>
                <w:color w:val="1F497D" w:themeColor="text2"/>
                <w:spacing w:val="-2"/>
              </w:rPr>
              <w:t xml:space="preserve">Глаза у вшей либо представляют только маленькие пигментированные пятнышки, </w:t>
            </w:r>
            <w:r w:rsidRPr="001227F3">
              <w:rPr>
                <w:color w:val="1F497D" w:themeColor="text2"/>
                <w:spacing w:val="-7"/>
              </w:rPr>
              <w:t xml:space="preserve">либо вовсе отсутствуют. Усики короткие, а каких-либо щупиков, связанных с ротовыми </w:t>
            </w:r>
            <w:r w:rsidRPr="001227F3">
              <w:rPr>
                <w:color w:val="1F497D" w:themeColor="text2"/>
                <w:spacing w:val="-9"/>
              </w:rPr>
              <w:t>органами, нет вовсе.</w:t>
            </w:r>
          </w:p>
          <w:p w:rsidR="001227F3" w:rsidRPr="001227F3" w:rsidRDefault="001227F3" w:rsidP="001227F3">
            <w:pPr>
              <w:shd w:val="clear" w:color="auto" w:fill="FFFFFF"/>
              <w:spacing w:line="274" w:lineRule="exact"/>
              <w:ind w:left="7" w:right="4" w:firstLine="173"/>
              <w:rPr>
                <w:color w:val="1F497D" w:themeColor="text2"/>
              </w:rPr>
            </w:pPr>
            <w:r w:rsidRPr="001227F3">
              <w:rPr>
                <w:color w:val="1F497D" w:themeColor="text2"/>
                <w:spacing w:val="-2"/>
              </w:rPr>
              <w:t xml:space="preserve">Вши - бескрылые насекомые, ни у одного вида вшей нельзя обнаружить даже </w:t>
            </w:r>
            <w:r w:rsidRPr="001227F3">
              <w:rPr>
                <w:color w:val="1F497D" w:themeColor="text2"/>
                <w:spacing w:val="-7"/>
              </w:rPr>
              <w:t xml:space="preserve">зачаточных крыльев. Ноги у вшей очень сильные, цепкие, приспособленные к удерживанию на шерстном и волосяном покрове животного-хозяина. Захватывая волос </w:t>
            </w:r>
            <w:r w:rsidRPr="001227F3">
              <w:rPr>
                <w:color w:val="1F497D" w:themeColor="text2"/>
                <w:spacing w:val="-8"/>
              </w:rPr>
              <w:t>коготком, прижимая коготок к голени, вши прочно удерживаются на теле хозяина.</w:t>
            </w:r>
          </w:p>
          <w:p w:rsidR="001227F3" w:rsidRPr="001227F3" w:rsidRDefault="001227F3" w:rsidP="001227F3">
            <w:pPr>
              <w:shd w:val="clear" w:color="auto" w:fill="FFFFFF"/>
              <w:spacing w:line="274" w:lineRule="exact"/>
              <w:ind w:right="4" w:firstLine="173"/>
              <w:rPr>
                <w:color w:val="1F497D" w:themeColor="text2"/>
              </w:rPr>
            </w:pPr>
            <w:r w:rsidRPr="001227F3">
              <w:rPr>
                <w:color w:val="1F497D" w:themeColor="text2"/>
                <w:spacing w:val="-3"/>
              </w:rPr>
              <w:t xml:space="preserve">Вши очень специализированные паразиты, обитающие только на одном или на </w:t>
            </w:r>
            <w:r w:rsidRPr="001227F3">
              <w:rPr>
                <w:color w:val="1F497D" w:themeColor="text2"/>
                <w:spacing w:val="-6"/>
              </w:rPr>
              <w:t xml:space="preserve">немногих близких видах животных, примером могут служить </w:t>
            </w:r>
            <w:r w:rsidRPr="001227F3">
              <w:rPr>
                <w:i/>
                <w:iCs/>
                <w:color w:val="1F497D" w:themeColor="text2"/>
                <w:spacing w:val="-6"/>
              </w:rPr>
              <w:t xml:space="preserve">слоновая, свиная, бычья, </w:t>
            </w:r>
            <w:r w:rsidRPr="001227F3">
              <w:rPr>
                <w:i/>
                <w:iCs/>
                <w:color w:val="1F497D" w:themeColor="text2"/>
              </w:rPr>
              <w:t xml:space="preserve">заячья, оленья, тюленья вошь </w:t>
            </w:r>
            <w:r w:rsidRPr="001227F3">
              <w:rPr>
                <w:color w:val="1F497D" w:themeColor="text2"/>
              </w:rPr>
              <w:t xml:space="preserve">и многие другие. В особую группу выделяют вшей - </w:t>
            </w:r>
            <w:r w:rsidRPr="001227F3">
              <w:rPr>
                <w:color w:val="1F497D" w:themeColor="text2"/>
                <w:spacing w:val="-7"/>
              </w:rPr>
              <w:t xml:space="preserve">паразитов человека и некоторых человекообразных обезьян. </w:t>
            </w:r>
            <w:r w:rsidRPr="001227F3">
              <w:rPr>
                <w:i/>
                <w:iCs/>
                <w:color w:val="1F497D" w:themeColor="text2"/>
                <w:spacing w:val="-7"/>
              </w:rPr>
              <w:t xml:space="preserve">Человечья вошь - </w:t>
            </w:r>
            <w:r w:rsidRPr="001227F3">
              <w:rPr>
                <w:color w:val="1F497D" w:themeColor="text2"/>
                <w:spacing w:val="-7"/>
              </w:rPr>
              <w:t xml:space="preserve">не только </w:t>
            </w:r>
            <w:r w:rsidRPr="001227F3">
              <w:rPr>
                <w:color w:val="1F497D" w:themeColor="text2"/>
                <w:spacing w:val="-8"/>
              </w:rPr>
              <w:t xml:space="preserve">паразит, вызывающий мучительный зуд, но и переносчик многих опасных заболеваний. </w:t>
            </w:r>
            <w:r w:rsidRPr="001227F3">
              <w:rPr>
                <w:color w:val="1F497D" w:themeColor="text2"/>
                <w:spacing w:val="-6"/>
              </w:rPr>
              <w:t xml:space="preserve">Яйца, называемые «гнидами», вошь приклеивает к волосам или волокнам ткани белья. </w:t>
            </w:r>
            <w:r w:rsidRPr="001227F3">
              <w:rPr>
                <w:color w:val="1F497D" w:themeColor="text2"/>
                <w:spacing w:val="-4"/>
              </w:rPr>
              <w:t>За свою жизнь вошь откладывает до 250-300 яиц; поскольку цикл развития длится 16 дней, а жизнь вши продолжается около 2 месяцев, потомство одной самки к концу ее</w:t>
            </w:r>
            <w:r w:rsidRPr="001227F3">
              <w:rPr>
                <w:color w:val="1F497D" w:themeColor="text2"/>
              </w:rPr>
              <w:t xml:space="preserve"> </w:t>
            </w:r>
            <w:r w:rsidRPr="001227F3">
              <w:rPr>
                <w:color w:val="1F497D" w:themeColor="text2"/>
                <w:spacing w:val="-6"/>
              </w:rPr>
              <w:t xml:space="preserve">жизни измеряется тысячами. Этим объясняются случаи </w:t>
            </w:r>
            <w:proofErr w:type="spellStart"/>
            <w:r w:rsidRPr="001227F3">
              <w:rPr>
                <w:color w:val="1F497D" w:themeColor="text2"/>
                <w:spacing w:val="-6"/>
              </w:rPr>
              <w:t>завшивления</w:t>
            </w:r>
            <w:proofErr w:type="spellEnd"/>
            <w:r w:rsidRPr="001227F3">
              <w:rPr>
                <w:color w:val="1F497D" w:themeColor="text2"/>
                <w:spacing w:val="-6"/>
              </w:rPr>
              <w:t xml:space="preserve"> людей, когда они </w:t>
            </w:r>
            <w:r w:rsidRPr="001227F3">
              <w:rPr>
                <w:color w:val="1F497D" w:themeColor="text2"/>
                <w:spacing w:val="-8"/>
              </w:rPr>
              <w:t>лишены возможности мыться и менять белье.</w:t>
            </w:r>
          </w:p>
          <w:p w:rsidR="001227F3" w:rsidRPr="001227F3" w:rsidRDefault="001227F3" w:rsidP="001227F3">
            <w:pPr>
              <w:shd w:val="clear" w:color="auto" w:fill="FFFFFF"/>
              <w:spacing w:line="274" w:lineRule="exact"/>
              <w:ind w:left="4" w:right="14" w:firstLine="176"/>
              <w:rPr>
                <w:color w:val="1F497D" w:themeColor="text2"/>
              </w:rPr>
            </w:pPr>
            <w:r w:rsidRPr="001227F3">
              <w:rPr>
                <w:color w:val="1F497D" w:themeColor="text2"/>
              </w:rPr>
              <w:t xml:space="preserve">Чаще всего заражение вшами происходит при тесном контакте, при скученности </w:t>
            </w:r>
            <w:r w:rsidRPr="001227F3">
              <w:rPr>
                <w:color w:val="1F497D" w:themeColor="text2"/>
                <w:spacing w:val="-1"/>
              </w:rPr>
              <w:t xml:space="preserve">людей, попадающих в тяжелые антисанитарные условия, лишающие возможности </w:t>
            </w:r>
            <w:r w:rsidRPr="001227F3">
              <w:rPr>
                <w:color w:val="1F497D" w:themeColor="text2"/>
                <w:spacing w:val="-4"/>
              </w:rPr>
              <w:t xml:space="preserve">менять одежду, стирать ее, мыться. Особенно больших масштабов достигает </w:t>
            </w:r>
            <w:r w:rsidRPr="001227F3">
              <w:rPr>
                <w:color w:val="1F497D" w:themeColor="text2"/>
                <w:spacing w:val="-8"/>
              </w:rPr>
              <w:t>зараженность населения вшами в периоды голода, войн и тому подобных бедствий.</w:t>
            </w:r>
          </w:p>
          <w:p w:rsidR="001227F3" w:rsidRPr="001227F3" w:rsidRDefault="001227F3" w:rsidP="001227F3">
            <w:pPr>
              <w:rPr>
                <w:b/>
                <w:color w:val="1F497D" w:themeColor="text2"/>
                <w:u w:val="single"/>
              </w:rPr>
            </w:pPr>
            <w:r w:rsidRPr="001227F3">
              <w:rPr>
                <w:color w:val="1F497D" w:themeColor="text2"/>
                <w:spacing w:val="-1"/>
              </w:rPr>
              <w:t xml:space="preserve">Массовое размножение вшей и заражение ими большого числа людей приводит к </w:t>
            </w:r>
            <w:r w:rsidRPr="001227F3">
              <w:rPr>
                <w:color w:val="1F497D" w:themeColor="text2"/>
                <w:spacing w:val="-7"/>
              </w:rPr>
              <w:t xml:space="preserve">жестоким эпидемиям - человечья вошь передает возбудителей таких опасных болезней, </w:t>
            </w:r>
            <w:r w:rsidRPr="001227F3">
              <w:rPr>
                <w:color w:val="1F497D" w:themeColor="text2"/>
              </w:rPr>
              <w:t xml:space="preserve">как сыпной тиф, возвратный тиф и ряд других. </w:t>
            </w:r>
            <w:r w:rsidRPr="001227F3">
              <w:rPr>
                <w:b/>
                <w:color w:val="1F497D" w:themeColor="text2"/>
                <w:u w:val="single"/>
              </w:rPr>
              <w:t xml:space="preserve">Вши могут размножаться на людях </w:t>
            </w:r>
            <w:r w:rsidRPr="001227F3">
              <w:rPr>
                <w:b/>
                <w:color w:val="1F497D" w:themeColor="text2"/>
                <w:spacing w:val="-8"/>
                <w:u w:val="single"/>
              </w:rPr>
              <w:t>только при несоблюдении ими правил личной гигиены!</w:t>
            </w:r>
          </w:p>
          <w:p w:rsidR="001227F3" w:rsidRPr="00DA6B06" w:rsidRDefault="001227F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</w:tbl>
    <w:p w:rsidR="00933465" w:rsidRDefault="00933465" w:rsidP="001227F3">
      <w:pPr>
        <w:shd w:val="clear" w:color="auto" w:fill="FFFFFF"/>
        <w:spacing w:line="274" w:lineRule="exact"/>
        <w:ind w:firstLine="0"/>
        <w:rPr>
          <w:b/>
          <w:bCs/>
          <w:color w:val="000000"/>
          <w:spacing w:val="-10"/>
          <w:sz w:val="28"/>
          <w:szCs w:val="28"/>
        </w:rPr>
      </w:pPr>
    </w:p>
    <w:p w:rsidR="0054365E" w:rsidRPr="00933465" w:rsidRDefault="001227F3" w:rsidP="001227F3">
      <w:pPr>
        <w:shd w:val="clear" w:color="auto" w:fill="FFFFFF"/>
        <w:spacing w:line="274" w:lineRule="exact"/>
        <w:ind w:firstLine="0"/>
        <w:rPr>
          <w:color w:val="1F497D" w:themeColor="text2"/>
        </w:rPr>
      </w:pPr>
      <w:r w:rsidRPr="00933465">
        <w:rPr>
          <w:b/>
          <w:bCs/>
          <w:color w:val="1F497D" w:themeColor="text2"/>
          <w:spacing w:val="-10"/>
          <w:sz w:val="28"/>
          <w:szCs w:val="28"/>
        </w:rPr>
        <w:t xml:space="preserve">ОТРЯД </w:t>
      </w:r>
      <w:proofErr w:type="spellStart"/>
      <w:r w:rsidRPr="00933465">
        <w:rPr>
          <w:b/>
          <w:bCs/>
          <w:color w:val="1F497D" w:themeColor="text2"/>
          <w:spacing w:val="-10"/>
          <w:sz w:val="28"/>
          <w:szCs w:val="28"/>
        </w:rPr>
        <w:t>Полужесткокрылые</w:t>
      </w:r>
      <w:proofErr w:type="spellEnd"/>
      <w:r w:rsidRPr="00933465">
        <w:rPr>
          <w:b/>
          <w:bCs/>
          <w:color w:val="1F497D" w:themeColor="text2"/>
          <w:spacing w:val="-10"/>
          <w:sz w:val="28"/>
          <w:szCs w:val="28"/>
        </w:rPr>
        <w:t>, или Клопы</w:t>
      </w:r>
      <w:r w:rsidRPr="00933465">
        <w:rPr>
          <w:color w:val="1F497D" w:themeColor="text2"/>
          <w:spacing w:val="-7"/>
        </w:rPr>
        <w:t xml:space="preserve"> </w:t>
      </w:r>
      <w:r w:rsidR="0054365E" w:rsidRPr="00933465">
        <w:rPr>
          <w:color w:val="1F497D" w:themeColor="text2"/>
          <w:spacing w:val="-7"/>
        </w:rPr>
        <w:t xml:space="preserve">Свое название </w:t>
      </w:r>
      <w:proofErr w:type="spellStart"/>
      <w:r w:rsidR="0054365E" w:rsidRPr="00933465">
        <w:rPr>
          <w:i/>
          <w:iCs/>
          <w:color w:val="1F497D" w:themeColor="text2"/>
          <w:spacing w:val="-7"/>
        </w:rPr>
        <w:t>полужесткокрылые</w:t>
      </w:r>
      <w:proofErr w:type="spellEnd"/>
      <w:r w:rsidR="0054365E" w:rsidRPr="00933465">
        <w:rPr>
          <w:i/>
          <w:iCs/>
          <w:color w:val="1F497D" w:themeColor="text2"/>
          <w:spacing w:val="-7"/>
        </w:rPr>
        <w:t xml:space="preserve"> </w:t>
      </w:r>
      <w:r w:rsidR="0054365E" w:rsidRPr="00933465">
        <w:rPr>
          <w:color w:val="1F497D" w:themeColor="text2"/>
          <w:spacing w:val="-7"/>
        </w:rPr>
        <w:t xml:space="preserve">эти насекомые получили благодаря своеобразному строению передних крыльев, резко отличающихся от задних, имеющих вид прозрачных перепонок с небольшим количеством жилок. Помимо структуры надкрылий, </w:t>
      </w:r>
      <w:r w:rsidR="0054365E" w:rsidRPr="00933465">
        <w:rPr>
          <w:color w:val="1F497D" w:themeColor="text2"/>
          <w:spacing w:val="-6"/>
        </w:rPr>
        <w:t xml:space="preserve">характерным признаком, свойственным всем представителям этого отряда, является их </w:t>
      </w:r>
      <w:r w:rsidR="0054365E" w:rsidRPr="00933465">
        <w:rPr>
          <w:color w:val="1F497D" w:themeColor="text2"/>
          <w:spacing w:val="-1"/>
        </w:rPr>
        <w:t xml:space="preserve">колюще-сосущий ротовой аппарат, имеющий вид хоботка. Со структурой ротового </w:t>
      </w:r>
      <w:r w:rsidR="0054365E" w:rsidRPr="00933465">
        <w:rPr>
          <w:color w:val="1F497D" w:themeColor="text2"/>
          <w:spacing w:val="-7"/>
        </w:rPr>
        <w:t xml:space="preserve">аппарата связан характер питания </w:t>
      </w:r>
      <w:proofErr w:type="spellStart"/>
      <w:r w:rsidR="0054365E" w:rsidRPr="00933465">
        <w:rPr>
          <w:color w:val="1F497D" w:themeColor="text2"/>
          <w:spacing w:val="-7"/>
        </w:rPr>
        <w:t>полужесткокрылых</w:t>
      </w:r>
      <w:proofErr w:type="spellEnd"/>
      <w:r w:rsidR="0054365E" w:rsidRPr="00933465">
        <w:rPr>
          <w:color w:val="1F497D" w:themeColor="text2"/>
          <w:spacing w:val="-7"/>
        </w:rPr>
        <w:t xml:space="preserve">: прокалывая покровы тела </w:t>
      </w:r>
      <w:r w:rsidR="0054365E" w:rsidRPr="00933465">
        <w:rPr>
          <w:color w:val="1F497D" w:themeColor="text2"/>
          <w:spacing w:val="-8"/>
        </w:rPr>
        <w:t>животного или растения, клопы высасывают кровь или клеточный сок.</w:t>
      </w:r>
    </w:p>
    <w:p w:rsidR="0054365E" w:rsidRPr="00933465" w:rsidRDefault="0054365E" w:rsidP="0054365E">
      <w:pPr>
        <w:shd w:val="clear" w:color="auto" w:fill="FFFFFF"/>
        <w:spacing w:before="4" w:line="274" w:lineRule="exact"/>
        <w:ind w:left="7" w:right="4" w:firstLine="173"/>
        <w:rPr>
          <w:color w:val="1F497D" w:themeColor="text2"/>
        </w:rPr>
      </w:pPr>
      <w:r w:rsidRPr="00933465">
        <w:rPr>
          <w:color w:val="1F497D" w:themeColor="text2"/>
          <w:spacing w:val="-3"/>
        </w:rPr>
        <w:t xml:space="preserve">Размеры и форма тела у </w:t>
      </w:r>
      <w:proofErr w:type="spellStart"/>
      <w:r w:rsidRPr="00933465">
        <w:rPr>
          <w:color w:val="1F497D" w:themeColor="text2"/>
          <w:spacing w:val="-3"/>
        </w:rPr>
        <w:t>полужесткокрылых</w:t>
      </w:r>
      <w:proofErr w:type="spellEnd"/>
      <w:r w:rsidRPr="00933465">
        <w:rPr>
          <w:color w:val="1F497D" w:themeColor="text2"/>
          <w:spacing w:val="-3"/>
        </w:rPr>
        <w:t xml:space="preserve"> крайне изменчивы. Наряду с мелкими </w:t>
      </w:r>
      <w:r w:rsidRPr="00933465">
        <w:rPr>
          <w:color w:val="1F497D" w:themeColor="text2"/>
          <w:spacing w:val="-4"/>
        </w:rPr>
        <w:t xml:space="preserve">видами, длиной меньше 1мм, есть очень крупные клопы, достигающие 10см. Обычно </w:t>
      </w:r>
      <w:r w:rsidRPr="00933465">
        <w:rPr>
          <w:color w:val="1F497D" w:themeColor="text2"/>
          <w:spacing w:val="-7"/>
        </w:rPr>
        <w:t xml:space="preserve">тело умеренно уплощенное, в той или иной мере округленное, с плоско сложенными на </w:t>
      </w:r>
      <w:r w:rsidRPr="00933465">
        <w:rPr>
          <w:color w:val="1F497D" w:themeColor="text2"/>
          <w:spacing w:val="-10"/>
        </w:rPr>
        <w:t>спине крыльями.</w:t>
      </w:r>
    </w:p>
    <w:p w:rsidR="0054365E" w:rsidRPr="00933465" w:rsidRDefault="0054365E" w:rsidP="0054365E">
      <w:pPr>
        <w:shd w:val="clear" w:color="auto" w:fill="FFFFFF"/>
        <w:spacing w:line="274" w:lineRule="exact"/>
        <w:ind w:left="14" w:right="4" w:firstLine="104"/>
        <w:rPr>
          <w:color w:val="1F497D" w:themeColor="text2"/>
        </w:rPr>
      </w:pPr>
      <w:r w:rsidRPr="00933465">
        <w:rPr>
          <w:color w:val="1F497D" w:themeColor="text2"/>
          <w:spacing w:val="-7"/>
        </w:rPr>
        <w:t xml:space="preserve">В окраске </w:t>
      </w:r>
      <w:proofErr w:type="spellStart"/>
      <w:r w:rsidRPr="00933465">
        <w:rPr>
          <w:color w:val="1F497D" w:themeColor="text2"/>
          <w:spacing w:val="-7"/>
        </w:rPr>
        <w:t>полужесткокрылых</w:t>
      </w:r>
      <w:proofErr w:type="spellEnd"/>
      <w:r w:rsidRPr="00933465">
        <w:rPr>
          <w:color w:val="1F497D" w:themeColor="text2"/>
          <w:spacing w:val="-7"/>
        </w:rPr>
        <w:t xml:space="preserve"> часто преобладают яркие цвета, находящиеся в </w:t>
      </w:r>
      <w:r w:rsidRPr="00933465">
        <w:rPr>
          <w:color w:val="1F497D" w:themeColor="text2"/>
          <w:spacing w:val="-6"/>
        </w:rPr>
        <w:t xml:space="preserve">контрастных сочетаниях (черный, желтый, красный и т.д.), что делает их заметными на </w:t>
      </w:r>
      <w:r w:rsidRPr="00933465">
        <w:rPr>
          <w:color w:val="1F497D" w:themeColor="text2"/>
          <w:spacing w:val="-1"/>
        </w:rPr>
        <w:t xml:space="preserve">окружающем фоне. Подобная окраска характерна, например, для </w:t>
      </w:r>
      <w:r w:rsidRPr="00933465">
        <w:rPr>
          <w:i/>
          <w:iCs/>
          <w:color w:val="1F497D" w:themeColor="text2"/>
          <w:spacing w:val="-1"/>
        </w:rPr>
        <w:t xml:space="preserve">солдатика. </w:t>
      </w:r>
      <w:r w:rsidRPr="00933465">
        <w:rPr>
          <w:color w:val="1F497D" w:themeColor="text2"/>
          <w:spacing w:val="-1"/>
        </w:rPr>
        <w:t xml:space="preserve">Такая </w:t>
      </w:r>
      <w:r w:rsidRPr="00933465">
        <w:rPr>
          <w:color w:val="1F497D" w:themeColor="text2"/>
          <w:spacing w:val="-7"/>
        </w:rPr>
        <w:t xml:space="preserve">яркая окраска носит явно демонстрационный характер и хорошо сочетается с наличием </w:t>
      </w:r>
      <w:r w:rsidRPr="00933465">
        <w:rPr>
          <w:color w:val="1F497D" w:themeColor="text2"/>
          <w:spacing w:val="-2"/>
        </w:rPr>
        <w:t xml:space="preserve">у клопов пахучих грудных желез, выделяющих специфическую жидкость, с резким </w:t>
      </w:r>
      <w:r w:rsidRPr="00933465">
        <w:rPr>
          <w:color w:val="1F497D" w:themeColor="text2"/>
          <w:spacing w:val="-9"/>
        </w:rPr>
        <w:t>характерным «клоповым» запахом.</w:t>
      </w:r>
    </w:p>
    <w:p w:rsidR="0054365E" w:rsidRPr="00933465" w:rsidRDefault="0054365E" w:rsidP="0054365E">
      <w:pPr>
        <w:shd w:val="clear" w:color="auto" w:fill="FFFFFF"/>
        <w:spacing w:line="274" w:lineRule="exact"/>
        <w:ind w:left="18" w:right="4" w:firstLine="166"/>
        <w:rPr>
          <w:color w:val="1F497D" w:themeColor="text2"/>
        </w:rPr>
      </w:pPr>
      <w:r w:rsidRPr="00933465">
        <w:rPr>
          <w:color w:val="1F497D" w:themeColor="text2"/>
          <w:spacing w:val="-3"/>
        </w:rPr>
        <w:t xml:space="preserve">Среди клопов много видов хищных, или со смешанным питанием, но преобладают </w:t>
      </w:r>
      <w:r w:rsidRPr="00933465">
        <w:rPr>
          <w:color w:val="1F497D" w:themeColor="text2"/>
          <w:spacing w:val="-7"/>
        </w:rPr>
        <w:lastRenderedPageBreak/>
        <w:t xml:space="preserve">растительноядные формы. Некоторые из </w:t>
      </w:r>
      <w:r w:rsidRPr="00933465">
        <w:rPr>
          <w:color w:val="1F497D" w:themeColor="text2"/>
          <w:spacing w:val="12"/>
        </w:rPr>
        <w:t>них</w:t>
      </w:r>
      <w:r w:rsidRPr="00933465">
        <w:rPr>
          <w:color w:val="1F497D" w:themeColor="text2"/>
        </w:rPr>
        <w:t xml:space="preserve"> </w:t>
      </w:r>
      <w:r w:rsidRPr="00933465">
        <w:rPr>
          <w:color w:val="1F497D" w:themeColor="text2"/>
          <w:spacing w:val="-7"/>
        </w:rPr>
        <w:t xml:space="preserve">являются опасными вредителями </w:t>
      </w:r>
      <w:r w:rsidRPr="00933465">
        <w:rPr>
          <w:color w:val="1F497D" w:themeColor="text2"/>
          <w:spacing w:val="-6"/>
        </w:rPr>
        <w:t xml:space="preserve">сельскохозяйственных и лесных растений. Большой вред зерновым культурам наносят </w:t>
      </w:r>
      <w:r w:rsidRPr="00933465">
        <w:rPr>
          <w:i/>
          <w:iCs/>
          <w:color w:val="1F497D" w:themeColor="text2"/>
          <w:spacing w:val="-5"/>
        </w:rPr>
        <w:t xml:space="preserve">клопы-черепашки. </w:t>
      </w:r>
      <w:r w:rsidRPr="00933465">
        <w:rPr>
          <w:color w:val="1F497D" w:themeColor="text2"/>
          <w:spacing w:val="-5"/>
        </w:rPr>
        <w:t xml:space="preserve">Среди серьезных вредителей огородов особо выделяется группа так </w:t>
      </w:r>
      <w:r w:rsidRPr="00933465">
        <w:rPr>
          <w:color w:val="1F497D" w:themeColor="text2"/>
          <w:spacing w:val="-4"/>
        </w:rPr>
        <w:t xml:space="preserve">называемых </w:t>
      </w:r>
      <w:r w:rsidRPr="00933465">
        <w:rPr>
          <w:i/>
          <w:iCs/>
          <w:color w:val="1F497D" w:themeColor="text2"/>
          <w:spacing w:val="-4"/>
        </w:rPr>
        <w:t xml:space="preserve">крестоцветных клопов </w:t>
      </w:r>
      <w:r w:rsidRPr="00933465">
        <w:rPr>
          <w:color w:val="1F497D" w:themeColor="text2"/>
          <w:spacing w:val="-4"/>
        </w:rPr>
        <w:t xml:space="preserve">(например, </w:t>
      </w:r>
      <w:r w:rsidRPr="00933465">
        <w:rPr>
          <w:i/>
          <w:iCs/>
          <w:color w:val="1F497D" w:themeColor="text2"/>
          <w:spacing w:val="-4"/>
        </w:rPr>
        <w:t xml:space="preserve">горчичный клоп, сибирский </w:t>
      </w:r>
      <w:r w:rsidRPr="00933465">
        <w:rPr>
          <w:i/>
          <w:iCs/>
          <w:color w:val="1F497D" w:themeColor="text2"/>
          <w:spacing w:val="-9"/>
        </w:rPr>
        <w:t>крестоцветный клоп, среднеазиатский капустный клоп).</w:t>
      </w:r>
      <w:r w:rsidRPr="00933465">
        <w:rPr>
          <w:b/>
          <w:color w:val="1F497D" w:themeColor="text2"/>
        </w:rPr>
        <w:t xml:space="preserve"> </w:t>
      </w:r>
    </w:p>
    <w:p w:rsidR="0054365E" w:rsidRPr="00933465" w:rsidRDefault="0054365E" w:rsidP="0054365E">
      <w:pPr>
        <w:shd w:val="clear" w:color="auto" w:fill="FFFFFF"/>
        <w:spacing w:line="274" w:lineRule="exact"/>
        <w:ind w:left="11" w:right="4" w:firstLine="169"/>
        <w:rPr>
          <w:color w:val="1F497D" w:themeColor="text2"/>
        </w:rPr>
      </w:pPr>
      <w:r w:rsidRPr="00933465">
        <w:rPr>
          <w:color w:val="1F497D" w:themeColor="text2"/>
          <w:spacing w:val="-8"/>
        </w:rPr>
        <w:t xml:space="preserve">Особое место среди </w:t>
      </w:r>
      <w:proofErr w:type="spellStart"/>
      <w:r w:rsidRPr="00933465">
        <w:rPr>
          <w:color w:val="1F497D" w:themeColor="text2"/>
          <w:spacing w:val="-8"/>
        </w:rPr>
        <w:t>полужесткокрылых</w:t>
      </w:r>
      <w:proofErr w:type="spellEnd"/>
      <w:r w:rsidRPr="00933465">
        <w:rPr>
          <w:color w:val="1F497D" w:themeColor="text2"/>
          <w:spacing w:val="-8"/>
        </w:rPr>
        <w:t xml:space="preserve"> занимают так называемые </w:t>
      </w:r>
      <w:r w:rsidRPr="00933465">
        <w:rPr>
          <w:i/>
          <w:iCs/>
          <w:color w:val="1F497D" w:themeColor="text2"/>
          <w:spacing w:val="-8"/>
        </w:rPr>
        <w:t xml:space="preserve">постельные клопы, </w:t>
      </w:r>
      <w:r w:rsidRPr="00933465">
        <w:rPr>
          <w:color w:val="1F497D" w:themeColor="text2"/>
          <w:spacing w:val="-4"/>
        </w:rPr>
        <w:t xml:space="preserve">характерным признаком которых является круглое или овальное, сильно уплощенное тело с резко укороченными надкрыльями. Это паразиты, сосущие кровь позвоночных </w:t>
      </w:r>
      <w:r w:rsidRPr="00933465">
        <w:rPr>
          <w:color w:val="1F497D" w:themeColor="text2"/>
        </w:rPr>
        <w:t xml:space="preserve">животных (летучих мышей, птиц и т. д.). Конечно, из всех представителей данной </w:t>
      </w:r>
      <w:r w:rsidRPr="00933465">
        <w:rPr>
          <w:color w:val="1F497D" w:themeColor="text2"/>
          <w:spacing w:val="-7"/>
        </w:rPr>
        <w:t xml:space="preserve">группы широкой, к тому же печальной известностью пользуется настоящий </w:t>
      </w:r>
      <w:r w:rsidRPr="00933465">
        <w:rPr>
          <w:i/>
          <w:iCs/>
          <w:color w:val="1F497D" w:themeColor="text2"/>
          <w:spacing w:val="-6"/>
        </w:rPr>
        <w:t xml:space="preserve">постельный клоп - </w:t>
      </w:r>
      <w:r w:rsidRPr="00933465">
        <w:rPr>
          <w:color w:val="1F497D" w:themeColor="text2"/>
          <w:spacing w:val="-6"/>
        </w:rPr>
        <w:t xml:space="preserve">космополит, повсеместно распространившийся вслед за человеком. </w:t>
      </w:r>
      <w:r w:rsidRPr="00933465">
        <w:rPr>
          <w:color w:val="1F497D" w:themeColor="text2"/>
          <w:spacing w:val="-4"/>
        </w:rPr>
        <w:t xml:space="preserve">По-видимому, родина его находилась в странах, окружающих Средиземное море, где </w:t>
      </w:r>
      <w:r w:rsidRPr="00933465">
        <w:rPr>
          <w:color w:val="1F497D" w:themeColor="text2"/>
          <w:spacing w:val="-2"/>
        </w:rPr>
        <w:t xml:space="preserve">задолго до нашей эры был известен древним грекам и римлянам. Однако, помимо </w:t>
      </w:r>
      <w:r w:rsidRPr="00933465">
        <w:rPr>
          <w:color w:val="1F497D" w:themeColor="text2"/>
          <w:spacing w:val="-7"/>
        </w:rPr>
        <w:t xml:space="preserve">жилищ человека, постельный клоп встречается в природе: в дуплах деревьев, в пещерах </w:t>
      </w:r>
      <w:r w:rsidRPr="00933465">
        <w:rPr>
          <w:color w:val="1F497D" w:themeColor="text2"/>
          <w:spacing w:val="-12"/>
        </w:rPr>
        <w:t>и т.д.</w:t>
      </w:r>
    </w:p>
    <w:p w:rsidR="0054365E" w:rsidRPr="00933465" w:rsidRDefault="0054365E" w:rsidP="0054365E">
      <w:pPr>
        <w:shd w:val="clear" w:color="auto" w:fill="FFFFFF"/>
        <w:spacing w:before="4" w:line="274" w:lineRule="exact"/>
        <w:ind w:left="18" w:right="11" w:firstLine="184"/>
        <w:rPr>
          <w:color w:val="1F497D" w:themeColor="text2"/>
        </w:rPr>
      </w:pPr>
      <w:r w:rsidRPr="00933465">
        <w:rPr>
          <w:color w:val="1F497D" w:themeColor="text2"/>
          <w:spacing w:val="-3"/>
        </w:rPr>
        <w:t xml:space="preserve">Постельный клоп красновато-бурого цвета, длиной 4,5-6,5мм, в коротких и густых </w:t>
      </w:r>
      <w:r w:rsidRPr="00933465">
        <w:rPr>
          <w:color w:val="1F497D" w:themeColor="text2"/>
          <w:spacing w:val="-1"/>
        </w:rPr>
        <w:t>буроватых волосках, с укороченными надкрыльями. Сильная уплощенность тела и</w:t>
      </w:r>
    </w:p>
    <w:p w:rsidR="0054365E" w:rsidRPr="00933465" w:rsidRDefault="0054365E" w:rsidP="0054365E">
      <w:pPr>
        <w:shd w:val="clear" w:color="auto" w:fill="FFFFFF"/>
        <w:spacing w:line="274" w:lineRule="exact"/>
        <w:ind w:left="4" w:right="4"/>
        <w:rPr>
          <w:color w:val="1F497D" w:themeColor="text2"/>
        </w:rPr>
      </w:pPr>
      <w:r w:rsidRPr="00933465">
        <w:rPr>
          <w:color w:val="1F497D" w:themeColor="text2"/>
          <w:spacing w:val="-5"/>
        </w:rPr>
        <w:t xml:space="preserve">утрата крыльев - результат паразитизма. Ноги постельного клопа типично ходильные, </w:t>
      </w:r>
      <w:r w:rsidRPr="00933465">
        <w:rPr>
          <w:color w:val="1F497D" w:themeColor="text2"/>
          <w:spacing w:val="-1"/>
        </w:rPr>
        <w:t xml:space="preserve">приспособленные к быстрому передвижению: за одну минуту он может пробежать </w:t>
      </w:r>
      <w:r w:rsidRPr="00933465">
        <w:rPr>
          <w:color w:val="1F497D" w:themeColor="text2"/>
          <w:spacing w:val="-7"/>
        </w:rPr>
        <w:t xml:space="preserve">расстояние в 1м, т.е. дистанцию, в 200 раз большую, чем длина тела самого насекомого. </w:t>
      </w:r>
      <w:r w:rsidRPr="00933465">
        <w:rPr>
          <w:color w:val="1F497D" w:themeColor="text2"/>
          <w:spacing w:val="-5"/>
        </w:rPr>
        <w:t xml:space="preserve">Органы обоняния у него развиты хорошо: клоп на большом расстоянии обнаруживает </w:t>
      </w:r>
      <w:r w:rsidRPr="00933465">
        <w:rPr>
          <w:color w:val="1F497D" w:themeColor="text2"/>
          <w:spacing w:val="-4"/>
        </w:rPr>
        <w:t xml:space="preserve">своего хозяина по запаху. Характерный собственный запах клопа, распространяемый </w:t>
      </w:r>
      <w:r w:rsidRPr="00933465">
        <w:rPr>
          <w:color w:val="1F497D" w:themeColor="text2"/>
          <w:spacing w:val="-8"/>
        </w:rPr>
        <w:t>секретом пахучих желез, - резкий и неприятный.</w:t>
      </w:r>
    </w:p>
    <w:p w:rsidR="0054365E" w:rsidRPr="00933465" w:rsidRDefault="0054365E" w:rsidP="0054365E">
      <w:pPr>
        <w:shd w:val="clear" w:color="auto" w:fill="FFFFFF"/>
        <w:spacing w:line="274" w:lineRule="exact"/>
        <w:ind w:firstLine="173"/>
        <w:rPr>
          <w:color w:val="1F497D" w:themeColor="text2"/>
        </w:rPr>
      </w:pPr>
      <w:r w:rsidRPr="00933465">
        <w:rPr>
          <w:color w:val="1F497D" w:themeColor="text2"/>
        </w:rPr>
        <w:t xml:space="preserve">Постельный клоп ведет ночной образ жизни; днем он прячется под обоями, под плинтусами, в щелях полов и потолков, в складках матрацев, в мебели и других </w:t>
      </w:r>
      <w:r w:rsidRPr="00933465">
        <w:rPr>
          <w:color w:val="1F497D" w:themeColor="text2"/>
          <w:spacing w:val="-1"/>
        </w:rPr>
        <w:t xml:space="preserve">укромных местах. Только долго голодавшие клопы нападают на человека днем или </w:t>
      </w:r>
      <w:r w:rsidRPr="00933465">
        <w:rPr>
          <w:color w:val="1F497D" w:themeColor="text2"/>
          <w:spacing w:val="-2"/>
        </w:rPr>
        <w:t xml:space="preserve">ночью при искусственном освещении, обычно же они сосут кровь человека ночью в темноте. Зуд и боль, </w:t>
      </w:r>
      <w:proofErr w:type="gramStart"/>
      <w:r w:rsidRPr="00933465">
        <w:rPr>
          <w:color w:val="1F497D" w:themeColor="text2"/>
          <w:spacing w:val="-2"/>
        </w:rPr>
        <w:t>которые</w:t>
      </w:r>
      <w:proofErr w:type="gramEnd"/>
      <w:r w:rsidRPr="00933465">
        <w:rPr>
          <w:color w:val="1F497D" w:themeColor="text2"/>
          <w:spacing w:val="-2"/>
        </w:rPr>
        <w:t xml:space="preserve"> возникают в месте укола хоботком клопа, вызываются введением в кожу слюны, обладающей раздражающими свойствами. При массовом </w:t>
      </w:r>
      <w:r w:rsidRPr="00933465">
        <w:rPr>
          <w:color w:val="1F497D" w:themeColor="text2"/>
          <w:spacing w:val="-3"/>
        </w:rPr>
        <w:t xml:space="preserve">размножении постельного клопа частые уколы нарушают нормальный сон человека. </w:t>
      </w:r>
      <w:r w:rsidRPr="00933465">
        <w:rPr>
          <w:color w:val="1F497D" w:themeColor="text2"/>
          <w:spacing w:val="-8"/>
        </w:rPr>
        <w:t>Кроме того, клоп является переносчиком некоторых инфекционных заболеваний.</w:t>
      </w:r>
    </w:p>
    <w:p w:rsidR="0054365E" w:rsidRPr="00933465" w:rsidRDefault="00933465" w:rsidP="0054365E">
      <w:pPr>
        <w:framePr w:h="2348" w:hSpace="10080" w:vSpace="58" w:wrap="notBeside" w:vAnchor="text" w:hAnchor="page" w:x="1135" w:y="1046"/>
        <w:rPr>
          <w:color w:val="1F497D" w:themeColor="text2"/>
        </w:rPr>
      </w:pPr>
      <w:r w:rsidRPr="00933465">
        <w:rPr>
          <w:noProof/>
          <w:color w:val="1F497D" w:themeColor="text2"/>
        </w:rPr>
        <w:drawing>
          <wp:inline distT="0" distB="0" distL="0" distR="0">
            <wp:extent cx="1097369" cy="1720873"/>
            <wp:effectExtent l="19050" t="0" r="7531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39" cy="172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65E" w:rsidRPr="00933465">
        <w:rPr>
          <w:noProof/>
          <w:color w:val="1F497D" w:themeColor="text2"/>
        </w:rPr>
        <w:drawing>
          <wp:inline distT="0" distB="0" distL="0" distR="0">
            <wp:extent cx="1384448" cy="1468586"/>
            <wp:effectExtent l="19050" t="0" r="6202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88" cy="14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5" w:rsidRPr="00933465" w:rsidRDefault="0054365E" w:rsidP="00933465">
      <w:pPr>
        <w:shd w:val="clear" w:color="auto" w:fill="FFFFFF"/>
        <w:spacing w:line="274" w:lineRule="exact"/>
        <w:ind w:right="7" w:firstLine="0"/>
        <w:rPr>
          <w:b/>
          <w:color w:val="1F497D" w:themeColor="text2"/>
        </w:rPr>
      </w:pPr>
      <w:r w:rsidRPr="00933465">
        <w:rPr>
          <w:color w:val="1F497D" w:themeColor="text2"/>
          <w:spacing w:val="-5"/>
        </w:rPr>
        <w:t xml:space="preserve">Широкому и быстрому распространению клопа способствует и то, что, помимо </w:t>
      </w:r>
      <w:r w:rsidRPr="00933465">
        <w:rPr>
          <w:color w:val="1F497D" w:themeColor="text2"/>
          <w:spacing w:val="-2"/>
        </w:rPr>
        <w:t xml:space="preserve">человека, он нападает также на летучих мышей, некоторых мышевидных грызунов, </w:t>
      </w:r>
      <w:r w:rsidRPr="00933465">
        <w:rPr>
          <w:color w:val="1F497D" w:themeColor="text2"/>
          <w:spacing w:val="-8"/>
        </w:rPr>
        <w:t>разных птиц, в том числе на кур.</w:t>
      </w:r>
      <w:r w:rsidR="00933465" w:rsidRPr="00933465">
        <w:rPr>
          <w:color w:val="1F497D" w:themeColor="text2"/>
          <w:spacing w:val="-8"/>
        </w:rPr>
        <w:t xml:space="preserve"> </w:t>
      </w:r>
      <w:r w:rsidR="00933465" w:rsidRPr="00933465">
        <w:rPr>
          <w:b/>
          <w:color w:val="1F497D" w:themeColor="text2"/>
        </w:rPr>
        <w:t>Клоп итальянский</w:t>
      </w:r>
    </w:p>
    <w:p w:rsidR="00933465" w:rsidRPr="00933465" w:rsidRDefault="00933465" w:rsidP="00933465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933465">
        <w:rPr>
          <w:rFonts w:asciiTheme="majorHAnsi" w:hAnsiTheme="majorHAnsi"/>
          <w:color w:val="1F497D" w:themeColor="text2"/>
          <w:sz w:val="28"/>
          <w:szCs w:val="28"/>
        </w:rPr>
        <w:t xml:space="preserve">Рефлексия </w:t>
      </w:r>
    </w:p>
    <w:p w:rsidR="00485453" w:rsidRPr="00933465" w:rsidRDefault="00933465" w:rsidP="00933465">
      <w:pPr>
        <w:jc w:val="left"/>
        <w:rPr>
          <w:rFonts w:asciiTheme="majorHAnsi" w:hAnsiTheme="majorHAnsi"/>
          <w:color w:val="1F497D" w:themeColor="text2"/>
          <w:sz w:val="28"/>
          <w:szCs w:val="28"/>
        </w:rPr>
      </w:pPr>
      <w:r w:rsidRPr="00933465">
        <w:rPr>
          <w:rFonts w:asciiTheme="majorHAnsi" w:hAnsiTheme="majorHAnsi"/>
          <w:color w:val="1F497D" w:themeColor="text2"/>
          <w:sz w:val="28"/>
          <w:szCs w:val="28"/>
        </w:rPr>
        <w:t xml:space="preserve"> Этап домашнего задания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85453" w:rsidRPr="00DA6B06" w:rsidRDefault="00485453" w:rsidP="0048545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lastRenderedPageBreak/>
        <w:t>«Утверждаю»</w:t>
      </w:r>
    </w:p>
    <w:p w:rsidR="00485453" w:rsidRPr="00DA6B06" w:rsidRDefault="00485453" w:rsidP="00485453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Зам</w:t>
      </w:r>
      <w:proofErr w:type="gramStart"/>
      <w:r w:rsidRPr="00DA6B06">
        <w:rPr>
          <w:rFonts w:asciiTheme="majorHAnsi" w:hAnsiTheme="majorHAnsi"/>
          <w:color w:val="1F497D" w:themeColor="text2"/>
          <w:sz w:val="28"/>
          <w:szCs w:val="28"/>
        </w:rPr>
        <w:t>.д</w:t>
      </w:r>
      <w:proofErr w:type="gramEnd"/>
      <w:r w:rsidRPr="00DA6B06">
        <w:rPr>
          <w:rFonts w:asciiTheme="majorHAnsi" w:hAnsiTheme="majorHAnsi"/>
          <w:color w:val="1F497D" w:themeColor="text2"/>
          <w:sz w:val="28"/>
          <w:szCs w:val="28"/>
        </w:rPr>
        <w:t>иректора по УВР_________</w:t>
      </w:r>
    </w:p>
    <w:p w:rsidR="00485453" w:rsidRPr="00DA6B06" w:rsidRDefault="00485453" w:rsidP="00485453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tbl>
      <w:tblPr>
        <w:tblStyle w:val="a3"/>
        <w:tblW w:w="9889" w:type="dxa"/>
        <w:tblLook w:val="04A0"/>
      </w:tblPr>
      <w:tblGrid>
        <w:gridCol w:w="3190"/>
        <w:gridCol w:w="3190"/>
        <w:gridCol w:w="3509"/>
      </w:tblGrid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7 класс</w:t>
            </w:r>
          </w:p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485453" w:rsidRPr="00DA6B06" w:rsidRDefault="00485453" w:rsidP="0054365E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Биология</w:t>
            </w:r>
          </w:p>
        </w:tc>
        <w:tc>
          <w:tcPr>
            <w:tcW w:w="3509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УРОК 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№ 37</w:t>
            </w:r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93346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«А»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,»</w:t>
            </w:r>
            <w:proofErr w:type="gram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Б»</w:t>
            </w:r>
          </w:p>
        </w:tc>
        <w:tc>
          <w:tcPr>
            <w:tcW w:w="3190" w:type="dxa"/>
          </w:tcPr>
          <w:p w:rsidR="00485453" w:rsidRPr="00DA6B06" w:rsidRDefault="00485453" w:rsidP="0054365E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Нурпеисова С.Ю.</w:t>
            </w:r>
          </w:p>
        </w:tc>
        <w:tc>
          <w:tcPr>
            <w:tcW w:w="3509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Дата: </w:t>
            </w: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485453" w:rsidRPr="00DA6B06" w:rsidRDefault="00485453" w:rsidP="0054365E">
            <w:pPr>
              <w:ind w:firstLine="0"/>
              <w:jc w:val="left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Тема:</w:t>
            </w:r>
          </w:p>
        </w:tc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485453" w:rsidRPr="00DA6B06" w:rsidRDefault="00485453" w:rsidP="00485453">
            <w:pPr>
              <w:pStyle w:val="3"/>
              <w:jc w:val="both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 Роль насекомых в природе и значение для человека. Охрана насекомых.</w:t>
            </w:r>
          </w:p>
        </w:tc>
        <w:tc>
          <w:tcPr>
            <w:tcW w:w="3509" w:type="dxa"/>
          </w:tcPr>
          <w:p w:rsidR="00485453" w:rsidRPr="0054365E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32"/>
                <w:szCs w:val="28"/>
              </w:rPr>
            </w:pPr>
          </w:p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54365E">
              <w:rPr>
                <w:rFonts w:asciiTheme="majorHAnsi" w:hAnsiTheme="majorHAnsi"/>
                <w:color w:val="1F497D" w:themeColor="text2"/>
                <w:sz w:val="32"/>
                <w:szCs w:val="28"/>
              </w:rPr>
              <w:t>Глава: Насекомые (6 часов)</w:t>
            </w: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ЦЕЛИ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699" w:type="dxa"/>
            <w:gridSpan w:val="2"/>
          </w:tcPr>
          <w:p w:rsidR="00485453" w:rsidRPr="00933465" w:rsidRDefault="00933465" w:rsidP="00933465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 w:rsidRPr="00933465">
              <w:rPr>
                <w:rFonts w:asciiTheme="majorHAnsi" w:hAnsiTheme="majorHAnsi"/>
                <w:color w:val="1F497D" w:themeColor="text2"/>
                <w:sz w:val="28"/>
              </w:rPr>
              <w:t>Расширить  знания о значении насекомых в природе и практической роли в жизни человека.</w:t>
            </w:r>
            <w:r w:rsidRPr="00933465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933465" w:rsidRPr="001B1E5E" w:rsidRDefault="00933465" w:rsidP="00933465">
            <w:r>
              <w:t xml:space="preserve"> </w:t>
            </w:r>
          </w:p>
          <w:p w:rsidR="00485453" w:rsidRPr="00DA6B06" w:rsidRDefault="00933465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Продолжить формирование умений и навыков в приобретении знаний о насекомых.</w:t>
            </w:r>
          </w:p>
        </w:tc>
        <w:tc>
          <w:tcPr>
            <w:tcW w:w="3509" w:type="dxa"/>
          </w:tcPr>
          <w:p w:rsidR="00933465" w:rsidRPr="00933465" w:rsidRDefault="00933465" w:rsidP="00933465">
            <w:pPr>
              <w:rPr>
                <w:b/>
                <w:color w:val="1F497D" w:themeColor="text2"/>
              </w:rPr>
            </w:pPr>
            <w:r w:rsidRPr="00933465">
              <w:rPr>
                <w:b/>
                <w:color w:val="1F497D" w:themeColor="text2"/>
              </w:rPr>
              <w:t>Установить:</w:t>
            </w:r>
          </w:p>
          <w:p w:rsidR="00933465" w:rsidRPr="00933465" w:rsidRDefault="00933465" w:rsidP="00933465">
            <w:pPr>
              <w:rPr>
                <w:color w:val="1F497D" w:themeColor="text2"/>
              </w:rPr>
            </w:pPr>
            <w:r w:rsidRPr="00933465">
              <w:rPr>
                <w:b/>
                <w:color w:val="1F497D" w:themeColor="text2"/>
              </w:rPr>
              <w:t xml:space="preserve">а) </w:t>
            </w:r>
            <w:r w:rsidRPr="00933465">
              <w:rPr>
                <w:color w:val="1F497D" w:themeColor="text2"/>
              </w:rPr>
              <w:t xml:space="preserve">признаки сходства в строении и жизнедеятельности  </w:t>
            </w:r>
          </w:p>
          <w:p w:rsidR="00933465" w:rsidRPr="00933465" w:rsidRDefault="00933465" w:rsidP="00933465">
            <w:pPr>
              <w:rPr>
                <w:color w:val="1F497D" w:themeColor="text2"/>
              </w:rPr>
            </w:pPr>
            <w:r w:rsidRPr="00933465">
              <w:rPr>
                <w:color w:val="1F497D" w:themeColor="text2"/>
              </w:rPr>
              <w:t xml:space="preserve">    насекомых; </w:t>
            </w:r>
          </w:p>
          <w:p w:rsidR="00933465" w:rsidRPr="00933465" w:rsidRDefault="00933465" w:rsidP="00933465">
            <w:pPr>
              <w:rPr>
                <w:color w:val="1F497D" w:themeColor="text2"/>
              </w:rPr>
            </w:pPr>
            <w:r w:rsidRPr="00933465">
              <w:rPr>
                <w:b/>
                <w:color w:val="1F497D" w:themeColor="text2"/>
              </w:rPr>
              <w:t xml:space="preserve">б) </w:t>
            </w:r>
            <w:r w:rsidRPr="00933465">
              <w:rPr>
                <w:color w:val="1F497D" w:themeColor="text2"/>
              </w:rPr>
              <w:t>признаки высокой организации насекомых,  позволяющие им широко распространиться на Земле.</w:t>
            </w:r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485453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Воспитание бережного отношения  к природе, формирование культуры труда на уроке.</w:t>
            </w:r>
          </w:p>
        </w:tc>
        <w:tc>
          <w:tcPr>
            <w:tcW w:w="3509" w:type="dxa"/>
          </w:tcPr>
          <w:p w:rsidR="00485453" w:rsidRDefault="00933465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ТИП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3190" w:type="dxa"/>
          </w:tcPr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комбинированный.</w:t>
            </w:r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509" w:type="dxa"/>
          </w:tcPr>
          <w:p w:rsidR="00485453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ТСО, мультимедиа</w:t>
            </w:r>
          </w:p>
        </w:tc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Презентация.</w:t>
            </w:r>
          </w:p>
        </w:tc>
        <w:tc>
          <w:tcPr>
            <w:tcW w:w="3509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ОБОРУДОВАНИЕ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6699" w:type="dxa"/>
            <w:gridSpan w:val="2"/>
          </w:tcPr>
          <w:p w:rsidR="00485453" w:rsidRPr="00DA6B06" w:rsidRDefault="00485453" w:rsidP="0054365E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рабочие тетради, плакаты, рисунки; натурные объекты – коллекции насекомых, майские жуки, набор </w:t>
            </w:r>
            <w:proofErr w:type="spell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препаровальных</w:t>
            </w:r>
            <w:proofErr w:type="spell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игл и необходимой оптики.</w:t>
            </w:r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485453" w:rsidRPr="00DA6B06" w:rsidTr="00A80472">
        <w:tc>
          <w:tcPr>
            <w:tcW w:w="3190" w:type="dxa"/>
          </w:tcPr>
          <w:p w:rsidR="00485453" w:rsidRPr="00DA6B06" w:rsidRDefault="00485453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Организационный момент</w:t>
            </w:r>
          </w:p>
        </w:tc>
        <w:tc>
          <w:tcPr>
            <w:tcW w:w="6699" w:type="dxa"/>
            <w:gridSpan w:val="2"/>
          </w:tcPr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 xml:space="preserve"> Приветствие,</w:t>
            </w:r>
          </w:p>
          <w:p w:rsidR="00485453" w:rsidRPr="00DA6B06" w:rsidRDefault="00485453" w:rsidP="0054365E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Беседа о выполнении единых требований.</w:t>
            </w:r>
          </w:p>
          <w:p w:rsidR="00485453" w:rsidRPr="00DA6B06" w:rsidRDefault="00485453" w:rsidP="0054365E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A80472" w:rsidRPr="00DA6B06" w:rsidTr="00A80472">
        <w:tc>
          <w:tcPr>
            <w:tcW w:w="3190" w:type="dxa"/>
          </w:tcPr>
          <w:p w:rsidR="00A80472" w:rsidRDefault="00A80472" w:rsidP="00A80472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Проверка домашнего задания</w:t>
            </w:r>
          </w:p>
          <w:p w:rsidR="00A80472" w:rsidRDefault="00A80472" w:rsidP="0054365E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A80472" w:rsidRPr="00A80472" w:rsidRDefault="00A80472" w:rsidP="00A80472"/>
        </w:tc>
        <w:tc>
          <w:tcPr>
            <w:tcW w:w="6699" w:type="dxa"/>
            <w:gridSpan w:val="2"/>
          </w:tcPr>
          <w:p w:rsidR="00A80472" w:rsidRPr="00DA6B06" w:rsidRDefault="00A80472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933465" w:rsidRPr="00A80472" w:rsidTr="00A80472">
        <w:tc>
          <w:tcPr>
            <w:tcW w:w="3190" w:type="dxa"/>
          </w:tcPr>
          <w:p w:rsidR="00933465" w:rsidRPr="00A80472" w:rsidRDefault="00A80472" w:rsidP="00A80472">
            <w:pPr>
              <w:ind w:firstLine="0"/>
              <w:rPr>
                <w:color w:val="1F497D" w:themeColor="text2"/>
              </w:rPr>
            </w:pPr>
            <w:r w:rsidRPr="00A80472">
              <w:rPr>
                <w:color w:val="1F497D" w:themeColor="text2"/>
                <w:sz w:val="32"/>
              </w:rPr>
              <w:lastRenderedPageBreak/>
              <w:t>Этап постановки цели</w:t>
            </w:r>
          </w:p>
          <w:p w:rsidR="00933465" w:rsidRPr="00A80472" w:rsidRDefault="00933465" w:rsidP="00933465">
            <w:pPr>
              <w:rPr>
                <w:color w:val="1F497D" w:themeColor="text2"/>
              </w:rPr>
            </w:pPr>
          </w:p>
          <w:p w:rsidR="00933465" w:rsidRPr="00A80472" w:rsidRDefault="00933465" w:rsidP="00933465">
            <w:pPr>
              <w:rPr>
                <w:color w:val="1F497D" w:themeColor="text2"/>
              </w:rPr>
            </w:pPr>
          </w:p>
          <w:p w:rsidR="00933465" w:rsidRPr="00A80472" w:rsidRDefault="00933465" w:rsidP="00933465">
            <w:pPr>
              <w:rPr>
                <w:color w:val="1F497D" w:themeColor="text2"/>
              </w:rPr>
            </w:pPr>
          </w:p>
          <w:p w:rsidR="00933465" w:rsidRPr="00A80472" w:rsidRDefault="00933465" w:rsidP="00933465">
            <w:pPr>
              <w:rPr>
                <w:color w:val="1F497D" w:themeColor="text2"/>
              </w:rPr>
            </w:pPr>
          </w:p>
        </w:tc>
        <w:tc>
          <w:tcPr>
            <w:tcW w:w="6699" w:type="dxa"/>
            <w:gridSpan w:val="2"/>
          </w:tcPr>
          <w:p w:rsidR="00933465" w:rsidRPr="00A80472" w:rsidRDefault="00A80472" w:rsidP="0054365E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36"/>
                <w:szCs w:val="28"/>
              </w:rPr>
            </w:pPr>
            <w:r w:rsidRPr="00A80472">
              <w:rPr>
                <w:color w:val="1F497D" w:themeColor="text2"/>
                <w:sz w:val="36"/>
              </w:rPr>
              <w:t>Выяснить значение насекомых в природе и жизни человека.</w:t>
            </w:r>
          </w:p>
        </w:tc>
      </w:tr>
    </w:tbl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63"/>
        <w:gridCol w:w="2460"/>
      </w:tblGrid>
      <w:tr w:rsidR="00A80472" w:rsidRPr="00A80472" w:rsidTr="00A80472">
        <w:tc>
          <w:tcPr>
            <w:tcW w:w="7463" w:type="dxa"/>
          </w:tcPr>
          <w:p w:rsidR="00A80472" w:rsidRPr="00A80472" w:rsidRDefault="00A80472" w:rsidP="00A80472">
            <w:pPr>
              <w:ind w:firstLine="0"/>
              <w:rPr>
                <w:color w:val="1F497D" w:themeColor="text2"/>
              </w:rPr>
            </w:pPr>
            <w:r w:rsidRPr="00A80472">
              <w:rPr>
                <w:b/>
                <w:i/>
                <w:color w:val="1F497D" w:themeColor="text2"/>
              </w:rPr>
              <w:t xml:space="preserve"> </w:t>
            </w:r>
          </w:p>
          <w:p w:rsidR="00A80472" w:rsidRPr="00A80472" w:rsidRDefault="00A80472" w:rsidP="0054365E">
            <w:pPr>
              <w:rPr>
                <w:b/>
                <w:color w:val="1F497D" w:themeColor="text2"/>
              </w:rPr>
            </w:pPr>
            <w:r w:rsidRPr="00A80472">
              <w:rPr>
                <w:b/>
                <w:color w:val="1F497D" w:themeColor="text2"/>
              </w:rPr>
              <w:t>Выполните следующие задания.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Найдите в коллекции и на рисунках в учебнике насекомых, питающихся растениями. Установите их роль в природных сообществах, составьте цепь питания с их участием.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В лесу редко встречаются трупы животных. Чем это можно объяснить? Приведите примеры насекомых, которые выполняют в природных сообществах роль разрушителей органических веществ. Составьте цепь питания с их участием.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Найдите в коллекции хищных насекомых. В какие отношения вступают эти насекомые с другими организмами? Составьте цепь питания.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Приведите примеры насекомых – переносчиков заболеваний человека. Составьте цепь питания.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Там, где встречаются шмели, клевер дает хороший урожай семян. Какая существует связь между урожаем семян клевера и шмелями? Ответ представьте в виде схемы, отражающей причинно-следственную связь.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 xml:space="preserve">Рассмотрите на рисунке в учебнике муравейник. Объясните, почему невозможно существование одной особи вне муравьиной семьи. Что лежит в основе сложного поведения муравьев? Составьте схему, отражающую взаимосвязь всех членов муравьиной </w:t>
            </w:r>
            <w:proofErr w:type="gramStart"/>
            <w:r w:rsidRPr="00A80472">
              <w:rPr>
                <w:color w:val="1F497D" w:themeColor="text2"/>
              </w:rPr>
              <w:t>семьи</w:t>
            </w:r>
            <w:proofErr w:type="gramEnd"/>
            <w:r w:rsidRPr="00A80472">
              <w:rPr>
                <w:color w:val="1F497D" w:themeColor="text2"/>
              </w:rPr>
              <w:t xml:space="preserve"> с указанием выполняемых ими функций.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 xml:space="preserve">Изучите в учебнике рисунок, на котором показан тутовый шелкопряд. Определите тип развития и назовите стадии его развития. С помощью текста учебника ответьте на вопросы: почему тутовый шелкопряд не может жить в </w:t>
            </w:r>
            <w:proofErr w:type="gramStart"/>
            <w:r w:rsidRPr="00A80472">
              <w:rPr>
                <w:color w:val="1F497D" w:themeColor="text2"/>
              </w:rPr>
              <w:t>природе</w:t>
            </w:r>
            <w:proofErr w:type="gramEnd"/>
            <w:r w:rsidRPr="00A80472">
              <w:rPr>
                <w:color w:val="1F497D" w:themeColor="text2"/>
              </w:rPr>
              <w:t>? с какой целью человек одомашнил тутового шелкопряда?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Рассмотрите в учебнике рисунок с изображением членов семьи медоносной пчелы. Какие функции они выполняют? Каково значение пчеловодства в хозяйственной деятельности человека?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</w:p>
        </w:tc>
        <w:tc>
          <w:tcPr>
            <w:tcW w:w="2460" w:type="dxa"/>
          </w:tcPr>
          <w:p w:rsidR="00A80472" w:rsidRPr="00A80472" w:rsidRDefault="00A80472" w:rsidP="0054365E">
            <w:pPr>
              <w:rPr>
                <w:color w:val="1F497D" w:themeColor="text2"/>
              </w:rPr>
            </w:pP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Обсуждение заданий проведите в малых группах.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Схемы, цепи питания, ответы на вопросы самостоятельно запишите в тетради.</w:t>
            </w:r>
          </w:p>
        </w:tc>
      </w:tr>
      <w:tr w:rsidR="00A80472" w:rsidRPr="00A80472" w:rsidTr="00A80472">
        <w:tc>
          <w:tcPr>
            <w:tcW w:w="7463" w:type="dxa"/>
          </w:tcPr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b/>
                <w:i/>
                <w:color w:val="1F497D" w:themeColor="text2"/>
              </w:rPr>
              <w:t xml:space="preserve">Цель: </w:t>
            </w:r>
            <w:r w:rsidRPr="00A80472">
              <w:rPr>
                <w:color w:val="1F497D" w:themeColor="text2"/>
              </w:rPr>
              <w:t>систематизировать сведения о значении насекомых в природе и жизни человека.</w:t>
            </w:r>
          </w:p>
          <w:p w:rsidR="00A80472" w:rsidRPr="00A80472" w:rsidRDefault="00A80472" w:rsidP="0054365E">
            <w:pPr>
              <w:rPr>
                <w:i/>
                <w:color w:val="1F497D" w:themeColor="text2"/>
              </w:rPr>
            </w:pPr>
            <w:r w:rsidRPr="00A80472">
              <w:rPr>
                <w:b/>
                <w:color w:val="1F497D" w:themeColor="text2"/>
              </w:rPr>
              <w:t>Обобщите</w:t>
            </w:r>
            <w:r w:rsidRPr="00A80472">
              <w:rPr>
                <w:color w:val="1F497D" w:themeColor="text2"/>
              </w:rPr>
              <w:t xml:space="preserve"> полученные знания и самостоятельно </w:t>
            </w:r>
            <w:r w:rsidRPr="00A80472">
              <w:rPr>
                <w:b/>
                <w:color w:val="1F497D" w:themeColor="text2"/>
              </w:rPr>
              <w:t>составьте</w:t>
            </w:r>
            <w:r w:rsidRPr="00A80472">
              <w:rPr>
                <w:color w:val="1F497D" w:themeColor="text2"/>
              </w:rPr>
              <w:t xml:space="preserve"> и </w:t>
            </w:r>
            <w:r w:rsidRPr="00A80472">
              <w:rPr>
                <w:b/>
                <w:color w:val="1F497D" w:themeColor="text2"/>
              </w:rPr>
              <w:t>заполните таблицу</w:t>
            </w:r>
            <w:r w:rsidRPr="00A80472">
              <w:rPr>
                <w:color w:val="1F497D" w:themeColor="text2"/>
              </w:rPr>
              <w:t xml:space="preserve"> или </w:t>
            </w:r>
            <w:r w:rsidRPr="00A80472">
              <w:rPr>
                <w:b/>
                <w:color w:val="1F497D" w:themeColor="text2"/>
              </w:rPr>
              <w:t>составьте план</w:t>
            </w:r>
            <w:r w:rsidRPr="00A80472">
              <w:rPr>
                <w:color w:val="1F497D" w:themeColor="text2"/>
              </w:rPr>
              <w:t xml:space="preserve"> </w:t>
            </w:r>
            <w:r w:rsidRPr="00A80472">
              <w:rPr>
                <w:b/>
                <w:color w:val="1F497D" w:themeColor="text2"/>
              </w:rPr>
              <w:t>рассказа</w:t>
            </w:r>
            <w:r w:rsidRPr="00A80472">
              <w:rPr>
                <w:color w:val="1F497D" w:themeColor="text2"/>
              </w:rPr>
              <w:t xml:space="preserve"> на тему </w:t>
            </w:r>
            <w:r w:rsidRPr="00A80472">
              <w:rPr>
                <w:i/>
                <w:color w:val="1F497D" w:themeColor="text2"/>
              </w:rPr>
              <w:t>«Значение насекомых в природе и жизни человека».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</w:p>
        </w:tc>
        <w:tc>
          <w:tcPr>
            <w:tcW w:w="2460" w:type="dxa"/>
          </w:tcPr>
          <w:p w:rsidR="00A80472" w:rsidRPr="00A80472" w:rsidRDefault="00A80472" w:rsidP="00A80472">
            <w:pPr>
              <w:ind w:firstLine="0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Работа  письменно в тетради.</w:t>
            </w:r>
          </w:p>
        </w:tc>
      </w:tr>
      <w:tr w:rsidR="00A80472" w:rsidRPr="00A80472" w:rsidTr="00A80472">
        <w:tc>
          <w:tcPr>
            <w:tcW w:w="7463" w:type="dxa"/>
          </w:tcPr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b/>
                <w:i/>
                <w:color w:val="1F497D" w:themeColor="text2"/>
              </w:rPr>
              <w:t>Цель:</w:t>
            </w:r>
            <w:r w:rsidRPr="00A80472">
              <w:rPr>
                <w:b/>
                <w:color w:val="1F497D" w:themeColor="text2"/>
              </w:rPr>
              <w:t xml:space="preserve"> </w:t>
            </w:r>
            <w:r w:rsidRPr="00A80472">
              <w:rPr>
                <w:color w:val="1F497D" w:themeColor="text2"/>
              </w:rPr>
              <w:t>проверить знания по изученной теме.</w:t>
            </w:r>
          </w:p>
          <w:p w:rsidR="00A80472" w:rsidRPr="00A80472" w:rsidRDefault="00A80472" w:rsidP="0054365E">
            <w:pPr>
              <w:rPr>
                <w:b/>
                <w:color w:val="1F497D" w:themeColor="text2"/>
              </w:rPr>
            </w:pPr>
            <w:r w:rsidRPr="00A80472">
              <w:rPr>
                <w:b/>
                <w:color w:val="1F497D" w:themeColor="text2"/>
              </w:rPr>
              <w:t xml:space="preserve">      Ι Составьте логические пары.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одомашненное насекомое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насекомое – опылитель растений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общественное насекомое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насекомое – переносчик инфекционных заболеваний</w:t>
            </w:r>
          </w:p>
          <w:p w:rsidR="00A80472" w:rsidRPr="00A80472" w:rsidRDefault="00A80472" w:rsidP="0054365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насекомое – вредитель леса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b/>
                <w:color w:val="1F497D" w:themeColor="text2"/>
              </w:rPr>
              <w:t xml:space="preserve">а)  </w:t>
            </w:r>
            <w:r w:rsidRPr="00A80472">
              <w:rPr>
                <w:color w:val="1F497D" w:themeColor="text2"/>
              </w:rPr>
              <w:t xml:space="preserve">блоха крысиная 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b/>
                <w:color w:val="1F497D" w:themeColor="text2"/>
              </w:rPr>
              <w:lastRenderedPageBreak/>
              <w:t xml:space="preserve">б)  </w:t>
            </w:r>
            <w:r w:rsidRPr="00A80472">
              <w:rPr>
                <w:color w:val="1F497D" w:themeColor="text2"/>
              </w:rPr>
              <w:t xml:space="preserve">тутовый шелкопряд 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b/>
                <w:color w:val="1F497D" w:themeColor="text2"/>
              </w:rPr>
              <w:t xml:space="preserve">в)  </w:t>
            </w:r>
            <w:r w:rsidRPr="00A80472">
              <w:rPr>
                <w:color w:val="1F497D" w:themeColor="text2"/>
              </w:rPr>
              <w:t>дубовый усач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b/>
                <w:color w:val="1F497D" w:themeColor="text2"/>
              </w:rPr>
              <w:t xml:space="preserve">г)  </w:t>
            </w:r>
            <w:r w:rsidRPr="00A80472">
              <w:rPr>
                <w:color w:val="1F497D" w:themeColor="text2"/>
              </w:rPr>
              <w:t xml:space="preserve">муравей 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proofErr w:type="spellStart"/>
            <w:r w:rsidRPr="00A80472">
              <w:rPr>
                <w:b/>
                <w:color w:val="1F497D" w:themeColor="text2"/>
              </w:rPr>
              <w:t>д</w:t>
            </w:r>
            <w:proofErr w:type="spellEnd"/>
            <w:r w:rsidRPr="00A80472">
              <w:rPr>
                <w:b/>
                <w:color w:val="1F497D" w:themeColor="text2"/>
              </w:rPr>
              <w:t xml:space="preserve">)  </w:t>
            </w:r>
            <w:r w:rsidRPr="00A80472">
              <w:rPr>
                <w:color w:val="1F497D" w:themeColor="text2"/>
              </w:rPr>
              <w:t>шмель моховой</w:t>
            </w:r>
          </w:p>
          <w:p w:rsidR="00A80472" w:rsidRPr="00A80472" w:rsidRDefault="00A80472" w:rsidP="0054365E">
            <w:pPr>
              <w:rPr>
                <w:b/>
                <w:color w:val="1F497D" w:themeColor="text2"/>
              </w:rPr>
            </w:pPr>
            <w:r w:rsidRPr="00A80472">
              <w:rPr>
                <w:b/>
                <w:color w:val="1F497D" w:themeColor="text2"/>
              </w:rPr>
              <w:t xml:space="preserve">     ΙΙ Проверьте и оцените свою работу.</w:t>
            </w:r>
          </w:p>
          <w:p w:rsidR="00A80472" w:rsidRPr="00A80472" w:rsidRDefault="00A80472" w:rsidP="0054365E">
            <w:pPr>
              <w:rPr>
                <w:b/>
                <w:i/>
                <w:color w:val="1F497D" w:themeColor="text2"/>
              </w:rPr>
            </w:pPr>
            <w:r w:rsidRPr="00A80472">
              <w:rPr>
                <w:b/>
                <w:i/>
                <w:color w:val="1F497D" w:themeColor="text2"/>
              </w:rPr>
              <w:t>Ключ для проверки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1-б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2-д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3-г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4-а</w:t>
            </w:r>
          </w:p>
          <w:p w:rsidR="00A80472" w:rsidRPr="00A80472" w:rsidRDefault="00A80472" w:rsidP="0054365E">
            <w:pPr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t>5-в</w:t>
            </w:r>
          </w:p>
          <w:p w:rsidR="00A80472" w:rsidRPr="00A80472" w:rsidRDefault="00A80472" w:rsidP="0054365E">
            <w:pPr>
              <w:rPr>
                <w:b/>
                <w:i/>
                <w:color w:val="1F497D" w:themeColor="text2"/>
              </w:rPr>
            </w:pPr>
            <w:r w:rsidRPr="00A80472">
              <w:rPr>
                <w:b/>
                <w:i/>
                <w:color w:val="1F497D" w:themeColor="text2"/>
              </w:rPr>
              <w:t>Ваша оценка соответствует количеству правильных ответов.</w:t>
            </w:r>
          </w:p>
          <w:p w:rsidR="00A80472" w:rsidRPr="00A80472" w:rsidRDefault="00A80472" w:rsidP="0054365E">
            <w:pPr>
              <w:rPr>
                <w:b/>
                <w:i/>
                <w:color w:val="1F497D" w:themeColor="text2"/>
              </w:rPr>
            </w:pPr>
          </w:p>
        </w:tc>
        <w:tc>
          <w:tcPr>
            <w:tcW w:w="2460" w:type="dxa"/>
          </w:tcPr>
          <w:p w:rsidR="00A80472" w:rsidRPr="00A80472" w:rsidRDefault="00A80472" w:rsidP="00A80472">
            <w:pPr>
              <w:ind w:firstLine="0"/>
              <w:jc w:val="left"/>
              <w:rPr>
                <w:color w:val="1F497D" w:themeColor="text2"/>
              </w:rPr>
            </w:pPr>
            <w:r w:rsidRPr="00A80472">
              <w:rPr>
                <w:color w:val="1F497D" w:themeColor="text2"/>
              </w:rPr>
              <w:lastRenderedPageBreak/>
              <w:t>Работа индивидуальная.</w:t>
            </w:r>
          </w:p>
        </w:tc>
      </w:tr>
      <w:tr w:rsidR="00A80472" w:rsidRPr="00A80472" w:rsidTr="00A80472">
        <w:tc>
          <w:tcPr>
            <w:tcW w:w="7463" w:type="dxa"/>
          </w:tcPr>
          <w:p w:rsidR="00A80472" w:rsidRPr="00A80472" w:rsidRDefault="00A80472" w:rsidP="0054365E">
            <w:pPr>
              <w:rPr>
                <w:b/>
                <w:color w:val="1F497D" w:themeColor="text2"/>
                <w:sz w:val="28"/>
              </w:rPr>
            </w:pPr>
            <w:r w:rsidRPr="00A80472">
              <w:rPr>
                <w:b/>
                <w:color w:val="1F497D" w:themeColor="text2"/>
                <w:sz w:val="28"/>
              </w:rPr>
              <w:lastRenderedPageBreak/>
              <w:t>Подведение итогов урока.</w:t>
            </w:r>
          </w:p>
          <w:p w:rsidR="00A80472" w:rsidRPr="00A80472" w:rsidRDefault="00A80472" w:rsidP="0054365E">
            <w:pPr>
              <w:rPr>
                <w:color w:val="1F497D" w:themeColor="text2"/>
                <w:sz w:val="28"/>
              </w:rPr>
            </w:pPr>
            <w:r w:rsidRPr="00A80472">
              <w:rPr>
                <w:color w:val="1F497D" w:themeColor="text2"/>
                <w:sz w:val="28"/>
              </w:rPr>
              <w:t>Прочитайте цель урока и самостоятельно оцените степень ее достижения.</w:t>
            </w:r>
          </w:p>
          <w:p w:rsidR="00A80472" w:rsidRPr="00A80472" w:rsidRDefault="00A80472" w:rsidP="0054365E">
            <w:pPr>
              <w:rPr>
                <w:b/>
                <w:color w:val="1F497D" w:themeColor="text2"/>
                <w:sz w:val="28"/>
              </w:rPr>
            </w:pPr>
            <w:r w:rsidRPr="00A80472">
              <w:rPr>
                <w:b/>
                <w:color w:val="1F497D" w:themeColor="text2"/>
                <w:sz w:val="28"/>
              </w:rPr>
              <w:t>Домашнее задание.</w:t>
            </w:r>
          </w:p>
          <w:p w:rsidR="00A80472" w:rsidRPr="00A80472" w:rsidRDefault="00A80472" w:rsidP="0054365E">
            <w:pPr>
              <w:rPr>
                <w:color w:val="1F497D" w:themeColor="text2"/>
                <w:sz w:val="28"/>
              </w:rPr>
            </w:pPr>
            <w:r w:rsidRPr="00A80472">
              <w:rPr>
                <w:color w:val="1F497D" w:themeColor="text2"/>
                <w:sz w:val="28"/>
              </w:rPr>
              <w:t>На следующем уроке будет проверочная работа. Повторите наиболее трудные для вас разделы темы.</w:t>
            </w:r>
          </w:p>
          <w:p w:rsidR="00A80472" w:rsidRPr="00A80472" w:rsidRDefault="00A80472" w:rsidP="0054365E">
            <w:pPr>
              <w:rPr>
                <w:color w:val="1F497D" w:themeColor="text2"/>
                <w:sz w:val="28"/>
              </w:rPr>
            </w:pPr>
          </w:p>
        </w:tc>
        <w:tc>
          <w:tcPr>
            <w:tcW w:w="2460" w:type="dxa"/>
          </w:tcPr>
          <w:p w:rsidR="00A80472" w:rsidRPr="00A80472" w:rsidRDefault="00A80472" w:rsidP="0054365E">
            <w:pPr>
              <w:rPr>
                <w:color w:val="1F497D" w:themeColor="text2"/>
                <w:sz w:val="28"/>
              </w:rPr>
            </w:pPr>
            <w:r w:rsidRPr="00A80472">
              <w:rPr>
                <w:color w:val="1F497D" w:themeColor="text2"/>
                <w:sz w:val="28"/>
              </w:rPr>
              <w:t>Индивидуально.</w:t>
            </w:r>
          </w:p>
        </w:tc>
      </w:tr>
    </w:tbl>
    <w:p w:rsidR="00485453" w:rsidRDefault="00485453">
      <w:pPr>
        <w:rPr>
          <w:rFonts w:asciiTheme="majorHAnsi" w:hAnsiTheme="majorHAnsi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80472" w:rsidTr="00A80472">
        <w:tc>
          <w:tcPr>
            <w:tcW w:w="9571" w:type="dxa"/>
          </w:tcPr>
          <w:p w:rsidR="00A80472" w:rsidRDefault="00A80472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80472" w:rsidTr="00A80472">
        <w:tc>
          <w:tcPr>
            <w:tcW w:w="9571" w:type="dxa"/>
          </w:tcPr>
          <w:p w:rsidR="00A80472" w:rsidRDefault="00A80472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80472" w:rsidTr="00A80472">
        <w:tc>
          <w:tcPr>
            <w:tcW w:w="9571" w:type="dxa"/>
          </w:tcPr>
          <w:p w:rsidR="00A80472" w:rsidRDefault="00A80472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80472" w:rsidTr="00A80472">
        <w:tc>
          <w:tcPr>
            <w:tcW w:w="9571" w:type="dxa"/>
          </w:tcPr>
          <w:p w:rsidR="00A80472" w:rsidRDefault="00A80472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80472" w:rsidTr="00A80472">
        <w:tc>
          <w:tcPr>
            <w:tcW w:w="9571" w:type="dxa"/>
          </w:tcPr>
          <w:p w:rsidR="00A80472" w:rsidRDefault="00A80472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80472" w:rsidTr="00A80472">
        <w:tc>
          <w:tcPr>
            <w:tcW w:w="9571" w:type="dxa"/>
          </w:tcPr>
          <w:p w:rsidR="00A80472" w:rsidRDefault="00A80472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80472" w:rsidTr="00A80472">
        <w:tc>
          <w:tcPr>
            <w:tcW w:w="9571" w:type="dxa"/>
          </w:tcPr>
          <w:p w:rsidR="00A80472" w:rsidRDefault="00A80472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80472" w:rsidTr="00A80472">
        <w:tc>
          <w:tcPr>
            <w:tcW w:w="9571" w:type="dxa"/>
          </w:tcPr>
          <w:p w:rsidR="00A80472" w:rsidRDefault="00A80472">
            <w:pPr>
              <w:ind w:firstLine="0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A80472" w:rsidRDefault="00A80472">
      <w:pPr>
        <w:rPr>
          <w:rFonts w:asciiTheme="majorHAnsi" w:hAnsiTheme="majorHAnsi"/>
          <w:sz w:val="28"/>
          <w:szCs w:val="28"/>
        </w:rPr>
      </w:pPr>
    </w:p>
    <w:p w:rsidR="00773803" w:rsidRDefault="00773803">
      <w:pPr>
        <w:rPr>
          <w:rFonts w:asciiTheme="majorHAnsi" w:hAnsiTheme="majorHAnsi"/>
          <w:sz w:val="28"/>
          <w:szCs w:val="28"/>
        </w:rPr>
      </w:pPr>
    </w:p>
    <w:p w:rsidR="00773803" w:rsidRDefault="00773803">
      <w:pPr>
        <w:rPr>
          <w:rFonts w:asciiTheme="majorHAnsi" w:hAnsiTheme="majorHAnsi"/>
          <w:sz w:val="28"/>
          <w:szCs w:val="28"/>
        </w:rPr>
      </w:pPr>
    </w:p>
    <w:p w:rsidR="00773803" w:rsidRDefault="00773803">
      <w:pPr>
        <w:rPr>
          <w:rFonts w:asciiTheme="majorHAnsi" w:hAnsiTheme="majorHAnsi"/>
          <w:sz w:val="28"/>
          <w:szCs w:val="28"/>
        </w:rPr>
      </w:pPr>
    </w:p>
    <w:p w:rsidR="00773803" w:rsidRDefault="00773803">
      <w:pPr>
        <w:rPr>
          <w:rFonts w:asciiTheme="majorHAnsi" w:hAnsiTheme="majorHAnsi"/>
          <w:sz w:val="28"/>
          <w:szCs w:val="28"/>
        </w:rPr>
      </w:pPr>
    </w:p>
    <w:p w:rsidR="00773803" w:rsidRDefault="00773803">
      <w:pPr>
        <w:rPr>
          <w:rFonts w:asciiTheme="majorHAnsi" w:hAnsiTheme="majorHAnsi"/>
          <w:sz w:val="28"/>
          <w:szCs w:val="28"/>
        </w:rPr>
      </w:pPr>
    </w:p>
    <w:p w:rsidR="00773803" w:rsidRDefault="00773803">
      <w:pPr>
        <w:rPr>
          <w:rFonts w:asciiTheme="majorHAnsi" w:hAnsiTheme="majorHAnsi"/>
          <w:sz w:val="28"/>
          <w:szCs w:val="28"/>
        </w:rPr>
      </w:pPr>
    </w:p>
    <w:p w:rsidR="00773803" w:rsidRDefault="00773803">
      <w:pPr>
        <w:rPr>
          <w:rFonts w:asciiTheme="majorHAnsi" w:hAnsiTheme="majorHAnsi"/>
          <w:sz w:val="28"/>
          <w:szCs w:val="28"/>
        </w:rPr>
      </w:pPr>
    </w:p>
    <w:p w:rsidR="00773803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p w:rsidR="00773803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p w:rsidR="00773803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p w:rsidR="00773803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p w:rsidR="00773803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p w:rsidR="00773803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p w:rsidR="00773803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p w:rsidR="00773803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p w:rsidR="00773803" w:rsidRPr="00DA6B06" w:rsidRDefault="00773803" w:rsidP="00773803">
      <w:pPr>
        <w:pStyle w:val="3"/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lastRenderedPageBreak/>
        <w:t>«Утверждаю»</w:t>
      </w:r>
    </w:p>
    <w:p w:rsidR="00773803" w:rsidRPr="00DA6B06" w:rsidRDefault="00773803" w:rsidP="00773803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  <w:r w:rsidRPr="00DA6B06">
        <w:rPr>
          <w:rFonts w:asciiTheme="majorHAnsi" w:hAnsiTheme="majorHAnsi"/>
          <w:color w:val="1F497D" w:themeColor="text2"/>
          <w:sz w:val="28"/>
          <w:szCs w:val="28"/>
        </w:rPr>
        <w:t>Зам</w:t>
      </w:r>
      <w:proofErr w:type="gramStart"/>
      <w:r w:rsidRPr="00DA6B06">
        <w:rPr>
          <w:rFonts w:asciiTheme="majorHAnsi" w:hAnsiTheme="majorHAnsi"/>
          <w:color w:val="1F497D" w:themeColor="text2"/>
          <w:sz w:val="28"/>
          <w:szCs w:val="28"/>
        </w:rPr>
        <w:t>.д</w:t>
      </w:r>
      <w:proofErr w:type="gramEnd"/>
      <w:r w:rsidRPr="00DA6B06">
        <w:rPr>
          <w:rFonts w:asciiTheme="majorHAnsi" w:hAnsiTheme="majorHAnsi"/>
          <w:color w:val="1F497D" w:themeColor="text2"/>
          <w:sz w:val="28"/>
          <w:szCs w:val="28"/>
        </w:rPr>
        <w:t>иректора по УВР_________</w:t>
      </w:r>
    </w:p>
    <w:p w:rsidR="00773803" w:rsidRPr="00DA6B06" w:rsidRDefault="00773803" w:rsidP="00773803">
      <w:pPr>
        <w:jc w:val="right"/>
        <w:rPr>
          <w:rFonts w:asciiTheme="majorHAnsi" w:hAnsiTheme="majorHAnsi"/>
          <w:color w:val="1F497D" w:themeColor="text2"/>
          <w:sz w:val="28"/>
          <w:szCs w:val="28"/>
        </w:rPr>
      </w:pPr>
    </w:p>
    <w:tbl>
      <w:tblPr>
        <w:tblStyle w:val="a3"/>
        <w:tblW w:w="9889" w:type="dxa"/>
        <w:tblLook w:val="04A0"/>
      </w:tblPr>
      <w:tblGrid>
        <w:gridCol w:w="3190"/>
        <w:gridCol w:w="3190"/>
        <w:gridCol w:w="3509"/>
      </w:tblGrid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7 класс</w:t>
            </w:r>
          </w:p>
          <w:p w:rsidR="00773803" w:rsidRPr="00DA6B06" w:rsidRDefault="00773803" w:rsidP="007831C2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773803" w:rsidRPr="00DA6B06" w:rsidRDefault="00773803" w:rsidP="007831C2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Биология</w:t>
            </w:r>
          </w:p>
        </w:tc>
        <w:tc>
          <w:tcPr>
            <w:tcW w:w="3509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УРОК </w:t>
            </w: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№ 38</w:t>
            </w:r>
          </w:p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«А»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,»</w:t>
            </w:r>
            <w:proofErr w:type="gram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Б»</w:t>
            </w:r>
          </w:p>
        </w:tc>
        <w:tc>
          <w:tcPr>
            <w:tcW w:w="3190" w:type="dxa"/>
          </w:tcPr>
          <w:p w:rsidR="00773803" w:rsidRPr="00DA6B06" w:rsidRDefault="00773803" w:rsidP="007831C2">
            <w:pPr>
              <w:pStyle w:val="3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Нурпеисова С.Ю.</w:t>
            </w:r>
          </w:p>
        </w:tc>
        <w:tc>
          <w:tcPr>
            <w:tcW w:w="3509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Дата: </w:t>
            </w: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DA6B06" w:rsidRDefault="00773803" w:rsidP="007831C2">
            <w:pPr>
              <w:ind w:firstLine="0"/>
              <w:jc w:val="left"/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color w:val="1F497D" w:themeColor="text2"/>
                <w:sz w:val="28"/>
                <w:szCs w:val="28"/>
              </w:rPr>
              <w:t>Тема:</w:t>
            </w:r>
          </w:p>
        </w:tc>
        <w:tc>
          <w:tcPr>
            <w:tcW w:w="3190" w:type="dxa"/>
          </w:tcPr>
          <w:p w:rsidR="00773803" w:rsidRPr="00773803" w:rsidRDefault="00773803" w:rsidP="00773803">
            <w:pPr>
              <w:ind w:firstLine="0"/>
            </w:pPr>
            <w:r>
              <w:rPr>
                <w:rFonts w:asciiTheme="majorHAnsi" w:hAnsiTheme="majorHAnsi" w:cs="Arial"/>
                <w:b/>
                <w:bCs/>
                <w:color w:val="1F497D" w:themeColor="text2"/>
                <w:sz w:val="28"/>
                <w:szCs w:val="28"/>
              </w:rPr>
              <w:t xml:space="preserve">Пчелы и муравьи </w:t>
            </w:r>
            <w:proofErr w:type="gramStart"/>
            <w:r>
              <w:rPr>
                <w:rFonts w:asciiTheme="majorHAnsi" w:hAnsiTheme="majorHAnsi" w:cs="Arial"/>
                <w:b/>
                <w:bCs/>
                <w:color w:val="1F497D" w:themeColor="text2"/>
                <w:sz w:val="28"/>
                <w:szCs w:val="28"/>
              </w:rPr>
              <w:t>-о</w:t>
            </w:r>
            <w:proofErr w:type="gramEnd"/>
            <w:r>
              <w:rPr>
                <w:rFonts w:asciiTheme="majorHAnsi" w:hAnsiTheme="majorHAnsi" w:cs="Arial"/>
                <w:b/>
                <w:bCs/>
                <w:color w:val="1F497D" w:themeColor="text2"/>
                <w:sz w:val="28"/>
                <w:szCs w:val="28"/>
              </w:rPr>
              <w:t>бщественные насекомые. Особенности их жизни организация семьи.</w:t>
            </w:r>
          </w:p>
        </w:tc>
        <w:tc>
          <w:tcPr>
            <w:tcW w:w="3509" w:type="dxa"/>
          </w:tcPr>
          <w:p w:rsidR="00773803" w:rsidRPr="0054365E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32"/>
                <w:szCs w:val="28"/>
              </w:rPr>
            </w:pPr>
          </w:p>
          <w:p w:rsidR="00773803" w:rsidRPr="00DA6B06" w:rsidRDefault="00773803" w:rsidP="007831C2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54365E">
              <w:rPr>
                <w:rFonts w:asciiTheme="majorHAnsi" w:hAnsiTheme="majorHAnsi"/>
                <w:color w:val="1F497D" w:themeColor="text2"/>
                <w:sz w:val="32"/>
                <w:szCs w:val="28"/>
              </w:rPr>
              <w:t>Глава: Насекомые (6 часов)</w:t>
            </w: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ЦЕЛИ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6699" w:type="dxa"/>
            <w:gridSpan w:val="2"/>
          </w:tcPr>
          <w:p w:rsidR="00773803" w:rsidRPr="00933465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 w:rsidRPr="00933465">
              <w:rPr>
                <w:rFonts w:asciiTheme="majorHAnsi" w:hAnsiTheme="majorHAnsi"/>
                <w:color w:val="1F497D" w:themeColor="text2"/>
                <w:sz w:val="28"/>
              </w:rPr>
              <w:t>Расширить  знания о значении насекомых в природе и практической роли в жизни человека.</w:t>
            </w:r>
            <w:r w:rsidRPr="00933465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773803" w:rsidRPr="001B1E5E" w:rsidRDefault="00773803" w:rsidP="007831C2">
            <w:r>
              <w:t xml:space="preserve"> </w:t>
            </w:r>
          </w:p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Продолжить формирование умений и навыков в приобретении знаний о насекомых.</w:t>
            </w:r>
          </w:p>
        </w:tc>
        <w:tc>
          <w:tcPr>
            <w:tcW w:w="3509" w:type="dxa"/>
          </w:tcPr>
          <w:p w:rsidR="00773803" w:rsidRPr="00933465" w:rsidRDefault="00773803" w:rsidP="007831C2">
            <w:pPr>
              <w:rPr>
                <w:color w:val="1F497D" w:themeColor="text2"/>
              </w:rPr>
            </w:pPr>
            <w:r>
              <w:rPr>
                <w:b/>
                <w:color w:val="1F497D" w:themeColor="text2"/>
              </w:rPr>
              <w:t xml:space="preserve"> </w:t>
            </w:r>
          </w:p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>Поведение. Инстинкты</w:t>
            </w:r>
            <w:proofErr w:type="gramStart"/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>.</w:t>
            </w:r>
            <w:proofErr w:type="gramEnd"/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 xml:space="preserve"> Значение пчел и </w:t>
            </w:r>
            <w:proofErr w:type="gramStart"/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>других</w:t>
            </w:r>
            <w:proofErr w:type="gramEnd"/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 xml:space="preserve"> перепончатокрылых в природе и в жизни человека.</w:t>
            </w: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190" w:type="dxa"/>
          </w:tcPr>
          <w:p w:rsidR="00773803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Воспитание бережного отношения  к природе, формирование культуры труда на уроке.</w:t>
            </w:r>
          </w:p>
        </w:tc>
        <w:tc>
          <w:tcPr>
            <w:tcW w:w="3509" w:type="dxa"/>
          </w:tcPr>
          <w:p w:rsidR="00773803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ТИП УРОКА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3190" w:type="dxa"/>
          </w:tcPr>
          <w:p w:rsidR="00773803" w:rsidRPr="00DA6B06" w:rsidRDefault="00773803" w:rsidP="007831C2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комбинированный.</w:t>
            </w:r>
          </w:p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  <w:tc>
          <w:tcPr>
            <w:tcW w:w="3509" w:type="dxa"/>
          </w:tcPr>
          <w:p w:rsidR="00773803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b w:val="0"/>
                <w:color w:val="1F497D" w:themeColor="text2"/>
                <w:sz w:val="28"/>
                <w:szCs w:val="28"/>
              </w:rPr>
            </w:pP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ТСО, мультимедиа</w:t>
            </w:r>
          </w:p>
        </w:tc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Презентация.</w:t>
            </w:r>
          </w:p>
        </w:tc>
        <w:tc>
          <w:tcPr>
            <w:tcW w:w="3509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 w:val="0"/>
                <w:bCs w:val="0"/>
                <w:color w:val="1F497D" w:themeColor="text2"/>
                <w:sz w:val="28"/>
                <w:szCs w:val="28"/>
              </w:rPr>
              <w:t>ОБОРУДОВАНИЕ</w:t>
            </w:r>
            <w:proofErr w:type="gram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6699" w:type="dxa"/>
            <w:gridSpan w:val="2"/>
          </w:tcPr>
          <w:p w:rsidR="00773803" w:rsidRPr="00DA6B06" w:rsidRDefault="00773803" w:rsidP="007831C2">
            <w:pPr>
              <w:ind w:firstLine="0"/>
              <w:jc w:val="left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рабочие тетради, плакаты, рисунки; натурные объекты – коллекции насекомых, майские жуки, набор </w:t>
            </w:r>
            <w:proofErr w:type="spellStart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препаровальных</w:t>
            </w:r>
            <w:proofErr w:type="spellEnd"/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 игл и необходимой оптики.</w:t>
            </w:r>
          </w:p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773803" w:rsidRPr="00DA6B06" w:rsidTr="007831C2">
        <w:tc>
          <w:tcPr>
            <w:tcW w:w="3190" w:type="dxa"/>
          </w:tcPr>
          <w:p w:rsidR="00773803" w:rsidRPr="00DA6B06" w:rsidRDefault="00773803" w:rsidP="007831C2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Организационный момент</w:t>
            </w:r>
          </w:p>
        </w:tc>
        <w:tc>
          <w:tcPr>
            <w:tcW w:w="6699" w:type="dxa"/>
            <w:gridSpan w:val="2"/>
          </w:tcPr>
          <w:p w:rsidR="00773803" w:rsidRPr="00DA6B06" w:rsidRDefault="00773803" w:rsidP="007831C2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 xml:space="preserve"> Приветствие,</w:t>
            </w:r>
          </w:p>
          <w:p w:rsidR="00773803" w:rsidRPr="00DA6B06" w:rsidRDefault="00773803" w:rsidP="007831C2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DA6B06"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  <w:t>Беседа о выполнении единых требований.</w:t>
            </w:r>
          </w:p>
          <w:p w:rsidR="00773803" w:rsidRPr="00DA6B06" w:rsidRDefault="00773803" w:rsidP="007831C2">
            <w:pPr>
              <w:pStyle w:val="3"/>
              <w:jc w:val="left"/>
              <w:outlineLvl w:val="2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773803" w:rsidRPr="00DA6B06" w:rsidTr="007831C2">
        <w:tc>
          <w:tcPr>
            <w:tcW w:w="3190" w:type="dxa"/>
          </w:tcPr>
          <w:p w:rsidR="00773803" w:rsidRDefault="00773803" w:rsidP="007831C2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Проверка домашнего задания</w:t>
            </w:r>
          </w:p>
          <w:p w:rsidR="00773803" w:rsidRPr="00A80472" w:rsidRDefault="00773803" w:rsidP="00773803">
            <w:pPr>
              <w:ind w:firstLine="0"/>
            </w:pPr>
          </w:p>
        </w:tc>
        <w:tc>
          <w:tcPr>
            <w:tcW w:w="6699" w:type="dxa"/>
            <w:gridSpan w:val="2"/>
          </w:tcPr>
          <w:p w:rsidR="00773803" w:rsidRPr="00DA6B06" w:rsidRDefault="00773803" w:rsidP="007831C2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773803" w:rsidRPr="00DA6B06" w:rsidTr="007831C2">
        <w:tc>
          <w:tcPr>
            <w:tcW w:w="3190" w:type="dxa"/>
          </w:tcPr>
          <w:p w:rsidR="00773803" w:rsidRDefault="00773803" w:rsidP="007831C2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 xml:space="preserve">Актуализация знаний </w:t>
            </w:r>
          </w:p>
        </w:tc>
        <w:tc>
          <w:tcPr>
            <w:tcW w:w="6699" w:type="dxa"/>
            <w:gridSpan w:val="2"/>
          </w:tcPr>
          <w:p w:rsidR="00773803" w:rsidRPr="00DA6B06" w:rsidRDefault="00773803" w:rsidP="007831C2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  <w:tr w:rsidR="00773803" w:rsidRPr="00DA6B06" w:rsidTr="007831C2">
        <w:tc>
          <w:tcPr>
            <w:tcW w:w="3190" w:type="dxa"/>
          </w:tcPr>
          <w:p w:rsidR="00773803" w:rsidRDefault="00773803" w:rsidP="007831C2">
            <w:pPr>
              <w:pStyle w:val="6"/>
              <w:jc w:val="left"/>
              <w:outlineLvl w:val="5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>
              <w:rPr>
                <w:rFonts w:asciiTheme="majorHAnsi" w:hAnsiTheme="majorHAnsi"/>
                <w:color w:val="1F497D" w:themeColor="text2"/>
                <w:sz w:val="28"/>
                <w:szCs w:val="28"/>
              </w:rPr>
              <w:lastRenderedPageBreak/>
              <w:t>Постановка цели</w:t>
            </w:r>
          </w:p>
        </w:tc>
        <w:tc>
          <w:tcPr>
            <w:tcW w:w="6699" w:type="dxa"/>
            <w:gridSpan w:val="2"/>
          </w:tcPr>
          <w:p w:rsidR="00773803" w:rsidRDefault="00773803" w:rsidP="007831C2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  <w:p w:rsidR="00773803" w:rsidRDefault="00773803" w:rsidP="007831C2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  <w:p w:rsidR="00773803" w:rsidRPr="00DA6B06" w:rsidRDefault="00773803" w:rsidP="007831C2">
            <w:pPr>
              <w:ind w:firstLine="0"/>
              <w:rPr>
                <w:rFonts w:asciiTheme="majorHAnsi" w:hAnsiTheme="majorHAnsi"/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</w:tbl>
    <w:p w:rsidR="00773803" w:rsidRPr="00773803" w:rsidRDefault="00773803" w:rsidP="00773803">
      <w:pPr>
        <w:shd w:val="clear" w:color="auto" w:fill="FFFFFF"/>
        <w:spacing w:before="281" w:line="274" w:lineRule="exact"/>
        <w:ind w:firstLine="0"/>
        <w:rPr>
          <w:b/>
          <w:color w:val="1F497D" w:themeColor="text2"/>
          <w:sz w:val="22"/>
          <w:szCs w:val="28"/>
        </w:rPr>
      </w:pPr>
      <w:r w:rsidRPr="00773803">
        <w:rPr>
          <w:b/>
          <w:bCs/>
          <w:color w:val="1F497D" w:themeColor="text2"/>
          <w:spacing w:val="-10"/>
          <w:sz w:val="22"/>
          <w:szCs w:val="28"/>
        </w:rPr>
        <w:t xml:space="preserve">  ОТРЯД </w:t>
      </w:r>
      <w:proofErr w:type="gramStart"/>
      <w:r w:rsidRPr="00773803">
        <w:rPr>
          <w:b/>
          <w:bCs/>
          <w:color w:val="1F497D" w:themeColor="text2"/>
          <w:spacing w:val="-10"/>
          <w:sz w:val="22"/>
          <w:szCs w:val="28"/>
        </w:rPr>
        <w:t>Перепончатокрылые</w:t>
      </w:r>
      <w:proofErr w:type="gramEnd"/>
    </w:p>
    <w:p w:rsidR="00773803" w:rsidRPr="00773803" w:rsidRDefault="00773803" w:rsidP="00773803">
      <w:pPr>
        <w:shd w:val="clear" w:color="auto" w:fill="FFFFFF"/>
        <w:spacing w:line="274" w:lineRule="exact"/>
        <w:ind w:left="22" w:right="11" w:firstLine="115"/>
        <w:rPr>
          <w:color w:val="1F497D" w:themeColor="text2"/>
          <w:sz w:val="20"/>
        </w:rPr>
      </w:pPr>
      <w:r w:rsidRPr="00773803">
        <w:rPr>
          <w:color w:val="1F497D" w:themeColor="text2"/>
          <w:spacing w:val="-4"/>
          <w:sz w:val="20"/>
        </w:rPr>
        <w:t xml:space="preserve">К этому отряду относятся как довольно примитивные, так и насекомые с </w:t>
      </w:r>
      <w:r w:rsidRPr="00773803">
        <w:rPr>
          <w:color w:val="1F497D" w:themeColor="text2"/>
          <w:spacing w:val="-1"/>
          <w:sz w:val="20"/>
        </w:rPr>
        <w:t xml:space="preserve">высокоорганизованной нервной системой и крайне сложной биологией - муравьи, </w:t>
      </w:r>
      <w:r w:rsidRPr="00773803">
        <w:rPr>
          <w:color w:val="1F497D" w:themeColor="text2"/>
          <w:spacing w:val="-11"/>
          <w:sz w:val="20"/>
        </w:rPr>
        <w:t>пчелы и осы.</w:t>
      </w:r>
    </w:p>
    <w:p w:rsidR="00773803" w:rsidRPr="00773803" w:rsidRDefault="00773803" w:rsidP="00773803">
      <w:pPr>
        <w:shd w:val="clear" w:color="auto" w:fill="FFFFFF"/>
        <w:spacing w:line="274" w:lineRule="exact"/>
        <w:ind w:left="14" w:right="7" w:firstLine="169"/>
        <w:rPr>
          <w:color w:val="1F497D" w:themeColor="text2"/>
          <w:sz w:val="20"/>
        </w:rPr>
      </w:pPr>
      <w:r w:rsidRPr="00773803">
        <w:rPr>
          <w:color w:val="1F497D" w:themeColor="text2"/>
          <w:spacing w:val="-6"/>
          <w:sz w:val="20"/>
        </w:rPr>
        <w:t xml:space="preserve">Самое крупное перепончатокрылое - </w:t>
      </w:r>
      <w:r w:rsidRPr="00773803">
        <w:rPr>
          <w:i/>
          <w:iCs/>
          <w:color w:val="1F497D" w:themeColor="text2"/>
          <w:spacing w:val="-6"/>
          <w:sz w:val="20"/>
        </w:rPr>
        <w:t xml:space="preserve">яванская головастая сколия - </w:t>
      </w:r>
      <w:r w:rsidRPr="00773803">
        <w:rPr>
          <w:color w:val="1F497D" w:themeColor="text2"/>
          <w:spacing w:val="-6"/>
          <w:sz w:val="20"/>
        </w:rPr>
        <w:t xml:space="preserve">достигает в длину </w:t>
      </w:r>
      <w:smartTag w:uri="urn:schemas-microsoft-com:office:smarttags" w:element="metricconverter">
        <w:smartTagPr>
          <w:attr w:name="ProductID" w:val="6 см"/>
        </w:smartTagPr>
        <w:r w:rsidRPr="00773803">
          <w:rPr>
            <w:color w:val="1F497D" w:themeColor="text2"/>
            <w:spacing w:val="-3"/>
            <w:sz w:val="20"/>
          </w:rPr>
          <w:t>6 см</w:t>
        </w:r>
      </w:smartTag>
      <w:r w:rsidRPr="00773803">
        <w:rPr>
          <w:color w:val="1F497D" w:themeColor="text2"/>
          <w:spacing w:val="-3"/>
          <w:sz w:val="20"/>
        </w:rPr>
        <w:t xml:space="preserve">, а самое мелкое - наездник-яйцеед </w:t>
      </w:r>
      <w:proofErr w:type="spellStart"/>
      <w:r w:rsidRPr="00773803">
        <w:rPr>
          <w:i/>
          <w:iCs/>
          <w:color w:val="1F497D" w:themeColor="text2"/>
          <w:spacing w:val="-3"/>
          <w:sz w:val="20"/>
        </w:rPr>
        <w:t>алаптус</w:t>
      </w:r>
      <w:proofErr w:type="spellEnd"/>
      <w:r w:rsidRPr="00773803">
        <w:rPr>
          <w:i/>
          <w:iCs/>
          <w:color w:val="1F497D" w:themeColor="text2"/>
          <w:spacing w:val="-3"/>
          <w:sz w:val="20"/>
        </w:rPr>
        <w:t xml:space="preserve"> - </w:t>
      </w:r>
      <w:smartTag w:uri="urn:schemas-microsoft-com:office:smarttags" w:element="metricconverter">
        <w:smartTagPr>
          <w:attr w:name="ProductID" w:val="0,21 мм"/>
        </w:smartTagPr>
        <w:r w:rsidRPr="00773803">
          <w:rPr>
            <w:color w:val="1F497D" w:themeColor="text2"/>
            <w:spacing w:val="-3"/>
            <w:sz w:val="20"/>
          </w:rPr>
          <w:t>0,21 мм</w:t>
        </w:r>
      </w:smartTag>
      <w:r w:rsidRPr="00773803">
        <w:rPr>
          <w:color w:val="1F497D" w:themeColor="text2"/>
          <w:spacing w:val="-3"/>
          <w:sz w:val="20"/>
        </w:rPr>
        <w:t xml:space="preserve"> (он является вообще самым </w:t>
      </w:r>
      <w:r w:rsidRPr="00773803">
        <w:rPr>
          <w:color w:val="1F497D" w:themeColor="text2"/>
          <w:spacing w:val="-9"/>
          <w:sz w:val="20"/>
        </w:rPr>
        <w:t>мелким из насекомых).</w:t>
      </w:r>
    </w:p>
    <w:p w:rsidR="00773803" w:rsidRPr="00773803" w:rsidRDefault="00773803" w:rsidP="00773803">
      <w:pPr>
        <w:shd w:val="clear" w:color="auto" w:fill="FFFFFF"/>
        <w:spacing w:line="274" w:lineRule="exact"/>
        <w:ind w:left="14" w:firstLine="166"/>
        <w:rPr>
          <w:color w:val="1F497D" w:themeColor="text2"/>
          <w:sz w:val="20"/>
        </w:rPr>
      </w:pPr>
      <w:r w:rsidRPr="00773803">
        <w:rPr>
          <w:color w:val="1F497D" w:themeColor="text2"/>
          <w:spacing w:val="-8"/>
          <w:sz w:val="20"/>
        </w:rPr>
        <w:t xml:space="preserve">Взрослые насекомые имеют две пары перепончатых крыльев, покрытых сравнительно редкими жилками, а мелкие формы обычно почти или совершенно лишены жилкования. </w:t>
      </w:r>
      <w:r w:rsidRPr="00773803">
        <w:rPr>
          <w:color w:val="1F497D" w:themeColor="text2"/>
          <w:spacing w:val="-2"/>
          <w:sz w:val="20"/>
        </w:rPr>
        <w:t xml:space="preserve">Задняя пара крыльев меньше и при полете имеет подчиненное значение. Некоторые </w:t>
      </w:r>
      <w:r w:rsidRPr="00773803">
        <w:rPr>
          <w:color w:val="1F497D" w:themeColor="text2"/>
          <w:spacing w:val="-7"/>
          <w:sz w:val="20"/>
        </w:rPr>
        <w:t xml:space="preserve">виды (рабочие муравьи, самки наездников) не имеют крыльев. Ротовые части грызущие </w:t>
      </w:r>
      <w:r w:rsidRPr="00773803">
        <w:rPr>
          <w:color w:val="1F497D" w:themeColor="text2"/>
          <w:spacing w:val="-6"/>
          <w:sz w:val="20"/>
        </w:rPr>
        <w:t xml:space="preserve">или лижуще-грызущие. На голове имеется пара сложных фасеточных глаз и 3 простых </w:t>
      </w:r>
      <w:r w:rsidRPr="00773803">
        <w:rPr>
          <w:color w:val="1F497D" w:themeColor="text2"/>
          <w:spacing w:val="-3"/>
          <w:sz w:val="20"/>
        </w:rPr>
        <w:t xml:space="preserve">глазка, но некоторые муравьи совершенно слепы. Ноги </w:t>
      </w:r>
      <w:proofErr w:type="spellStart"/>
      <w:r w:rsidRPr="00773803">
        <w:rPr>
          <w:color w:val="1F497D" w:themeColor="text2"/>
          <w:spacing w:val="-3"/>
          <w:sz w:val="20"/>
        </w:rPr>
        <w:t>бегательные</w:t>
      </w:r>
      <w:proofErr w:type="spellEnd"/>
      <w:r w:rsidRPr="00773803">
        <w:rPr>
          <w:color w:val="1F497D" w:themeColor="text2"/>
          <w:spacing w:val="-3"/>
          <w:sz w:val="20"/>
        </w:rPr>
        <w:t xml:space="preserve">. Голень и лапка </w:t>
      </w:r>
      <w:r w:rsidRPr="00773803">
        <w:rPr>
          <w:color w:val="1F497D" w:themeColor="text2"/>
          <w:spacing w:val="-8"/>
          <w:sz w:val="20"/>
        </w:rPr>
        <w:t>передней ноги иногда несут специальный аппарат для чистки усиков и лапок.</w:t>
      </w:r>
    </w:p>
    <w:p w:rsidR="00773803" w:rsidRPr="00773803" w:rsidRDefault="00773803" w:rsidP="00773803">
      <w:pPr>
        <w:shd w:val="clear" w:color="auto" w:fill="FFFFFF"/>
        <w:spacing w:line="274" w:lineRule="exact"/>
        <w:ind w:left="18" w:right="11" w:firstLine="169"/>
        <w:rPr>
          <w:color w:val="1F497D" w:themeColor="text2"/>
          <w:sz w:val="20"/>
        </w:rPr>
      </w:pPr>
      <w:r w:rsidRPr="00773803">
        <w:rPr>
          <w:color w:val="1F497D" w:themeColor="text2"/>
          <w:spacing w:val="-3"/>
          <w:sz w:val="20"/>
        </w:rPr>
        <w:t xml:space="preserve">Образ жизни </w:t>
      </w:r>
      <w:proofErr w:type="gramStart"/>
      <w:r w:rsidRPr="00773803">
        <w:rPr>
          <w:color w:val="1F497D" w:themeColor="text2"/>
          <w:spacing w:val="-3"/>
          <w:sz w:val="20"/>
        </w:rPr>
        <w:t>перепончатокрылых</w:t>
      </w:r>
      <w:proofErr w:type="gramEnd"/>
      <w:r w:rsidRPr="00773803">
        <w:rPr>
          <w:color w:val="1F497D" w:themeColor="text2"/>
          <w:spacing w:val="-3"/>
          <w:sz w:val="20"/>
        </w:rPr>
        <w:t xml:space="preserve"> крайне разнообразен. Некоторые виды питаются </w:t>
      </w:r>
      <w:r w:rsidRPr="00773803">
        <w:rPr>
          <w:color w:val="1F497D" w:themeColor="text2"/>
          <w:spacing w:val="-6"/>
          <w:sz w:val="20"/>
        </w:rPr>
        <w:t xml:space="preserve">листьями растений и биологически сходны с бабочками. Большинство паразитических </w:t>
      </w:r>
      <w:r w:rsidRPr="00773803">
        <w:rPr>
          <w:color w:val="1F497D" w:themeColor="text2"/>
          <w:spacing w:val="-5"/>
          <w:sz w:val="20"/>
        </w:rPr>
        <w:t xml:space="preserve">и некоторые жалящие перепончатокрылые являются паразитами насекомых и </w:t>
      </w:r>
      <w:r w:rsidRPr="00773803">
        <w:rPr>
          <w:color w:val="1F497D" w:themeColor="text2"/>
          <w:spacing w:val="-9"/>
          <w:sz w:val="20"/>
        </w:rPr>
        <w:t>некоторых других членистоногих.</w:t>
      </w:r>
    </w:p>
    <w:p w:rsidR="00773803" w:rsidRPr="00773803" w:rsidRDefault="00773803" w:rsidP="00773803">
      <w:pPr>
        <w:shd w:val="clear" w:color="auto" w:fill="FFFFFF"/>
        <w:spacing w:before="4" w:line="274" w:lineRule="exact"/>
        <w:ind w:left="14" w:firstLine="169"/>
        <w:rPr>
          <w:color w:val="1F497D" w:themeColor="text2"/>
          <w:spacing w:val="-9"/>
        </w:rPr>
      </w:pPr>
      <w:r w:rsidRPr="00773803">
        <w:rPr>
          <w:color w:val="1F497D" w:themeColor="text2"/>
          <w:spacing w:val="-5"/>
          <w:sz w:val="20"/>
        </w:rPr>
        <w:t xml:space="preserve">Экономическое значение </w:t>
      </w:r>
      <w:proofErr w:type="gramStart"/>
      <w:r w:rsidRPr="00773803">
        <w:rPr>
          <w:color w:val="1F497D" w:themeColor="text2"/>
          <w:spacing w:val="-5"/>
          <w:sz w:val="20"/>
        </w:rPr>
        <w:t>перепончатокрылых</w:t>
      </w:r>
      <w:proofErr w:type="gramEnd"/>
      <w:r w:rsidRPr="00773803">
        <w:rPr>
          <w:color w:val="1F497D" w:themeColor="text2"/>
          <w:spacing w:val="-5"/>
          <w:sz w:val="20"/>
        </w:rPr>
        <w:t xml:space="preserve"> велико и разнообразно. Прежде </w:t>
      </w:r>
      <w:proofErr w:type="gramStart"/>
      <w:r w:rsidRPr="00773803">
        <w:rPr>
          <w:color w:val="1F497D" w:themeColor="text2"/>
          <w:spacing w:val="-5"/>
          <w:sz w:val="20"/>
        </w:rPr>
        <w:t>всего</w:t>
      </w:r>
      <w:proofErr w:type="gramEnd"/>
      <w:r w:rsidRPr="00773803">
        <w:rPr>
          <w:color w:val="1F497D" w:themeColor="text2"/>
          <w:spacing w:val="-5"/>
          <w:sz w:val="20"/>
        </w:rPr>
        <w:t xml:space="preserve"> </w:t>
      </w:r>
      <w:r w:rsidRPr="00773803">
        <w:rPr>
          <w:color w:val="1F497D" w:themeColor="text2"/>
          <w:spacing w:val="-7"/>
          <w:sz w:val="20"/>
        </w:rPr>
        <w:t xml:space="preserve">следует сказать о </w:t>
      </w:r>
      <w:r w:rsidRPr="00773803">
        <w:rPr>
          <w:i/>
          <w:iCs/>
          <w:color w:val="1F497D" w:themeColor="text2"/>
          <w:spacing w:val="-7"/>
          <w:sz w:val="20"/>
        </w:rPr>
        <w:t xml:space="preserve">медоносной пчеле - </w:t>
      </w:r>
      <w:r w:rsidRPr="00773803">
        <w:rPr>
          <w:color w:val="1F497D" w:themeColor="text2"/>
          <w:spacing w:val="-7"/>
          <w:sz w:val="20"/>
        </w:rPr>
        <w:t xml:space="preserve">одном из немногих домашних насекомых, издавна </w:t>
      </w:r>
      <w:r w:rsidRPr="00773803">
        <w:rPr>
          <w:color w:val="1F497D" w:themeColor="text2"/>
          <w:spacing w:val="-2"/>
          <w:sz w:val="20"/>
        </w:rPr>
        <w:t>дающем человек</w:t>
      </w:r>
      <w:r w:rsidRPr="00773803">
        <w:rPr>
          <w:color w:val="1F497D" w:themeColor="text2"/>
          <w:spacing w:val="-2"/>
        </w:rPr>
        <w:t xml:space="preserve">у мед, воск и пчелиный клей. Но наибольшую пользу приносит это </w:t>
      </w:r>
      <w:r w:rsidRPr="00773803">
        <w:rPr>
          <w:color w:val="1F497D" w:themeColor="text2"/>
          <w:spacing w:val="-9"/>
        </w:rPr>
        <w:t>насекомое, опыляя культурные растения.</w:t>
      </w:r>
    </w:p>
    <w:p w:rsidR="00773803" w:rsidRPr="00773803" w:rsidRDefault="00773803" w:rsidP="00773803">
      <w:pPr>
        <w:framePr w:h="3334" w:hSpace="10080" w:vSpace="58" w:wrap="notBeside" w:vAnchor="text" w:hAnchor="page" w:x="1135" w:y="343"/>
        <w:rPr>
          <w:color w:val="1F497D" w:themeColor="text2"/>
        </w:rPr>
      </w:pPr>
      <w:r w:rsidRPr="00773803">
        <w:rPr>
          <w:noProof/>
          <w:color w:val="1F497D" w:themeColor="text2"/>
        </w:rPr>
        <w:drawing>
          <wp:inline distT="0" distB="0" distL="0" distR="0">
            <wp:extent cx="2190750" cy="21240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03" w:rsidRPr="00773803" w:rsidRDefault="00773803" w:rsidP="00773803">
      <w:pPr>
        <w:framePr w:h="2260" w:hSpace="10080" w:vSpace="58" w:wrap="notBeside" w:vAnchor="text" w:hAnchor="page" w:x="6175" w:y="343"/>
        <w:rPr>
          <w:color w:val="1F497D" w:themeColor="text2"/>
        </w:rPr>
      </w:pPr>
      <w:r w:rsidRPr="00773803">
        <w:rPr>
          <w:noProof/>
          <w:color w:val="1F497D" w:themeColor="text2"/>
        </w:rPr>
        <w:drawing>
          <wp:inline distT="0" distB="0" distL="0" distR="0">
            <wp:extent cx="2124075" cy="21717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03" w:rsidRPr="00773803" w:rsidRDefault="00773803" w:rsidP="00773803">
      <w:pPr>
        <w:rPr>
          <w:color w:val="1F497D" w:themeColor="text2"/>
        </w:rPr>
      </w:pPr>
    </w:p>
    <w:p w:rsidR="00773803" w:rsidRPr="00773803" w:rsidRDefault="00773803" w:rsidP="00773803">
      <w:pPr>
        <w:shd w:val="clear" w:color="auto" w:fill="FFFFFF"/>
        <w:spacing w:before="4" w:line="274" w:lineRule="exact"/>
        <w:rPr>
          <w:b/>
          <w:color w:val="1F497D" w:themeColor="text2"/>
        </w:rPr>
      </w:pPr>
      <w:r w:rsidRPr="00773803">
        <w:rPr>
          <w:b/>
          <w:color w:val="1F497D" w:themeColor="text2"/>
        </w:rPr>
        <w:t>Шершень                                                                  Рыжий лесной муравей</w:t>
      </w:r>
    </w:p>
    <w:p w:rsidR="00773803" w:rsidRDefault="00773803">
      <w:pPr>
        <w:rPr>
          <w:rFonts w:asciiTheme="majorHAnsi" w:hAnsiTheme="majorHAnsi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73803" w:rsidRPr="003A23E5" w:rsidTr="00773803">
        <w:tc>
          <w:tcPr>
            <w:tcW w:w="4785" w:type="dxa"/>
          </w:tcPr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3A23E5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Закрепление знаний</w:t>
            </w:r>
          </w:p>
        </w:tc>
        <w:tc>
          <w:tcPr>
            <w:tcW w:w="4786" w:type="dxa"/>
          </w:tcPr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  <w:tr w:rsidR="00773803" w:rsidRPr="003A23E5" w:rsidTr="00773803">
        <w:tc>
          <w:tcPr>
            <w:tcW w:w="4785" w:type="dxa"/>
          </w:tcPr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  <w:r w:rsidRPr="003A23E5">
              <w:rPr>
                <w:rFonts w:asciiTheme="majorHAnsi" w:hAnsiTheme="majorHAnsi"/>
                <w:color w:val="1F497D" w:themeColor="text2"/>
                <w:sz w:val="28"/>
                <w:szCs w:val="28"/>
              </w:rPr>
              <w:t>Этап домашнего задания</w:t>
            </w:r>
          </w:p>
        </w:tc>
        <w:tc>
          <w:tcPr>
            <w:tcW w:w="4786" w:type="dxa"/>
          </w:tcPr>
          <w:p w:rsidR="00773803" w:rsidRPr="003A23E5" w:rsidRDefault="00773803">
            <w:pPr>
              <w:ind w:firstLine="0"/>
              <w:rPr>
                <w:rFonts w:asciiTheme="majorHAnsi" w:hAnsiTheme="majorHAnsi"/>
                <w:color w:val="1F497D" w:themeColor="text2"/>
                <w:sz w:val="28"/>
                <w:szCs w:val="28"/>
              </w:rPr>
            </w:pPr>
          </w:p>
        </w:tc>
      </w:tr>
    </w:tbl>
    <w:p w:rsidR="00773803" w:rsidRPr="00DA6B06" w:rsidRDefault="00773803">
      <w:pPr>
        <w:rPr>
          <w:rFonts w:asciiTheme="majorHAnsi" w:hAnsiTheme="majorHAnsi"/>
          <w:sz w:val="28"/>
          <w:szCs w:val="28"/>
        </w:rPr>
      </w:pPr>
    </w:p>
    <w:sectPr w:rsidR="00773803" w:rsidRPr="00DA6B06" w:rsidSect="009F0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2D0A"/>
    <w:multiLevelType w:val="hybridMultilevel"/>
    <w:tmpl w:val="3954A65C"/>
    <w:lvl w:ilvl="0" w:tplc="005C1E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6904FC4"/>
    <w:multiLevelType w:val="hybridMultilevel"/>
    <w:tmpl w:val="478E7D08"/>
    <w:lvl w:ilvl="0" w:tplc="0406B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3A17471"/>
    <w:multiLevelType w:val="hybridMultilevel"/>
    <w:tmpl w:val="3BD0F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CF14E9"/>
    <w:multiLevelType w:val="hybridMultilevel"/>
    <w:tmpl w:val="DEB42520"/>
    <w:lvl w:ilvl="0" w:tplc="886C01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7205416"/>
    <w:multiLevelType w:val="hybridMultilevel"/>
    <w:tmpl w:val="142E8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6732C5"/>
    <w:multiLevelType w:val="hybridMultilevel"/>
    <w:tmpl w:val="7BF28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196EF1"/>
    <w:multiLevelType w:val="hybridMultilevel"/>
    <w:tmpl w:val="68EE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64FD4"/>
    <w:multiLevelType w:val="hybridMultilevel"/>
    <w:tmpl w:val="78F23B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82C052E"/>
    <w:multiLevelType w:val="hybridMultilevel"/>
    <w:tmpl w:val="B07042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A6B06"/>
    <w:rsid w:val="001227F3"/>
    <w:rsid w:val="003A23E5"/>
    <w:rsid w:val="00444199"/>
    <w:rsid w:val="00485453"/>
    <w:rsid w:val="004F6E94"/>
    <w:rsid w:val="0052060C"/>
    <w:rsid w:val="0054365E"/>
    <w:rsid w:val="00553615"/>
    <w:rsid w:val="005D59E4"/>
    <w:rsid w:val="005E5631"/>
    <w:rsid w:val="00691D76"/>
    <w:rsid w:val="00773803"/>
    <w:rsid w:val="00796CF7"/>
    <w:rsid w:val="00933465"/>
    <w:rsid w:val="009F0EF8"/>
    <w:rsid w:val="00A80472"/>
    <w:rsid w:val="00AA0FA5"/>
    <w:rsid w:val="00DA6B06"/>
    <w:rsid w:val="00F07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B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A6B06"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A6B06"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A6B06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A6B06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DA6B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36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36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65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21</Pages>
  <Words>5024</Words>
  <Characters>28637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6</cp:revision>
  <cp:lastPrinted>2015-01-11T13:54:00Z</cp:lastPrinted>
  <dcterms:created xsi:type="dcterms:W3CDTF">2015-01-09T14:35:00Z</dcterms:created>
  <dcterms:modified xsi:type="dcterms:W3CDTF">2015-01-11T13:58:00Z</dcterms:modified>
</cp:coreProperties>
</file>