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«Редактирование и форматирование текста».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5366AB" w:rsidRPr="00EB1F74" w:rsidRDefault="00F0140F" w:rsidP="00EB1F7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различными возможностями оформления,</w:t>
      </w:r>
      <w:r w:rsidR="005063B7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учащимся получить представление об офисном пакете </w:t>
      </w:r>
      <w:proofErr w:type="spellStart"/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 основным операциям редактирования и форматирования текста в </w:t>
      </w:r>
      <w:proofErr w:type="spellStart"/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5366AB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6AB" w:rsidRPr="00EB1F74" w:rsidRDefault="005366AB" w:rsidP="00EB1F7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5366AB" w:rsidRPr="00EB1F74" w:rsidRDefault="005366AB" w:rsidP="00EB1F7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навыков работы на компьютере, самоконтроля, умения конспектировать.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урока: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Орг. момент.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проверка присутствующих. Объяснение хода урока.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Актуализация знаний.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уроке мы продолжим знакомиться с приложением </w:t>
      </w:r>
      <w:proofErr w:type="spellStart"/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Напомните, что такое редактирова</w:t>
      </w:r>
      <w:r w:rsidR="00EA15CF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форматирование документов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Теоретическая часть.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Редактирование</w:t>
      </w: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процесс правки текста. При этом внешний вид текста на экране или на бумаге не имеет никакого значения. Если нужно сделать те</w:t>
      </w:r>
      <w:proofErr w:type="gramStart"/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кр</w:t>
      </w:r>
      <w:proofErr w:type="gramEnd"/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асивым (оформить), применяют другие программы.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Редактированием называют изменение текста (запись в тетрадь).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Редактирование нужно, если: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тексте присутствуют орфографические ошибки, ошибки пунктуации, стилистические или речевые ошибки;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текст, следует разбить на абзацы;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отдельные строки объединить в абзацы;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нужно заменить некоторые слова другими;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требуется дополнить текст и т. д.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типа ошибок: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пропущенная буква или знак препинания,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лишняя буква или знак препинания,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неправильная буква или знак препинания.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для исправления ошибок нужно уметь: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вставлять символ,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удалять символ,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заменять символ</w:t>
      </w:r>
    </w:p>
    <w:p w:rsidR="00EA15CF" w:rsidRPr="00EB1F74" w:rsidRDefault="00EA15CF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разделять абзац на 2 части.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форматирования текста.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Форматирование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преобразование внешнего вида текста и его расположения на странице. В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несколько способов форматирования: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Форматирование символов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применяется к отдельным символам или их группе;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Форматирование абзацев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применяется к целым абзацам;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Автоформатирование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использование стилей, шаблонов и команды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Автоформат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символы могут иметь полужирное, курсивное, подчеркнутое начертания, или могут быть набраны шрифтом большего размера. 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Абзацы текста можно: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Выровнять по левому краю.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Выровнять по центру.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Выровнять по правому краю.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форматировать фрагмент текста, необходимо его выделить. Простейший способ выделить фрагмент – нажать кнопку мыши и протащить курсор по выделяемому тексту.</w:t>
      </w:r>
    </w:p>
    <w:p w:rsidR="005063B7" w:rsidRPr="00EB1F74" w:rsidRDefault="005063B7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форматирования используют или  кнопки панели инструментов Форматирование, или соответствующие команды из меню Формат. В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следующий важный принцип: «Что Вы видите на экране, то и получаете при печати</w:t>
      </w:r>
      <w:proofErr w:type="gram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курсора.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несколько способов перемещения курсора с помощью клавиатуры. Клавиши, применяемые для перемещения курсора: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2"/>
        <w:gridCol w:w="3292"/>
      </w:tblGrid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начало текущей строки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конец текущей</w:t>
            </w:r>
            <w:proofErr w:type="gram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строки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начало документа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конец документа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один экран вверх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один экран вниз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верхний край экрана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нижний край экрана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→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 на одно слово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←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 на одно слово</w:t>
            </w:r>
          </w:p>
        </w:tc>
      </w:tr>
    </w:tbl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текста. Хотя текст можно выделить протягиванием с помощью мыши, в некоторых случаях этот метод является не самым удобным.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и другие методы выделения текста, которые делают работу более эффективной.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6"/>
        <w:gridCol w:w="4806"/>
      </w:tblGrid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выделить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Действие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Дважды щелкнуть на этом слове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Удерживая клавишу [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щелкнуть в любом месте предложения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Трижды щелкнуть в любом месте абзаца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Поместить указатель у левого края страницы; когда он примет вид стрелки, выбрать строку и щелкнуть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документ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команду Правка</w:t>
            </w:r>
            <w:proofErr w:type="gram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→В</w:t>
            </w:r>
            <w:proofErr w:type="gram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ыделить </w:t>
            </w: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или воспользоваться комбинацией клавиш [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]+[A]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Несколько строк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Поместить указатель у левого края страницы напротив первой строки, нажать левую кнопку мыши и, удерживая ее, переместить указатель к последней выделяемой строке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слов, строк, предложений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указатель в виде буквы I в начало первого слова и, удерживая нажатой левую кнопку мыши, переместить его к концу последнего слова, которое следует выделить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слов, строк или предложений с помощью Shift-выделения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Щелкнуть на первом слове, переместить указатель к последнему слову (не удерживая кнопку), нажать клавишу [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Shift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щелкнуть мышью. Все, что находится между указанными позициями, будет выделено.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фрагментов текста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Выделить первый фрагмент текста, затем нажав и не отпуская клавишу [</w:t>
            </w: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выделить с помощью операции протаскивания другие фрагменты.</w:t>
            </w:r>
          </w:p>
        </w:tc>
      </w:tr>
    </w:tbl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комбинации клавиш: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9"/>
        <w:gridCol w:w="3879"/>
      </w:tblGrid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Жирный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B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Курсив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I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Подчеркнутый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U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индекс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=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индекс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+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регистра символов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Shift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F3</w:t>
            </w:r>
          </w:p>
        </w:tc>
      </w:tr>
    </w:tbl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комбинации клавиш: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6"/>
        <w:gridCol w:w="4116"/>
      </w:tblGrid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по левому краю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L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по правому краю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R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по центру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E</w:t>
            </w:r>
          </w:p>
        </w:tc>
      </w:tr>
      <w:tr w:rsidR="005366AB" w:rsidRPr="00EB1F74" w:rsidTr="00EA15CF">
        <w:trPr>
          <w:tblCellSpacing w:w="7" w:type="dxa"/>
          <w:jc w:val="center"/>
        </w:trPr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по ширине</w:t>
            </w:r>
          </w:p>
        </w:tc>
        <w:tc>
          <w:tcPr>
            <w:tcW w:w="2500" w:type="pct"/>
            <w:hideMark/>
          </w:tcPr>
          <w:p w:rsidR="005366AB" w:rsidRPr="00EB1F74" w:rsidRDefault="005366AB" w:rsidP="00EB1F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E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J</w:t>
            </w:r>
          </w:p>
        </w:tc>
      </w:tr>
    </w:tbl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изменения параметров страницы нужно выбрать команду Файл→Параметры страницы. В появившемся диалоговом окне можно </w:t>
      </w: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ориентацию страницы (книжную или альбомную), поля (отступы от края бумаги до текста), размер бумаги и т.д.</w:t>
      </w:r>
    </w:p>
    <w:p w:rsidR="005366AB" w:rsidRPr="00EB1F74" w:rsidRDefault="00EB1F74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366AB" w:rsidRPr="00EB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Практическая часть.</w:t>
      </w:r>
    </w:p>
    <w:p w:rsidR="005366AB" w:rsidRPr="00EB1F74" w:rsidRDefault="005366AB" w:rsidP="00EB1F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потренируемся работать с программой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5CF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15CF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proofErr w:type="gramStart"/>
      <w:r w:rsidR="00EA15CF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A15CF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proofErr w:type="spellEnd"/>
      <w:r w:rsidR="00EA15CF" w:rsidRPr="00EB1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66AB" w:rsidRPr="00EB1F74" w:rsidRDefault="00EA15CF" w:rsidP="00EB1F74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gramStart"/>
      <w:r w:rsidRPr="00EB1F74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>. Д/</w:t>
      </w:r>
      <w:proofErr w:type="spellStart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B1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F74" w:rsidRPr="00EB1F74">
        <w:rPr>
          <w:rFonts w:ascii="Times New Roman" w:hAnsi="Times New Roman" w:cs="Times New Roman"/>
          <w:sz w:val="28"/>
          <w:szCs w:val="28"/>
          <w:lang w:val="kk-KZ" w:eastAsia="ru-RU"/>
        </w:rPr>
        <w:t>готовить реферат</w:t>
      </w:r>
      <w:r w:rsidRPr="00EB1F74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EB1F74" w:rsidRPr="00EB1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F74">
        <w:rPr>
          <w:rFonts w:ascii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 xml:space="preserve">, что такое </w:t>
      </w:r>
      <w:proofErr w:type="spellStart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5366AB" w:rsidRPr="00EB1F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6AB" w:rsidRPr="00EB1F74" w:rsidRDefault="005366AB" w:rsidP="00EB1F74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F74">
        <w:rPr>
          <w:rFonts w:ascii="Times New Roman" w:hAnsi="Times New Roman" w:cs="Times New Roman"/>
          <w:sz w:val="28"/>
          <w:szCs w:val="28"/>
          <w:lang w:eastAsia="ru-RU"/>
        </w:rPr>
        <w:t>VI. Итог урока.</w:t>
      </w:r>
    </w:p>
    <w:p w:rsidR="00EA15CF" w:rsidRPr="00EB1F74" w:rsidRDefault="005366AB" w:rsidP="00EB1F74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B1F74">
        <w:rPr>
          <w:rFonts w:ascii="Times New Roman" w:hAnsi="Times New Roman" w:cs="Times New Roman"/>
          <w:sz w:val="28"/>
          <w:szCs w:val="28"/>
          <w:lang w:eastAsia="ru-RU"/>
        </w:rPr>
        <w:t>Подведение итога урока. Выставление оценок.</w:t>
      </w:r>
      <w:r w:rsidR="00EB1F7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B1F74" w:rsidRPr="00EB1F74">
        <w:rPr>
          <w:rFonts w:ascii="Times New Roman" w:hAnsi="Times New Roman" w:cs="Times New Roman"/>
          <w:sz w:val="28"/>
          <w:szCs w:val="28"/>
          <w:lang w:val="kk-KZ" w:eastAsia="ru-RU"/>
        </w:rPr>
        <w:t>До свидания!</w:t>
      </w:r>
    </w:p>
    <w:sectPr w:rsidR="00EA15CF" w:rsidRPr="00EB1F74" w:rsidSect="00B15127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DE4"/>
    <w:multiLevelType w:val="multilevel"/>
    <w:tmpl w:val="D8C0D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E31CFA"/>
    <w:multiLevelType w:val="multilevel"/>
    <w:tmpl w:val="B230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608C8"/>
    <w:multiLevelType w:val="multilevel"/>
    <w:tmpl w:val="87A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E668F"/>
    <w:multiLevelType w:val="multilevel"/>
    <w:tmpl w:val="B3C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6AB"/>
    <w:rsid w:val="0019596C"/>
    <w:rsid w:val="002C10AF"/>
    <w:rsid w:val="00350747"/>
    <w:rsid w:val="0036284E"/>
    <w:rsid w:val="003856B2"/>
    <w:rsid w:val="004C1448"/>
    <w:rsid w:val="005063B7"/>
    <w:rsid w:val="005366AB"/>
    <w:rsid w:val="008C175D"/>
    <w:rsid w:val="00B15127"/>
    <w:rsid w:val="00EA15CF"/>
    <w:rsid w:val="00EB1F74"/>
    <w:rsid w:val="00F0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5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2015-02-17T08:28:00Z</dcterms:created>
  <dcterms:modified xsi:type="dcterms:W3CDTF">2015-02-17T09:02:00Z</dcterms:modified>
</cp:coreProperties>
</file>