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  <w:r w:rsidRPr="00794BAB">
        <w:rPr>
          <w:rFonts w:ascii="Times New Roman" w:hAnsi="Times New Roman" w:cs="Times New Roman"/>
          <w:sz w:val="28"/>
          <w:szCs w:val="28"/>
        </w:rPr>
        <w:t xml:space="preserve">География, 9класс 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sz w:val="28"/>
          <w:szCs w:val="28"/>
        </w:rPr>
        <w:t>Дата:</w:t>
      </w:r>
      <w:r w:rsidRPr="00794BAB">
        <w:rPr>
          <w:rFonts w:ascii="Times New Roman" w:hAnsi="Times New Roman" w:cs="Times New Roman"/>
          <w:sz w:val="28"/>
          <w:szCs w:val="28"/>
          <w:lang w:val="kk-KZ"/>
        </w:rPr>
        <w:t xml:space="preserve">  20.04.2013г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  <w:r w:rsidRPr="00794BAB">
        <w:rPr>
          <w:rFonts w:ascii="Times New Roman" w:hAnsi="Times New Roman" w:cs="Times New Roman"/>
          <w:sz w:val="28"/>
          <w:szCs w:val="28"/>
        </w:rPr>
        <w:t>Урок №:29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794B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94BAB">
        <w:rPr>
          <w:rFonts w:ascii="Times New Roman" w:hAnsi="Times New Roman" w:cs="Times New Roman"/>
          <w:b/>
          <w:i/>
          <w:sz w:val="28"/>
          <w:szCs w:val="28"/>
        </w:rPr>
        <w:t>Обобщ</w:t>
      </w:r>
      <w:proofErr w:type="spellEnd"/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ающие п</w:t>
      </w:r>
      <w:proofErr w:type="spellStart"/>
      <w:r w:rsidRPr="00794BAB">
        <w:rPr>
          <w:rFonts w:ascii="Times New Roman" w:hAnsi="Times New Roman" w:cs="Times New Roman"/>
          <w:b/>
          <w:i/>
          <w:sz w:val="28"/>
          <w:szCs w:val="28"/>
        </w:rPr>
        <w:t>овторение</w:t>
      </w:r>
      <w:proofErr w:type="spellEnd"/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«Экономические регионы Казахстана»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Цель урока:</w:t>
      </w:r>
      <w:r w:rsidRPr="00794B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94BAB">
        <w:rPr>
          <w:rFonts w:ascii="Times New Roman" w:hAnsi="Times New Roman" w:cs="Times New Roman"/>
          <w:sz w:val="28"/>
          <w:szCs w:val="28"/>
        </w:rPr>
        <w:t>1)</w:t>
      </w:r>
      <w:r w:rsidRPr="00794BAB">
        <w:rPr>
          <w:rFonts w:ascii="Times New Roman" w:hAnsi="Times New Roman" w:cs="Times New Roman"/>
          <w:i/>
          <w:sz w:val="28"/>
          <w:szCs w:val="28"/>
        </w:rPr>
        <w:t xml:space="preserve"> Обобщить знания, полученные в ходе изучения раздела «</w:t>
      </w: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>Экономические регионы Казахстана</w:t>
      </w:r>
      <w:r w:rsidRPr="00794BAB">
        <w:rPr>
          <w:rFonts w:ascii="Times New Roman" w:hAnsi="Times New Roman" w:cs="Times New Roman"/>
          <w:i/>
          <w:sz w:val="28"/>
          <w:szCs w:val="28"/>
        </w:rPr>
        <w:t>», проверить усвоение материала для того, чтобы устранить пробелы в знаниях;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sz w:val="28"/>
          <w:szCs w:val="28"/>
        </w:rPr>
        <w:t xml:space="preserve">2) </w:t>
      </w:r>
      <w:r w:rsidRPr="00794BAB">
        <w:rPr>
          <w:rFonts w:ascii="Times New Roman" w:hAnsi="Times New Roman" w:cs="Times New Roman"/>
          <w:i/>
          <w:sz w:val="28"/>
          <w:szCs w:val="28"/>
        </w:rPr>
        <w:t>Развивать умение анализировать, выделять главное, обобщать и систематизировать;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94B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4BAB">
        <w:rPr>
          <w:rFonts w:ascii="Times New Roman" w:hAnsi="Times New Roman" w:cs="Times New Roman"/>
          <w:sz w:val="28"/>
          <w:szCs w:val="28"/>
        </w:rPr>
        <w:t xml:space="preserve">3) </w:t>
      </w:r>
      <w:r w:rsidRPr="00794BAB">
        <w:rPr>
          <w:rFonts w:ascii="Times New Roman" w:hAnsi="Times New Roman" w:cs="Times New Roman"/>
          <w:i/>
          <w:sz w:val="28"/>
          <w:szCs w:val="28"/>
        </w:rPr>
        <w:t>Воспитывать чувство коллективизма, совершенствовать навыки в индивидуальном и командном выполнении заданий.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Метод обучения:</w:t>
      </w:r>
      <w:r w:rsidRPr="00794B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94BAB">
        <w:rPr>
          <w:rFonts w:ascii="Times New Roman" w:hAnsi="Times New Roman" w:cs="Times New Roman"/>
          <w:i/>
          <w:sz w:val="28"/>
          <w:szCs w:val="28"/>
        </w:rPr>
        <w:t xml:space="preserve"> словесно-наглядный, обобщающий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Форма организации:</w:t>
      </w:r>
      <w:r w:rsidRPr="00794B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индивидуальная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Pr="00794B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94BAB">
        <w:rPr>
          <w:rFonts w:ascii="Times New Roman" w:hAnsi="Times New Roman" w:cs="Times New Roman"/>
          <w:i/>
          <w:sz w:val="28"/>
          <w:szCs w:val="28"/>
        </w:rPr>
        <w:t>повторение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 </w:t>
      </w:r>
      <w:r w:rsidRPr="00794BAB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интерактивная доска; 2) книжка; 3)карточки.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.Организационный момент</w:t>
      </w:r>
      <w:r w:rsidRPr="00794BAB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794BAB">
        <w:rPr>
          <w:rFonts w:ascii="Times New Roman" w:hAnsi="Times New Roman" w:cs="Times New Roman"/>
          <w:sz w:val="28"/>
          <w:szCs w:val="28"/>
        </w:rPr>
        <w:t xml:space="preserve"> Приветствие. Выявление отсутствующих.</w:t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ІІ. Проверка домашнего задания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sz w:val="28"/>
          <w:szCs w:val="28"/>
          <w:lang w:val="kk-KZ"/>
        </w:rPr>
        <w:t>Устный опрос: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0004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color w:val="400040"/>
          <w:sz w:val="28"/>
          <w:szCs w:val="28"/>
        </w:rPr>
        <w:t>карточки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№1 карточка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>Расскажите об экономико-географическом положении Южного Казахстана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№2 карточка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 xml:space="preserve">Какими полезными ископаемыми </w:t>
      </w:r>
      <w:proofErr w:type="spellStart"/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>богатт</w:t>
      </w:r>
      <w:proofErr w:type="spellEnd"/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 xml:space="preserve"> Южный Казахстан?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№3 карточка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>Расскажите о населении и национальном составе Южного Казахстана?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№4 карточка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 xml:space="preserve">Какие </w:t>
      </w:r>
      <w:proofErr w:type="gramStart"/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>промышленное</w:t>
      </w:r>
      <w:proofErr w:type="gramEnd"/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 xml:space="preserve"> центры сформировались в Южном районе?</w:t>
      </w:r>
    </w:p>
    <w:p w:rsidR="006D09BB" w:rsidRPr="00794BAB" w:rsidRDefault="006D09BB" w:rsidP="006D0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0000C0"/>
          <w:sz w:val="28"/>
          <w:szCs w:val="28"/>
        </w:rPr>
        <w:t>№5 карточка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bCs/>
          <w:i/>
          <w:iCs/>
          <w:color w:val="400000"/>
          <w:sz w:val="28"/>
          <w:szCs w:val="28"/>
        </w:rPr>
        <w:t>Дайте характеристику АПК района</w:t>
      </w:r>
      <w:r w:rsidRPr="00794BA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.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І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 xml:space="preserve">.Подготовка к проведению 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урока</w:t>
      </w:r>
      <w:r w:rsidRPr="00794B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94B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9BB" w:rsidRPr="00794BAB" w:rsidRDefault="006D09BB" w:rsidP="006D09B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94BAB">
        <w:rPr>
          <w:rFonts w:ascii="Times New Roman" w:hAnsi="Times New Roman" w:cs="Times New Roman"/>
          <w:sz w:val="28"/>
          <w:szCs w:val="28"/>
        </w:rPr>
        <w:t xml:space="preserve">Сегодня мы с вами заканчиваем экономические регионы Казахстана. Цель нашего урока – обобщить полученные знания, закрепить их и выявить в ходе урока возможные пробелы в знаниях с тем, чтобы исправить это. Так же в ходе урока мы будем развивать навыки работы с картами. </w:t>
      </w:r>
    </w:p>
    <w:p w:rsidR="006D09BB" w:rsidRPr="00794BAB" w:rsidRDefault="006D09BB" w:rsidP="006D09B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94BAB">
        <w:rPr>
          <w:rFonts w:ascii="Times New Roman" w:hAnsi="Times New Roman" w:cs="Times New Roman"/>
          <w:sz w:val="28"/>
          <w:szCs w:val="28"/>
        </w:rPr>
        <w:t xml:space="preserve">За каждый правильный ответ вы будете получать по </w:t>
      </w:r>
      <w:r>
        <w:rPr>
          <w:rFonts w:ascii="Times New Roman" w:hAnsi="Times New Roman" w:cs="Times New Roman"/>
          <w:sz w:val="28"/>
          <w:szCs w:val="28"/>
          <w:lang w:val="kk-KZ"/>
        </w:rPr>
        <w:t>красному</w:t>
      </w:r>
      <w:r w:rsidRPr="00794BAB">
        <w:rPr>
          <w:rFonts w:ascii="Times New Roman" w:hAnsi="Times New Roman" w:cs="Times New Roman"/>
          <w:sz w:val="28"/>
          <w:szCs w:val="28"/>
        </w:rPr>
        <w:t xml:space="preserve"> сердечку, которое будет считаться как один балл. </w:t>
      </w:r>
      <w:r>
        <w:rPr>
          <w:rFonts w:ascii="Times New Roman" w:hAnsi="Times New Roman" w:cs="Times New Roman"/>
          <w:sz w:val="28"/>
          <w:szCs w:val="28"/>
          <w:lang w:val="kk-KZ"/>
        </w:rPr>
        <w:t>Если ответ будет не полный</w:t>
      </w:r>
      <w:r w:rsidRPr="00794BAB">
        <w:rPr>
          <w:rFonts w:ascii="Times New Roman" w:hAnsi="Times New Roman" w:cs="Times New Roman"/>
          <w:sz w:val="28"/>
          <w:szCs w:val="28"/>
        </w:rPr>
        <w:t xml:space="preserve">, ученик будет получать </w:t>
      </w:r>
      <w:r>
        <w:rPr>
          <w:rFonts w:ascii="Times New Roman" w:hAnsi="Times New Roman" w:cs="Times New Roman"/>
          <w:sz w:val="28"/>
          <w:szCs w:val="28"/>
          <w:lang w:val="kk-KZ"/>
        </w:rPr>
        <w:t>зеленый</w:t>
      </w:r>
      <w:r w:rsidRPr="00794BAB">
        <w:rPr>
          <w:rFonts w:ascii="Times New Roman" w:hAnsi="Times New Roman" w:cs="Times New Roman"/>
          <w:sz w:val="28"/>
          <w:szCs w:val="28"/>
        </w:rPr>
        <w:t xml:space="preserve"> сердечко, которое ценится  как </w:t>
      </w:r>
      <w:r w:rsidRPr="00794BAB">
        <w:rPr>
          <w:rFonts w:ascii="Times New Roman" w:hAnsi="Times New Roman" w:cs="Times New Roman"/>
          <w:sz w:val="28"/>
          <w:szCs w:val="28"/>
        </w:rPr>
        <w:lastRenderedPageBreak/>
        <w:t xml:space="preserve">полбалла. Если </w:t>
      </w:r>
      <w:r>
        <w:rPr>
          <w:rFonts w:ascii="Times New Roman" w:hAnsi="Times New Roman" w:cs="Times New Roman"/>
          <w:sz w:val="28"/>
          <w:szCs w:val="28"/>
          <w:lang w:val="kk-KZ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 xml:space="preserve"> не смог </w:t>
      </w:r>
      <w:r>
        <w:rPr>
          <w:rFonts w:ascii="Times New Roman" w:hAnsi="Times New Roman" w:cs="Times New Roman"/>
          <w:sz w:val="28"/>
          <w:szCs w:val="28"/>
          <w:lang w:val="kk-KZ"/>
        </w:rPr>
        <w:t>ответить на данный вопрос</w:t>
      </w:r>
      <w:r w:rsidRPr="00794BAB">
        <w:rPr>
          <w:rFonts w:ascii="Times New Roman" w:hAnsi="Times New Roman" w:cs="Times New Roman"/>
          <w:sz w:val="28"/>
          <w:szCs w:val="28"/>
        </w:rPr>
        <w:t xml:space="preserve">, то право отвечать передается другой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ученик</w:t>
      </w:r>
      <w:r w:rsidRPr="00794BA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794BAB">
        <w:rPr>
          <w:rFonts w:ascii="Times New Roman" w:hAnsi="Times New Roman" w:cs="Times New Roman"/>
          <w:sz w:val="28"/>
          <w:szCs w:val="28"/>
        </w:rPr>
        <w:t>.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І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.Проверка знаний, умений, навыков. (ЗУН)</w:t>
      </w:r>
    </w:p>
    <w:p w:rsidR="006D09BB" w:rsidRPr="00794BAB" w:rsidRDefault="006D09BB" w:rsidP="006D09B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Задания «ЭГП»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94BAB">
        <w:rPr>
          <w:rFonts w:ascii="Times New Roman" w:hAnsi="Times New Roman" w:cs="Times New Roman"/>
          <w:b/>
          <w:sz w:val="28"/>
          <w:szCs w:val="28"/>
          <w:lang w:val="kk-KZ"/>
        </w:rPr>
        <w:t>Устный опрос: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>1.</w:t>
      </w:r>
      <w:r w:rsidRPr="00794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Казахстан с какими ст</w:t>
      </w: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ранами граничит? </w:t>
      </w:r>
      <w:r w:rsidRPr="00794BAB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(</w:t>
      </w:r>
      <w:r w:rsidRPr="00794BAB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РК,КНР,Узбекистан, Киргизия, Туркменистан)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>2.</w:t>
      </w:r>
      <w:r w:rsidRPr="00794B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4BAB">
        <w:rPr>
          <w:rFonts w:ascii="Times New Roman" w:hAnsi="Times New Roman" w:cs="Times New Roman"/>
          <w:b/>
          <w:i/>
          <w:sz w:val="28"/>
          <w:szCs w:val="28"/>
        </w:rPr>
        <w:t>Ученый, впервые выделивший в Казахстане 5 экономиче</w:t>
      </w:r>
      <w:r w:rsidRPr="00794BAB">
        <w:rPr>
          <w:rFonts w:ascii="Times New Roman" w:hAnsi="Times New Roman" w:cs="Times New Roman"/>
          <w:b/>
          <w:i/>
          <w:sz w:val="28"/>
          <w:szCs w:val="28"/>
        </w:rPr>
        <w:softHyphen/>
        <w:t>ских районов</w:t>
      </w: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?</w:t>
      </w: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94BAB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(Н.Н.Баранский)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3. </w:t>
      </w: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На какие регионы и области делится Казахстан?</w:t>
      </w: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94BAB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(5 и 14 )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4. </w:t>
      </w: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Какой экономический район занимает по площади первое место?</w:t>
      </w: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94BAB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(Западный Казахстан)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5. </w:t>
      </w: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Какая область  по площади занимает первое место?</w:t>
      </w:r>
      <w:r w:rsidRPr="00794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94BAB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(Карагандинская)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Pr="00473C76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73C76">
        <w:rPr>
          <w:rFonts w:ascii="Times New Roman" w:hAnsi="Times New Roman" w:cs="Times New Roman"/>
          <w:b/>
          <w:i/>
          <w:sz w:val="28"/>
          <w:szCs w:val="28"/>
          <w:lang w:val="kk-KZ"/>
        </w:rPr>
        <w:t>Работа с контурными картами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Задания «Природные ресурсы»</w:t>
      </w:r>
    </w:p>
    <w:p w:rsidR="006D09BB" w:rsidRPr="00794BAB" w:rsidRDefault="006D09BB" w:rsidP="006D09BB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tbl>
      <w:tblPr>
        <w:tblStyle w:val="3-3"/>
        <w:tblW w:w="0" w:type="auto"/>
        <w:tblLook w:val="04A0"/>
      </w:tblPr>
      <w:tblGrid>
        <w:gridCol w:w="6204"/>
        <w:gridCol w:w="1417"/>
        <w:gridCol w:w="1418"/>
      </w:tblGrid>
      <w:tr w:rsidR="006D09BB" w:rsidRPr="00794BAB" w:rsidTr="00F95EFE">
        <w:trPr>
          <w:cnfStyle w:val="100000000000"/>
        </w:trPr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  <w:t xml:space="preserve">Правильно ли 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  <w:t>утверждение</w:t>
            </w:r>
            <w:r w:rsidRPr="00794BA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  <w:t>?</w:t>
            </w:r>
          </w:p>
          <w:p w:rsidR="006D09BB" w:rsidRPr="00794BAB" w:rsidRDefault="006D09BB" w:rsidP="00F95EFE">
            <w:pPr>
              <w:pStyle w:val="a3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  <w:t>Да</w:t>
            </w: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kk-KZ"/>
              </w:rPr>
              <w:t>Нет</w:t>
            </w:r>
          </w:p>
        </w:tc>
      </w:tr>
      <w:tr w:rsidR="006D09BB" w:rsidRPr="00794BAB" w:rsidTr="00F95EFE">
        <w:trPr>
          <w:cnfStyle w:val="000000100000"/>
        </w:trPr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Месторождения марганца -Жезды и Атасу</w:t>
            </w: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Месторождения железных руд - Караганда, Каражыра, Экибастуз, Майкубень, Убаган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rPr>
          <w:cnfStyle w:val="000000100000"/>
        </w:trPr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Месторождения золото - Васильковское, Большевик, Бакыршык,Акбакай, Акбейт, Жолымбет, Бестобе, Майкайын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Гигантские месторождения нефти- Тенгиз и Кашаган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rPr>
          <w:cnfStyle w:val="000000100000"/>
        </w:trPr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Фосфорит добывают в Хромтау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Месторождения поваренной соли- Амангельдинское, Краснооктябрское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rPr>
          <w:cnfStyle w:val="000000100000"/>
        </w:trPr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Месторождения меди- Жезказган,</w:t>
            </w:r>
            <w:r w:rsidRPr="00794BAB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  <w:lang w:val="kk-KZ"/>
              </w:rPr>
              <w:t xml:space="preserve"> </w:t>
            </w: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Балхаш, Конырат, Саяк, Бозшаколь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Месторождения асбеста- Каратау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rPr>
          <w:cnfStyle w:val="000000100000"/>
        </w:trPr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Водными ресурсами Восточный район-один из самых обеспеченных.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  <w:tr w:rsidR="006D09BB" w:rsidRPr="00794BAB" w:rsidTr="00F95EFE">
        <w:tc>
          <w:tcPr>
            <w:cnfStyle w:val="001000000000"/>
            <w:tcW w:w="6204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i/>
                <w:color w:val="984806" w:themeColor="accent6" w:themeShade="80"/>
                <w:sz w:val="28"/>
                <w:szCs w:val="28"/>
                <w:lang w:val="kk-KZ"/>
              </w:rPr>
              <w:t>Основной район черной металлургии- Костанайская область.</w:t>
            </w:r>
          </w:p>
        </w:tc>
        <w:tc>
          <w:tcPr>
            <w:tcW w:w="1417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6D09BB" w:rsidRPr="00794BAB" w:rsidRDefault="006D09BB" w:rsidP="00F95EFE">
            <w:pPr>
              <w:pStyle w:val="a3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</w:tr>
    </w:tbl>
    <w:p w:rsidR="006D09B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Задания «Население»</w:t>
      </w: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3" name="Рисунок 1" descr="C:\Documents and Settings\User\Мои документы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1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Pr="004C3F0F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C3F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Физминутка. </w:t>
      </w:r>
    </w:p>
    <w:p w:rsidR="006D09BB" w:rsidRPr="004C3F0F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1. «Суша и вода». </w:t>
      </w:r>
      <w:r w:rsidRPr="004C3F0F">
        <w:rPr>
          <w:rFonts w:ascii="Times New Roman" w:hAnsi="Times New Roman" w:cs="Times New Roman"/>
          <w:i/>
          <w:sz w:val="28"/>
          <w:szCs w:val="28"/>
          <w:lang w:val="kk-KZ"/>
        </w:rPr>
        <w:t xml:space="preserve">Это физминутка развивает внимание. Все ученики встают из за парт. Когда я говорю «вода» надо встать, а когда говорю «суша» надо садиться. Вместо слова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«</w:t>
      </w:r>
      <w:r w:rsidRPr="004C3F0F">
        <w:rPr>
          <w:rFonts w:ascii="Times New Roman" w:hAnsi="Times New Roman" w:cs="Times New Roman"/>
          <w:i/>
          <w:sz w:val="28"/>
          <w:szCs w:val="28"/>
          <w:lang w:val="kk-KZ"/>
        </w:rPr>
        <w:t>вода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»</w:t>
      </w:r>
      <w:r w:rsidRPr="004C3F0F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я могу сказать «озеро», «болото», «Гибралатрский пролив», «Хуанхэ», «Янцзы» и.тд.А слово «суша» заменю на «остров», «Урал», «Сахара» и.тд. </w:t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1.Гималай.   2.Сарыарка.  3. Атлантический океан.  4.Мозамбикский пролив. 5.Анд. 6. Амазонка. 7. Водопад «Виктория». 8. Килиманджаро. 9.восточно-Европейская равнина. 10. Каспий. 11. Тянь-Шань. 12. Мексиканский залив. 13.Магеллановский пролив. 14. Нил. 15. Бразильское плоскогорье.16.Сырдария. 17. Озеро Мичиган. 18. Австралия. 19. Гренландия. 20.Черное море.</w:t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Pr="005F4606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2. </w:t>
      </w:r>
      <w:r w:rsidRPr="004C3F0F">
        <w:rPr>
          <w:rFonts w:ascii="Times New Roman" w:hAnsi="Times New Roman" w:cs="Times New Roman"/>
          <w:b/>
          <w:sz w:val="28"/>
          <w:szCs w:val="28"/>
          <w:lang w:val="kk-KZ"/>
        </w:rPr>
        <w:t>Физминутка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для глаз.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«Путешествие по картам.»</w:t>
      </w:r>
    </w:p>
    <w:p w:rsidR="006D09BB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5F4606">
        <w:rPr>
          <w:rFonts w:ascii="Times New Roman" w:hAnsi="Times New Roman" w:cs="Times New Roman"/>
          <w:i/>
          <w:sz w:val="28"/>
          <w:szCs w:val="28"/>
          <w:lang w:val="kk-KZ"/>
        </w:rPr>
        <w:t xml:space="preserve">Сначала посмотрите на карту на север, запад, восток и юг. «Совершить» кругосветное путешествие глазами по океанам из г.Астана, начиная по Северному Ледовитому океану через Тихий океан, Индийский и Атлантический. </w:t>
      </w:r>
    </w:p>
    <w:p w:rsidR="006D09BB" w:rsidRDefault="006D09BB" w:rsidP="006D09BB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Задания «Хозяйства»</w:t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81725" cy="4029075"/>
            <wp:effectExtent l="19050" t="0" r="9525" b="0"/>
            <wp:docPr id="24" name="Рисунок 3" descr="C:\Documents and Settings\User\Мои документы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18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31" cy="4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b/>
          <w:i/>
          <w:sz w:val="28"/>
          <w:szCs w:val="28"/>
          <w:lang w:val="kk-KZ"/>
        </w:rPr>
        <w:t>Задания «Путешествия по городам»</w:t>
      </w:r>
    </w:p>
    <w:p w:rsidR="006D09BB" w:rsidRPr="00473C76" w:rsidRDefault="006D09BB" w:rsidP="006D09BB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7250" cy="3895725"/>
            <wp:effectExtent l="19050" t="0" r="6350" b="0"/>
            <wp:docPr id="4" name="Рисунок 2" descr="C:\Documents and Settings\User\Мои документы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1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BB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V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.Домашнее задание.</w:t>
      </w:r>
      <w:proofErr w:type="gramEnd"/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94BAB">
        <w:rPr>
          <w:rFonts w:ascii="Times New Roman" w:hAnsi="Times New Roman" w:cs="Times New Roman"/>
          <w:sz w:val="28"/>
          <w:szCs w:val="28"/>
        </w:rPr>
        <w:t>Повторить §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794BAB">
        <w:rPr>
          <w:rFonts w:ascii="Times New Roman" w:hAnsi="Times New Roman" w:cs="Times New Roman"/>
          <w:sz w:val="28"/>
          <w:szCs w:val="28"/>
        </w:rPr>
        <w:t xml:space="preserve"> - 29</w:t>
      </w:r>
    </w:p>
    <w:p w:rsidR="006D09BB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3-2"/>
        <w:tblW w:w="0" w:type="auto"/>
        <w:tblLook w:val="04A0"/>
      </w:tblPr>
      <w:tblGrid>
        <w:gridCol w:w="2382"/>
        <w:gridCol w:w="2382"/>
        <w:gridCol w:w="2383"/>
      </w:tblGrid>
      <w:tr w:rsidR="006D09BB" w:rsidRPr="00794BAB" w:rsidTr="00F95EFE">
        <w:trPr>
          <w:cnfStyle w:val="100000000000"/>
        </w:trPr>
        <w:tc>
          <w:tcPr>
            <w:cnfStyle w:val="001000000000"/>
            <w:tcW w:w="2382" w:type="dxa"/>
          </w:tcPr>
          <w:p w:rsidR="006D09BB" w:rsidRPr="00794BAB" w:rsidRDefault="006D09BB" w:rsidP="00F95E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Знаю</w:t>
            </w:r>
          </w:p>
        </w:tc>
        <w:tc>
          <w:tcPr>
            <w:tcW w:w="2382" w:type="dxa"/>
          </w:tcPr>
          <w:p w:rsidR="006D09BB" w:rsidRPr="00794BAB" w:rsidRDefault="006D09BB" w:rsidP="00F95EFE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узнал(а)</w:t>
            </w:r>
          </w:p>
        </w:tc>
        <w:tc>
          <w:tcPr>
            <w:tcW w:w="2383" w:type="dxa"/>
          </w:tcPr>
          <w:p w:rsidR="006D09BB" w:rsidRPr="00794BAB" w:rsidRDefault="006D09BB" w:rsidP="00F95EFE">
            <w:pPr>
              <w:pStyle w:val="a3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4B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Хочу знать</w:t>
            </w:r>
          </w:p>
        </w:tc>
      </w:tr>
      <w:tr w:rsidR="006D09BB" w:rsidRPr="00794BAB" w:rsidTr="00F95EFE">
        <w:trPr>
          <w:cnfStyle w:val="000000100000"/>
        </w:trPr>
        <w:tc>
          <w:tcPr>
            <w:cnfStyle w:val="001000000000"/>
            <w:tcW w:w="2382" w:type="dxa"/>
          </w:tcPr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09BB" w:rsidRPr="00794BAB" w:rsidRDefault="006D09BB" w:rsidP="00F95E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2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3" w:type="dxa"/>
          </w:tcPr>
          <w:p w:rsidR="006D09BB" w:rsidRPr="00794BAB" w:rsidRDefault="006D09BB" w:rsidP="00F95EFE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D09BB" w:rsidRPr="00794BAB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4B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І</w:t>
      </w:r>
      <w:r w:rsidRPr="00794BAB">
        <w:rPr>
          <w:rFonts w:ascii="Times New Roman" w:hAnsi="Times New Roman" w:cs="Times New Roman"/>
          <w:b/>
          <w:sz w:val="28"/>
          <w:szCs w:val="28"/>
          <w:u w:val="single"/>
        </w:rPr>
        <w:t>.Итог урока.</w:t>
      </w:r>
      <w:proofErr w:type="gramEnd"/>
      <w:r w:rsidRPr="00794B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94BAB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 </w:t>
      </w:r>
      <w:r w:rsidRPr="00794BAB">
        <w:rPr>
          <w:rFonts w:ascii="Times New Roman" w:hAnsi="Times New Roman" w:cs="Times New Roman"/>
          <w:sz w:val="28"/>
          <w:szCs w:val="28"/>
        </w:rPr>
        <w:t xml:space="preserve">В конце урока подсчитываются баллы, набранные учениками, баллы переводятся в оценки и выставляются в журнал. Ответы учеников комментируются. Выявляется, какие темы наименее слабо усвоены. Необходимо обратить внимание учеников </w:t>
      </w:r>
      <w:proofErr w:type="gramStart"/>
      <w:r w:rsidRPr="00794BAB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794BAB">
        <w:rPr>
          <w:rFonts w:ascii="Times New Roman" w:hAnsi="Times New Roman" w:cs="Times New Roman"/>
          <w:sz w:val="28"/>
          <w:szCs w:val="28"/>
        </w:rPr>
        <w:t xml:space="preserve"> темы, которые требуют дополнительного изучения и повторения.</w:t>
      </w:r>
    </w:p>
    <w:p w:rsidR="006D09BB" w:rsidRPr="00D81D00" w:rsidRDefault="006D09BB" w:rsidP="006D09BB">
      <w:pPr>
        <w:pStyle w:val="a3"/>
        <w:rPr>
          <w:rFonts w:ascii="Times New Roman" w:hAnsi="Times New Roman" w:cs="Times New Roman"/>
          <w:lang w:val="kk-KZ"/>
        </w:rPr>
      </w:pPr>
    </w:p>
    <w:p w:rsidR="006D09BB" w:rsidRPr="00473C76" w:rsidRDefault="006D09BB" w:rsidP="006D09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73C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Вывод: </w:t>
      </w:r>
      <w:r w:rsidRPr="00473C76">
        <w:rPr>
          <w:rFonts w:ascii="Times New Roman" w:hAnsi="Times New Roman" w:cs="Times New Roman"/>
          <w:b/>
          <w:i/>
          <w:sz w:val="28"/>
          <w:szCs w:val="28"/>
        </w:rPr>
        <w:t>Сегодня во время урока мы обобщили знания о</w:t>
      </w:r>
      <w:r w:rsidRPr="00473C7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экономическом районе Казахстана</w:t>
      </w:r>
      <w:r w:rsidRPr="00473C7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</w:t>
      </w:r>
      <w:r w:rsidRPr="00473C76">
        <w:rPr>
          <w:rFonts w:ascii="Times New Roman" w:hAnsi="Times New Roman" w:cs="Times New Roman"/>
          <w:b/>
          <w:i/>
          <w:sz w:val="28"/>
          <w:szCs w:val="28"/>
        </w:rPr>
        <w:t xml:space="preserve">. Вам пришлось усвоить </w:t>
      </w:r>
      <w:proofErr w:type="gramStart"/>
      <w:r w:rsidRPr="00473C76">
        <w:rPr>
          <w:rFonts w:ascii="Times New Roman" w:hAnsi="Times New Roman" w:cs="Times New Roman"/>
          <w:b/>
          <w:i/>
          <w:sz w:val="28"/>
          <w:szCs w:val="28"/>
        </w:rPr>
        <w:t>очень много</w:t>
      </w:r>
      <w:proofErr w:type="gramEnd"/>
      <w:r w:rsidRPr="00473C76">
        <w:rPr>
          <w:rFonts w:ascii="Times New Roman" w:hAnsi="Times New Roman" w:cs="Times New Roman"/>
          <w:b/>
          <w:i/>
          <w:sz w:val="28"/>
          <w:szCs w:val="28"/>
        </w:rPr>
        <w:t xml:space="preserve"> географических названий, связанных с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Казахстаном</w:t>
      </w:r>
      <w:r w:rsidRPr="00473C7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6D09BB" w:rsidRPr="00473C76" w:rsidRDefault="006D09BB" w:rsidP="006D09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09BB" w:rsidRPr="00473C76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73C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20.04.2013г </w:t>
      </w:r>
      <w:r w:rsidRPr="00473C76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6D09BB" w:rsidRPr="00473C76" w:rsidRDefault="006D09BB" w:rsidP="006D09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D09BB" w:rsidRPr="00055566" w:rsidRDefault="006D09BB" w:rsidP="006D09BB">
      <w:pPr>
        <w:pStyle w:val="a3"/>
        <w:rPr>
          <w:rFonts w:ascii="Times New Roman" w:hAnsi="Times New Roman" w:cs="Times New Roman"/>
          <w:lang w:val="kk-KZ"/>
        </w:rPr>
      </w:pPr>
    </w:p>
    <w:p w:rsidR="006D09BB" w:rsidRPr="00055566" w:rsidRDefault="006D09BB" w:rsidP="006D09BB">
      <w:pPr>
        <w:pStyle w:val="a3"/>
        <w:rPr>
          <w:rFonts w:ascii="Times New Roman" w:hAnsi="Times New Roman" w:cs="Times New Roman"/>
          <w:lang w:val="kk-KZ"/>
        </w:rPr>
      </w:pPr>
    </w:p>
    <w:p w:rsidR="006D09BB" w:rsidRPr="00055566" w:rsidRDefault="006D09BB" w:rsidP="006D09BB">
      <w:pPr>
        <w:pStyle w:val="a3"/>
        <w:rPr>
          <w:rFonts w:ascii="Times New Roman" w:hAnsi="Times New Roman" w:cs="Times New Roman"/>
          <w:lang w:val="kk-KZ"/>
        </w:rPr>
      </w:pPr>
    </w:p>
    <w:p w:rsidR="00E44F1F" w:rsidRDefault="00E44F1F"/>
    <w:sectPr w:rsidR="00E44F1F" w:rsidSect="00E44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45B10"/>
    <w:multiLevelType w:val="hybridMultilevel"/>
    <w:tmpl w:val="8236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9BB"/>
    <w:rsid w:val="006D09BB"/>
    <w:rsid w:val="00E44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09BB"/>
    <w:pPr>
      <w:spacing w:after="0" w:line="240" w:lineRule="auto"/>
    </w:pPr>
    <w:rPr>
      <w:rFonts w:eastAsiaTheme="minorEastAsia"/>
      <w:lang w:eastAsia="ru-RU"/>
    </w:rPr>
  </w:style>
  <w:style w:type="table" w:styleId="3-3">
    <w:name w:val="Medium Grid 3 Accent 3"/>
    <w:basedOn w:val="a1"/>
    <w:uiPriority w:val="69"/>
    <w:rsid w:val="006D09B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2">
    <w:name w:val="Medium Grid 3 Accent 2"/>
    <w:basedOn w:val="a1"/>
    <w:uiPriority w:val="69"/>
    <w:rsid w:val="006D09B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6D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3884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2013-04-25T17:29:00Z</dcterms:created>
  <dcterms:modified xsi:type="dcterms:W3CDTF">2013-04-25T17:29:00Z</dcterms:modified>
</cp:coreProperties>
</file>