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48" w:rsidRDefault="00E47D48" w:rsidP="00E47D48">
      <w:pPr>
        <w:rPr>
          <w:b/>
        </w:rPr>
      </w:pPr>
      <w:r>
        <w:rPr>
          <w:b/>
        </w:rPr>
        <w:t>Дата _____________                                      Класс ____________________</w:t>
      </w:r>
    </w:p>
    <w:p w:rsidR="00E47D48" w:rsidRDefault="00E47D48" w:rsidP="00E47D48">
      <w:pPr>
        <w:rPr>
          <w:b/>
        </w:rPr>
      </w:pPr>
    </w:p>
    <w:p w:rsidR="00E47D48" w:rsidRDefault="00E47D48" w:rsidP="00E47D48">
      <w:pPr>
        <w:rPr>
          <w:b/>
        </w:rPr>
      </w:pPr>
      <w:r>
        <w:rPr>
          <w:b/>
        </w:rPr>
        <w:t xml:space="preserve">Тема: </w:t>
      </w:r>
      <w:proofErr w:type="spellStart"/>
      <w:r>
        <w:rPr>
          <w:b/>
        </w:rPr>
        <w:t>Окислительно</w:t>
      </w:r>
      <w:proofErr w:type="spellEnd"/>
      <w:r w:rsidRPr="001D5113">
        <w:rPr>
          <w:b/>
        </w:rPr>
        <w:t>–восстановительные реакции. Окисление и восстановление</w:t>
      </w:r>
      <w:r>
        <w:rPr>
          <w:b/>
        </w:rPr>
        <w:t>.</w:t>
      </w:r>
    </w:p>
    <w:p w:rsidR="00E47D48" w:rsidRDefault="00E47D48" w:rsidP="00E47D48">
      <w:pPr>
        <w:rPr>
          <w:b/>
        </w:rPr>
      </w:pPr>
    </w:p>
    <w:p w:rsidR="00E47D48" w:rsidRDefault="00E47D48" w:rsidP="00E47D48">
      <w:r>
        <w:rPr>
          <w:b/>
        </w:rPr>
        <w:t xml:space="preserve">Цели урока: </w:t>
      </w:r>
      <w:r>
        <w:t xml:space="preserve">закрепить ЗУН об </w:t>
      </w:r>
      <w:proofErr w:type="spellStart"/>
      <w:r>
        <w:t>о</w:t>
      </w:r>
      <w:r>
        <w:t>кислительно</w:t>
      </w:r>
      <w:proofErr w:type="spellEnd"/>
      <w:r>
        <w:t xml:space="preserve">-восстановительных реакциях; </w:t>
      </w:r>
      <w:r>
        <w:t xml:space="preserve">проверить умения </w:t>
      </w:r>
      <w:r>
        <w:t>уравнивать записи ОВР методом электронного баланса.</w:t>
      </w:r>
    </w:p>
    <w:p w:rsidR="00565B90" w:rsidRDefault="00565B90"/>
    <w:p w:rsidR="00E47D48" w:rsidRDefault="00E47D48" w:rsidP="00E47D48">
      <w:pPr>
        <w:jc w:val="center"/>
        <w:rPr>
          <w:b/>
        </w:rPr>
      </w:pPr>
      <w:r>
        <w:rPr>
          <w:b/>
        </w:rPr>
        <w:t>Ход урока.</w:t>
      </w:r>
    </w:p>
    <w:p w:rsidR="00E47D48" w:rsidRDefault="00E47D48" w:rsidP="00E47D48">
      <w:pPr>
        <w:jc w:val="center"/>
        <w:rPr>
          <w:b/>
        </w:rPr>
      </w:pPr>
    </w:p>
    <w:p w:rsidR="00E47D48" w:rsidRDefault="00E47D48" w:rsidP="00E47D48">
      <w:pPr>
        <w:rPr>
          <w:b/>
        </w:rPr>
      </w:pPr>
      <w:r>
        <w:rPr>
          <w:b/>
        </w:rPr>
        <w:t>1. Организационный момент.</w:t>
      </w:r>
    </w:p>
    <w:p w:rsidR="00E47D48" w:rsidRDefault="00E47D48" w:rsidP="00E47D48">
      <w:pPr>
        <w:rPr>
          <w:b/>
        </w:rPr>
      </w:pPr>
      <w:r>
        <w:rPr>
          <w:b/>
        </w:rPr>
        <w:t>2. Решение задач по теме.</w:t>
      </w:r>
    </w:p>
    <w:p w:rsidR="00E47D48" w:rsidRDefault="00E47D48" w:rsidP="00E47D48">
      <w:pPr>
        <w:pStyle w:val="a3"/>
      </w:pPr>
      <w:r>
        <w:rPr>
          <w:sz w:val="27"/>
          <w:szCs w:val="27"/>
        </w:rPr>
        <w:t>№1. Определите степень окисления атомов химических элементов по формулам их соединений:</w:t>
      </w:r>
      <w:r>
        <w:rPr>
          <w:rStyle w:val="apple-converted-space"/>
          <w:rFonts w:eastAsiaTheme="majorEastAsia"/>
          <w:sz w:val="27"/>
          <w:szCs w:val="27"/>
        </w:rPr>
        <w:t> </w:t>
      </w:r>
      <w:r>
        <w:rPr>
          <w:sz w:val="27"/>
          <w:szCs w:val="27"/>
          <w:lang w:val="en-US"/>
        </w:rPr>
        <w:t>H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  <w:lang w:val="en-US"/>
        </w:rPr>
        <w:t>S</w:t>
      </w:r>
      <w:r>
        <w:rPr>
          <w:sz w:val="27"/>
          <w:szCs w:val="27"/>
        </w:rPr>
        <w:t>,</w:t>
      </w:r>
      <w:r>
        <w:rPr>
          <w:rStyle w:val="apple-converted-space"/>
          <w:rFonts w:eastAsiaTheme="majorEastAsia"/>
          <w:sz w:val="27"/>
          <w:szCs w:val="27"/>
        </w:rPr>
        <w:t> 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>,</w:t>
      </w:r>
      <w:r>
        <w:rPr>
          <w:rStyle w:val="apple-converted-space"/>
          <w:rFonts w:eastAsiaTheme="majorEastAsia"/>
          <w:sz w:val="27"/>
          <w:szCs w:val="27"/>
        </w:rPr>
        <w:t> </w:t>
      </w:r>
      <w:r>
        <w:rPr>
          <w:sz w:val="27"/>
          <w:szCs w:val="27"/>
          <w:lang w:val="en-US"/>
        </w:rPr>
        <w:t>NH</w:t>
      </w:r>
      <w:r>
        <w:rPr>
          <w:sz w:val="27"/>
          <w:szCs w:val="27"/>
          <w:vertAlign w:val="subscript"/>
        </w:rPr>
        <w:t>3</w:t>
      </w:r>
      <w:r>
        <w:rPr>
          <w:sz w:val="27"/>
          <w:szCs w:val="27"/>
        </w:rPr>
        <w:t>,</w:t>
      </w:r>
      <w:r>
        <w:rPr>
          <w:rStyle w:val="apple-converted-space"/>
          <w:rFonts w:eastAsiaTheme="majorEastAsia"/>
          <w:sz w:val="27"/>
          <w:szCs w:val="27"/>
        </w:rPr>
        <w:t> </w:t>
      </w:r>
      <w:r>
        <w:rPr>
          <w:sz w:val="27"/>
          <w:szCs w:val="27"/>
          <w:lang w:val="en-US"/>
        </w:rPr>
        <w:t>HNO</w:t>
      </w:r>
      <w:r>
        <w:rPr>
          <w:sz w:val="27"/>
          <w:szCs w:val="27"/>
          <w:vertAlign w:val="subscript"/>
        </w:rPr>
        <w:t>3</w:t>
      </w:r>
      <w:r>
        <w:rPr>
          <w:sz w:val="27"/>
          <w:szCs w:val="27"/>
        </w:rPr>
        <w:t>,</w:t>
      </w:r>
      <w:r>
        <w:rPr>
          <w:rStyle w:val="apple-converted-space"/>
          <w:rFonts w:eastAsiaTheme="majorEastAsia"/>
          <w:sz w:val="27"/>
          <w:szCs w:val="27"/>
        </w:rPr>
        <w:t> </w:t>
      </w:r>
      <w:r>
        <w:rPr>
          <w:sz w:val="27"/>
          <w:szCs w:val="27"/>
          <w:lang w:val="en-US"/>
        </w:rPr>
        <w:t>Fe</w:t>
      </w:r>
      <w:r>
        <w:rPr>
          <w:sz w:val="27"/>
          <w:szCs w:val="27"/>
        </w:rPr>
        <w:t>,</w:t>
      </w:r>
      <w:r>
        <w:rPr>
          <w:rStyle w:val="apple-converted-space"/>
          <w:rFonts w:eastAsiaTheme="majorEastAsia"/>
          <w:sz w:val="27"/>
          <w:szCs w:val="27"/>
        </w:rPr>
        <w:t> </w:t>
      </w:r>
      <w:r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  <w:lang w:val="en-US"/>
        </w:rPr>
        <w:t>Cr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  <w:lang w:val="en-US"/>
        </w:rPr>
        <w:t>O</w:t>
      </w:r>
      <w:r>
        <w:rPr>
          <w:sz w:val="27"/>
          <w:szCs w:val="27"/>
          <w:vertAlign w:val="subscript"/>
        </w:rPr>
        <w:t>7</w:t>
      </w:r>
    </w:p>
    <w:p w:rsidR="00E47D48" w:rsidRDefault="00E47D48" w:rsidP="00E47D48">
      <w:pPr>
        <w:pStyle w:val="a3"/>
      </w:pPr>
      <w:r>
        <w:rPr>
          <w:sz w:val="27"/>
          <w:szCs w:val="27"/>
        </w:rPr>
        <w:t>№2. Определите, что происходит со степенью окисления серы при следующих переходах:</w:t>
      </w:r>
    </w:p>
    <w:p w:rsidR="00E47D48" w:rsidRPr="00616766" w:rsidRDefault="00E47D48" w:rsidP="00E47D48">
      <w:pPr>
        <w:pStyle w:val="a3"/>
        <w:rPr>
          <w:lang w:val="en-US"/>
        </w:rPr>
      </w:pPr>
      <w:r>
        <w:rPr>
          <w:sz w:val="27"/>
          <w:szCs w:val="27"/>
        </w:rPr>
        <w:t>А</w:t>
      </w:r>
      <w:r>
        <w:rPr>
          <w:sz w:val="27"/>
          <w:szCs w:val="27"/>
          <w:lang w:val="en-US"/>
        </w:rPr>
        <w:t>) H</w:t>
      </w:r>
      <w:r>
        <w:rPr>
          <w:sz w:val="27"/>
          <w:szCs w:val="27"/>
          <w:vertAlign w:val="subscript"/>
          <w:lang w:val="en-US"/>
        </w:rPr>
        <w:t>2</w:t>
      </w:r>
      <w:r>
        <w:rPr>
          <w:sz w:val="27"/>
          <w:szCs w:val="27"/>
          <w:lang w:val="en-US"/>
        </w:rPr>
        <w:t>S → SO</w:t>
      </w:r>
      <w:r>
        <w:rPr>
          <w:sz w:val="27"/>
          <w:szCs w:val="27"/>
          <w:vertAlign w:val="subscript"/>
          <w:lang w:val="en-US"/>
        </w:rPr>
        <w:t>2</w:t>
      </w:r>
      <w:r>
        <w:rPr>
          <w:rStyle w:val="apple-converted-space"/>
          <w:rFonts w:eastAsiaTheme="majorEastAsia"/>
          <w:sz w:val="27"/>
          <w:szCs w:val="27"/>
          <w:vertAlign w:val="subscript"/>
          <w:lang w:val="en-US"/>
        </w:rPr>
        <w:t> </w:t>
      </w:r>
      <w:r>
        <w:rPr>
          <w:sz w:val="27"/>
          <w:szCs w:val="27"/>
          <w:lang w:val="en-US"/>
        </w:rPr>
        <w:t>→ SO</w:t>
      </w:r>
      <w:r>
        <w:rPr>
          <w:sz w:val="27"/>
          <w:szCs w:val="27"/>
          <w:vertAlign w:val="subscript"/>
          <w:lang w:val="en-US"/>
        </w:rPr>
        <w:t>3</w:t>
      </w:r>
    </w:p>
    <w:p w:rsidR="00E47D48" w:rsidRPr="00616766" w:rsidRDefault="00E47D48" w:rsidP="00E47D48">
      <w:pPr>
        <w:pStyle w:val="a3"/>
        <w:rPr>
          <w:lang w:val="en-US"/>
        </w:rPr>
      </w:pPr>
      <w:r>
        <w:rPr>
          <w:sz w:val="27"/>
          <w:szCs w:val="27"/>
        </w:rPr>
        <w:t>Б</w:t>
      </w:r>
      <w:r>
        <w:rPr>
          <w:sz w:val="27"/>
          <w:szCs w:val="27"/>
          <w:lang w:val="en-US"/>
        </w:rPr>
        <w:t>) SO</w:t>
      </w:r>
      <w:r>
        <w:rPr>
          <w:sz w:val="27"/>
          <w:szCs w:val="27"/>
          <w:vertAlign w:val="subscript"/>
          <w:lang w:val="en-US"/>
        </w:rPr>
        <w:t>2</w:t>
      </w:r>
      <w:r>
        <w:rPr>
          <w:sz w:val="27"/>
          <w:szCs w:val="27"/>
          <w:lang w:val="en-US"/>
        </w:rPr>
        <w:t>→ H</w:t>
      </w:r>
      <w:r>
        <w:rPr>
          <w:sz w:val="27"/>
          <w:szCs w:val="27"/>
          <w:vertAlign w:val="subscript"/>
          <w:lang w:val="en-US"/>
        </w:rPr>
        <w:t>2</w:t>
      </w:r>
      <w:r>
        <w:rPr>
          <w:sz w:val="27"/>
          <w:szCs w:val="27"/>
          <w:lang w:val="en-US"/>
        </w:rPr>
        <w:t>SO</w:t>
      </w:r>
      <w:r>
        <w:rPr>
          <w:sz w:val="27"/>
          <w:szCs w:val="27"/>
          <w:vertAlign w:val="subscript"/>
          <w:lang w:val="en-US"/>
        </w:rPr>
        <w:t>3</w:t>
      </w:r>
      <w:r>
        <w:rPr>
          <w:rStyle w:val="apple-converted-space"/>
          <w:rFonts w:eastAsiaTheme="majorEastAsia"/>
          <w:sz w:val="27"/>
          <w:szCs w:val="27"/>
          <w:vertAlign w:val="subscript"/>
          <w:lang w:val="en-US"/>
        </w:rPr>
        <w:t> </w:t>
      </w:r>
      <w:r>
        <w:rPr>
          <w:sz w:val="27"/>
          <w:szCs w:val="27"/>
          <w:lang w:val="en-US"/>
        </w:rPr>
        <w:t>→ Na</w:t>
      </w:r>
      <w:r>
        <w:rPr>
          <w:sz w:val="27"/>
          <w:szCs w:val="27"/>
          <w:vertAlign w:val="subscript"/>
          <w:lang w:val="en-US"/>
        </w:rPr>
        <w:t>2</w:t>
      </w:r>
      <w:r>
        <w:rPr>
          <w:sz w:val="27"/>
          <w:szCs w:val="27"/>
          <w:lang w:val="en-US"/>
        </w:rPr>
        <w:t>SO</w:t>
      </w:r>
      <w:r>
        <w:rPr>
          <w:sz w:val="27"/>
          <w:szCs w:val="27"/>
          <w:vertAlign w:val="subscript"/>
          <w:lang w:val="en-US"/>
        </w:rPr>
        <w:t>3</w:t>
      </w:r>
    </w:p>
    <w:p w:rsidR="00E47D48" w:rsidRDefault="00E47D48" w:rsidP="00E47D48">
      <w:pPr>
        <w:pStyle w:val="a3"/>
      </w:pPr>
      <w:r>
        <w:rPr>
          <w:sz w:val="27"/>
          <w:szCs w:val="27"/>
        </w:rPr>
        <w:t>Какой можно сделать вывод после выполнения второй генетической цепочки?</w:t>
      </w:r>
    </w:p>
    <w:p w:rsidR="00E47D48" w:rsidRDefault="00E47D48" w:rsidP="00E47D48">
      <w:pPr>
        <w:pStyle w:val="a3"/>
      </w:pPr>
      <w:r>
        <w:rPr>
          <w:sz w:val="27"/>
          <w:szCs w:val="27"/>
        </w:rPr>
        <w:t>На какие группы можно классифицировать химические реакции по изменения степени окисления атомов химических элементов?</w:t>
      </w:r>
    </w:p>
    <w:p w:rsidR="00E47D48" w:rsidRDefault="00E47D48" w:rsidP="00E47D48">
      <w:pPr>
        <w:pStyle w:val="a3"/>
      </w:pPr>
      <w:r>
        <w:rPr>
          <w:sz w:val="27"/>
          <w:szCs w:val="27"/>
        </w:rPr>
        <w:t>№3. Расставьте коэффициенты в УХР методом электронного баланса, укажите процессы окисления (восстановления), окислитель (восстановитель); запишите реакции в полном и ионном виде:</w:t>
      </w:r>
    </w:p>
    <w:p w:rsidR="00E47D48" w:rsidRPr="00616766" w:rsidRDefault="00E47D48" w:rsidP="00E47D48">
      <w:pPr>
        <w:pStyle w:val="a3"/>
        <w:rPr>
          <w:lang w:val="en-US"/>
        </w:rPr>
      </w:pPr>
      <w:r>
        <w:rPr>
          <w:sz w:val="27"/>
          <w:szCs w:val="27"/>
          <w:lang w:val="en-US"/>
        </w:rPr>
        <w:t xml:space="preserve">А) Zn + </w:t>
      </w:r>
      <w:proofErr w:type="spellStart"/>
      <w:r>
        <w:rPr>
          <w:sz w:val="27"/>
          <w:szCs w:val="27"/>
          <w:lang w:val="en-US"/>
        </w:rPr>
        <w:t>HCl</w:t>
      </w:r>
      <w:proofErr w:type="spellEnd"/>
      <w:r>
        <w:rPr>
          <w:sz w:val="27"/>
          <w:szCs w:val="27"/>
          <w:lang w:val="en-US"/>
        </w:rPr>
        <w:t xml:space="preserve"> = H</w:t>
      </w:r>
      <w:r>
        <w:rPr>
          <w:sz w:val="27"/>
          <w:szCs w:val="27"/>
          <w:vertAlign w:val="subscript"/>
          <w:lang w:val="en-US"/>
        </w:rPr>
        <w:t>2</w:t>
      </w:r>
      <w:r>
        <w:rPr>
          <w:sz w:val="27"/>
          <w:szCs w:val="27"/>
          <w:lang w:val="en-US"/>
        </w:rPr>
        <w:t>+ ZnCl</w:t>
      </w:r>
      <w:r>
        <w:rPr>
          <w:sz w:val="27"/>
          <w:szCs w:val="27"/>
          <w:vertAlign w:val="subscript"/>
          <w:lang w:val="en-US"/>
        </w:rPr>
        <w:t>2</w:t>
      </w:r>
    </w:p>
    <w:p w:rsidR="00E47D48" w:rsidRPr="00616766" w:rsidRDefault="00E47D48" w:rsidP="00E47D48">
      <w:pPr>
        <w:pStyle w:val="a3"/>
        <w:rPr>
          <w:lang w:val="en-US"/>
        </w:rPr>
      </w:pPr>
      <w:r>
        <w:rPr>
          <w:sz w:val="27"/>
          <w:szCs w:val="27"/>
          <w:lang w:val="en-US"/>
        </w:rPr>
        <w:t>Б) Fe + CuSO</w:t>
      </w:r>
      <w:r>
        <w:rPr>
          <w:sz w:val="27"/>
          <w:szCs w:val="27"/>
          <w:vertAlign w:val="subscript"/>
          <w:lang w:val="en-US"/>
        </w:rPr>
        <w:t>4</w:t>
      </w:r>
      <w:r>
        <w:rPr>
          <w:rStyle w:val="apple-converted-space"/>
          <w:rFonts w:eastAsiaTheme="majorEastAsia"/>
          <w:sz w:val="27"/>
          <w:szCs w:val="27"/>
          <w:lang w:val="en-US"/>
        </w:rPr>
        <w:t> </w:t>
      </w:r>
      <w:r>
        <w:rPr>
          <w:sz w:val="27"/>
          <w:szCs w:val="27"/>
          <w:lang w:val="en-US"/>
        </w:rPr>
        <w:t>= FeSO</w:t>
      </w:r>
      <w:r>
        <w:rPr>
          <w:sz w:val="27"/>
          <w:szCs w:val="27"/>
          <w:vertAlign w:val="subscript"/>
          <w:lang w:val="en-US"/>
        </w:rPr>
        <w:t>4</w:t>
      </w:r>
      <w:r>
        <w:rPr>
          <w:rStyle w:val="apple-converted-space"/>
          <w:rFonts w:eastAsiaTheme="majorEastAsia"/>
          <w:sz w:val="27"/>
          <w:szCs w:val="27"/>
          <w:lang w:val="en-US"/>
        </w:rPr>
        <w:t> </w:t>
      </w:r>
      <w:r>
        <w:rPr>
          <w:sz w:val="27"/>
          <w:szCs w:val="27"/>
          <w:lang w:val="en-US"/>
        </w:rPr>
        <w:t>+ Cu</w:t>
      </w:r>
    </w:p>
    <w:p w:rsidR="00E47D48" w:rsidRPr="00616766" w:rsidRDefault="00E47D48" w:rsidP="00E47D48">
      <w:pPr>
        <w:pStyle w:val="a3"/>
        <w:rPr>
          <w:lang w:val="en-US"/>
        </w:rPr>
      </w:pPr>
      <w:proofErr w:type="gramStart"/>
      <w:r>
        <w:rPr>
          <w:sz w:val="27"/>
          <w:szCs w:val="27"/>
          <w:lang w:val="en-US"/>
        </w:rPr>
        <w:t>№4.</w:t>
      </w:r>
      <w:proofErr w:type="gramEnd"/>
      <w:r>
        <w:rPr>
          <w:rStyle w:val="apple-converted-space"/>
          <w:rFonts w:eastAsiaTheme="majorEastAsia"/>
          <w:sz w:val="27"/>
          <w:szCs w:val="27"/>
          <w:lang w:val="en-US"/>
        </w:rPr>
        <w:t> </w:t>
      </w:r>
      <w:r>
        <w:rPr>
          <w:sz w:val="27"/>
          <w:szCs w:val="27"/>
        </w:rPr>
        <w:t>Даны</w:t>
      </w:r>
      <w:r w:rsidRPr="00616766">
        <w:rPr>
          <w:rStyle w:val="apple-converted-space"/>
          <w:rFonts w:eastAsiaTheme="majorEastAsia"/>
          <w:sz w:val="27"/>
          <w:szCs w:val="27"/>
          <w:lang w:val="en-US"/>
        </w:rPr>
        <w:t> </w:t>
      </w:r>
      <w:r>
        <w:rPr>
          <w:sz w:val="27"/>
          <w:szCs w:val="27"/>
        </w:rPr>
        <w:t>схемы</w:t>
      </w:r>
      <w:r w:rsidRPr="00616766">
        <w:rPr>
          <w:rStyle w:val="apple-converted-space"/>
          <w:rFonts w:eastAsiaTheme="majorEastAsia"/>
          <w:sz w:val="27"/>
          <w:szCs w:val="27"/>
          <w:lang w:val="en-US"/>
        </w:rPr>
        <w:t> </w:t>
      </w:r>
      <w:r>
        <w:rPr>
          <w:sz w:val="27"/>
          <w:szCs w:val="27"/>
        </w:rPr>
        <w:t>уравнений</w:t>
      </w:r>
      <w:r w:rsidRPr="00616766">
        <w:rPr>
          <w:rStyle w:val="apple-converted-space"/>
          <w:rFonts w:eastAsiaTheme="majorEastAsia"/>
          <w:sz w:val="27"/>
          <w:szCs w:val="27"/>
          <w:lang w:val="en-US"/>
        </w:rPr>
        <w:t> </w:t>
      </w:r>
      <w:r>
        <w:rPr>
          <w:sz w:val="27"/>
          <w:szCs w:val="27"/>
        </w:rPr>
        <w:t>реакций</w:t>
      </w:r>
      <w:r>
        <w:rPr>
          <w:sz w:val="27"/>
          <w:szCs w:val="27"/>
          <w:lang w:val="en-US"/>
        </w:rPr>
        <w:t>:</w:t>
      </w:r>
      <w:r>
        <w:rPr>
          <w:sz w:val="27"/>
          <w:szCs w:val="27"/>
          <w:lang w:val="en-US"/>
        </w:rPr>
        <w:br/>
      </w:r>
      <w:proofErr w:type="gramStart"/>
      <w:r>
        <w:rPr>
          <w:sz w:val="27"/>
          <w:szCs w:val="27"/>
        </w:rPr>
        <w:t>С</w:t>
      </w:r>
      <w:proofErr w:type="spellStart"/>
      <w:proofErr w:type="gramEnd"/>
      <w:r>
        <w:rPr>
          <w:sz w:val="27"/>
          <w:szCs w:val="27"/>
          <w:lang w:val="en-US"/>
        </w:rPr>
        <w:t>uS</w:t>
      </w:r>
      <w:proofErr w:type="spellEnd"/>
      <w:r>
        <w:rPr>
          <w:sz w:val="27"/>
          <w:szCs w:val="27"/>
          <w:lang w:val="en-US"/>
        </w:rPr>
        <w:t xml:space="preserve"> + HNO</w:t>
      </w:r>
      <w:r>
        <w:rPr>
          <w:sz w:val="27"/>
          <w:szCs w:val="27"/>
          <w:vertAlign w:val="subscript"/>
          <w:lang w:val="en-US"/>
        </w:rPr>
        <w:t>3</w:t>
      </w:r>
      <w:r>
        <w:rPr>
          <w:sz w:val="27"/>
          <w:szCs w:val="27"/>
          <w:lang w:val="en-US"/>
        </w:rPr>
        <w:t>(</w:t>
      </w:r>
      <w:r>
        <w:rPr>
          <w:sz w:val="27"/>
          <w:szCs w:val="27"/>
        </w:rPr>
        <w:t>разбавленная</w:t>
      </w:r>
      <w:r>
        <w:rPr>
          <w:sz w:val="27"/>
          <w:szCs w:val="27"/>
          <w:lang w:val="en-US"/>
        </w:rPr>
        <w:t>) = Cu(NO</w:t>
      </w:r>
      <w:r>
        <w:rPr>
          <w:sz w:val="27"/>
          <w:szCs w:val="27"/>
          <w:vertAlign w:val="subscript"/>
          <w:lang w:val="en-US"/>
        </w:rPr>
        <w:t>3</w:t>
      </w:r>
      <w:r>
        <w:rPr>
          <w:sz w:val="27"/>
          <w:szCs w:val="27"/>
          <w:lang w:val="en-US"/>
        </w:rPr>
        <w:t>)</w:t>
      </w:r>
      <w:r>
        <w:rPr>
          <w:sz w:val="27"/>
          <w:szCs w:val="27"/>
          <w:vertAlign w:val="subscript"/>
          <w:lang w:val="en-US"/>
        </w:rPr>
        <w:t>2</w:t>
      </w:r>
      <w:r>
        <w:rPr>
          <w:rStyle w:val="apple-converted-space"/>
          <w:rFonts w:eastAsiaTheme="majorEastAsia"/>
          <w:sz w:val="27"/>
          <w:szCs w:val="27"/>
          <w:lang w:val="en-US"/>
        </w:rPr>
        <w:t> </w:t>
      </w:r>
      <w:r>
        <w:rPr>
          <w:sz w:val="27"/>
          <w:szCs w:val="27"/>
          <w:lang w:val="en-US"/>
        </w:rPr>
        <w:t>+ S + NO + H</w:t>
      </w:r>
      <w:r>
        <w:rPr>
          <w:sz w:val="27"/>
          <w:szCs w:val="27"/>
          <w:vertAlign w:val="subscript"/>
          <w:lang w:val="en-US"/>
        </w:rPr>
        <w:t>2</w:t>
      </w:r>
      <w:r>
        <w:rPr>
          <w:sz w:val="27"/>
          <w:szCs w:val="27"/>
          <w:lang w:val="en-US"/>
        </w:rPr>
        <w:t>O</w:t>
      </w:r>
    </w:p>
    <w:p w:rsidR="00E47D48" w:rsidRDefault="00E47D48" w:rsidP="00E47D48">
      <w:pPr>
        <w:rPr>
          <w:sz w:val="27"/>
          <w:szCs w:val="27"/>
        </w:rPr>
      </w:pPr>
      <w:r>
        <w:rPr>
          <w:sz w:val="27"/>
          <w:szCs w:val="27"/>
        </w:rPr>
        <w:t>K + H</w:t>
      </w:r>
      <w:r>
        <w:rPr>
          <w:sz w:val="27"/>
          <w:szCs w:val="27"/>
          <w:vertAlign w:val="subscript"/>
        </w:rPr>
        <w:t>2</w:t>
      </w:r>
      <w:r>
        <w:rPr>
          <w:sz w:val="27"/>
          <w:szCs w:val="27"/>
        </w:rPr>
        <w:t>O = KOH + H</w:t>
      </w:r>
      <w:r>
        <w:rPr>
          <w:sz w:val="27"/>
          <w:szCs w:val="27"/>
          <w:vertAlign w:val="subscript"/>
        </w:rPr>
        <w:t>2</w:t>
      </w:r>
      <w:proofErr w:type="gramStart"/>
      <w:r>
        <w:rPr>
          <w:sz w:val="27"/>
          <w:szCs w:val="27"/>
        </w:rPr>
        <w:br/>
        <w:t>Р</w:t>
      </w:r>
      <w:proofErr w:type="gramEnd"/>
      <w:r>
        <w:rPr>
          <w:sz w:val="27"/>
          <w:szCs w:val="27"/>
        </w:rPr>
        <w:t>асставьте коэффициенты в реакциях используя метод электронного баланса.</w:t>
      </w:r>
      <w:r>
        <w:rPr>
          <w:sz w:val="27"/>
          <w:szCs w:val="27"/>
        </w:rPr>
        <w:br/>
        <w:t>Укажите вещество - окислитель и вещество - восстановитель.</w:t>
      </w:r>
    </w:p>
    <w:p w:rsidR="00E47D48" w:rsidRDefault="00E47D48" w:rsidP="00E47D48">
      <w:pPr>
        <w:rPr>
          <w:sz w:val="27"/>
          <w:szCs w:val="27"/>
        </w:rPr>
      </w:pPr>
    </w:p>
    <w:p w:rsidR="00E47D48" w:rsidRDefault="00E47D48" w:rsidP="00E47D48">
      <w:pPr>
        <w:rPr>
          <w:b/>
        </w:rPr>
      </w:pPr>
      <w:r>
        <w:rPr>
          <w:b/>
        </w:rPr>
        <w:t>3. Самостоятельная работа по вариантам</w:t>
      </w:r>
    </w:p>
    <w:p w:rsidR="00E47D48" w:rsidRDefault="00E47D48" w:rsidP="00E47D48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39790" cy="4275025"/>
            <wp:effectExtent l="0" t="0" r="3810" b="0"/>
            <wp:docPr id="1" name="Рисунок 1" descr="C:\Users\1\Desktop\2012-11-18\Scan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2-11-18\Scan1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82" w:rsidRDefault="00A66782" w:rsidP="00E47D48">
      <w:pPr>
        <w:rPr>
          <w:b/>
        </w:rPr>
      </w:pPr>
      <w:r>
        <w:rPr>
          <w:b/>
        </w:rPr>
        <w:t xml:space="preserve">4. Домашнее задание </w:t>
      </w:r>
    </w:p>
    <w:p w:rsidR="00A66782" w:rsidRDefault="009F4988" w:rsidP="00E47D48">
      <w:r>
        <w:t>П. 5, упр. 8, задание по карточкам</w:t>
      </w:r>
    </w:p>
    <w:p w:rsidR="009F4988" w:rsidRDefault="009F4988" w:rsidP="00E47D48">
      <w:r>
        <w:t>К</w:t>
      </w:r>
      <w:proofErr w:type="gramStart"/>
      <w:r>
        <w:t>1</w:t>
      </w:r>
      <w:proofErr w:type="gramEnd"/>
      <w:r>
        <w:t>.</w:t>
      </w:r>
    </w:p>
    <w:p w:rsidR="009F4988" w:rsidRDefault="009F4988" w:rsidP="00E47D48">
      <w:r>
        <w:t>Составить молекулярное и ионное уравнение реакции</w:t>
      </w:r>
    </w:p>
    <w:p w:rsidR="009F4988" w:rsidRDefault="009F4988" w:rsidP="009F4988">
      <w:pPr>
        <w:pStyle w:val="Default"/>
      </w:pPr>
    </w:p>
    <w:p w:rsidR="009F4988" w:rsidRDefault="009F4988" w:rsidP="00E47D48">
      <w:pPr>
        <w:rPr>
          <w:rFonts w:cs="Times New Roman"/>
          <w:b/>
          <w:bCs/>
          <w:i/>
          <w:iCs/>
          <w:szCs w:val="20"/>
        </w:rPr>
      </w:pPr>
      <w:proofErr w:type="spellStart"/>
      <w:r w:rsidRPr="009F4988">
        <w:rPr>
          <w:rFonts w:cs="Times New Roman"/>
          <w:b/>
          <w:bCs/>
          <w:i/>
          <w:iCs/>
          <w:szCs w:val="20"/>
        </w:rPr>
        <w:t>Al</w:t>
      </w:r>
      <w:proofErr w:type="spellEnd"/>
      <w:r w:rsidRPr="009F4988">
        <w:rPr>
          <w:rFonts w:cs="Times New Roman"/>
          <w:b/>
          <w:bCs/>
          <w:i/>
          <w:iCs/>
          <w:szCs w:val="20"/>
        </w:rPr>
        <w:t xml:space="preserve"> + </w:t>
      </w:r>
      <w:proofErr w:type="spellStart"/>
      <w:r w:rsidRPr="009F4988">
        <w:rPr>
          <w:rFonts w:cs="Times New Roman"/>
          <w:b/>
          <w:bCs/>
          <w:i/>
          <w:iCs/>
          <w:szCs w:val="20"/>
        </w:rPr>
        <w:t>HCl</w:t>
      </w:r>
      <w:proofErr w:type="spellEnd"/>
      <w:r w:rsidRPr="009F4988">
        <w:rPr>
          <w:rFonts w:cs="Times New Roman"/>
          <w:b/>
          <w:bCs/>
          <w:i/>
          <w:iCs/>
          <w:szCs w:val="20"/>
        </w:rPr>
        <w:t xml:space="preserve"> →</w:t>
      </w:r>
    </w:p>
    <w:p w:rsidR="009F4988" w:rsidRPr="009F4988" w:rsidRDefault="009F4988" w:rsidP="00E47D48">
      <w:pPr>
        <w:rPr>
          <w:rFonts w:cs="Times New Roman"/>
          <w:b/>
          <w:bCs/>
          <w:i/>
          <w:iCs/>
          <w:szCs w:val="20"/>
          <w:lang w:val="en-US"/>
        </w:rPr>
      </w:pPr>
      <w:r>
        <w:rPr>
          <w:rFonts w:cs="Times New Roman"/>
          <w:b/>
          <w:bCs/>
          <w:i/>
          <w:iCs/>
          <w:szCs w:val="20"/>
        </w:rPr>
        <w:t>С</w:t>
      </w:r>
      <w:proofErr w:type="gramStart"/>
      <w:r>
        <w:rPr>
          <w:rFonts w:cs="Times New Roman"/>
          <w:b/>
          <w:bCs/>
          <w:i/>
          <w:iCs/>
          <w:szCs w:val="20"/>
          <w:lang w:val="en-US"/>
        </w:rPr>
        <w:t>u</w:t>
      </w:r>
      <w:proofErr w:type="gramEnd"/>
      <w:r>
        <w:rPr>
          <w:rFonts w:cs="Times New Roman"/>
          <w:b/>
          <w:bCs/>
          <w:i/>
          <w:iCs/>
          <w:szCs w:val="20"/>
          <w:lang w:val="en-US"/>
        </w:rPr>
        <w:t xml:space="preserve"> + HNO</w:t>
      </w:r>
      <w:r>
        <w:rPr>
          <w:rFonts w:cs="Times New Roman"/>
          <w:b/>
          <w:bCs/>
          <w:i/>
          <w:iCs/>
          <w:szCs w:val="20"/>
          <w:vertAlign w:val="subscript"/>
          <w:lang w:val="en-US"/>
        </w:rPr>
        <w:t>3</w:t>
      </w:r>
      <m:oMath>
        <m:r>
          <m:rPr>
            <m:sty m:val="bi"/>
          </m:rPr>
          <w:rPr>
            <w:rFonts w:ascii="Cambria Math" w:hAnsi="Cambria Math" w:cs="Times New Roman"/>
            <w:szCs w:val="20"/>
            <w:vertAlign w:val="subscript"/>
            <w:lang w:val="en-US"/>
          </w:rPr>
          <m:t>→</m:t>
        </m:r>
      </m:oMath>
    </w:p>
    <w:p w:rsidR="009F4988" w:rsidRDefault="009F4988" w:rsidP="009F4988">
      <w:r>
        <w:t>К</w:t>
      </w:r>
      <w:proofErr w:type="gramStart"/>
      <w:r>
        <w:t>2</w:t>
      </w:r>
      <w:proofErr w:type="gramEnd"/>
      <w:r>
        <w:t>.</w:t>
      </w:r>
    </w:p>
    <w:p w:rsidR="009F4988" w:rsidRDefault="009F4988" w:rsidP="009F4988">
      <w:r>
        <w:t>Составить молекулярное и ионное уравнение реакции</w:t>
      </w:r>
    </w:p>
    <w:p w:rsidR="009F4988" w:rsidRDefault="009F4988" w:rsidP="009F4988">
      <w:pPr>
        <w:pStyle w:val="Default"/>
        <w:rPr>
          <w:lang w:val="en-US"/>
        </w:rPr>
      </w:pPr>
    </w:p>
    <w:p w:rsidR="009F4988" w:rsidRPr="009F4988" w:rsidRDefault="009F4988" w:rsidP="009F4988">
      <w:pPr>
        <w:pStyle w:val="Default"/>
        <w:rPr>
          <w:b/>
          <w:i/>
          <w:sz w:val="28"/>
          <w:lang w:val="en-US"/>
        </w:rPr>
      </w:pPr>
      <w:proofErr w:type="spellStart"/>
      <w:r w:rsidRPr="009F4988">
        <w:rPr>
          <w:b/>
          <w:i/>
          <w:sz w:val="28"/>
          <w:lang w:val="en-US"/>
        </w:rPr>
        <w:t>S+Zn</w:t>
      </w:r>
      <w:proofErr w:type="spellEnd"/>
      <m:oMath>
        <m:r>
          <m:rPr>
            <m:sty m:val="bi"/>
          </m:rPr>
          <w:rPr>
            <w:rFonts w:ascii="Cambria Math" w:hAnsi="Cambria Math"/>
            <w:sz w:val="28"/>
            <w:lang w:val="en-US"/>
          </w:rPr>
          <m:t>→</m:t>
        </m:r>
      </m:oMath>
      <w:bookmarkStart w:id="0" w:name="_GoBack"/>
      <w:bookmarkEnd w:id="0"/>
    </w:p>
    <w:p w:rsidR="009F4988" w:rsidRPr="009F4988" w:rsidRDefault="009F4988" w:rsidP="009F4988">
      <w:pPr>
        <w:rPr>
          <w:rFonts w:cs="Times New Roman"/>
          <w:sz w:val="40"/>
        </w:rPr>
      </w:pPr>
      <w:proofErr w:type="spellStart"/>
      <w:r>
        <w:rPr>
          <w:rFonts w:cs="Times New Roman"/>
          <w:b/>
          <w:bCs/>
          <w:i/>
          <w:iCs/>
          <w:szCs w:val="20"/>
          <w:lang w:val="en-US"/>
        </w:rPr>
        <w:t>Ca</w:t>
      </w:r>
      <w:proofErr w:type="spellEnd"/>
      <w:r w:rsidRPr="009F4988">
        <w:rPr>
          <w:rFonts w:cs="Times New Roman"/>
          <w:b/>
          <w:bCs/>
          <w:i/>
          <w:iCs/>
          <w:szCs w:val="20"/>
        </w:rPr>
        <w:t xml:space="preserve"> + H</w:t>
      </w:r>
      <w:r>
        <w:rPr>
          <w:rFonts w:cs="Times New Roman"/>
          <w:b/>
          <w:bCs/>
          <w:i/>
          <w:iCs/>
          <w:szCs w:val="20"/>
          <w:lang w:val="en-US"/>
        </w:rPr>
        <w:t>NO</w:t>
      </w:r>
      <w:r>
        <w:rPr>
          <w:rFonts w:cs="Times New Roman"/>
          <w:b/>
          <w:bCs/>
          <w:i/>
          <w:iCs/>
          <w:szCs w:val="20"/>
          <w:vertAlign w:val="subscript"/>
          <w:lang w:val="en-US"/>
        </w:rPr>
        <w:t>3</w:t>
      </w:r>
      <w:r w:rsidRPr="009F4988">
        <w:rPr>
          <w:rFonts w:cs="Times New Roman"/>
          <w:b/>
          <w:bCs/>
          <w:i/>
          <w:iCs/>
          <w:szCs w:val="20"/>
        </w:rPr>
        <w:t xml:space="preserve"> →</w:t>
      </w:r>
    </w:p>
    <w:p w:rsidR="009F4988" w:rsidRPr="009F4988" w:rsidRDefault="009F4988" w:rsidP="00E47D48">
      <w:pPr>
        <w:rPr>
          <w:rFonts w:cs="Times New Roman"/>
          <w:sz w:val="40"/>
        </w:rPr>
      </w:pPr>
    </w:p>
    <w:sectPr w:rsidR="009F4988" w:rsidRPr="009F4988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48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9F4988"/>
    <w:rsid w:val="00A66782"/>
    <w:rsid w:val="00BF0E12"/>
    <w:rsid w:val="00C033EF"/>
    <w:rsid w:val="00E4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D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D48"/>
  </w:style>
  <w:style w:type="paragraph" w:styleId="a4">
    <w:name w:val="Balloon Text"/>
    <w:basedOn w:val="a"/>
    <w:link w:val="a5"/>
    <w:uiPriority w:val="99"/>
    <w:semiHidden/>
    <w:unhideWhenUsed/>
    <w:rsid w:val="00E47D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D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98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9F49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D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D48"/>
  </w:style>
  <w:style w:type="paragraph" w:styleId="a4">
    <w:name w:val="Balloon Text"/>
    <w:basedOn w:val="a"/>
    <w:link w:val="a5"/>
    <w:uiPriority w:val="99"/>
    <w:semiHidden/>
    <w:unhideWhenUsed/>
    <w:rsid w:val="00E47D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D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98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9F4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2012-11-18T14:22:00Z</dcterms:created>
  <dcterms:modified xsi:type="dcterms:W3CDTF">2012-11-18T14:39:00Z</dcterms:modified>
</cp:coreProperties>
</file>