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6D" w:rsidRPr="0095206D" w:rsidRDefault="0095206D" w:rsidP="0095206D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95206D">
        <w:rPr>
          <w:rFonts w:ascii="Times New Roman" w:hAnsi="Times New Roman"/>
          <w:sz w:val="28"/>
          <w:szCs w:val="28"/>
          <w:lang w:val="ru-RU"/>
        </w:rPr>
        <w:t>Технологическая карта урока</w:t>
      </w:r>
    </w:p>
    <w:p w:rsidR="0095206D" w:rsidRPr="0095206D" w:rsidRDefault="0095206D" w:rsidP="0095206D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95206D">
        <w:rPr>
          <w:rFonts w:ascii="Times New Roman" w:hAnsi="Times New Roman"/>
          <w:sz w:val="28"/>
          <w:szCs w:val="28"/>
          <w:lang w:val="ru-RU"/>
        </w:rPr>
        <w:t xml:space="preserve">Класс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95206D">
        <w:rPr>
          <w:rFonts w:ascii="Times New Roman" w:hAnsi="Times New Roman"/>
          <w:sz w:val="28"/>
          <w:szCs w:val="28"/>
          <w:lang w:val="ru-RU"/>
        </w:rPr>
        <w:tab/>
      </w:r>
      <w:r w:rsidRPr="0095206D">
        <w:rPr>
          <w:rFonts w:ascii="Times New Roman" w:hAnsi="Times New Roman"/>
          <w:sz w:val="28"/>
          <w:szCs w:val="28"/>
          <w:lang w:val="ru-RU"/>
        </w:rPr>
        <w:tab/>
      </w:r>
    </w:p>
    <w:p w:rsidR="0095206D" w:rsidRPr="0095206D" w:rsidRDefault="0095206D" w:rsidP="0095206D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95206D">
        <w:rPr>
          <w:rFonts w:ascii="Times New Roman" w:hAnsi="Times New Roman"/>
          <w:sz w:val="28"/>
          <w:szCs w:val="28"/>
          <w:lang w:val="ru-RU"/>
        </w:rPr>
        <w:t>Предмет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95206D">
        <w:rPr>
          <w:rFonts w:ascii="Times New Roman" w:hAnsi="Times New Roman"/>
          <w:sz w:val="28"/>
          <w:szCs w:val="28"/>
          <w:lang w:val="ru-RU"/>
        </w:rPr>
        <w:t xml:space="preserve"> математика</w:t>
      </w:r>
    </w:p>
    <w:p w:rsidR="0095206D" w:rsidRPr="0095206D" w:rsidRDefault="0095206D" w:rsidP="0095206D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95206D">
        <w:rPr>
          <w:rFonts w:ascii="Times New Roman" w:hAnsi="Times New Roman"/>
          <w:sz w:val="28"/>
          <w:szCs w:val="28"/>
          <w:lang w:val="ru-RU"/>
        </w:rPr>
        <w:t>Тип урока: усвоение новых знаний</w:t>
      </w:r>
    </w:p>
    <w:p w:rsidR="0095206D" w:rsidRPr="0095206D" w:rsidRDefault="0095206D" w:rsidP="0095206D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95206D">
        <w:rPr>
          <w:rFonts w:ascii="Times New Roman" w:hAnsi="Times New Roman"/>
          <w:sz w:val="28"/>
          <w:szCs w:val="28"/>
          <w:lang w:val="ru-RU"/>
        </w:rPr>
        <w:t>Тема урока: «</w:t>
      </w:r>
      <w:r>
        <w:rPr>
          <w:rFonts w:ascii="Times New Roman" w:hAnsi="Times New Roman"/>
          <w:sz w:val="28"/>
          <w:szCs w:val="28"/>
          <w:lang w:val="ru-RU"/>
        </w:rPr>
        <w:t>Решение уравнений</w:t>
      </w:r>
      <w:r w:rsidRPr="0095206D">
        <w:rPr>
          <w:rFonts w:ascii="Times New Roman" w:hAnsi="Times New Roman"/>
          <w:sz w:val="28"/>
          <w:szCs w:val="28"/>
          <w:lang w:val="ru-RU"/>
        </w:rPr>
        <w:t>»</w:t>
      </w:r>
    </w:p>
    <w:p w:rsidR="0095206D" w:rsidRPr="0095206D" w:rsidRDefault="0095206D" w:rsidP="0095206D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1798"/>
      </w:tblGrid>
      <w:tr w:rsidR="0095206D" w:rsidRPr="00C01C5C" w:rsidTr="00F01D60">
        <w:tc>
          <w:tcPr>
            <w:tcW w:w="2988" w:type="dxa"/>
          </w:tcPr>
          <w:p w:rsidR="0095206D" w:rsidRPr="00C01C5C" w:rsidRDefault="0095206D" w:rsidP="00F01D60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C5C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C0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5C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798" w:type="dxa"/>
          </w:tcPr>
          <w:p w:rsidR="0095206D" w:rsidRPr="00C01C5C" w:rsidRDefault="0095206D" w:rsidP="00B06E70">
            <w:pPr>
              <w:spacing w:after="0" w:line="240" w:lineRule="atLeast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понятие корня уравнения</w:t>
            </w:r>
            <w:r w:rsidRPr="00C01C5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ознакомить со свойствами уравнений и новым способом решения уравнений; отработать навыки решения уравнений;</w:t>
            </w:r>
          </w:p>
          <w:p w:rsidR="0095206D" w:rsidRPr="00C01C5C" w:rsidRDefault="0095206D" w:rsidP="00B06E70">
            <w:pPr>
              <w:spacing w:after="0" w:line="240" w:lineRule="atLeast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развивать информационную и коммуникативную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 учащихся,</w:t>
            </w:r>
            <w:r w:rsidRPr="00C01C5C">
              <w:rPr>
                <w:rFonts w:ascii="Times New Roman" w:hAnsi="Times New Roman"/>
                <w:sz w:val="24"/>
                <w:szCs w:val="24"/>
              </w:rPr>
              <w:t xml:space="preserve"> познавате</w:t>
            </w:r>
            <w:r>
              <w:rPr>
                <w:rFonts w:ascii="Times New Roman" w:hAnsi="Times New Roman"/>
                <w:sz w:val="24"/>
                <w:szCs w:val="24"/>
              </w:rPr>
              <w:t>льный интерес и эмоции учащихся, грамотную математическую речь;</w:t>
            </w:r>
          </w:p>
          <w:p w:rsidR="0095206D" w:rsidRPr="00C01C5C" w:rsidRDefault="0095206D" w:rsidP="00B06E70">
            <w:pPr>
              <w:spacing w:after="0" w:line="240" w:lineRule="atLeast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 xml:space="preserve">создать атмосферу коллективного поиска, эмоциональной приподнятости, радости познания, воспитывать чувство ответственности и умение работать в </w:t>
            </w:r>
            <w:r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C01C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206D" w:rsidRPr="00C01C5C" w:rsidTr="00F01D60">
        <w:tc>
          <w:tcPr>
            <w:tcW w:w="2988" w:type="dxa"/>
          </w:tcPr>
          <w:p w:rsidR="0095206D" w:rsidRPr="00C01C5C" w:rsidRDefault="0095206D" w:rsidP="00F01D60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C5C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C0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5C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798" w:type="dxa"/>
          </w:tcPr>
          <w:p w:rsidR="0095206D" w:rsidRPr="00555E88" w:rsidRDefault="0095206D" w:rsidP="00B06E70">
            <w:pPr>
              <w:pStyle w:val="a9"/>
              <w:spacing w:after="200" w:line="240" w:lineRule="atLeast"/>
              <w:ind w:firstLine="3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научить учащихся решать</w:t>
            </w:r>
            <w:r w:rsidRPr="00952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уравнения на основе зависимостей между компонентами </w:t>
            </w:r>
            <w:r w:rsidR="00555E88">
              <w:rPr>
                <w:rFonts w:ascii="Times New Roman" w:hAnsi="Times New Roman"/>
                <w:sz w:val="24"/>
                <w:szCs w:val="24"/>
                <w:lang w:val="ru-RU"/>
              </w:rPr>
              <w:t>арифметических действий, строить логичес</w:t>
            </w:r>
            <w:r w:rsidR="00B06E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кую цепочку рассуждений; </w:t>
            </w:r>
            <w:r w:rsidRPr="0095206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дать возможность учащемуся научиться построению жизненных планов во временной перспективе; адекватно оценивать свои возможности достижения цели в различных сферах самостоятельной деятельности.</w:t>
            </w:r>
          </w:p>
        </w:tc>
      </w:tr>
      <w:tr w:rsidR="0095206D" w:rsidRPr="00C01C5C" w:rsidTr="00F01D60">
        <w:tc>
          <w:tcPr>
            <w:tcW w:w="2988" w:type="dxa"/>
          </w:tcPr>
          <w:p w:rsidR="0095206D" w:rsidRPr="00555E88" w:rsidRDefault="0095206D" w:rsidP="00F01D60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5E88">
              <w:rPr>
                <w:rFonts w:ascii="Times New Roman" w:hAnsi="Times New Roman"/>
                <w:sz w:val="24"/>
                <w:szCs w:val="24"/>
                <w:lang w:val="ru-RU"/>
              </w:rPr>
              <w:t>Универсальные учебные действия (УУД)</w:t>
            </w:r>
          </w:p>
        </w:tc>
        <w:tc>
          <w:tcPr>
            <w:tcW w:w="11798" w:type="dxa"/>
          </w:tcPr>
          <w:p w:rsidR="0095206D" w:rsidRPr="0095206D" w:rsidRDefault="0095206D" w:rsidP="006C6E68">
            <w:pPr>
              <w:pStyle w:val="a9"/>
              <w:spacing w:after="200" w:line="240" w:lineRule="atLeast"/>
              <w:ind w:firstLine="369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5206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формирование устойчивой учебно-познавательной мотивации, готовности к самообразованию и самовоспитанию;</w:t>
            </w:r>
          </w:p>
          <w:p w:rsidR="0095206D" w:rsidRPr="0095206D" w:rsidRDefault="0095206D" w:rsidP="006C6E68">
            <w:pPr>
              <w:pStyle w:val="a9"/>
              <w:spacing w:after="200" w:line="240" w:lineRule="atLeast"/>
              <w:ind w:firstLine="3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/>
              </w:rPr>
              <w:t>учитывать разные мнения, осуществлять взаимный контроль и оказывать в сотрудничестве необходимую взаимопомощь, организовывать и планировать учебное сотрудничество с учителем и сверстниками;</w:t>
            </w:r>
          </w:p>
          <w:p w:rsidR="0095206D" w:rsidRPr="00C01C5C" w:rsidRDefault="0095206D" w:rsidP="006C6E68">
            <w:pPr>
              <w:spacing w:after="0" w:line="240" w:lineRule="atLeast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самостоятельно ставить цели и планировать пути их достижения; самостоятельно контролировать своё время и управлять им; принимать решения в проблемной ситуации на основе переговоров;</w:t>
            </w:r>
          </w:p>
          <w:p w:rsidR="0095206D" w:rsidRPr="0095206D" w:rsidRDefault="0095206D" w:rsidP="006C6E68">
            <w:pPr>
              <w:pStyle w:val="a9"/>
              <w:spacing w:after="200" w:line="240" w:lineRule="atLeast"/>
              <w:ind w:firstLine="3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создавать схемы для решения </w:t>
            </w:r>
            <w:r w:rsidR="00555E88">
              <w:rPr>
                <w:rFonts w:ascii="Times New Roman" w:hAnsi="Times New Roman"/>
                <w:sz w:val="24"/>
                <w:szCs w:val="24"/>
                <w:lang w:val="ru-RU"/>
              </w:rPr>
              <w:t>уравнений</w:t>
            </w:r>
            <w:r w:rsidRPr="00952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осуществлять выбор наиболее эффективных способов решения </w:t>
            </w:r>
            <w:r w:rsidR="00555E88">
              <w:rPr>
                <w:rFonts w:ascii="Times New Roman" w:hAnsi="Times New Roman"/>
                <w:sz w:val="24"/>
                <w:szCs w:val="24"/>
                <w:lang w:val="ru-RU"/>
              </w:rPr>
              <w:t>уравнений,</w:t>
            </w:r>
            <w:r w:rsidRPr="00952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давать определение понятиям.</w:t>
            </w:r>
          </w:p>
        </w:tc>
      </w:tr>
      <w:tr w:rsidR="0095206D" w:rsidRPr="00C01C5C" w:rsidTr="006C6E68">
        <w:trPr>
          <w:trHeight w:val="416"/>
        </w:trPr>
        <w:tc>
          <w:tcPr>
            <w:tcW w:w="2988" w:type="dxa"/>
          </w:tcPr>
          <w:p w:rsidR="0095206D" w:rsidRPr="00C01C5C" w:rsidRDefault="0095206D" w:rsidP="00F01D60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C5C">
              <w:rPr>
                <w:rFonts w:ascii="Times New Roman" w:hAnsi="Times New Roman"/>
                <w:sz w:val="24"/>
                <w:szCs w:val="24"/>
              </w:rPr>
              <w:t>Планируемые</w:t>
            </w:r>
            <w:proofErr w:type="spellEnd"/>
            <w:r w:rsidRPr="00C0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5C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1798" w:type="dxa"/>
          </w:tcPr>
          <w:p w:rsidR="0095206D" w:rsidRPr="0095206D" w:rsidRDefault="0095206D" w:rsidP="006C6E68">
            <w:pPr>
              <w:pStyle w:val="a9"/>
              <w:spacing w:after="200" w:line="276" w:lineRule="auto"/>
              <w:ind w:firstLine="3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/>
              </w:rPr>
              <w:t>знать: общий вид уравнения и его коэффициентов; алгоритм решения уравнения</w:t>
            </w:r>
            <w:r w:rsidR="00555E88">
              <w:rPr>
                <w:rFonts w:ascii="Times New Roman" w:hAnsi="Times New Roman"/>
                <w:sz w:val="24"/>
                <w:szCs w:val="24"/>
                <w:lang w:val="ru-RU"/>
              </w:rPr>
              <w:t>; понятие корня уравнения</w:t>
            </w:r>
          </w:p>
          <w:p w:rsidR="0095206D" w:rsidRPr="0095206D" w:rsidRDefault="0095206D" w:rsidP="006C6E68">
            <w:pPr>
              <w:pStyle w:val="a9"/>
              <w:spacing w:after="200" w:line="276" w:lineRule="auto"/>
              <w:ind w:firstLine="3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уметь: применять полученный алгоритм для решения уравнений; определять количество решений уравнения; </w:t>
            </w:r>
            <w:r w:rsidR="00555E88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правило переноса слагаемых из одной части уравнения в другую</w:t>
            </w:r>
            <w:r w:rsidRPr="009520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5206D" w:rsidRPr="006C6E68" w:rsidRDefault="0095206D" w:rsidP="006C6E68">
            <w:pPr>
              <w:pStyle w:val="a9"/>
              <w:spacing w:after="200" w:line="240" w:lineRule="atLeast"/>
              <w:ind w:firstLine="369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5206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формирование устойчивой учебно-познавательной мотивации, готовности к самообразованию и </w:t>
            </w:r>
            <w:r w:rsidRPr="0095206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самовоспитанию.</w:t>
            </w:r>
          </w:p>
        </w:tc>
      </w:tr>
      <w:tr w:rsidR="0095206D" w:rsidRPr="00C01C5C" w:rsidTr="00F01D60">
        <w:tc>
          <w:tcPr>
            <w:tcW w:w="2988" w:type="dxa"/>
          </w:tcPr>
          <w:p w:rsidR="0095206D" w:rsidRPr="0095206D" w:rsidRDefault="0095206D" w:rsidP="00F01D60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Основные понятия, используемые на уроке</w:t>
            </w:r>
          </w:p>
        </w:tc>
        <w:tc>
          <w:tcPr>
            <w:tcW w:w="11798" w:type="dxa"/>
          </w:tcPr>
          <w:p w:rsidR="0095206D" w:rsidRPr="00C01C5C" w:rsidRDefault="0095206D" w:rsidP="00F01D6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  <w:p w:rsidR="0095206D" w:rsidRPr="00C01C5C" w:rsidRDefault="0095206D" w:rsidP="00F01D6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Действия с положительными и отрицательными числами</w:t>
            </w:r>
          </w:p>
          <w:p w:rsidR="0095206D" w:rsidRPr="00555E88" w:rsidRDefault="0095206D" w:rsidP="00980611">
            <w:pPr>
              <w:pStyle w:val="a9"/>
              <w:spacing w:after="20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/>
              </w:rPr>
              <w:t>Верное</w:t>
            </w:r>
            <w:r w:rsidR="00555E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неверное числовые равенств</w:t>
            </w:r>
            <w:r w:rsidR="0098061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55E8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55E88">
              <w:rPr>
                <w:rFonts w:ascii="Times New Roman" w:hAnsi="Times New Roman"/>
                <w:sz w:val="24"/>
                <w:szCs w:val="24"/>
                <w:lang w:val="ru-RU"/>
              </w:rPr>
              <w:t>Корень уравнения</w:t>
            </w:r>
            <w:r w:rsidR="0098061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Перенос слагаемых из одной части уравнения в другую</w:t>
            </w:r>
          </w:p>
        </w:tc>
      </w:tr>
      <w:tr w:rsidR="0095206D" w:rsidRPr="00C01C5C" w:rsidTr="00F01D60">
        <w:tc>
          <w:tcPr>
            <w:tcW w:w="2988" w:type="dxa"/>
          </w:tcPr>
          <w:p w:rsidR="0095206D" w:rsidRPr="00555E88" w:rsidRDefault="0095206D" w:rsidP="00F01D60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5E88">
              <w:rPr>
                <w:rFonts w:ascii="Times New Roman" w:hAnsi="Times New Roman"/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11798" w:type="dxa"/>
          </w:tcPr>
          <w:p w:rsidR="0095206D" w:rsidRPr="0095206D" w:rsidRDefault="00980611" w:rsidP="00F01D60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6 класс, Н.Я.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 интерактивная доска</w:t>
            </w:r>
          </w:p>
        </w:tc>
      </w:tr>
      <w:tr w:rsidR="0095206D" w:rsidRPr="00C01C5C" w:rsidTr="00F01D60">
        <w:tc>
          <w:tcPr>
            <w:tcW w:w="2988" w:type="dxa"/>
          </w:tcPr>
          <w:p w:rsidR="0095206D" w:rsidRPr="0095206D" w:rsidRDefault="0095206D" w:rsidP="00F01D60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/>
              </w:rPr>
              <w:t>Формы организации познавательной деятельности учащихся</w:t>
            </w:r>
          </w:p>
        </w:tc>
        <w:tc>
          <w:tcPr>
            <w:tcW w:w="11798" w:type="dxa"/>
          </w:tcPr>
          <w:p w:rsidR="0095206D" w:rsidRPr="0095206D" w:rsidRDefault="0095206D" w:rsidP="00980611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Индивидуальная самостоятельная работа, </w:t>
            </w:r>
            <w:r w:rsidR="00980611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</w:t>
            </w:r>
            <w:r w:rsidRPr="0095206D">
              <w:rPr>
                <w:rFonts w:ascii="Times New Roman" w:hAnsi="Times New Roman"/>
                <w:sz w:val="24"/>
                <w:szCs w:val="24"/>
                <w:lang w:val="ru-RU"/>
              </w:rPr>
              <w:t>, коллективная, фронтальная бесед</w:t>
            </w:r>
            <w:r w:rsidR="0098061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9520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5206D" w:rsidRPr="00C01C5C" w:rsidTr="00F01D60">
        <w:tc>
          <w:tcPr>
            <w:tcW w:w="2988" w:type="dxa"/>
          </w:tcPr>
          <w:p w:rsidR="0095206D" w:rsidRPr="00C01C5C" w:rsidRDefault="0095206D" w:rsidP="00F01D60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C5C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 w:rsidRPr="00C0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5C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1798" w:type="dxa"/>
          </w:tcPr>
          <w:p w:rsidR="0095206D" w:rsidRPr="008A22E0" w:rsidRDefault="0095206D" w:rsidP="00F01D60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1C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22E0">
              <w:rPr>
                <w:rFonts w:ascii="Times New Roman" w:hAnsi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8A22E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A22E0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proofErr w:type="spellEnd"/>
            <w:r w:rsidRPr="008A22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22E0">
              <w:rPr>
                <w:rFonts w:ascii="Times New Roman" w:hAnsi="Times New Roman"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95206D" w:rsidRPr="00C01C5C" w:rsidTr="00F01D60">
        <w:tc>
          <w:tcPr>
            <w:tcW w:w="2988" w:type="dxa"/>
          </w:tcPr>
          <w:p w:rsidR="0095206D" w:rsidRPr="00C01C5C" w:rsidRDefault="0095206D" w:rsidP="00F01D60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C5C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C0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5C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C01C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C01C5C">
              <w:rPr>
                <w:rFonts w:ascii="Times New Roman" w:hAnsi="Times New Roman"/>
                <w:sz w:val="24"/>
                <w:szCs w:val="24"/>
              </w:rPr>
              <w:t>информацией</w:t>
            </w:r>
            <w:proofErr w:type="spellEnd"/>
          </w:p>
        </w:tc>
        <w:tc>
          <w:tcPr>
            <w:tcW w:w="11798" w:type="dxa"/>
          </w:tcPr>
          <w:p w:rsidR="0095206D" w:rsidRPr="00C01C5C" w:rsidRDefault="0095206D" w:rsidP="00F01D60">
            <w:pPr>
              <w:pStyle w:val="a9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C5C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Pr="00C0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5C">
              <w:rPr>
                <w:rFonts w:ascii="Times New Roman" w:hAnsi="Times New Roman"/>
                <w:sz w:val="24"/>
                <w:szCs w:val="24"/>
              </w:rPr>
              <w:t>проблемно</w:t>
            </w:r>
            <w:proofErr w:type="spellEnd"/>
            <w:r w:rsidRPr="00C01C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01C5C">
              <w:rPr>
                <w:rFonts w:ascii="Times New Roman" w:hAnsi="Times New Roman"/>
                <w:sz w:val="24"/>
                <w:szCs w:val="24"/>
              </w:rPr>
              <w:t>диалогического</w:t>
            </w:r>
            <w:proofErr w:type="spellEnd"/>
            <w:r w:rsidRPr="00C0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C5C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</w:p>
        </w:tc>
      </w:tr>
    </w:tbl>
    <w:p w:rsidR="0095206D" w:rsidRPr="001B12B7" w:rsidRDefault="0095206D" w:rsidP="0095206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8"/>
        <w:gridCol w:w="2220"/>
        <w:gridCol w:w="2700"/>
        <w:gridCol w:w="2462"/>
        <w:gridCol w:w="2419"/>
        <w:gridCol w:w="2057"/>
      </w:tblGrid>
      <w:tr w:rsidR="0095206D" w:rsidRPr="00C01C5C" w:rsidTr="00F01D60">
        <w:tc>
          <w:tcPr>
            <w:tcW w:w="2928" w:type="dxa"/>
            <w:vMerge w:val="restart"/>
          </w:tcPr>
          <w:p w:rsidR="0095206D" w:rsidRPr="00C01C5C" w:rsidRDefault="0095206D" w:rsidP="00F01D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C5C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220" w:type="dxa"/>
            <w:vMerge w:val="restart"/>
          </w:tcPr>
          <w:p w:rsidR="0095206D" w:rsidRPr="00C01C5C" w:rsidRDefault="0095206D" w:rsidP="00F01D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C5C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</w:tc>
        <w:tc>
          <w:tcPr>
            <w:tcW w:w="2700" w:type="dxa"/>
            <w:vMerge w:val="restart"/>
          </w:tcPr>
          <w:p w:rsidR="0095206D" w:rsidRPr="00C01C5C" w:rsidRDefault="0095206D" w:rsidP="00F01D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C5C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462" w:type="dxa"/>
            <w:vMerge w:val="restart"/>
          </w:tcPr>
          <w:p w:rsidR="0095206D" w:rsidRPr="00C01C5C" w:rsidRDefault="0095206D" w:rsidP="00F01D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C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Задания, которые приведут к достижению запланированных результатов</w:t>
            </w:r>
          </w:p>
        </w:tc>
        <w:tc>
          <w:tcPr>
            <w:tcW w:w="4476" w:type="dxa"/>
            <w:gridSpan w:val="2"/>
          </w:tcPr>
          <w:p w:rsidR="0095206D" w:rsidRPr="00C01C5C" w:rsidRDefault="0095206D" w:rsidP="00F01D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C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5206D" w:rsidRPr="00C01C5C" w:rsidTr="00F01D60">
        <w:tc>
          <w:tcPr>
            <w:tcW w:w="2928" w:type="dxa"/>
            <w:vMerge/>
          </w:tcPr>
          <w:p w:rsidR="0095206D" w:rsidRPr="00C01C5C" w:rsidRDefault="0095206D" w:rsidP="00F01D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95206D" w:rsidRPr="00C01C5C" w:rsidRDefault="0095206D" w:rsidP="00F01D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5206D" w:rsidRPr="00C01C5C" w:rsidRDefault="0095206D" w:rsidP="00F01D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95206D" w:rsidRPr="00C01C5C" w:rsidRDefault="0095206D" w:rsidP="00F01D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:rsidR="0095206D" w:rsidRPr="00C01C5C" w:rsidRDefault="0095206D" w:rsidP="00F01D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C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057" w:type="dxa"/>
          </w:tcPr>
          <w:p w:rsidR="0095206D" w:rsidRPr="00C01C5C" w:rsidRDefault="0095206D" w:rsidP="00F01D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C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95206D" w:rsidRPr="00C01C5C" w:rsidTr="00F01D60">
        <w:tc>
          <w:tcPr>
            <w:tcW w:w="2928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C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Мобилизующий этап</w:t>
            </w:r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этапы: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1.Приветствие.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2.Определение отсутствующих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3.Проверка готовности к уроку</w:t>
            </w:r>
          </w:p>
          <w:p w:rsidR="0095206D" w:rsidRPr="008A22E0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22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4.Организация внимания</w:t>
            </w:r>
          </w:p>
        </w:tc>
        <w:tc>
          <w:tcPr>
            <w:tcW w:w="2220" w:type="dxa"/>
          </w:tcPr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Доброжелательный настрой, полная готовность класса к уроку, быстрое включение класса в деловой ритм</w:t>
            </w:r>
          </w:p>
        </w:tc>
        <w:tc>
          <w:tcPr>
            <w:tcW w:w="2700" w:type="dxa"/>
          </w:tcPr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Приветствие.</w:t>
            </w:r>
          </w:p>
          <w:p w:rsidR="0095206D" w:rsidRPr="000D7F9C" w:rsidRDefault="0095206D" w:rsidP="000D7F9C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Определение отсутствующих. Проверка готовности учащихся к уроку и помещения к уроку. </w:t>
            </w:r>
            <w:proofErr w:type="spellStart"/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>внимания</w:t>
            </w:r>
            <w:proofErr w:type="spellEnd"/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>всех</w:t>
            </w:r>
            <w:proofErr w:type="spellEnd"/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</w:t>
            </w:r>
            <w:proofErr w:type="spellEnd"/>
          </w:p>
        </w:tc>
        <w:tc>
          <w:tcPr>
            <w:tcW w:w="2462" w:type="dxa"/>
          </w:tcPr>
          <w:p w:rsidR="0095206D" w:rsidRPr="00C01C5C" w:rsidRDefault="0095206D" w:rsidP="00F01D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95206D" w:rsidRPr="00C01C5C" w:rsidRDefault="0095206D" w:rsidP="00F01D6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Слушать и понимать речь учителя, задавать вопросы и отвечать на них.</w:t>
            </w:r>
          </w:p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06D" w:rsidRPr="00C01C5C" w:rsidTr="00F01D60">
        <w:tc>
          <w:tcPr>
            <w:tcW w:w="2928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C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Самоопределение учащихся на основе антиципации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Этапы: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1.Проверка выполнения </w:t>
            </w:r>
            <w:proofErr w:type="spellStart"/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proofErr w:type="spellEnd"/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всем классом.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2.Определение типичных недостатков.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3.Исправление ошибок.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4.Оценка домашней работы.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5.Проверка </w:t>
            </w:r>
            <w:proofErr w:type="spellStart"/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сформированности</w:t>
            </w:r>
            <w:proofErr w:type="spellEnd"/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предметных и </w:t>
            </w:r>
            <w:proofErr w:type="spellStart"/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компетенций.</w:t>
            </w:r>
          </w:p>
        </w:tc>
        <w:tc>
          <w:tcPr>
            <w:tcW w:w="2220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95206D" w:rsidRPr="00C01C5C" w:rsidRDefault="0095206D" w:rsidP="00CB2F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Участвуют в обсуждении решения домашн</w:t>
            </w:r>
            <w:r w:rsidR="008A22E0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01C5C">
              <w:rPr>
                <w:rFonts w:ascii="Times New Roman" w:hAnsi="Times New Roman"/>
                <w:sz w:val="24"/>
                <w:szCs w:val="24"/>
              </w:rPr>
              <w:t>зада</w:t>
            </w:r>
            <w:r w:rsidR="008A22E0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C01C5C">
              <w:rPr>
                <w:rFonts w:ascii="Times New Roman" w:hAnsi="Times New Roman"/>
                <w:sz w:val="24"/>
                <w:szCs w:val="24"/>
              </w:rPr>
              <w:t>.</w:t>
            </w:r>
            <w:r w:rsidR="008A22E0">
              <w:rPr>
                <w:rFonts w:ascii="Times New Roman" w:hAnsi="Times New Roman"/>
                <w:sz w:val="24"/>
                <w:szCs w:val="24"/>
              </w:rPr>
              <w:br/>
              <w:t>Проверка домашнего задания у соседа в парах, выставление оценки.</w:t>
            </w:r>
            <w:r w:rsidR="00CB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F65">
              <w:rPr>
                <w:rFonts w:ascii="Times New Roman" w:hAnsi="Times New Roman"/>
                <w:sz w:val="24"/>
                <w:szCs w:val="24"/>
              </w:rPr>
              <w:t>Провека</w:t>
            </w:r>
            <w:proofErr w:type="spellEnd"/>
            <w:r w:rsidR="00CB2F65">
              <w:rPr>
                <w:rFonts w:ascii="Times New Roman" w:hAnsi="Times New Roman"/>
                <w:sz w:val="24"/>
                <w:szCs w:val="24"/>
              </w:rPr>
              <w:t xml:space="preserve"> домашнего задания с помощью презентации.</w:t>
            </w:r>
          </w:p>
        </w:tc>
        <w:tc>
          <w:tcPr>
            <w:tcW w:w="2700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факта выполнения домашнего задания всем классом. Обязательное выяснение причин невыполнения и принятие мер, чтобы оно было выполнено. Определение типичных недостатков, исправление ошибок. </w:t>
            </w:r>
          </w:p>
          <w:p w:rsidR="0095206D" w:rsidRPr="00C01C5C" w:rsidRDefault="0095206D" w:rsidP="00CB2F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Известный фактический материал учитель </w:t>
            </w:r>
            <w:r w:rsidR="00CB2F65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</w:t>
            </w:r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рассмотрению в новом свете.</w:t>
            </w:r>
          </w:p>
        </w:tc>
        <w:tc>
          <w:tcPr>
            <w:tcW w:w="2462" w:type="dxa"/>
          </w:tcPr>
          <w:p w:rsidR="0095206D" w:rsidRPr="00C01C5C" w:rsidRDefault="008A22E0" w:rsidP="00CB2F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Упрощение выражени</w:t>
            </w:r>
            <w:r w:rsidR="00CB2F6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путем приведения подобных слагаемых</w:t>
            </w:r>
            <w:r w:rsidR="006F1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использования правила раскрытия скобок</w:t>
            </w:r>
          </w:p>
        </w:tc>
        <w:tc>
          <w:tcPr>
            <w:tcW w:w="2419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Повторяют действия с положительными и отрицательными числами</w:t>
            </w:r>
            <w:r w:rsidR="008A22E0">
              <w:rPr>
                <w:rFonts w:ascii="Times New Roman" w:hAnsi="Times New Roman"/>
                <w:sz w:val="24"/>
                <w:szCs w:val="24"/>
              </w:rPr>
              <w:t>, правила раскрытия скобок и приведения подобных слагаемых</w:t>
            </w:r>
          </w:p>
        </w:tc>
        <w:tc>
          <w:tcPr>
            <w:tcW w:w="2057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Осуществлять контроль и оценку действий партнёра.</w:t>
            </w:r>
          </w:p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Выражать свои мысли с достаточной точностью и полнотой.</w:t>
            </w:r>
          </w:p>
        </w:tc>
      </w:tr>
      <w:tr w:rsidR="0095206D" w:rsidRPr="00C01C5C" w:rsidTr="00F01D60">
        <w:tc>
          <w:tcPr>
            <w:tcW w:w="2928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1C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Момент осознания учениками недостаточности имеющихся знаний</w:t>
            </w:r>
          </w:p>
          <w:p w:rsidR="0095206D" w:rsidRPr="001B12B7" w:rsidRDefault="0095206D" w:rsidP="00F01D60">
            <w:pPr>
              <w:pStyle w:val="af3"/>
              <w:spacing w:before="0" w:beforeAutospacing="0" w:after="0" w:afterAutospacing="0" w:line="240" w:lineRule="atLeast"/>
            </w:pPr>
            <w:r w:rsidRPr="001B12B7">
              <w:t>Этапы:</w:t>
            </w:r>
          </w:p>
          <w:p w:rsidR="0095206D" w:rsidRPr="001B12B7" w:rsidRDefault="0095206D" w:rsidP="00F01D60">
            <w:pPr>
              <w:pStyle w:val="af3"/>
              <w:spacing w:before="0" w:beforeAutospacing="0" w:after="0" w:afterAutospacing="0" w:line="240" w:lineRule="atLeast"/>
            </w:pPr>
            <w:r w:rsidRPr="001B12B7">
              <w:t>1.Сообщение темы изучения нового материала.</w:t>
            </w:r>
          </w:p>
          <w:p w:rsidR="0095206D" w:rsidRPr="001B12B7" w:rsidRDefault="0095206D" w:rsidP="00F01D60">
            <w:pPr>
              <w:pStyle w:val="af3"/>
              <w:spacing w:before="0" w:beforeAutospacing="0" w:after="0" w:afterAutospacing="0" w:line="240" w:lineRule="atLeast"/>
            </w:pPr>
            <w:r w:rsidRPr="001B12B7">
              <w:t>2.Формулировка вместе с учащимися цели и задачи изучения нового материала</w:t>
            </w:r>
          </w:p>
          <w:p w:rsidR="0095206D" w:rsidRPr="001B12B7" w:rsidRDefault="0095206D" w:rsidP="00F01D60">
            <w:pPr>
              <w:pStyle w:val="af3"/>
              <w:spacing w:before="0" w:beforeAutospacing="0" w:after="0" w:afterAutospacing="0" w:line="240" w:lineRule="atLeast"/>
            </w:pPr>
            <w:r w:rsidRPr="001B12B7">
              <w:t>3.Демонстрация практической значимости нового материала.</w:t>
            </w:r>
          </w:p>
          <w:p w:rsidR="0095206D" w:rsidRPr="001B12B7" w:rsidRDefault="0095206D" w:rsidP="00F01D60">
            <w:pPr>
              <w:pStyle w:val="af3"/>
              <w:spacing w:before="0" w:beforeAutospacing="0" w:after="0" w:afterAutospacing="0" w:line="240" w:lineRule="atLeast"/>
            </w:pPr>
            <w:r w:rsidRPr="001B12B7">
              <w:t xml:space="preserve">4. Постановка перед учащимися учебной </w:t>
            </w:r>
            <w:r w:rsidRPr="001B12B7">
              <w:lastRenderedPageBreak/>
              <w:t>проблемы.</w:t>
            </w:r>
          </w:p>
          <w:p w:rsidR="0095206D" w:rsidRPr="001B12B7" w:rsidRDefault="0095206D" w:rsidP="00F01D60">
            <w:pPr>
              <w:pStyle w:val="af3"/>
              <w:spacing w:before="0" w:beforeAutospacing="0" w:after="0" w:afterAutospacing="0" w:line="240" w:lineRule="atLeast"/>
            </w:pPr>
            <w:r w:rsidRPr="001B12B7">
              <w:t>5.Организация внимания</w:t>
            </w:r>
          </w:p>
          <w:p w:rsidR="0095206D" w:rsidRPr="001B12B7" w:rsidRDefault="0095206D" w:rsidP="00F01D60">
            <w:pPr>
              <w:pStyle w:val="af3"/>
              <w:spacing w:before="0" w:beforeAutospacing="0" w:after="0" w:afterAutospacing="0" w:line="240" w:lineRule="atLeast"/>
            </w:pPr>
            <w:r w:rsidRPr="001B12B7">
              <w:t>6. Организация процесса восприятия, осознания, первичного обобщения и систематизации нового материала</w:t>
            </w:r>
          </w:p>
          <w:p w:rsidR="0095206D" w:rsidRPr="001B12B7" w:rsidRDefault="0095206D" w:rsidP="00F01D60">
            <w:pPr>
              <w:pStyle w:val="af3"/>
              <w:spacing w:before="0" w:beforeAutospacing="0" w:after="0" w:afterAutospacing="0" w:line="240" w:lineRule="atLeast"/>
            </w:pPr>
            <w:r w:rsidRPr="001B12B7">
              <w:t>7. Обучение учащихся деятельности по изучению и овладению содержанием нового материала, умениям и навыкам учиться</w:t>
            </w:r>
          </w:p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95206D" w:rsidRPr="00C01C5C" w:rsidRDefault="0095206D" w:rsidP="00F01D60">
            <w:pPr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предложенное задание: решить предложенные уравнения, проговаривая какие преобразования осуществляют. Осуществляют самопроверку, самооценку, взаимопроверку.</w:t>
            </w:r>
          </w:p>
        </w:tc>
        <w:tc>
          <w:tcPr>
            <w:tcW w:w="2700" w:type="dxa"/>
          </w:tcPr>
          <w:p w:rsidR="0095206D" w:rsidRDefault="00BF70B5" w:rsidP="00BF70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Задает вопросы: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1. Какое равенство называют уравнением</w:t>
            </w:r>
            <w:r w:rsidR="005954F0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="005954F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2. </w:t>
            </w:r>
            <w:r w:rsidR="00CB2F65">
              <w:rPr>
                <w:rFonts w:ascii="Times New Roman" w:hAnsi="Times New Roman"/>
                <w:bCs/>
                <w:sz w:val="24"/>
                <w:szCs w:val="24"/>
              </w:rPr>
              <w:t>Как вы думаете, ч</w:t>
            </w:r>
            <w:r w:rsidR="005954F0">
              <w:rPr>
                <w:rFonts w:ascii="Times New Roman" w:hAnsi="Times New Roman"/>
                <w:bCs/>
                <w:sz w:val="24"/>
                <w:szCs w:val="24"/>
              </w:rPr>
              <w:t>то значит решить уравнение?</w:t>
            </w:r>
          </w:p>
          <w:p w:rsidR="005954F0" w:rsidRDefault="005954F0" w:rsidP="00BF70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Как вы думаете, что мы будем изучать сегодня на уроке?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Предлагает решить уравнение несколькими способами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1. Примените распределительное свойство умножения.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2. По правилу отыскания неизвестных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компонентов</w:t>
            </w:r>
          </w:p>
          <w:p w:rsidR="005954F0" w:rsidRDefault="003C08E4" w:rsidP="00BF70B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+ 3 ) = 24</w:t>
            </w:r>
          </w:p>
          <w:p w:rsidR="005954F0" w:rsidRPr="00C01C5C" w:rsidRDefault="005954F0" w:rsidP="00BF70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Какие можно сделать выводы?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Предлагает решить несколько уравнений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8B2E44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="008B2E44">
              <w:rPr>
                <w:rFonts w:ascii="Times New Roman" w:hAnsi="Times New Roman"/>
                <w:bCs/>
                <w:sz w:val="24"/>
                <w:szCs w:val="24"/>
              </w:rPr>
              <w:t>адает вопросы:</w:t>
            </w:r>
            <w:r w:rsidR="008B2E44">
              <w:rPr>
                <w:rFonts w:ascii="Times New Roman" w:hAnsi="Times New Roman"/>
                <w:bCs/>
                <w:sz w:val="24"/>
                <w:szCs w:val="24"/>
              </w:rPr>
              <w:br/>
              <w:t>1. Чему равна сумма противоположных чисел?</w:t>
            </w:r>
            <w:r w:rsidR="008B2E44">
              <w:rPr>
                <w:rFonts w:ascii="Times New Roman" w:hAnsi="Times New Roman"/>
                <w:bCs/>
                <w:sz w:val="24"/>
                <w:szCs w:val="24"/>
              </w:rPr>
              <w:br/>
              <w:t>2. Как можно получить в левой части уравнения только слагаемое,  содержащее переменную?</w:t>
            </w:r>
          </w:p>
        </w:tc>
        <w:tc>
          <w:tcPr>
            <w:tcW w:w="2462" w:type="dxa"/>
          </w:tcPr>
          <w:p w:rsidR="0095206D" w:rsidRDefault="005954F0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Решают уравнения двумя способами.</w:t>
            </w:r>
          </w:p>
          <w:p w:rsidR="008B2E44" w:rsidRPr="00C01C5C" w:rsidRDefault="008B2E44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 учителя, делают выводы</w:t>
            </w:r>
          </w:p>
        </w:tc>
        <w:tc>
          <w:tcPr>
            <w:tcW w:w="2419" w:type="dxa"/>
          </w:tcPr>
          <w:p w:rsidR="008B2E44" w:rsidRPr="00C01C5C" w:rsidRDefault="008B2E44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понятия уравнения, корня уравнения, свойства умножения, противоположные числа; делают вывод о переносе слагаемых из одной части уравнения в другую.</w:t>
            </w:r>
          </w:p>
        </w:tc>
        <w:tc>
          <w:tcPr>
            <w:tcW w:w="2057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Планировать согласованное выполнение совместной деятельности</w:t>
            </w:r>
            <w:r w:rsidRPr="00C01C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взаимный контроль действий друг друга;</w:t>
            </w:r>
          </w:p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вырабатывать общее решение.</w:t>
            </w:r>
          </w:p>
        </w:tc>
      </w:tr>
      <w:tr w:rsidR="0095206D" w:rsidRPr="00C01C5C" w:rsidTr="00F01D60">
        <w:tc>
          <w:tcPr>
            <w:tcW w:w="2928" w:type="dxa"/>
          </w:tcPr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Закрепление нового материала</w:t>
            </w:r>
            <w:r w:rsidRPr="009520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br/>
            </w:r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Этапы: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1.Закрепление новых знаний и умений.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2.Закрепление методики изучения вопроса и методики предстоящего ответа.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3.Проверка понимания сущности новых понятий.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4.Творческое применение нового материала на практике, в нестандартных ситуациях.</w:t>
            </w:r>
          </w:p>
        </w:tc>
        <w:tc>
          <w:tcPr>
            <w:tcW w:w="2220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 xml:space="preserve">Решают </w:t>
            </w:r>
            <w:r w:rsidR="00FC17D7">
              <w:rPr>
                <w:rFonts w:ascii="Times New Roman" w:hAnsi="Times New Roman"/>
                <w:sz w:val="24"/>
                <w:szCs w:val="24"/>
              </w:rPr>
              <w:t>уравнения</w:t>
            </w:r>
            <w:r w:rsidRPr="00C01C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Записывают решение на доске, проговаривая выполняемые действия.</w:t>
            </w:r>
          </w:p>
          <w:p w:rsidR="0095206D" w:rsidRPr="00C01C5C" w:rsidRDefault="0095206D" w:rsidP="00182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Проводят самопроверку и самооценку</w:t>
            </w:r>
            <w:r w:rsidR="00D57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95206D" w:rsidRPr="00C01C5C" w:rsidRDefault="00FC17D7" w:rsidP="00D670C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учебником: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прочитать текст на стр. 231 в рубрике</w:t>
            </w:r>
            <w:r w:rsidR="00501B4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049">
              <w:rPr>
                <w:rFonts w:ascii="Times New Roman" w:hAnsi="Times New Roman"/>
                <w:sz w:val="24"/>
                <w:szCs w:val="24"/>
              </w:rPr>
              <w:t>« Говори правильно»</w:t>
            </w:r>
            <w:r w:rsidR="00D57049">
              <w:rPr>
                <w:rFonts w:ascii="Times New Roman" w:hAnsi="Times New Roman"/>
                <w:sz w:val="24"/>
                <w:szCs w:val="24"/>
              </w:rPr>
              <w:br/>
              <w:t>Решить на доске:</w:t>
            </w:r>
            <w:r w:rsidR="00D57049">
              <w:rPr>
                <w:rFonts w:ascii="Times New Roman" w:hAnsi="Times New Roman"/>
                <w:sz w:val="24"/>
                <w:szCs w:val="24"/>
              </w:rPr>
              <w:br/>
              <w:t>- № 1314; ответить на вопрос: «Какое свойство примени</w:t>
            </w:r>
            <w:r w:rsidR="00D670C2">
              <w:rPr>
                <w:rFonts w:ascii="Times New Roman" w:hAnsi="Times New Roman"/>
                <w:sz w:val="24"/>
                <w:szCs w:val="24"/>
              </w:rPr>
              <w:t>м</w:t>
            </w:r>
            <w:r w:rsidR="00D57049">
              <w:rPr>
                <w:rFonts w:ascii="Times New Roman" w:hAnsi="Times New Roman"/>
                <w:sz w:val="24"/>
                <w:szCs w:val="24"/>
              </w:rPr>
              <w:t>?»</w:t>
            </w:r>
            <w:r w:rsidR="00D57049">
              <w:rPr>
                <w:rFonts w:ascii="Times New Roman" w:hAnsi="Times New Roman"/>
                <w:sz w:val="24"/>
                <w:szCs w:val="24"/>
              </w:rPr>
              <w:br/>
              <w:t>- № 1315</w:t>
            </w:r>
            <w:r w:rsidR="00D57049">
              <w:rPr>
                <w:rFonts w:ascii="Times New Roman" w:hAnsi="Times New Roman"/>
                <w:sz w:val="24"/>
                <w:szCs w:val="24"/>
              </w:rPr>
              <w:br/>
              <w:t xml:space="preserve">- № 1317 ответить на вопрос: «Для чего умножили обе части уравнения на </w:t>
            </w:r>
            <w:proofErr w:type="gramStart"/>
            <w:r w:rsidR="00D57049">
              <w:rPr>
                <w:rFonts w:ascii="Times New Roman" w:hAnsi="Times New Roman"/>
                <w:sz w:val="24"/>
                <w:szCs w:val="24"/>
              </w:rPr>
              <w:t>одно и тоже</w:t>
            </w:r>
            <w:proofErr w:type="gramEnd"/>
            <w:r w:rsidR="00D57049">
              <w:rPr>
                <w:rFonts w:ascii="Times New Roman" w:hAnsi="Times New Roman"/>
                <w:sz w:val="24"/>
                <w:szCs w:val="24"/>
              </w:rPr>
              <w:t xml:space="preserve"> число?»</w:t>
            </w:r>
            <w:r w:rsidR="00D57049">
              <w:rPr>
                <w:rFonts w:ascii="Times New Roman" w:hAnsi="Times New Roman"/>
                <w:sz w:val="24"/>
                <w:szCs w:val="24"/>
              </w:rPr>
              <w:br/>
            </w:r>
            <w:r w:rsidR="001822D8">
              <w:rPr>
                <w:rFonts w:ascii="Times New Roman" w:hAnsi="Times New Roman"/>
                <w:sz w:val="24"/>
                <w:szCs w:val="24"/>
              </w:rPr>
              <w:t>Самостоятельная работ</w:t>
            </w:r>
            <w:proofErr w:type="gramStart"/>
            <w:r w:rsidR="001822D8">
              <w:rPr>
                <w:rFonts w:ascii="Times New Roman" w:hAnsi="Times New Roman"/>
                <w:sz w:val="24"/>
                <w:szCs w:val="24"/>
              </w:rPr>
              <w:t>а</w:t>
            </w:r>
            <w:r w:rsidR="00E03F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03F74">
              <w:rPr>
                <w:rFonts w:ascii="Times New Roman" w:hAnsi="Times New Roman"/>
                <w:sz w:val="24"/>
                <w:szCs w:val="24"/>
              </w:rPr>
              <w:t xml:space="preserve"> интерактивная доска)</w:t>
            </w:r>
            <w:r w:rsidR="00D570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57049">
              <w:rPr>
                <w:rFonts w:ascii="Times New Roman" w:hAnsi="Times New Roman"/>
                <w:sz w:val="24"/>
                <w:szCs w:val="24"/>
              </w:rPr>
              <w:br/>
              <w:t xml:space="preserve">-решить несколько </w:t>
            </w:r>
            <w:r w:rsidR="00D570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уравнений с последующей </w:t>
            </w:r>
            <w:r w:rsidR="001822D8">
              <w:rPr>
                <w:rFonts w:ascii="Times New Roman" w:hAnsi="Times New Roman"/>
                <w:sz w:val="24"/>
                <w:szCs w:val="24"/>
              </w:rPr>
              <w:t>самопроверкой.</w:t>
            </w:r>
            <w:r w:rsidR="00D5704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62" w:type="dxa"/>
          </w:tcPr>
          <w:p w:rsidR="0095206D" w:rsidRPr="00C01C5C" w:rsidRDefault="0095206D" w:rsidP="00501B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lastRenderedPageBreak/>
              <w:t>Реш</w:t>
            </w:r>
            <w:r w:rsidR="00501B4F"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C01C5C">
              <w:rPr>
                <w:rFonts w:ascii="Times New Roman" w:hAnsi="Times New Roman"/>
                <w:sz w:val="24"/>
                <w:szCs w:val="24"/>
              </w:rPr>
              <w:t xml:space="preserve"> уравнения, в результате преобразований которых буд</w:t>
            </w:r>
            <w:r w:rsidR="001822D8">
              <w:rPr>
                <w:rFonts w:ascii="Times New Roman" w:hAnsi="Times New Roman"/>
                <w:sz w:val="24"/>
                <w:szCs w:val="24"/>
              </w:rPr>
              <w:t>ет</w:t>
            </w:r>
            <w:r w:rsidRPr="00C01C5C">
              <w:rPr>
                <w:rFonts w:ascii="Times New Roman" w:hAnsi="Times New Roman"/>
                <w:sz w:val="24"/>
                <w:szCs w:val="24"/>
              </w:rPr>
              <w:t xml:space="preserve"> получено верное числов</w:t>
            </w:r>
            <w:r w:rsidR="001822D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01C5C">
              <w:rPr>
                <w:rFonts w:ascii="Times New Roman" w:hAnsi="Times New Roman"/>
                <w:sz w:val="24"/>
                <w:szCs w:val="24"/>
              </w:rPr>
              <w:t xml:space="preserve"> равенства.</w:t>
            </w:r>
          </w:p>
        </w:tc>
        <w:tc>
          <w:tcPr>
            <w:tcW w:w="2419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Осмысление полученного результата.</w:t>
            </w:r>
            <w:r w:rsidR="001822D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57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Учитывать разные мнения, разные точки зрения. Учиться выражать свои мысли с достаточной точностью и полнотой.</w:t>
            </w:r>
          </w:p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06D" w:rsidRPr="00C01C5C" w:rsidTr="00F01D60">
        <w:tc>
          <w:tcPr>
            <w:tcW w:w="2928" w:type="dxa"/>
          </w:tcPr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Информация учащихся о домашнем задании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Этапы: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1.Мотивирование домашнего задания</w:t>
            </w:r>
          </w:p>
          <w:p w:rsidR="0095206D" w:rsidRPr="0095206D" w:rsidRDefault="0095206D" w:rsidP="00F01D60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0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Сжатый инструктаж по выполнению домашнего задания</w:t>
            </w:r>
          </w:p>
        </w:tc>
        <w:tc>
          <w:tcPr>
            <w:tcW w:w="2220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Дифференцированный подход к домашнему заданию.</w:t>
            </w:r>
          </w:p>
        </w:tc>
        <w:tc>
          <w:tcPr>
            <w:tcW w:w="2462" w:type="dxa"/>
          </w:tcPr>
          <w:p w:rsidR="0095206D" w:rsidRPr="00C01C5C" w:rsidRDefault="001822D8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Б: п. 42, № 1341(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№ 1342(а – в).</w:t>
            </w:r>
          </w:p>
          <w:p w:rsidR="0095206D" w:rsidRPr="00C01C5C" w:rsidRDefault="0095206D" w:rsidP="001822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C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1C5C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r w:rsidR="001822D8">
              <w:rPr>
                <w:rFonts w:ascii="Times New Roman" w:hAnsi="Times New Roman"/>
                <w:sz w:val="24"/>
                <w:szCs w:val="24"/>
              </w:rPr>
              <w:t>№ 1340</w:t>
            </w:r>
          </w:p>
        </w:tc>
        <w:tc>
          <w:tcPr>
            <w:tcW w:w="2419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>Записать домашнее задание.</w:t>
            </w:r>
          </w:p>
        </w:tc>
        <w:tc>
          <w:tcPr>
            <w:tcW w:w="2057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свою деятельность.</w:t>
            </w:r>
          </w:p>
        </w:tc>
      </w:tr>
      <w:tr w:rsidR="0095206D" w:rsidRPr="00C01C5C" w:rsidTr="00F01D60">
        <w:tc>
          <w:tcPr>
            <w:tcW w:w="2928" w:type="dxa"/>
          </w:tcPr>
          <w:p w:rsidR="0095206D" w:rsidRPr="00C01C5C" w:rsidRDefault="0095206D" w:rsidP="001822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C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Рефлексия </w:t>
            </w:r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20" w:type="dxa"/>
          </w:tcPr>
          <w:p w:rsidR="0095206D" w:rsidRPr="00C01C5C" w:rsidRDefault="0095206D" w:rsidP="00F0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</w:t>
            </w:r>
            <w:r w:rsidR="00501B4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3F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узнал? </w:t>
            </w:r>
          </w:p>
          <w:p w:rsidR="0095206D" w:rsidRPr="00C01C5C" w:rsidRDefault="0095206D" w:rsidP="00F0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>Что могу?</w:t>
            </w:r>
          </w:p>
          <w:p w:rsidR="0095206D" w:rsidRPr="00C01C5C" w:rsidRDefault="0095206D" w:rsidP="000D7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>Что понравилось?</w:t>
            </w:r>
          </w:p>
        </w:tc>
        <w:tc>
          <w:tcPr>
            <w:tcW w:w="2700" w:type="dxa"/>
          </w:tcPr>
          <w:p w:rsidR="0095206D" w:rsidRPr="00C01C5C" w:rsidRDefault="0095206D" w:rsidP="00F01D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C5C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итога урока</w:t>
            </w:r>
          </w:p>
        </w:tc>
        <w:tc>
          <w:tcPr>
            <w:tcW w:w="2462" w:type="dxa"/>
          </w:tcPr>
          <w:p w:rsidR="0095206D" w:rsidRPr="00C01C5C" w:rsidRDefault="0095206D" w:rsidP="00F01D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95206D" w:rsidRPr="00C01C5C" w:rsidRDefault="0095206D" w:rsidP="00F01D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Аргументировать свою точку зрения, учиться</w:t>
            </w:r>
          </w:p>
          <w:p w:rsidR="0095206D" w:rsidRPr="00C01C5C" w:rsidRDefault="0095206D" w:rsidP="00F01D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1C5C">
              <w:rPr>
                <w:rFonts w:ascii="Times New Roman" w:hAnsi="Times New Roman"/>
                <w:sz w:val="24"/>
                <w:szCs w:val="24"/>
              </w:rPr>
              <w:t>прислушиваться к мнению одноклассников.</w:t>
            </w:r>
          </w:p>
        </w:tc>
      </w:tr>
    </w:tbl>
    <w:p w:rsidR="0095206D" w:rsidRPr="001B12B7" w:rsidRDefault="0095206D" w:rsidP="0095206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5206D" w:rsidRDefault="00B06E70">
      <w:r>
        <w:t xml:space="preserve"> </w:t>
      </w:r>
    </w:p>
    <w:p w:rsidR="00B06E70" w:rsidRDefault="00B06E70">
      <w:pPr>
        <w:rPr>
          <w:rFonts w:ascii="Times New Roman" w:hAnsi="Times New Roman"/>
        </w:rPr>
      </w:pPr>
    </w:p>
    <w:p w:rsidR="00B06E70" w:rsidRDefault="00B06E70">
      <w:pPr>
        <w:rPr>
          <w:rFonts w:ascii="Times New Roman" w:hAnsi="Times New Roman"/>
        </w:rPr>
      </w:pPr>
    </w:p>
    <w:p w:rsidR="00B06E70" w:rsidRDefault="00B06E70">
      <w:pPr>
        <w:rPr>
          <w:rFonts w:ascii="Times New Roman" w:hAnsi="Times New Roman"/>
        </w:rPr>
      </w:pPr>
    </w:p>
    <w:p w:rsidR="00B06E70" w:rsidRDefault="00B06E70">
      <w:pPr>
        <w:rPr>
          <w:rFonts w:ascii="Times New Roman" w:hAnsi="Times New Roman"/>
        </w:rPr>
      </w:pPr>
    </w:p>
    <w:p w:rsidR="00B06E70" w:rsidRDefault="00B06E70">
      <w:pPr>
        <w:rPr>
          <w:rFonts w:ascii="Times New Roman" w:hAnsi="Times New Roman"/>
        </w:rPr>
      </w:pPr>
    </w:p>
    <w:p w:rsidR="00B06E70" w:rsidRDefault="00B06E70">
      <w:pPr>
        <w:rPr>
          <w:rFonts w:ascii="Times New Roman" w:hAnsi="Times New Roman"/>
        </w:rPr>
      </w:pPr>
    </w:p>
    <w:p w:rsidR="00B06E70" w:rsidRDefault="00B06E70">
      <w:pPr>
        <w:rPr>
          <w:rFonts w:ascii="Times New Roman" w:hAnsi="Times New Roman"/>
        </w:rPr>
      </w:pPr>
    </w:p>
    <w:p w:rsidR="00B06E70" w:rsidRDefault="00B06E70">
      <w:pPr>
        <w:rPr>
          <w:rFonts w:ascii="Times New Roman" w:hAnsi="Times New Roman"/>
        </w:rPr>
        <w:sectPr w:rsidR="00B06E70" w:rsidSect="009520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6E70" w:rsidRPr="00BB7B94" w:rsidRDefault="00B06E70" w:rsidP="00B06E70">
      <w:pPr>
        <w:pStyle w:val="Style3"/>
        <w:widowControl/>
        <w:spacing w:before="230" w:line="682" w:lineRule="exact"/>
        <w:jc w:val="center"/>
        <w:rPr>
          <w:rStyle w:val="FontStyle13"/>
          <w:rFonts w:ascii="Times New Roman" w:hAnsi="Times New Roman"/>
          <w:sz w:val="32"/>
          <w:szCs w:val="32"/>
        </w:rPr>
      </w:pPr>
      <w:r>
        <w:rPr>
          <w:rStyle w:val="FontStyle13"/>
          <w:rFonts w:ascii="Times New Roman" w:hAnsi="Times New Roman"/>
          <w:sz w:val="32"/>
          <w:szCs w:val="32"/>
        </w:rPr>
        <w:lastRenderedPageBreak/>
        <w:t>Урок математики</w:t>
      </w:r>
    </w:p>
    <w:p w:rsidR="00B06E70" w:rsidRPr="00BB7B94" w:rsidRDefault="00B06E70" w:rsidP="00B06E70">
      <w:pPr>
        <w:pStyle w:val="Style3"/>
        <w:widowControl/>
        <w:spacing w:before="230" w:line="682" w:lineRule="exact"/>
        <w:jc w:val="center"/>
        <w:rPr>
          <w:rStyle w:val="FontStyle13"/>
          <w:rFonts w:ascii="Times New Roman" w:hAnsi="Times New Roman"/>
          <w:sz w:val="32"/>
          <w:szCs w:val="32"/>
        </w:rPr>
      </w:pPr>
      <w:r>
        <w:rPr>
          <w:rStyle w:val="FontStyle13"/>
          <w:rFonts w:ascii="Times New Roman" w:hAnsi="Times New Roman"/>
          <w:sz w:val="32"/>
          <w:szCs w:val="32"/>
        </w:rPr>
        <w:t>6</w:t>
      </w:r>
      <w:r w:rsidRPr="00BB7B94">
        <w:rPr>
          <w:rStyle w:val="FontStyle13"/>
          <w:rFonts w:ascii="Times New Roman" w:hAnsi="Times New Roman"/>
          <w:sz w:val="32"/>
          <w:szCs w:val="32"/>
        </w:rPr>
        <w:t xml:space="preserve"> класс</w:t>
      </w:r>
    </w:p>
    <w:p w:rsidR="00B06E70" w:rsidRPr="00BB7B94" w:rsidRDefault="00B06E70" w:rsidP="00B06E70">
      <w:pPr>
        <w:pStyle w:val="Style3"/>
        <w:widowControl/>
        <w:spacing w:before="230" w:line="682" w:lineRule="exact"/>
        <w:jc w:val="center"/>
        <w:rPr>
          <w:rStyle w:val="FontStyle12"/>
          <w:rFonts w:ascii="Times New Roman" w:hAnsi="Times New Roman" w:cs="Times New Roman"/>
          <w:i w:val="0"/>
          <w:sz w:val="32"/>
          <w:szCs w:val="32"/>
        </w:rPr>
      </w:pPr>
      <w:r w:rsidRPr="00BB7B94">
        <w:rPr>
          <w:rStyle w:val="FontStyle13"/>
          <w:rFonts w:ascii="Times New Roman" w:hAnsi="Times New Roman"/>
          <w:sz w:val="32"/>
          <w:szCs w:val="32"/>
        </w:rPr>
        <w:t xml:space="preserve">Тема: </w:t>
      </w:r>
      <w:r w:rsidRPr="00BB7B94">
        <w:rPr>
          <w:rStyle w:val="FontStyle12"/>
          <w:rFonts w:ascii="Times New Roman" w:hAnsi="Times New Roman" w:cs="Times New Roman"/>
          <w:i w:val="0"/>
          <w:sz w:val="32"/>
          <w:szCs w:val="32"/>
        </w:rPr>
        <w:t>«</w:t>
      </w:r>
      <w:r>
        <w:rPr>
          <w:rStyle w:val="FontStyle12"/>
          <w:rFonts w:ascii="Times New Roman" w:hAnsi="Times New Roman" w:cs="Times New Roman"/>
          <w:i w:val="0"/>
          <w:sz w:val="32"/>
          <w:szCs w:val="32"/>
        </w:rPr>
        <w:t>Решение уравнений</w:t>
      </w:r>
      <w:r w:rsidRPr="00BB7B94">
        <w:rPr>
          <w:rStyle w:val="FontStyle12"/>
          <w:rFonts w:ascii="Times New Roman" w:hAnsi="Times New Roman" w:cs="Times New Roman"/>
          <w:i w:val="0"/>
          <w:sz w:val="32"/>
          <w:szCs w:val="32"/>
        </w:rPr>
        <w:t>»</w:t>
      </w:r>
    </w:p>
    <w:p w:rsidR="00B06E70" w:rsidRPr="00BB7B94" w:rsidRDefault="00B06E70" w:rsidP="00B06E70">
      <w:pPr>
        <w:pStyle w:val="Style3"/>
        <w:widowControl/>
        <w:spacing w:before="230" w:line="682" w:lineRule="exact"/>
        <w:jc w:val="center"/>
        <w:rPr>
          <w:rStyle w:val="FontStyle12"/>
          <w:rFonts w:ascii="Times New Roman" w:hAnsi="Times New Roman" w:cs="Times New Roman"/>
          <w:i w:val="0"/>
          <w:sz w:val="32"/>
          <w:szCs w:val="32"/>
        </w:rPr>
      </w:pPr>
    </w:p>
    <w:p w:rsidR="00B06E70" w:rsidRPr="002449AA" w:rsidRDefault="00B06E70" w:rsidP="00B06E70">
      <w:pPr>
        <w:pStyle w:val="Style3"/>
        <w:widowControl/>
        <w:spacing w:before="163" w:line="682" w:lineRule="exact"/>
        <w:ind w:left="226"/>
        <w:jc w:val="center"/>
        <w:rPr>
          <w:rStyle w:val="FontStyle12"/>
          <w:rFonts w:ascii="Times New Roman" w:hAnsi="Times New Roman" w:cs="Times New Roman"/>
          <w:i w:val="0"/>
          <w:sz w:val="52"/>
          <w:szCs w:val="52"/>
        </w:rPr>
      </w:pPr>
    </w:p>
    <w:p w:rsidR="00B06E70" w:rsidRPr="002449AA" w:rsidRDefault="00B06E70" w:rsidP="00B06E70">
      <w:pPr>
        <w:pStyle w:val="Style3"/>
        <w:widowControl/>
        <w:spacing w:before="163" w:line="682" w:lineRule="exact"/>
        <w:ind w:left="226"/>
        <w:jc w:val="center"/>
        <w:rPr>
          <w:rStyle w:val="FontStyle12"/>
          <w:rFonts w:ascii="Times New Roman" w:hAnsi="Times New Roman" w:cs="Times New Roman"/>
          <w:i w:val="0"/>
          <w:sz w:val="32"/>
          <w:szCs w:val="32"/>
        </w:rPr>
      </w:pPr>
      <w:r>
        <w:rPr>
          <w:rStyle w:val="FontStyle12"/>
          <w:rFonts w:ascii="Times New Roman" w:hAnsi="Times New Roman" w:cs="Times New Roman"/>
          <w:i w:val="0"/>
          <w:sz w:val="32"/>
          <w:szCs w:val="32"/>
        </w:rPr>
        <w:t>Комарова Инна Ол</w:t>
      </w:r>
      <w:r w:rsidR="00501B4F">
        <w:rPr>
          <w:rStyle w:val="FontStyle12"/>
          <w:rFonts w:ascii="Times New Roman" w:hAnsi="Times New Roman" w:cs="Times New Roman"/>
          <w:i w:val="0"/>
          <w:sz w:val="32"/>
          <w:szCs w:val="32"/>
        </w:rPr>
        <w:t>е</w:t>
      </w:r>
      <w:r>
        <w:rPr>
          <w:rStyle w:val="FontStyle12"/>
          <w:rFonts w:ascii="Times New Roman" w:hAnsi="Times New Roman" w:cs="Times New Roman"/>
          <w:i w:val="0"/>
          <w:sz w:val="32"/>
          <w:szCs w:val="32"/>
        </w:rPr>
        <w:t>говна</w:t>
      </w:r>
    </w:p>
    <w:p w:rsidR="00B06E70" w:rsidRPr="002449AA" w:rsidRDefault="00B06E70" w:rsidP="00B06E70">
      <w:pPr>
        <w:pStyle w:val="Style3"/>
        <w:widowControl/>
        <w:spacing w:before="163" w:line="682" w:lineRule="exact"/>
        <w:ind w:left="226"/>
        <w:jc w:val="center"/>
        <w:rPr>
          <w:rStyle w:val="FontStyle12"/>
          <w:rFonts w:ascii="Times New Roman" w:hAnsi="Times New Roman" w:cs="Times New Roman"/>
          <w:i w:val="0"/>
          <w:sz w:val="32"/>
          <w:szCs w:val="32"/>
        </w:rPr>
      </w:pPr>
      <w:r w:rsidRPr="002449AA">
        <w:rPr>
          <w:rStyle w:val="FontStyle12"/>
          <w:rFonts w:ascii="Times New Roman" w:hAnsi="Times New Roman" w:cs="Times New Roman"/>
          <w:i w:val="0"/>
          <w:sz w:val="32"/>
          <w:szCs w:val="32"/>
        </w:rPr>
        <w:t xml:space="preserve">учитель </w:t>
      </w:r>
      <w:r>
        <w:rPr>
          <w:rStyle w:val="FontStyle12"/>
          <w:rFonts w:ascii="Times New Roman" w:hAnsi="Times New Roman" w:cs="Times New Roman"/>
          <w:i w:val="0"/>
          <w:sz w:val="32"/>
          <w:szCs w:val="32"/>
        </w:rPr>
        <w:t>математики</w:t>
      </w:r>
    </w:p>
    <w:p w:rsidR="00B06E70" w:rsidRPr="002449AA" w:rsidRDefault="00B06E70" w:rsidP="00B06E70">
      <w:pPr>
        <w:pStyle w:val="Style3"/>
        <w:widowControl/>
        <w:spacing w:before="163" w:line="682" w:lineRule="exact"/>
        <w:ind w:left="226"/>
        <w:jc w:val="center"/>
        <w:rPr>
          <w:rStyle w:val="FontStyle12"/>
          <w:rFonts w:ascii="Times New Roman" w:hAnsi="Times New Roman" w:cs="Times New Roman"/>
          <w:i w:val="0"/>
          <w:sz w:val="32"/>
          <w:szCs w:val="32"/>
        </w:rPr>
      </w:pPr>
      <w:r w:rsidRPr="002449AA">
        <w:rPr>
          <w:rStyle w:val="FontStyle12"/>
          <w:rFonts w:ascii="Times New Roman" w:hAnsi="Times New Roman" w:cs="Times New Roman"/>
          <w:i w:val="0"/>
          <w:sz w:val="32"/>
          <w:szCs w:val="32"/>
        </w:rPr>
        <w:t>М</w:t>
      </w:r>
      <w:r>
        <w:rPr>
          <w:rStyle w:val="FontStyle12"/>
          <w:rFonts w:ascii="Times New Roman" w:hAnsi="Times New Roman" w:cs="Times New Roman"/>
          <w:i w:val="0"/>
          <w:sz w:val="32"/>
          <w:szCs w:val="32"/>
        </w:rPr>
        <w:t>ОУ СОШ №36</w:t>
      </w:r>
    </w:p>
    <w:p w:rsidR="00B06E70" w:rsidRPr="002449AA" w:rsidRDefault="00B06E70" w:rsidP="00B06E70">
      <w:pPr>
        <w:pStyle w:val="Style3"/>
        <w:widowControl/>
        <w:spacing w:before="163" w:line="682" w:lineRule="exact"/>
        <w:ind w:left="226"/>
        <w:jc w:val="center"/>
        <w:rPr>
          <w:rStyle w:val="FontStyle12"/>
          <w:rFonts w:ascii="Times New Roman" w:hAnsi="Times New Roman" w:cs="Times New Roman"/>
          <w:i w:val="0"/>
          <w:sz w:val="32"/>
          <w:szCs w:val="32"/>
        </w:rPr>
      </w:pPr>
      <w:r w:rsidRPr="002449AA">
        <w:rPr>
          <w:rStyle w:val="FontStyle12"/>
          <w:rFonts w:ascii="Times New Roman" w:hAnsi="Times New Roman" w:cs="Times New Roman"/>
          <w:i w:val="0"/>
          <w:sz w:val="32"/>
          <w:szCs w:val="32"/>
        </w:rPr>
        <w:t>г. Т</w:t>
      </w:r>
      <w:r>
        <w:rPr>
          <w:rStyle w:val="FontStyle12"/>
          <w:rFonts w:ascii="Times New Roman" w:hAnsi="Times New Roman" w:cs="Times New Roman"/>
          <w:i w:val="0"/>
          <w:sz w:val="32"/>
          <w:szCs w:val="32"/>
        </w:rPr>
        <w:t>вери</w:t>
      </w:r>
    </w:p>
    <w:p w:rsidR="00B06E70" w:rsidRDefault="00B06E70">
      <w:pPr>
        <w:rPr>
          <w:rFonts w:ascii="Times New Roman" w:hAnsi="Times New Roman"/>
        </w:rPr>
      </w:pPr>
    </w:p>
    <w:p w:rsidR="00B06E70" w:rsidRDefault="00B06E70">
      <w:pPr>
        <w:rPr>
          <w:rFonts w:ascii="Times New Roman" w:hAnsi="Times New Roman"/>
        </w:rPr>
      </w:pPr>
    </w:p>
    <w:p w:rsidR="00B06E70" w:rsidRDefault="006F1883" w:rsidP="006F188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396603" cy="3227695"/>
            <wp:effectExtent l="19050" t="0" r="3697" b="0"/>
            <wp:docPr id="1" name="Рисунок 1" descr="F: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lip_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28" cy="322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83" w:rsidRDefault="006F1883" w:rsidP="006F1883">
      <w:pPr>
        <w:jc w:val="center"/>
        <w:rPr>
          <w:rFonts w:ascii="Times New Roman" w:hAnsi="Times New Roman"/>
        </w:rPr>
      </w:pPr>
    </w:p>
    <w:p w:rsidR="00B06E70" w:rsidRPr="00632A4B" w:rsidRDefault="00B06E70" w:rsidP="00B06E70">
      <w:pPr>
        <w:pStyle w:val="Style1"/>
        <w:widowControl/>
        <w:spacing w:before="77" w:line="355" w:lineRule="exac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32A4B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Конспект урока </w:t>
      </w:r>
      <w:r>
        <w:rPr>
          <w:rStyle w:val="FontStyle11"/>
          <w:rFonts w:ascii="Times New Roman" w:hAnsi="Times New Roman" w:cs="Times New Roman"/>
          <w:sz w:val="24"/>
          <w:szCs w:val="24"/>
        </w:rPr>
        <w:t>математики</w:t>
      </w:r>
      <w:r w:rsidRPr="00632A4B">
        <w:rPr>
          <w:rStyle w:val="FontStyle11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FontStyle11"/>
          <w:rFonts w:ascii="Times New Roman" w:hAnsi="Times New Roman" w:cs="Times New Roman"/>
          <w:sz w:val="24"/>
          <w:szCs w:val="24"/>
        </w:rPr>
        <w:t>6</w:t>
      </w:r>
      <w:r w:rsidRPr="00632A4B">
        <w:rPr>
          <w:rStyle w:val="FontStyle11"/>
          <w:rFonts w:ascii="Times New Roman" w:hAnsi="Times New Roman" w:cs="Times New Roman"/>
          <w:sz w:val="24"/>
          <w:szCs w:val="24"/>
        </w:rPr>
        <w:t xml:space="preserve"> классе </w:t>
      </w:r>
    </w:p>
    <w:p w:rsidR="00B06E70" w:rsidRPr="00632A4B" w:rsidRDefault="00B06E70" w:rsidP="00B06E70">
      <w:pPr>
        <w:pStyle w:val="Style1"/>
        <w:widowControl/>
        <w:spacing w:before="77" w:line="355" w:lineRule="exact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632A4B">
        <w:rPr>
          <w:rStyle w:val="FontStyle11"/>
          <w:rFonts w:ascii="Times New Roman" w:hAnsi="Times New Roman" w:cs="Times New Roman"/>
          <w:sz w:val="24"/>
          <w:szCs w:val="24"/>
        </w:rPr>
        <w:t>по теме: «</w:t>
      </w:r>
      <w:r>
        <w:rPr>
          <w:rStyle w:val="FontStyle11"/>
          <w:rFonts w:ascii="Times New Roman" w:hAnsi="Times New Roman" w:cs="Times New Roman"/>
          <w:sz w:val="24"/>
          <w:szCs w:val="24"/>
        </w:rPr>
        <w:t>Решение уравнений</w:t>
      </w:r>
      <w:r w:rsidRPr="00632A4B">
        <w:rPr>
          <w:rStyle w:val="FontStyle11"/>
          <w:rFonts w:ascii="Times New Roman" w:hAnsi="Times New Roman" w:cs="Times New Roman"/>
          <w:sz w:val="24"/>
          <w:szCs w:val="24"/>
        </w:rPr>
        <w:t>»</w:t>
      </w:r>
      <w:r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B06E70" w:rsidRPr="00C01C5C" w:rsidRDefault="00B06E70" w:rsidP="00B06E70">
      <w:pPr>
        <w:spacing w:after="0" w:line="240" w:lineRule="atLeast"/>
        <w:ind w:firstLine="369"/>
        <w:jc w:val="both"/>
        <w:rPr>
          <w:rFonts w:ascii="Times New Roman" w:hAnsi="Times New Roman"/>
          <w:sz w:val="24"/>
          <w:szCs w:val="24"/>
        </w:rPr>
      </w:pPr>
      <w:r w:rsidRPr="00632A4B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Цели и задачи:</w:t>
      </w:r>
      <w:r w:rsidRPr="00B06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ввести понятие корня уравнения</w:t>
      </w:r>
      <w:r w:rsidRPr="00C01C5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ознакомить со свойствами уравнений и новым способом решения уравнений; отработать навыки решения уравнений;</w:t>
      </w:r>
    </w:p>
    <w:p w:rsidR="00B06E70" w:rsidRPr="00B06E70" w:rsidRDefault="00B06E70" w:rsidP="00B06E7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1C5C">
        <w:rPr>
          <w:rFonts w:ascii="Times New Roman" w:hAnsi="Times New Roman"/>
          <w:sz w:val="24"/>
          <w:szCs w:val="24"/>
        </w:rPr>
        <w:t>развивать информационную и коммуникативную</w:t>
      </w:r>
      <w:r>
        <w:rPr>
          <w:rFonts w:ascii="Times New Roman" w:hAnsi="Times New Roman"/>
          <w:sz w:val="24"/>
          <w:szCs w:val="24"/>
        </w:rPr>
        <w:t xml:space="preserve"> компетенции учащихся,</w:t>
      </w:r>
      <w:r w:rsidRPr="00C01C5C">
        <w:rPr>
          <w:rFonts w:ascii="Times New Roman" w:hAnsi="Times New Roman"/>
          <w:sz w:val="24"/>
          <w:szCs w:val="24"/>
        </w:rPr>
        <w:t xml:space="preserve"> познавате</w:t>
      </w:r>
      <w:r>
        <w:rPr>
          <w:rFonts w:ascii="Times New Roman" w:hAnsi="Times New Roman"/>
          <w:sz w:val="24"/>
          <w:szCs w:val="24"/>
        </w:rPr>
        <w:t xml:space="preserve">льный интерес и эмоции учащихся, грамотную математическую речь; </w:t>
      </w:r>
      <w:r w:rsidRPr="00C01C5C">
        <w:rPr>
          <w:rFonts w:ascii="Times New Roman" w:hAnsi="Times New Roman"/>
          <w:sz w:val="24"/>
          <w:szCs w:val="24"/>
        </w:rPr>
        <w:t xml:space="preserve">создать атмосферу коллективного поиска, эмоциональной приподнятости, радости познания, воспитывать чувство ответственности и умение работать в </w:t>
      </w:r>
      <w:r>
        <w:rPr>
          <w:rFonts w:ascii="Times New Roman" w:hAnsi="Times New Roman"/>
          <w:sz w:val="24"/>
          <w:szCs w:val="24"/>
        </w:rPr>
        <w:t>парах;</w:t>
      </w:r>
      <w:r w:rsidRPr="00B06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научить учащихся решать</w:t>
      </w:r>
      <w:r w:rsidRPr="00952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уравнения на основе зависимостей между компонентами арифметических действий, строить логическую цепочку рассуждений; </w:t>
      </w:r>
      <w:r w:rsidRPr="0095206D">
        <w:rPr>
          <w:rFonts w:ascii="Times New Roman" w:hAnsi="Times New Roman"/>
          <w:iCs/>
          <w:sz w:val="24"/>
          <w:szCs w:val="24"/>
        </w:rPr>
        <w:t>дать возможность учащемуся научиться построению жизненных планов во временной перспективе;</w:t>
      </w:r>
      <w:proofErr w:type="gramEnd"/>
      <w:r w:rsidRPr="0095206D">
        <w:rPr>
          <w:rFonts w:ascii="Times New Roman" w:hAnsi="Times New Roman"/>
          <w:iCs/>
          <w:sz w:val="24"/>
          <w:szCs w:val="24"/>
        </w:rPr>
        <w:t xml:space="preserve"> адекватно оценивать свои возможности достижения цели в различных сферах самостоятельной деятельности.</w:t>
      </w:r>
    </w:p>
    <w:p w:rsidR="00B06E70" w:rsidRPr="00A42F3D" w:rsidRDefault="00B06E70" w:rsidP="00B06E70">
      <w:pPr>
        <w:pStyle w:val="Style2"/>
        <w:widowControl/>
        <w:spacing w:before="139" w:line="341" w:lineRule="exact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632A4B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="00CB2F65" w:rsidRPr="00CB2F65">
        <w:rPr>
          <w:rFonts w:ascii="Times New Roman" w:hAnsi="Times New Roman"/>
        </w:rPr>
        <w:t xml:space="preserve"> </w:t>
      </w:r>
      <w:r w:rsidR="00CB2F65">
        <w:rPr>
          <w:rFonts w:ascii="Times New Roman" w:hAnsi="Times New Roman"/>
        </w:rPr>
        <w:t xml:space="preserve">Математика 6 класс, Н.Я. </w:t>
      </w:r>
      <w:proofErr w:type="spellStart"/>
      <w:r w:rsidR="00CB2F65">
        <w:rPr>
          <w:rFonts w:ascii="Times New Roman" w:hAnsi="Times New Roman"/>
        </w:rPr>
        <w:t>Виленкин</w:t>
      </w:r>
      <w:proofErr w:type="spellEnd"/>
      <w:r w:rsidRPr="00A42F3D">
        <w:rPr>
          <w:rStyle w:val="FontStyle12"/>
          <w:rFonts w:ascii="Times New Roman" w:hAnsi="Times New Roman" w:cs="Times New Roman"/>
          <w:i w:val="0"/>
          <w:sz w:val="24"/>
          <w:szCs w:val="24"/>
        </w:rPr>
        <w:t>; интерактивная доска.</w:t>
      </w:r>
    </w:p>
    <w:p w:rsidR="00B06E70" w:rsidRPr="003F0FC0" w:rsidRDefault="00B06E70" w:rsidP="00B06E70">
      <w:pPr>
        <w:pStyle w:val="Style3"/>
        <w:widowControl/>
        <w:spacing w:line="240" w:lineRule="exact"/>
        <w:ind w:left="4469"/>
        <w:rPr>
          <w:sz w:val="28"/>
          <w:szCs w:val="28"/>
        </w:rPr>
      </w:pPr>
    </w:p>
    <w:p w:rsidR="00CB2F65" w:rsidRDefault="00B06E70" w:rsidP="00CB2F65">
      <w:pPr>
        <w:pStyle w:val="Style3"/>
        <w:widowControl/>
        <w:spacing w:before="134"/>
        <w:ind w:left="4469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  <w:r w:rsidRPr="00A42F3D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Ход урока.</w:t>
      </w:r>
    </w:p>
    <w:p w:rsidR="00CB2F65" w:rsidRDefault="00CB2F65" w:rsidP="00501B4F">
      <w:pPr>
        <w:pStyle w:val="Style3"/>
        <w:widowControl/>
        <w:numPr>
          <w:ilvl w:val="0"/>
          <w:numId w:val="2"/>
        </w:numPr>
        <w:spacing w:before="13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Организационный момент. Мотивация к учебной деятельности.</w:t>
      </w:r>
    </w:p>
    <w:p w:rsidR="00501B4F" w:rsidRPr="00501B4F" w:rsidRDefault="00501B4F" w:rsidP="00C50423">
      <w:pPr>
        <w:pStyle w:val="Style5"/>
        <w:widowControl/>
        <w:spacing w:before="158" w:line="341" w:lineRule="exact"/>
        <w:ind w:left="360"/>
        <w:rPr>
          <w:rStyle w:val="FontStyle13"/>
          <w:rFonts w:ascii="Times New Roman" w:hAnsi="Times New Roman"/>
        </w:rPr>
      </w:pPr>
      <w:proofErr w:type="spellStart"/>
      <w:r w:rsidRPr="00A42F3D">
        <w:rPr>
          <w:rStyle w:val="FontStyle14"/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A42F3D">
        <w:rPr>
          <w:rStyle w:val="FontStyle14"/>
          <w:rFonts w:ascii="Times New Roman" w:hAnsi="Times New Roman" w:cs="Times New Roman"/>
          <w:b/>
          <w:sz w:val="24"/>
          <w:szCs w:val="24"/>
        </w:rPr>
        <w:t>:</w:t>
      </w:r>
      <w:r w:rsidRPr="00A42F3D">
        <w:rPr>
          <w:rStyle w:val="FontStyle13"/>
          <w:rFonts w:ascii="Times New Roman" w:hAnsi="Times New Roman"/>
        </w:rPr>
        <w:t>З</w:t>
      </w:r>
      <w:proofErr w:type="gramEnd"/>
      <w:r w:rsidRPr="00A42F3D">
        <w:rPr>
          <w:rStyle w:val="FontStyle13"/>
          <w:rFonts w:ascii="Times New Roman" w:hAnsi="Times New Roman"/>
        </w:rPr>
        <w:t>дравствуйте</w:t>
      </w:r>
      <w:proofErr w:type="spellEnd"/>
      <w:r w:rsidRPr="00A42F3D">
        <w:rPr>
          <w:rStyle w:val="FontStyle13"/>
          <w:rFonts w:ascii="Times New Roman" w:hAnsi="Times New Roman"/>
        </w:rPr>
        <w:t xml:space="preserve">, ребята! Я приглашаю вас на урок. Любой </w:t>
      </w:r>
      <w:r>
        <w:rPr>
          <w:rStyle w:val="FontStyle13"/>
          <w:rFonts w:ascii="Times New Roman" w:hAnsi="Times New Roman"/>
        </w:rPr>
        <w:t xml:space="preserve">урок должен </w:t>
      </w:r>
      <w:proofErr w:type="spellStart"/>
      <w:r>
        <w:rPr>
          <w:rStyle w:val="FontStyle13"/>
          <w:rFonts w:ascii="Times New Roman" w:hAnsi="Times New Roman"/>
        </w:rPr>
        <w:t>начина</w:t>
      </w:r>
      <w:r w:rsidRPr="00A42F3D">
        <w:rPr>
          <w:rStyle w:val="FontStyle13"/>
          <w:rFonts w:ascii="Times New Roman" w:hAnsi="Times New Roman"/>
        </w:rPr>
        <w:t>тся</w:t>
      </w:r>
      <w:proofErr w:type="spellEnd"/>
      <w:r w:rsidRPr="00A42F3D">
        <w:rPr>
          <w:rStyle w:val="FontStyle13"/>
          <w:rFonts w:ascii="Times New Roman" w:hAnsi="Times New Roman"/>
        </w:rPr>
        <w:t xml:space="preserve"> с улыбки. Улыбнитесь друг другу! Я рада видеть ваши лица, ваши улыбки и думаю, что сегодняшний день принесёт нам всем радость общения друг с другом. Я желаю вам успехов и творческих удач.</w:t>
      </w:r>
    </w:p>
    <w:p w:rsidR="00C50423" w:rsidRPr="00C01C5C" w:rsidRDefault="00C50423" w:rsidP="00C50423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501B4F" w:rsidRPr="00C50423" w:rsidRDefault="00C50423" w:rsidP="00501B4F">
      <w:pPr>
        <w:pStyle w:val="Style3"/>
        <w:widowControl/>
        <w:numPr>
          <w:ilvl w:val="0"/>
          <w:numId w:val="2"/>
        </w:numPr>
        <w:spacing w:before="134"/>
        <w:jc w:val="both"/>
        <w:rPr>
          <w:rFonts w:ascii="Times New Roman" w:hAnsi="Times New Roman"/>
          <w:b/>
          <w:bCs/>
          <w:u w:val="single"/>
        </w:rPr>
      </w:pPr>
      <w:r w:rsidRPr="00C01C5C">
        <w:rPr>
          <w:rFonts w:ascii="Times New Roman" w:hAnsi="Times New Roman"/>
          <w:b/>
          <w:bCs/>
        </w:rPr>
        <w:t>Самоопределение учащихся на основе антиципации</w:t>
      </w:r>
    </w:p>
    <w:p w:rsidR="00C50423" w:rsidRDefault="00E72014" w:rsidP="00C50423">
      <w:pPr>
        <w:pStyle w:val="Style3"/>
        <w:widowControl/>
        <w:spacing w:before="134"/>
        <w:ind w:left="360"/>
        <w:jc w:val="both"/>
        <w:rPr>
          <w:rFonts w:ascii="Times New Roman" w:hAnsi="Times New Roman"/>
          <w:bCs/>
        </w:rPr>
      </w:pPr>
      <w:r w:rsidRPr="00E72014">
        <w:rPr>
          <w:rFonts w:ascii="Times New Roman" w:hAnsi="Times New Roman"/>
          <w:bCs/>
        </w:rPr>
        <w:t>У</w:t>
      </w:r>
      <w:r>
        <w:rPr>
          <w:rFonts w:ascii="Times New Roman" w:hAnsi="Times New Roman"/>
          <w:bCs/>
        </w:rPr>
        <w:t>чащиеся в парах меняются тетрадями с домашним заданием и проверяют правильность выполнения заданий, выставляют оценки. Слайд 1,2,3.</w:t>
      </w:r>
    </w:p>
    <w:p w:rsidR="00E72014" w:rsidRDefault="00E72014" w:rsidP="00C50423">
      <w:pPr>
        <w:pStyle w:val="Style3"/>
        <w:widowControl/>
        <w:spacing w:before="134"/>
        <w:ind w:left="360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A42F3D">
        <w:rPr>
          <w:rStyle w:val="FontStyle14"/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Какие ошибки были допущены</w:t>
      </w:r>
      <w:proofErr w:type="gram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?(</w:t>
      </w:r>
      <w:proofErr w:type="gram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Выслушивает ответы учащихся, аргументации)</w:t>
      </w:r>
    </w:p>
    <w:p w:rsidR="00E72014" w:rsidRDefault="00E72014" w:rsidP="00E72014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E72014">
        <w:rPr>
          <w:rFonts w:ascii="Times New Roman" w:hAnsi="Times New Roman"/>
          <w:b/>
          <w:bCs/>
          <w:sz w:val="24"/>
          <w:szCs w:val="24"/>
          <w:lang w:val="ru-RU" w:eastAsia="ru-RU"/>
        </w:rPr>
        <w:t>Момент осознания учениками недостаточности имеющихся знаний</w:t>
      </w:r>
    </w:p>
    <w:p w:rsidR="00E72014" w:rsidRDefault="00E72014" w:rsidP="00E72014">
      <w:pPr>
        <w:spacing w:after="0" w:line="240" w:lineRule="atLeast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04C8" w:rsidRDefault="00A404C8" w:rsidP="00A404C8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    </w:t>
      </w:r>
      <w:r w:rsidRPr="00A42F3D">
        <w:rPr>
          <w:rStyle w:val="FontStyle14"/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Какое равенство называют уравнением</w:t>
      </w:r>
      <w:proofErr w:type="gramStart"/>
      <w:r>
        <w:rPr>
          <w:rFonts w:ascii="Times New Roman" w:hAnsi="Times New Roman"/>
          <w:bCs/>
          <w:sz w:val="24"/>
          <w:szCs w:val="24"/>
        </w:rPr>
        <w:t>?(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Уравнением называют равенство, </w:t>
      </w:r>
      <w:r>
        <w:rPr>
          <w:rFonts w:ascii="Times New Roman" w:hAnsi="Times New Roman"/>
          <w:bCs/>
          <w:sz w:val="24"/>
          <w:szCs w:val="24"/>
        </w:rPr>
        <w:br/>
        <w:t xml:space="preserve">      содержащее букву, значение которой надо найти)</w:t>
      </w:r>
      <w:r w:rsidR="00265801">
        <w:rPr>
          <w:rFonts w:ascii="Times New Roman" w:hAnsi="Times New Roman"/>
          <w:bCs/>
          <w:sz w:val="24"/>
          <w:szCs w:val="24"/>
        </w:rPr>
        <w:t>.</w:t>
      </w:r>
    </w:p>
    <w:p w:rsidR="00A404C8" w:rsidRDefault="00A404C8" w:rsidP="00A404C8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Как вы думаете, что значит решить уравнение</w:t>
      </w:r>
      <w:proofErr w:type="gramStart"/>
      <w:r>
        <w:rPr>
          <w:rFonts w:ascii="Times New Roman" w:hAnsi="Times New Roman"/>
          <w:bCs/>
          <w:sz w:val="24"/>
          <w:szCs w:val="24"/>
        </w:rPr>
        <w:t>?(</w:t>
      </w:r>
      <w:proofErr w:type="gramEnd"/>
      <w:r w:rsidRPr="00A404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Решить уравнение – это найти все его </w:t>
      </w:r>
      <w:r>
        <w:rPr>
          <w:rFonts w:ascii="Times New Roman" w:hAnsi="Times New Roman"/>
          <w:bCs/>
          <w:sz w:val="24"/>
          <w:szCs w:val="24"/>
        </w:rPr>
        <w:br/>
        <w:t xml:space="preserve">       корни или убедиться, что данное уравнение корней не имеет)</w:t>
      </w:r>
      <w:r w:rsidR="00265801">
        <w:rPr>
          <w:rFonts w:ascii="Times New Roman" w:hAnsi="Times New Roman"/>
          <w:bCs/>
          <w:sz w:val="24"/>
          <w:szCs w:val="24"/>
        </w:rPr>
        <w:t>.</w:t>
      </w:r>
      <w:r w:rsidR="00D670C2">
        <w:rPr>
          <w:rFonts w:ascii="Times New Roman" w:hAnsi="Times New Roman"/>
          <w:bCs/>
          <w:sz w:val="24"/>
          <w:szCs w:val="24"/>
        </w:rPr>
        <w:br/>
      </w:r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 Помните, что названия букв </w:t>
      </w:r>
      <w:proofErr w:type="spellStart"/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</w:rPr>
        <w:t>x,y</w:t>
      </w:r>
      <w:proofErr w:type="spellEnd"/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</w:rPr>
        <w:t>z</w:t>
      </w:r>
      <w:proofErr w:type="spellEnd"/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– мужского рода, а названия остальных латинских </w:t>
      </w:r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букв – среднего рода.</w:t>
      </w:r>
    </w:p>
    <w:p w:rsidR="00A404C8" w:rsidRPr="00A404C8" w:rsidRDefault="00A404C8" w:rsidP="00A404C8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A404C8">
        <w:rPr>
          <w:rFonts w:ascii="Times New Roman" w:hAnsi="Times New Roman"/>
          <w:bCs/>
          <w:sz w:val="24"/>
          <w:szCs w:val="24"/>
        </w:rPr>
        <w:t>Как вы думаете, что мы будем изучать сегодня на уроке</w:t>
      </w:r>
      <w:proofErr w:type="gramStart"/>
      <w:r w:rsidRPr="00A404C8">
        <w:rPr>
          <w:rFonts w:ascii="Times New Roman" w:hAnsi="Times New Roman"/>
          <w:bCs/>
          <w:sz w:val="24"/>
          <w:szCs w:val="24"/>
        </w:rPr>
        <w:t>?</w:t>
      </w:r>
      <w:r w:rsidR="00DB0188">
        <w:rPr>
          <w:rFonts w:ascii="Times New Roman" w:hAnsi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sz w:val="24"/>
          <w:szCs w:val="24"/>
        </w:rPr>
        <w:t>Решение уравнений)</w:t>
      </w:r>
      <w:r w:rsidR="00265801">
        <w:rPr>
          <w:rFonts w:ascii="Times New Roman" w:hAnsi="Times New Roman"/>
          <w:bCs/>
          <w:sz w:val="24"/>
          <w:szCs w:val="24"/>
        </w:rPr>
        <w:t>.</w:t>
      </w:r>
      <w:r w:rsidR="00DB0188">
        <w:rPr>
          <w:rFonts w:ascii="Times New Roman" w:hAnsi="Times New Roman"/>
          <w:bCs/>
          <w:sz w:val="24"/>
          <w:szCs w:val="24"/>
        </w:rPr>
        <w:t>Слайд 4</w:t>
      </w:r>
    </w:p>
    <w:p w:rsidR="00A404C8" w:rsidRDefault="00A404C8" w:rsidP="00A404C8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A42F3D">
        <w:rPr>
          <w:rStyle w:val="FontStyle14"/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Ре</w:t>
      </w:r>
      <w:r w:rsidR="00265801">
        <w:rPr>
          <w:rStyle w:val="FontStyle14"/>
          <w:rFonts w:ascii="Times New Roman" w:hAnsi="Times New Roman" w:cs="Times New Roman"/>
          <w:i w:val="0"/>
          <w:sz w:val="24"/>
          <w:szCs w:val="24"/>
        </w:rPr>
        <w:t>ш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ите уравнение, применив распределительное свойство умножения:</w:t>
      </w:r>
    </w:p>
    <w:p w:rsidR="00A404C8" w:rsidRDefault="00A404C8" w:rsidP="00A404C8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6</w:t>
      </w:r>
      <w:proofErr w:type="gram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spellStart"/>
      <w:proofErr w:type="gram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+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3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) =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24</w:t>
      </w:r>
    </w:p>
    <w:p w:rsidR="00A404C8" w:rsidRDefault="00A404C8" w:rsidP="00A404C8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6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х </w:t>
      </w:r>
      <w:r w:rsidR="00265801">
        <w:rPr>
          <w:rStyle w:val="FontStyle14"/>
          <w:rFonts w:ascii="Times New Roman" w:hAnsi="Times New Roman" w:cs="Times New Roman"/>
          <w:i w:val="0"/>
          <w:sz w:val="24"/>
          <w:szCs w:val="24"/>
        </w:rPr>
        <w:t>+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18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=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24</w:t>
      </w:r>
    </w:p>
    <w:p w:rsidR="00265801" w:rsidRDefault="00A404C8" w:rsidP="00A404C8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6</w:t>
      </w:r>
      <w:r w:rsidR="0026580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х =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24</w:t>
      </w:r>
      <w:r w:rsidR="0026580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18</w:t>
      </w:r>
    </w:p>
    <w:p w:rsidR="00265801" w:rsidRDefault="00265801" w:rsidP="00A404C8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 4х =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6</w:t>
      </w:r>
    </w:p>
    <w:p w:rsidR="00265801" w:rsidRDefault="00265801" w:rsidP="00A404C8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  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=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6</w:t>
      </w:r>
      <w:proofErr w:type="gram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6</w:t>
      </w:r>
    </w:p>
    <w:p w:rsidR="00265801" w:rsidRDefault="00265801" w:rsidP="00A404C8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  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=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1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.</w:t>
      </w:r>
    </w:p>
    <w:p w:rsidR="00265801" w:rsidRDefault="00265801" w:rsidP="00A404C8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Pr="00A42F3D">
        <w:rPr>
          <w:rStyle w:val="FontStyle14"/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Как еще можно решить данное уравнение? ( По правилу от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ы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скания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неизвестных компонентов). </w:t>
      </w:r>
    </w:p>
    <w:p w:rsidR="003C08E4" w:rsidRDefault="00265801" w:rsidP="00265801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6</w:t>
      </w:r>
      <w:proofErr w:type="gram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spellStart"/>
      <w:proofErr w:type="gram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+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3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) =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24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</w:t>
      </w:r>
      <w:r w:rsidRPr="00A42F3D">
        <w:rPr>
          <w:rStyle w:val="FontStyle14"/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Что неизвестно в уравнении? ( Второй множитель).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</w:t>
      </w:r>
      <w:r w:rsidRPr="00A42F3D">
        <w:rPr>
          <w:rStyle w:val="FontStyle14"/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Как найти неизвестный множитель? ( Чтобы найти неизвестный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множитель</w:t>
      </w:r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, надо произведение разделить на известный множитель)</w:t>
      </w:r>
      <w:proofErr w:type="gramStart"/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</w:t>
      </w:r>
      <w:proofErr w:type="spellStart"/>
      <w:proofErr w:type="gramStart"/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proofErr w:type="gramEnd"/>
      <w:r w:rsidR="003C08E4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+ 3 = 24 : 6</w:t>
      </w:r>
    </w:p>
    <w:p w:rsidR="003C08E4" w:rsidRDefault="003C08E4" w:rsidP="00265801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 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+ 3 = 4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</w:t>
      </w:r>
      <w:r w:rsidRPr="00A42F3D">
        <w:rPr>
          <w:rStyle w:val="FontStyle14"/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Что неизвестно в данном уравнении? ( Первое слагаемое).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</w:t>
      </w:r>
      <w:r w:rsidRPr="00A42F3D">
        <w:rPr>
          <w:rStyle w:val="FontStyle14"/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Как найти неизвестное слагаемое? (Чтобы найти неизвестное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слагаемое, надо из суммы вычесть известное слагаемое)</w:t>
      </w:r>
      <w:proofErr w:type="gram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</w:t>
      </w:r>
      <w:proofErr w:type="spellStart"/>
      <w:proofErr w:type="gram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proofErr w:type="gram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= 4 – 3</w:t>
      </w:r>
    </w:p>
    <w:p w:rsidR="00E13902" w:rsidRDefault="003C08E4" w:rsidP="00265801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 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= 1.</w:t>
      </w:r>
    </w:p>
    <w:p w:rsidR="00E13902" w:rsidRDefault="00E13902" w:rsidP="00265801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A42F3D">
        <w:rPr>
          <w:rStyle w:val="FontStyle14"/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Style w:val="FontStyle1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13902">
        <w:rPr>
          <w:rStyle w:val="FontStyle14"/>
          <w:rFonts w:ascii="Times New Roman" w:hAnsi="Times New Roman" w:cs="Times New Roman"/>
          <w:i w:val="0"/>
          <w:sz w:val="24"/>
          <w:szCs w:val="24"/>
        </w:rPr>
        <w:t>П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роверим, будет ли число 8 корнем уравнений 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– 2 = 6 и 4(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– 2) = 24</w:t>
      </w:r>
      <w:proofErr w:type="gram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gram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Да)</w:t>
      </w:r>
    </w:p>
    <w:p w:rsidR="00E13902" w:rsidRDefault="00E13902" w:rsidP="00265801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Сравните эти уравнения. Как из второго уравнения можно получить первое уравнение?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( Первое уравнение можно получить из второго, разделив обе части первого уравнения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на 4  или умножив на </w:t>
      </w:r>
      <m:oMath>
        <m:f>
          <m:fPr>
            <m:ctrlPr>
              <w:rPr>
                <w:rStyle w:val="FontStyle14"/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Style w:val="FontStyle14"/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Style w:val="FontStyle14"/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)</w:t>
      </w:r>
    </w:p>
    <w:p w:rsidR="0094732F" w:rsidRDefault="00E13902" w:rsidP="00265801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  Какой можно сделать вывод</w:t>
      </w:r>
      <w:proofErr w:type="gram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?(</w:t>
      </w:r>
      <w:proofErr w:type="gram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Корни уравнения не изменяются, если обе части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 уравнения умножить или разделить на одно и то же число, не равное нулю)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Решите уравнения:  1. </w:t>
      </w:r>
      <w:proofErr w:type="spellStart"/>
      <w:r w:rsidR="0094732F"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 w:rsidR="0094732F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+ 10 = - 5    ( </w:t>
      </w:r>
      <w:proofErr w:type="spellStart"/>
      <w:r w:rsidR="0094732F"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 w:rsidR="0094732F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= -15)</w:t>
      </w:r>
    </w:p>
    <w:p w:rsidR="0094732F" w:rsidRDefault="0094732F" w:rsidP="00265801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2. 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– 7 = - 12    </w:t>
      </w:r>
      <w:proofErr w:type="gram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spellStart"/>
      <w:proofErr w:type="gram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= - 5 )</w:t>
      </w:r>
    </w:p>
    <w:p w:rsidR="004C4061" w:rsidRDefault="0094732F" w:rsidP="00265801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3. 31 – 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= - 12  </w:t>
      </w:r>
      <w:proofErr w:type="gram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( </w:t>
      </w:r>
      <w:proofErr w:type="spellStart"/>
      <w:proofErr w:type="gram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= 43 )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 Эти уравнения были решены с использованием зависимостей между компонентами и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 результатами математических действий. Вспомним, чему равна сумма 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противополо</w:t>
      </w:r>
      <w:proofErr w:type="gram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ж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proofErr w:type="gram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 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ных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чисел? ( Нулю).  Рассмотрим первое уравнение. Как можно в левой части 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уравне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 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ния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получить только слагаемое 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?</w:t>
      </w:r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( Нужно вычесть из обеих частей 10)</w:t>
      </w:r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 </w:t>
      </w:r>
      <w:proofErr w:type="spellStart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+ 10 – 10 = - 5 – 10 </w:t>
      </w:r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 </w:t>
      </w:r>
      <w:proofErr w:type="spellStart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= - 15</w:t>
      </w:r>
      <w:proofErr w:type="gramStart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Р</w:t>
      </w:r>
      <w:proofErr w:type="gramEnd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ассмотрим второе уравнение. Как можно в левой части уравнения получить только </w:t>
      </w:r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слагаемое </w:t>
      </w:r>
      <w:proofErr w:type="spellStart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>? ( Нужно прибавить к обеим частям 7)</w:t>
      </w:r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</w:t>
      </w:r>
      <w:proofErr w:type="spellStart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– 7 + 7 = - 12 + 7</w:t>
      </w:r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</w:t>
      </w:r>
      <w:proofErr w:type="spellStart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= - 5</w:t>
      </w:r>
      <w:proofErr w:type="gramStart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Р</w:t>
      </w:r>
      <w:proofErr w:type="gramEnd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ассмотрим уравнение 8х = 5х + 18. Как получить равносильное уравнение со </w:t>
      </w:r>
      <w:proofErr w:type="spellStart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>слага</w:t>
      </w:r>
      <w:proofErr w:type="gramStart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>е</w:t>
      </w:r>
      <w:proofErr w:type="spellEnd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proofErr w:type="gramEnd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</w:t>
      </w:r>
      <w:proofErr w:type="spellStart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>мыми</w:t>
      </w:r>
      <w:proofErr w:type="spellEnd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с </w:t>
      </w:r>
      <w:proofErr w:type="spellStart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в левой части? ( Для этого из обеих частей вычтем 5х или перенести </w:t>
      </w:r>
      <w:proofErr w:type="spellStart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>слага</w:t>
      </w:r>
      <w:proofErr w:type="gramStart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>е</w:t>
      </w:r>
      <w:proofErr w:type="spellEnd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proofErr w:type="gramEnd"/>
      <w:r w:rsidR="004C4061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 мое 3х из одной части уравнения в другую с противоположным знаком).</w:t>
      </w:r>
    </w:p>
    <w:p w:rsidR="004C4061" w:rsidRDefault="004C4061" w:rsidP="00265801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 8х – 5х = 18</w:t>
      </w:r>
    </w:p>
    <w:p w:rsidR="00081C5F" w:rsidRDefault="004C4061" w:rsidP="00265801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081C5F">
        <w:rPr>
          <w:rStyle w:val="FontStyle14"/>
          <w:rFonts w:ascii="Times New Roman" w:hAnsi="Times New Roman" w:cs="Times New Roman"/>
          <w:i w:val="0"/>
          <w:sz w:val="24"/>
          <w:szCs w:val="24"/>
        </w:rPr>
        <w:t>3х = 18</w:t>
      </w:r>
    </w:p>
    <w:p w:rsidR="00081C5F" w:rsidRDefault="00081C5F" w:rsidP="00265801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 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х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=  6</w:t>
      </w:r>
    </w:p>
    <w:p w:rsidR="00081C5F" w:rsidRDefault="00081C5F" w:rsidP="00265801">
      <w:p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  Какой можно сделать вывод</w:t>
      </w:r>
      <w:proofErr w:type="gram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?(</w:t>
      </w:r>
      <w:proofErr w:type="gram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Корни уравнения не изменяются, если какое – 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>нибудь</w:t>
      </w:r>
      <w:proofErr w:type="spellEnd"/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слагаемое перенести из одной части уравнения в другую с противоположным знаком).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Принято при решении уравнений переносить слагаемые, содержащие неизвестное, в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левую часть, а в правую – известные.</w:t>
      </w:r>
    </w:p>
    <w:p w:rsidR="00D670C2" w:rsidRDefault="00081C5F" w:rsidP="00FC3C27">
      <w:pPr>
        <w:pStyle w:val="aa"/>
        <w:numPr>
          <w:ilvl w:val="0"/>
          <w:numId w:val="2"/>
        </w:numPr>
        <w:spacing w:after="0" w:line="240" w:lineRule="atLeast"/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</w:pPr>
      <w:r w:rsidRPr="0095206D">
        <w:rPr>
          <w:rFonts w:ascii="Times New Roman" w:hAnsi="Times New Roman"/>
          <w:b/>
          <w:sz w:val="24"/>
          <w:szCs w:val="24"/>
          <w:lang w:val="ru-RU" w:eastAsia="ru-RU"/>
        </w:rPr>
        <w:t>Закрепление нового материала</w:t>
      </w:r>
      <w:r w:rsidRPr="0095206D">
        <w:rPr>
          <w:rFonts w:ascii="Times New Roman" w:hAnsi="Times New Roman"/>
          <w:b/>
          <w:sz w:val="24"/>
          <w:szCs w:val="24"/>
          <w:lang w:val="ru-RU" w:eastAsia="ru-RU"/>
        </w:rPr>
        <w:br/>
      </w:r>
      <w:r w:rsidRPr="00081C5F">
        <w:rPr>
          <w:rStyle w:val="FontStyle14"/>
          <w:rFonts w:ascii="Times New Roman" w:hAnsi="Times New Roman" w:cs="Times New Roman"/>
          <w:b/>
          <w:sz w:val="24"/>
          <w:szCs w:val="24"/>
          <w:lang w:val="ru-RU"/>
        </w:rPr>
        <w:t>Учитель: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 Прочтите, пожалуйста, в учебнике текст на странице 231 в рубрике « Говори правильно». Принято ли склонять названия букв в математике? ( Не принято)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Стр. 231. № 1314</w:t>
      </w:r>
      <w:proofErr w:type="gramStart"/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br/>
        <w:t>К</w:t>
      </w:r>
      <w:proofErr w:type="gramEnd"/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акое свойство уравнения мы применим? (</w:t>
      </w:r>
      <w:r w:rsidR="00D670C2" w:rsidRP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Корни уравнения не изменяются, если какое – </w:t>
      </w:r>
      <w:proofErr w:type="spellStart"/>
      <w:r w:rsidR="00D670C2" w:rsidRP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нибудь</w:t>
      </w:r>
      <w:proofErr w:type="spellEnd"/>
      <w:r w:rsidR="00D670C2" w:rsidRP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 слагаемое перенести из одной части уравнения в другую с противоположным знаком).</w:t>
      </w:r>
      <w:r w:rsidR="00FC3C27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 Ребята решают данный номер на доске с комментариями.</w:t>
      </w:r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br/>
      </w:r>
      <w:proofErr w:type="spellStart"/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срт</w:t>
      </w:r>
      <w:proofErr w:type="spellEnd"/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. 321. № 1315</w:t>
      </w:r>
      <w:proofErr w:type="gramStart"/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br/>
        <w:t>К</w:t>
      </w:r>
      <w:proofErr w:type="gramEnd"/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акое свойство уравнения мы применим? (</w:t>
      </w:r>
      <w:r w:rsidR="00D670C2" w:rsidRP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Корни уравнения не изменяются, если какое – </w:t>
      </w:r>
      <w:proofErr w:type="spellStart"/>
      <w:r w:rsidR="00D670C2" w:rsidRP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нибудь</w:t>
      </w:r>
      <w:proofErr w:type="spellEnd"/>
      <w:r w:rsidR="00D670C2" w:rsidRP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 слагаемое перенести из одной части уравнения в другую с противоположным знаком).</w:t>
      </w:r>
      <w:r w:rsidR="00FC3C27" w:rsidRPr="00FC3C27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C3C27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Ребята решают данный номер на доске с комментариями.</w:t>
      </w:r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br/>
        <w:t>№ 1317</w:t>
      </w:r>
      <w:proofErr w:type="gramStart"/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( </w:t>
      </w:r>
      <w:proofErr w:type="gramEnd"/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а; б)</w:t>
      </w:r>
      <w:r w:rsidR="00D670C2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FC3C27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Какой наименьший общий знаменатель у дробей </w:t>
      </w:r>
      <m:oMath>
        <m:f>
          <m:fPr>
            <m:ctrlPr>
              <w:rPr>
                <w:rStyle w:val="FontStyle14"/>
                <w:rFonts w:ascii="Cambria Math" w:hAnsi="Cambria Math" w:cs="Times New Roman"/>
                <w:sz w:val="24"/>
                <w:szCs w:val="24"/>
                <w:lang w:val="ru-RU"/>
              </w:rPr>
            </m:ctrlPr>
          </m:fPr>
          <m:num>
            <m:r>
              <w:rPr>
                <w:rStyle w:val="FontStyle14"/>
                <w:rFonts w:ascii="Cambria Math" w:hAnsi="Cambria Math" w:cs="Times New Roman"/>
                <w:sz w:val="24"/>
                <w:szCs w:val="24"/>
                <w:lang w:val="ru-RU"/>
              </w:rPr>
              <m:t>7</m:t>
            </m:r>
          </m:num>
          <m:den>
            <m:r>
              <w:rPr>
                <w:rStyle w:val="FontStyle14"/>
                <w:rFonts w:ascii="Cambria Math" w:hAnsi="Cambria Math" w:cs="Times New Roman"/>
                <w:sz w:val="24"/>
                <w:szCs w:val="24"/>
                <w:lang w:val="ru-RU"/>
              </w:rPr>
              <m:t>9</m:t>
            </m:r>
          </m:den>
        </m:f>
      </m:oMath>
      <w:r w:rsidR="00FC3C27">
        <w:rPr>
          <w:rStyle w:val="FontStyle14"/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и </w:t>
      </w:r>
      <m:oMath>
        <m:f>
          <m:fPr>
            <m:ctrlPr>
              <w:rPr>
                <w:rStyle w:val="FontStyle14"/>
                <w:rFonts w:ascii="Cambria Math" w:eastAsiaTheme="minorEastAsia" w:hAnsi="Cambria Math" w:cs="Times New Roman"/>
                <w:sz w:val="24"/>
                <w:szCs w:val="24"/>
                <w:lang w:val="ru-RU"/>
              </w:rPr>
            </m:ctrlPr>
          </m:fPr>
          <m:num>
            <m:r>
              <w:rPr>
                <w:rStyle w:val="FontStyle14"/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num>
          <m:den>
            <m:r>
              <w:rPr>
                <w:rStyle w:val="FontStyle14"/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3</m:t>
            </m:r>
          </m:den>
        </m:f>
      </m:oMath>
      <w:r w:rsidR="00FC3C27">
        <w:rPr>
          <w:rStyle w:val="FontStyle14"/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?( 9). </w:t>
      </w:r>
      <w:r w:rsidR="00FC3C27">
        <w:rPr>
          <w:rStyle w:val="FontStyle14"/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br/>
        <w:t xml:space="preserve">На какое число нужно умножить обе части уравнения и для чего? ( На 9, чтобы </w:t>
      </w:r>
      <w:r w:rsidR="00FC3C27">
        <w:rPr>
          <w:rStyle w:val="FontStyle14"/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lastRenderedPageBreak/>
        <w:t>избавится от дробных чисел).</w:t>
      </w:r>
      <w:r w:rsidR="00FC3C27">
        <w:rPr>
          <w:rStyle w:val="FontStyle14"/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br/>
      </w:r>
      <w:r w:rsidR="00FC3C27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Ребята решают данный номер на доске с комментариями.</w:t>
      </w:r>
      <w:r w:rsidR="00FC3C27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Какой наименьший общий знаменатель у дробей </w:t>
      </w:r>
      <m:oMath>
        <m:f>
          <m:fPr>
            <m:ctrlPr>
              <w:rPr>
                <w:rStyle w:val="FontStyle14"/>
                <w:rFonts w:ascii="Cambria Math" w:hAnsi="Cambria Math" w:cs="Times New Roman"/>
                <w:sz w:val="24"/>
                <w:szCs w:val="24"/>
                <w:lang w:val="ru-RU"/>
              </w:rPr>
            </m:ctrlPr>
          </m:fPr>
          <m:num>
            <m:r>
              <w:rPr>
                <w:rStyle w:val="FontStyle14"/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num>
          <m:den>
            <m:r>
              <w:rPr>
                <w:rStyle w:val="FontStyle14"/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</m:den>
        </m:f>
        <w:proofErr w:type="gramStart"/>
      </m:oMath>
      <w:r w:rsidR="00FC3C27">
        <w:rPr>
          <w:rStyle w:val="FontStyle14"/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;</w:t>
      </w:r>
      <w:proofErr w:type="gramEnd"/>
      <w:r w:rsidR="00FC3C27">
        <w:rPr>
          <w:rStyle w:val="FontStyle14"/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Style w:val="FontStyle14"/>
                <w:rFonts w:ascii="Cambria Math" w:eastAsiaTheme="minorEastAsia" w:hAnsi="Cambria Math" w:cs="Times New Roman"/>
                <w:sz w:val="24"/>
                <w:szCs w:val="24"/>
                <w:lang w:val="ru-RU"/>
              </w:rPr>
            </m:ctrlPr>
          </m:fPr>
          <m:num>
            <m:r>
              <w:rPr>
                <w:rStyle w:val="FontStyle14"/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Style w:val="FontStyle14"/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 w:rsidR="00FC3C27">
        <w:rPr>
          <w:rStyle w:val="FontStyle14"/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 и </w:t>
      </w:r>
      <m:oMath>
        <m:f>
          <m:fPr>
            <m:ctrlPr>
              <w:rPr>
                <w:rStyle w:val="FontStyle14"/>
                <w:rFonts w:ascii="Cambria Math" w:eastAsiaTheme="minorEastAsia" w:hAnsi="Cambria Math" w:cs="Times New Roman"/>
                <w:sz w:val="24"/>
                <w:szCs w:val="24"/>
                <w:lang w:val="ru-RU"/>
              </w:rPr>
            </m:ctrlPr>
          </m:fPr>
          <m:num>
            <m:r>
              <w:rPr>
                <w:rStyle w:val="FontStyle14"/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Style w:val="FontStyle14"/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4</m:t>
            </m:r>
          </m:den>
        </m:f>
      </m:oMath>
      <w:r w:rsidR="00FC3C27">
        <w:rPr>
          <w:rStyle w:val="FontStyle14"/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?( 12). </w:t>
      </w:r>
      <w:r w:rsidR="00FC3C27">
        <w:rPr>
          <w:rStyle w:val="FontStyle14"/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br/>
        <w:t>На какое число нужно умножить обе части уравнения и для чего? ( На 12, чтобы избавится от дробных чисел).</w:t>
      </w:r>
      <w:r w:rsidR="00FC3C27">
        <w:rPr>
          <w:rStyle w:val="FontStyle14"/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br/>
      </w:r>
      <w:r w:rsidR="00FC3C27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Ребята решают данный номер на доске с комментариями.</w:t>
      </w:r>
      <w:r w:rsidR="00FC3C27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br/>
        <w:t>Далее двое учащихся решают на доске № 1317 (</w:t>
      </w:r>
      <w:proofErr w:type="spellStart"/>
      <w:r w:rsidR="00FC3C27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Start"/>
      <w:r w:rsidR="00FC3C27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,г</w:t>
      </w:r>
      <w:proofErr w:type="spellEnd"/>
      <w:proofErr w:type="gramEnd"/>
      <w:r w:rsidR="00FC3C27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)(остальные – в тетрадях) с последующей проверкой.</w:t>
      </w:r>
      <w:r w:rsidR="00DB0188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="00DB0188" w:rsidRPr="00081C5F">
        <w:rPr>
          <w:rStyle w:val="FontStyle14"/>
          <w:rFonts w:ascii="Times New Roman" w:hAnsi="Times New Roman" w:cs="Times New Roman"/>
          <w:b/>
          <w:sz w:val="24"/>
          <w:szCs w:val="24"/>
          <w:lang w:val="ru-RU"/>
        </w:rPr>
        <w:t>Учитель:</w:t>
      </w:r>
      <w:r w:rsidR="00DB0188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 А теперь проверим знания, выполнив самостоятельную работу на два варианта с </w:t>
      </w:r>
      <w:proofErr w:type="gramStart"/>
      <w:r w:rsidR="00DB0188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последующей</w:t>
      </w:r>
      <w:proofErr w:type="gramEnd"/>
      <w:r w:rsidR="00DB0188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DB0188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саморповеркой</w:t>
      </w:r>
      <w:proofErr w:type="spellEnd"/>
      <w:r w:rsidR="00DB0188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..</w:t>
      </w:r>
      <w:r w:rsidR="00FC3C27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Самостоятельная работа. Слайд </w:t>
      </w:r>
      <w:r w:rsidR="00DB0188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6F1883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,6,7</w:t>
      </w:r>
      <w:proofErr w:type="gramStart"/>
      <w:r w:rsidR="00DB0188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br/>
        <w:t>Т</w:t>
      </w:r>
      <w:proofErr w:type="gramEnd"/>
      <w:r w:rsidR="00DB0188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еперь проверим себя и выставим себе оценку за самостоятельную работу.</w:t>
      </w:r>
      <w:r w:rsidR="00DB0188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Подведем итоги: </w:t>
      </w:r>
      <w:proofErr w:type="gramStart"/>
      <w:r w:rsidR="00DB0188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поднимите руку кто поставил</w:t>
      </w:r>
      <w:proofErr w:type="gramEnd"/>
      <w:r w:rsidR="00DB0188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 себе отлично, хорошо, удовлетворительно; кто с работой не справился. Как вы думаете, почему у вас такие результаты? Ребята с помощью учителя делают выводы.</w:t>
      </w:r>
    </w:p>
    <w:p w:rsidR="00DB0188" w:rsidRPr="0095206D" w:rsidRDefault="00DB0188" w:rsidP="00DB0188">
      <w:pPr>
        <w:pStyle w:val="a9"/>
        <w:numPr>
          <w:ilvl w:val="0"/>
          <w:numId w:val="2"/>
        </w:numPr>
        <w:spacing w:line="240" w:lineRule="atLeas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5206D">
        <w:rPr>
          <w:rFonts w:ascii="Times New Roman" w:hAnsi="Times New Roman"/>
          <w:b/>
          <w:sz w:val="24"/>
          <w:szCs w:val="24"/>
          <w:lang w:val="ru-RU" w:eastAsia="ru-RU"/>
        </w:rPr>
        <w:t>Информация учащихся о домашнем задании</w:t>
      </w:r>
    </w:p>
    <w:p w:rsidR="00DB0188" w:rsidRDefault="00DB0188" w:rsidP="00DB0188">
      <w:pPr>
        <w:pStyle w:val="aa"/>
        <w:spacing w:after="0" w:line="240" w:lineRule="atLeast"/>
        <w:ind w:left="360"/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Чтобы отработать полученные </w:t>
      </w:r>
      <w:r w:rsidR="006C6E68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на уроке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умения и навыки вам необходимо выполнить домашнее задание. </w:t>
      </w:r>
      <w:r w:rsidR="006C6E68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6C6E68" w:rsidRDefault="006C6E68" w:rsidP="00DB0188">
      <w:pPr>
        <w:pStyle w:val="aa"/>
        <w:spacing w:after="0" w:line="240" w:lineRule="atLeast"/>
        <w:ind w:left="360"/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Прочитать п. 42. Выучить правила, № 1341(</w:t>
      </w:r>
      <w:proofErr w:type="spellStart"/>
      <w:r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proofErr w:type="gramStart"/>
      <w:r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,б</w:t>
      </w:r>
      <w:proofErr w:type="spellEnd"/>
      <w:proofErr w:type="gramEnd"/>
      <w:r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), № 1342(а – в).</w:t>
      </w:r>
    </w:p>
    <w:p w:rsidR="006C6E68" w:rsidRDefault="006C6E68" w:rsidP="00DB0188">
      <w:pPr>
        <w:pStyle w:val="aa"/>
        <w:spacing w:after="0" w:line="240" w:lineRule="atLeast"/>
        <w:ind w:left="360"/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Дополнительно № 1340. </w:t>
      </w:r>
    </w:p>
    <w:p w:rsidR="006C6E68" w:rsidRDefault="006C6E68" w:rsidP="00DB0188">
      <w:pPr>
        <w:pStyle w:val="aa"/>
        <w:spacing w:after="0" w:line="240" w:lineRule="atLeast"/>
        <w:ind w:left="360"/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Учитель дает сжатый инструктаж по выполнению домашнего задания.</w:t>
      </w:r>
    </w:p>
    <w:p w:rsidR="006C6E68" w:rsidRPr="006F1883" w:rsidRDefault="006C6E68" w:rsidP="006C6E68">
      <w:pPr>
        <w:pStyle w:val="a9"/>
        <w:numPr>
          <w:ilvl w:val="0"/>
          <w:numId w:val="2"/>
        </w:numPr>
        <w:spacing w:line="240" w:lineRule="atLeast"/>
        <w:rPr>
          <w:rStyle w:val="FontStyle14"/>
          <w:rFonts w:ascii="Times New Roman" w:hAnsi="Times New Roman" w:cstheme="minorBidi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Рефлексия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br/>
      </w:r>
      <w:r w:rsidRPr="00081C5F">
        <w:rPr>
          <w:rStyle w:val="FontStyle14"/>
          <w:rFonts w:ascii="Times New Roman" w:hAnsi="Times New Roman" w:cs="Times New Roman"/>
          <w:b/>
          <w:sz w:val="24"/>
          <w:szCs w:val="24"/>
          <w:lang w:val="ru-RU"/>
        </w:rPr>
        <w:t>Учитель:</w:t>
      </w:r>
      <w:r>
        <w:rPr>
          <w:rStyle w:val="FontStyle14"/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6C6E68"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 xml:space="preserve">Что нового </w:t>
      </w:r>
      <w:r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  <w:t>узнали на уроке? Чему научились? Что понравилось?</w:t>
      </w:r>
    </w:p>
    <w:p w:rsidR="006F1883" w:rsidRPr="006F1883" w:rsidRDefault="006F1883" w:rsidP="006F1883">
      <w:pPr>
        <w:pStyle w:val="a9"/>
        <w:spacing w:line="240" w:lineRule="atLeast"/>
        <w:ind w:left="360"/>
        <w:rPr>
          <w:rStyle w:val="FontStyle14"/>
          <w:rFonts w:ascii="Times New Roman" w:hAnsi="Times New Roman" w:cstheme="minorBidi"/>
          <w:i w:val="0"/>
          <w:iCs w:val="0"/>
          <w:sz w:val="24"/>
          <w:szCs w:val="24"/>
          <w:lang w:val="ru-RU" w:eastAsia="ru-RU"/>
        </w:rPr>
      </w:pPr>
      <w:r w:rsidRPr="006F1883">
        <w:rPr>
          <w:rFonts w:ascii="Times New Roman" w:hAnsi="Times New Roman"/>
          <w:sz w:val="24"/>
          <w:szCs w:val="24"/>
          <w:lang w:val="ru-RU" w:eastAsia="ru-RU"/>
        </w:rPr>
        <w:t>Учитель выслушивает ответы учащихся</w:t>
      </w:r>
      <w:r>
        <w:rPr>
          <w:rFonts w:ascii="Times New Roman" w:hAnsi="Times New Roman"/>
          <w:sz w:val="24"/>
          <w:szCs w:val="24"/>
          <w:lang w:val="ru-RU" w:eastAsia="ru-RU"/>
        </w:rPr>
        <w:t>, комментарии,</w:t>
      </w:r>
      <w:r w:rsidR="00C12C93">
        <w:rPr>
          <w:rFonts w:ascii="Times New Roman" w:hAnsi="Times New Roman"/>
          <w:sz w:val="24"/>
          <w:szCs w:val="24"/>
          <w:lang w:val="ru-RU" w:eastAsia="ru-RU"/>
        </w:rPr>
        <w:t xml:space="preserve"> подводит итог урока.</w:t>
      </w:r>
    </w:p>
    <w:p w:rsidR="006C6E68" w:rsidRPr="006C6E68" w:rsidRDefault="006C6E68" w:rsidP="006C6E68">
      <w:pPr>
        <w:pStyle w:val="a9"/>
        <w:spacing w:line="240" w:lineRule="atLeast"/>
        <w:ind w:left="36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C6E68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Урок окончен. Спасибо всем за урок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6C6E68" w:rsidRDefault="006C6E68" w:rsidP="00DB0188">
      <w:pPr>
        <w:pStyle w:val="aa"/>
        <w:spacing w:after="0" w:line="240" w:lineRule="atLeast"/>
        <w:ind w:left="360"/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C6E68" w:rsidRDefault="006C6E68" w:rsidP="00DB0188">
      <w:pPr>
        <w:pStyle w:val="aa"/>
        <w:spacing w:after="0" w:line="240" w:lineRule="atLeast"/>
        <w:ind w:left="360"/>
        <w:rPr>
          <w:rStyle w:val="FontStyle14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C6E68" w:rsidRPr="006C6E68" w:rsidRDefault="006C6E68" w:rsidP="006C6E68">
      <w:pPr>
        <w:spacing w:after="0" w:line="240" w:lineRule="atLeast"/>
        <w:ind w:left="484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</w:p>
    <w:p w:rsidR="00451A1A" w:rsidRPr="007C734E" w:rsidRDefault="00451A1A" w:rsidP="00451A1A">
      <w:pPr>
        <w:pStyle w:val="a9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7C734E">
        <w:rPr>
          <w:rStyle w:val="FontStyle11"/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7C734E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34E">
        <w:rPr>
          <w:rStyle w:val="FontStyle11"/>
          <w:rFonts w:ascii="Times New Roman" w:hAnsi="Times New Roman" w:cs="Times New Roman"/>
          <w:sz w:val="24"/>
          <w:szCs w:val="24"/>
        </w:rPr>
        <w:t>использованной</w:t>
      </w:r>
      <w:proofErr w:type="spellEnd"/>
      <w:r w:rsidRPr="007C734E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34E">
        <w:rPr>
          <w:rStyle w:val="FontStyle11"/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7C734E"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451A1A" w:rsidRPr="00632A4B" w:rsidRDefault="00451A1A" w:rsidP="00451A1A">
      <w:pPr>
        <w:pStyle w:val="a9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451A1A" w:rsidRPr="00451A1A" w:rsidRDefault="00451A1A" w:rsidP="00451A1A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</w:pPr>
      <w:r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Учебник Н. 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proofErr w:type="spellStart"/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Виленкин</w:t>
      </w:r>
      <w:proofErr w:type="spellEnd"/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, В. И. </w:t>
      </w:r>
      <w:proofErr w:type="gramStart"/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Жохов</w:t>
      </w:r>
      <w:proofErr w:type="gramEnd"/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, А. С. Чесноков, С.И. </w:t>
      </w:r>
      <w:proofErr w:type="spellStart"/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Шварцбурд</w:t>
      </w:r>
      <w:proofErr w:type="spellEnd"/>
      <w:r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Математика 6 </w:t>
      </w:r>
      <w:r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», 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6 класс</w:t>
      </w:r>
      <w:r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. Издательс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тво</w:t>
      </w:r>
      <w:r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Мнемозина</w:t>
      </w:r>
      <w:r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», 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 Москва 2013 г.</w:t>
      </w:r>
    </w:p>
    <w:p w:rsidR="00451A1A" w:rsidRPr="00451A1A" w:rsidRDefault="00451A1A" w:rsidP="00451A1A">
      <w:pPr>
        <w:pStyle w:val="a9"/>
        <w:ind w:left="720"/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51A1A" w:rsidRDefault="00995A90" w:rsidP="00451A1A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М.</w:t>
      </w:r>
      <w:r w:rsidR="00451A1A"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451A1A"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Попов « Контрольные и самостоятельные работы по математике»,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6 класс, </w:t>
      </w:r>
      <w:r w:rsidR="00451A1A"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Издательство «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Экзамен</w:t>
      </w:r>
      <w:r w:rsidR="00451A1A"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proofErr w:type="gramStart"/>
      <w:r w:rsidR="00451A1A"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proofErr w:type="gramEnd"/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осква 2011 г.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br/>
      </w:r>
    </w:p>
    <w:p w:rsidR="00451A1A" w:rsidRPr="00451A1A" w:rsidRDefault="00995A90" w:rsidP="00451A1A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="00451A1A"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="00451A1A"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proofErr w:type="spellStart"/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Тульчинская</w:t>
      </w:r>
      <w:proofErr w:type="spellEnd"/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51A1A"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Математика 6 класс</w:t>
      </w:r>
      <w:r w:rsidR="00451A1A"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 блиц опрос, пособие для учащихся общеобразовательных учреждений</w:t>
      </w:r>
      <w:r w:rsidR="00451A1A"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Издательс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тво</w:t>
      </w:r>
      <w:r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Мнемозина</w:t>
      </w:r>
      <w:r w:rsidRPr="00451A1A"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», 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 Москва 2010 г.</w:t>
      </w:r>
    </w:p>
    <w:p w:rsidR="00451A1A" w:rsidRPr="00995A90" w:rsidRDefault="00451A1A" w:rsidP="00995A90">
      <w:pPr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</w:p>
    <w:p w:rsidR="00451A1A" w:rsidRPr="002449AA" w:rsidRDefault="00451A1A" w:rsidP="00451A1A">
      <w:pPr>
        <w:pStyle w:val="a9"/>
        <w:ind w:left="720"/>
        <w:jc w:val="center"/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2449AA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>Интернет</w:t>
      </w:r>
      <w:proofErr w:type="spellEnd"/>
      <w:r w:rsidRPr="002449AA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 xml:space="preserve"> – </w:t>
      </w:r>
      <w:proofErr w:type="spellStart"/>
      <w:r w:rsidRPr="002449AA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>ресурсы</w:t>
      </w:r>
      <w:proofErr w:type="spellEnd"/>
      <w:r w:rsidRPr="002449AA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451A1A" w:rsidRDefault="00451A1A" w:rsidP="00451A1A">
      <w:pPr>
        <w:pStyle w:val="a9"/>
        <w:ind w:left="72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</w:p>
    <w:p w:rsidR="00451A1A" w:rsidRPr="002449AA" w:rsidRDefault="00451A1A" w:rsidP="00451A1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iCs/>
        </w:rPr>
      </w:pPr>
      <w:hyperlink r:id="rId6" w:history="1">
        <w:r w:rsidRPr="002449AA">
          <w:rPr>
            <w:rStyle w:val="af7"/>
            <w:rFonts w:ascii="Times New Roman" w:hAnsi="Times New Roman"/>
          </w:rPr>
          <w:t>images.yandex.ru</w:t>
        </w:r>
      </w:hyperlink>
    </w:p>
    <w:p w:rsidR="00451A1A" w:rsidRPr="00995A90" w:rsidRDefault="00451A1A" w:rsidP="00451A1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iCs/>
        </w:rPr>
      </w:pPr>
      <w:hyperlink r:id="rId7" w:history="1">
        <w:r w:rsidRPr="002449AA">
          <w:rPr>
            <w:rStyle w:val="af7"/>
            <w:rFonts w:ascii="Times New Roman" w:hAnsi="Times New Roman"/>
          </w:rPr>
          <w:t>ru.wikipedia.org</w:t>
        </w:r>
      </w:hyperlink>
    </w:p>
    <w:p w:rsidR="00995A90" w:rsidRPr="002449AA" w:rsidRDefault="00995A90" w:rsidP="00451A1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iCs/>
        </w:rPr>
      </w:pPr>
      <w:hyperlink r:id="rId8" w:tgtFrame="_blank" w:history="1">
        <w:r>
          <w:rPr>
            <w:rStyle w:val="af7"/>
            <w:rFonts w:ascii="Arial" w:hAnsi="Arial" w:cs="Arial"/>
            <w:sz w:val="19"/>
            <w:szCs w:val="19"/>
          </w:rPr>
          <w:t>paers.ru</w:t>
        </w:r>
      </w:hyperlink>
    </w:p>
    <w:p w:rsidR="00E72014" w:rsidRPr="00A404C8" w:rsidRDefault="00081C5F" w:rsidP="00995A90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670C2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</w:r>
      <w:r w:rsidR="004C4061" w:rsidRPr="00D670C2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   </w:t>
      </w:r>
      <w:r w:rsidR="004C4061" w:rsidRPr="00D670C2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</w:t>
      </w:r>
      <w:r w:rsidR="0094732F" w:rsidRPr="00D670C2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</w:r>
      <w:r w:rsidR="00E13902" w:rsidRPr="00D670C2">
        <w:rPr>
          <w:rStyle w:val="FontStyle14"/>
          <w:rFonts w:ascii="Times New Roman" w:hAnsi="Times New Roman" w:cs="Times New Roman"/>
          <w:i w:val="0"/>
          <w:sz w:val="24"/>
          <w:szCs w:val="24"/>
        </w:rPr>
        <w:br/>
        <w:t xml:space="preserve">   </w:t>
      </w:r>
    </w:p>
    <w:p w:rsidR="00E72014" w:rsidRPr="00E72014" w:rsidRDefault="00E72014" w:rsidP="00E72014">
      <w:pPr>
        <w:pStyle w:val="Style3"/>
        <w:widowControl/>
        <w:spacing w:before="134"/>
        <w:ind w:left="36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sectPr w:rsidR="00E72014" w:rsidRPr="00E72014" w:rsidSect="00B06E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7F3"/>
    <w:multiLevelType w:val="hybridMultilevel"/>
    <w:tmpl w:val="B476BEBE"/>
    <w:lvl w:ilvl="0" w:tplc="28E06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AD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C5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F8A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586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08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28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ED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B7014"/>
    <w:multiLevelType w:val="hybridMultilevel"/>
    <w:tmpl w:val="1E7010FC"/>
    <w:lvl w:ilvl="0" w:tplc="ABCAE12C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4C080213"/>
    <w:multiLevelType w:val="hybridMultilevel"/>
    <w:tmpl w:val="F3BE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0776C"/>
    <w:multiLevelType w:val="hybridMultilevel"/>
    <w:tmpl w:val="3C78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E66F98"/>
    <w:multiLevelType w:val="hybridMultilevel"/>
    <w:tmpl w:val="99C0CB60"/>
    <w:lvl w:ilvl="0" w:tplc="ABCAE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206D"/>
    <w:rsid w:val="00081C5F"/>
    <w:rsid w:val="000D7F9C"/>
    <w:rsid w:val="00163C50"/>
    <w:rsid w:val="001822D8"/>
    <w:rsid w:val="001822F3"/>
    <w:rsid w:val="00265801"/>
    <w:rsid w:val="003C08E4"/>
    <w:rsid w:val="004171EC"/>
    <w:rsid w:val="00451A1A"/>
    <w:rsid w:val="004C4061"/>
    <w:rsid w:val="00501B4F"/>
    <w:rsid w:val="00555E88"/>
    <w:rsid w:val="005954F0"/>
    <w:rsid w:val="006C6E68"/>
    <w:rsid w:val="006F1883"/>
    <w:rsid w:val="008A22E0"/>
    <w:rsid w:val="008B2E44"/>
    <w:rsid w:val="0094732F"/>
    <w:rsid w:val="0095206D"/>
    <w:rsid w:val="009766AF"/>
    <w:rsid w:val="00980611"/>
    <w:rsid w:val="00990FE1"/>
    <w:rsid w:val="00995A90"/>
    <w:rsid w:val="00A404C8"/>
    <w:rsid w:val="00B06E70"/>
    <w:rsid w:val="00B117DE"/>
    <w:rsid w:val="00BF70B5"/>
    <w:rsid w:val="00C12C93"/>
    <w:rsid w:val="00C50423"/>
    <w:rsid w:val="00CB2F65"/>
    <w:rsid w:val="00CF49A1"/>
    <w:rsid w:val="00D57049"/>
    <w:rsid w:val="00D670C2"/>
    <w:rsid w:val="00DA5BC7"/>
    <w:rsid w:val="00DB0188"/>
    <w:rsid w:val="00E03F74"/>
    <w:rsid w:val="00E13902"/>
    <w:rsid w:val="00E72014"/>
    <w:rsid w:val="00FC17D7"/>
    <w:rsid w:val="00FC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6D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766A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6A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6A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6A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66A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66A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66AF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66A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66A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66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66A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766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766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766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766A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766A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66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766A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9766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766A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9766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766AF"/>
    <w:rPr>
      <w:b/>
      <w:bCs/>
    </w:rPr>
  </w:style>
  <w:style w:type="character" w:styleId="a8">
    <w:name w:val="Emphasis"/>
    <w:uiPriority w:val="20"/>
    <w:qFormat/>
    <w:rsid w:val="009766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766AF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a">
    <w:name w:val="List Paragraph"/>
    <w:basedOn w:val="a"/>
    <w:uiPriority w:val="34"/>
    <w:qFormat/>
    <w:rsid w:val="009766AF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766AF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766A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766A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766AF"/>
    <w:rPr>
      <w:b/>
      <w:bCs/>
      <w:i/>
      <w:iCs/>
    </w:rPr>
  </w:style>
  <w:style w:type="character" w:styleId="ad">
    <w:name w:val="Subtle Emphasis"/>
    <w:uiPriority w:val="19"/>
    <w:qFormat/>
    <w:rsid w:val="009766AF"/>
    <w:rPr>
      <w:i/>
      <w:iCs/>
    </w:rPr>
  </w:style>
  <w:style w:type="character" w:styleId="ae">
    <w:name w:val="Intense Emphasis"/>
    <w:uiPriority w:val="21"/>
    <w:qFormat/>
    <w:rsid w:val="009766AF"/>
    <w:rPr>
      <w:b/>
      <w:bCs/>
    </w:rPr>
  </w:style>
  <w:style w:type="character" w:styleId="af">
    <w:name w:val="Subtle Reference"/>
    <w:uiPriority w:val="31"/>
    <w:qFormat/>
    <w:rsid w:val="009766AF"/>
    <w:rPr>
      <w:smallCaps/>
    </w:rPr>
  </w:style>
  <w:style w:type="character" w:styleId="af0">
    <w:name w:val="Intense Reference"/>
    <w:uiPriority w:val="32"/>
    <w:qFormat/>
    <w:rsid w:val="009766AF"/>
    <w:rPr>
      <w:smallCaps/>
      <w:spacing w:val="5"/>
      <w:u w:val="single"/>
    </w:rPr>
  </w:style>
  <w:style w:type="character" w:styleId="af1">
    <w:name w:val="Book Title"/>
    <w:uiPriority w:val="33"/>
    <w:qFormat/>
    <w:rsid w:val="009766A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766AF"/>
    <w:pPr>
      <w:outlineLvl w:val="9"/>
    </w:pPr>
  </w:style>
  <w:style w:type="paragraph" w:styleId="af3">
    <w:name w:val="Normal (Web)"/>
    <w:basedOn w:val="a"/>
    <w:rsid w:val="00952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06E7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06E70"/>
    <w:rPr>
      <w:rFonts w:ascii="Calibri" w:hAnsi="Calibri" w:cs="Calibri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B06E70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uiPriority w:val="99"/>
    <w:rsid w:val="00B06E70"/>
    <w:pPr>
      <w:widowControl w:val="0"/>
      <w:autoSpaceDE w:val="0"/>
      <w:autoSpaceDN w:val="0"/>
      <w:adjustRightInd w:val="0"/>
      <w:spacing w:after="0" w:line="358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06E70"/>
    <w:pPr>
      <w:widowControl w:val="0"/>
      <w:autoSpaceDE w:val="0"/>
      <w:autoSpaceDN w:val="0"/>
      <w:adjustRightInd w:val="0"/>
      <w:spacing w:after="0" w:line="345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6E7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6E70"/>
    <w:rPr>
      <w:rFonts w:ascii="Calibri" w:hAnsi="Calibri" w:cs="Calibri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501B4F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01B4F"/>
    <w:rPr>
      <w:rFonts w:ascii="Calibri" w:hAnsi="Calibri" w:cs="Calibri"/>
      <w:i/>
      <w:iCs/>
      <w:sz w:val="26"/>
      <w:szCs w:val="26"/>
    </w:rPr>
  </w:style>
  <w:style w:type="character" w:styleId="af4">
    <w:name w:val="Placeholder Text"/>
    <w:basedOn w:val="a0"/>
    <w:uiPriority w:val="99"/>
    <w:semiHidden/>
    <w:rsid w:val="00E13902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E1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3902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pple-converted-space">
    <w:name w:val="apple-converted-space"/>
    <w:rsid w:val="00451A1A"/>
  </w:style>
  <w:style w:type="character" w:customStyle="1" w:styleId="apple-style-span">
    <w:name w:val="apple-style-span"/>
    <w:rsid w:val="00451A1A"/>
  </w:style>
  <w:style w:type="character" w:styleId="af7">
    <w:name w:val="Hyperlink"/>
    <w:basedOn w:val="a0"/>
    <w:uiPriority w:val="99"/>
    <w:unhideWhenUsed/>
    <w:rsid w:val="00451A1A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95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479.M1I175zvK8YT05tnZYpWfCfHKI1ZKdKqm_xAYkTwzNltqM-t2ZjkwBaUOuriFTRu5TSLDXezlrOFI7xjoxYRXW6_EfkYgiKCY5KcHYKUTmdI3jlD32z0_LgAxXyZ_T4z2wMhIRSZIf3II1s_C8b5CNOo2s7C3xXYkJnWGezCX6uWLzKSPalD1CjL6nLfZSxO1zT9FalTrjpaUM_tf2vseIsU3aMtzzmbSi7tB4q7adehcv-ypC5lNOJH-U9l65M7exuo7vRUi2BbcMXCfvCvemiZRCOUjOx9YAP8P50c9YMRBSKxU_uvhPZ9FTvaN_QyE0C92ngk79YIbEpnM8k-qg.0df7ef40c079368f7c2b97ffa8326c11522a576a&amp;uuid=&amp;state=AiuY0DBWFJ4ePaEse6rgeKdnI0e4oXuRYo0IEhrXr7wt19SiAlQ79qNpplvk7L__6q-zN7z2zX_3leMhvH30kMkZvuNCxk1a-CfC624gucwp0rozdOklWYkeTaKhhDkDnsPbVb15EEvHpNi1fMrQzBRvQ4itt9JLWPdCyG1nYHQoCvva9_HJ9jcwy84FtsNcp1XydSzeXYFavh_F_uhMw4xXddF_E1hdQKVV3WC0pKfcwfLILGSmjlo1BdG8wHU0IGQO7XmGB6xHeHaZGp4FPWrP_DWH034waSFRxuCyXQTpyxgdfyS8nlywXJmnqihZjkyDSbFQtvFMV0Kw5GsgirXJoF72xc3GhJ45U4YgYa4Ueq5sl4LwzOVr_UG0icsfgV2Xkr-A8WQ6uVdsjSMQ_w&amp;data=UlNrNmk5WktYejR0eWJFYk1LdmtxcEVlYVBrX2FsWkpnU3FqcG9wcjJYOUVTS05ncnRBSW5GdWZ1LWtkNkI5Z0xtVVJyejVyVkhfS2xzUWxlbk40cDVMd1VUWExTV25m&amp;b64e=2&amp;sign=ccde8d222faf3e40796873132a8ef28f&amp;keyno=0&amp;l10n=ru&amp;cts=1413475087356&amp;mc=4.7841428581710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?lr=14&amp;source=wi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9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7</cp:revision>
  <cp:lastPrinted>2014-10-14T17:03:00Z</cp:lastPrinted>
  <dcterms:created xsi:type="dcterms:W3CDTF">2014-10-12T09:30:00Z</dcterms:created>
  <dcterms:modified xsi:type="dcterms:W3CDTF">2014-10-16T15:59:00Z</dcterms:modified>
</cp:coreProperties>
</file>