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1" w:rsidRPr="004A3E75" w:rsidRDefault="009D0AE1" w:rsidP="009D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>Тест по биологии 6 класс</w:t>
      </w:r>
    </w:p>
    <w:p w:rsidR="009D0AE1" w:rsidRPr="004A3E75" w:rsidRDefault="009D0AE1" w:rsidP="009D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«Размножение организмов</w:t>
      </w:r>
      <w:r w:rsidRPr="004A3E75">
        <w:rPr>
          <w:rFonts w:ascii="Times New Roman" w:hAnsi="Times New Roman" w:cs="Times New Roman"/>
          <w:b/>
          <w:sz w:val="24"/>
          <w:szCs w:val="24"/>
        </w:rPr>
        <w:t>»</w:t>
      </w:r>
    </w:p>
    <w:p w:rsidR="009D0AE1" w:rsidRDefault="009D0AE1" w:rsidP="009D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D0AE1" w:rsidRPr="004A3E75" w:rsidRDefault="009D0AE1" w:rsidP="009D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AE1" w:rsidRDefault="009D0AE1" w:rsidP="009D0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>Часть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75">
        <w:rPr>
          <w:rFonts w:ascii="Times New Roman" w:hAnsi="Times New Roman" w:cs="Times New Roman"/>
          <w:sz w:val="24"/>
          <w:szCs w:val="24"/>
          <w:u w:val="single"/>
        </w:rPr>
        <w:t>При решении заданий части А выберите один правильный ответ на вопрос.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природе существует два типа размножения: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внутреннее и наружное                                                          Б) половое и вегетативное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бесполое и внутреннее                                                            Г) половое и бесполое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самым простым способом размножения считается: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бесполое                                                                                   Б) деление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вегетативное                                                                             Г) почкование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особый тип клеток с плотными оболочками называется: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почка                                                                                         Б) спора</w:t>
      </w:r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спорангий                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</w:p>
    <w:p w:rsidR="009D0AE1" w:rsidRDefault="009D0AE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EB59D5">
        <w:rPr>
          <w:rFonts w:ascii="Times New Roman" w:hAnsi="Times New Roman" w:cs="Times New Roman"/>
          <w:sz w:val="24"/>
          <w:szCs w:val="24"/>
        </w:rPr>
        <w:t>развитие потомства из неоплодотворенной яйцеклетки (женской гаметы) называется:</w:t>
      </w:r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партеногенез                                             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партеногенезис</w:t>
      </w:r>
      <w:proofErr w:type="spellEnd"/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гермафродитизм      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партенозис</w:t>
      </w:r>
      <w:proofErr w:type="spellEnd"/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из списка выберите животное – гермафродита:</w:t>
      </w:r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кальмар                                                                                      Б) рабочая пчела</w:t>
      </w:r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улитка                                                                                         Г) гидра</w:t>
      </w:r>
    </w:p>
    <w:p w:rsidR="00EB59D5" w:rsidRDefault="00EB59D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FE17BA">
        <w:rPr>
          <w:rFonts w:ascii="Times New Roman" w:hAnsi="Times New Roman" w:cs="Times New Roman"/>
          <w:sz w:val="24"/>
          <w:szCs w:val="24"/>
        </w:rPr>
        <w:t>при вегетативном размножении новые особи:</w:t>
      </w:r>
    </w:p>
    <w:p w:rsidR="00FE17BA" w:rsidRDefault="00FE17BA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обоих родителей                     </w:t>
      </w:r>
    </w:p>
    <w:p w:rsidR="00FE17BA" w:rsidRDefault="00FE17BA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получают новую комбинацию родительских признаков</w:t>
      </w:r>
    </w:p>
    <w:p w:rsidR="00FE17BA" w:rsidRDefault="00FE17BA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более сильного и приспособленного родителя</w:t>
      </w:r>
    </w:p>
    <w:p w:rsidR="00FE17BA" w:rsidRDefault="00FE17BA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наследуют все признаки материнского организма</w:t>
      </w:r>
    </w:p>
    <w:p w:rsidR="00FE17BA" w:rsidRDefault="00FE17BA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176375">
        <w:rPr>
          <w:rFonts w:ascii="Times New Roman" w:hAnsi="Times New Roman" w:cs="Times New Roman"/>
          <w:sz w:val="24"/>
          <w:szCs w:val="24"/>
        </w:rPr>
        <w:t>при внутреннем оплодотворении:</w:t>
      </w:r>
    </w:p>
    <w:p w:rsidR="00176375" w:rsidRDefault="0017637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зародыш полностью развивается внутри тела матери</w:t>
      </w:r>
    </w:p>
    <w:p w:rsidR="00176375" w:rsidRDefault="0017637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зародыш полностью или частично развивается внутри тела матери</w:t>
      </w:r>
    </w:p>
    <w:p w:rsidR="00176375" w:rsidRDefault="0017637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зародыш развивается во внешней среде</w:t>
      </w:r>
    </w:p>
    <w:p w:rsidR="00176375" w:rsidRDefault="0017637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зародыш развивается во внешней среде под защитой родителей</w:t>
      </w:r>
    </w:p>
    <w:p w:rsidR="006063EC" w:rsidRPr="0078666D" w:rsidRDefault="00176375" w:rsidP="00606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063EC" w:rsidRPr="0078666D">
        <w:rPr>
          <w:rFonts w:ascii="Times New Roman" w:hAnsi="Times New Roman" w:cs="Times New Roman"/>
          <w:sz w:val="24"/>
          <w:szCs w:val="24"/>
        </w:rPr>
        <w:t>Внешние различия между самцом и самкой называются:</w:t>
      </w:r>
    </w:p>
    <w:p w:rsidR="006063EC" w:rsidRDefault="006063EC" w:rsidP="0060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полиморфизмом            Б) диморфизмом          В) раздельнополостью      Г) обоеполостью</w:t>
      </w:r>
    </w:p>
    <w:p w:rsidR="00176375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выращивание картофеля из видоизмененных побегов – клубней это пример: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вегетативного размножения                                                   Б) партеногенеза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сельскохозяйственной деятельности                                     Г) полового размножения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из списка выберите животное со способом размножения почкованием: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гидра                                                                                          Б) грибы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растение                                                                                     Г) папоротник</w:t>
      </w:r>
    </w:p>
    <w:p w:rsidR="006063EC" w:rsidRDefault="006063E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8617E3">
        <w:rPr>
          <w:rFonts w:ascii="Times New Roman" w:hAnsi="Times New Roman" w:cs="Times New Roman"/>
          <w:sz w:val="24"/>
          <w:szCs w:val="24"/>
        </w:rPr>
        <w:t>потомство, полученное в результате внутреннего оплодотворения, отличается от потомства, полученного при наружном оплодотворении:</w:t>
      </w:r>
    </w:p>
    <w:p w:rsidR="008617E3" w:rsidRDefault="0076507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</w:t>
      </w:r>
      <w:r w:rsidR="008617E3">
        <w:rPr>
          <w:rFonts w:ascii="Times New Roman" w:hAnsi="Times New Roman" w:cs="Times New Roman"/>
          <w:sz w:val="24"/>
          <w:szCs w:val="24"/>
        </w:rPr>
        <w:t xml:space="preserve"> разнообрази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617E3">
        <w:rPr>
          <w:rFonts w:ascii="Times New Roman" w:hAnsi="Times New Roman" w:cs="Times New Roman"/>
          <w:sz w:val="24"/>
          <w:szCs w:val="24"/>
        </w:rPr>
        <w:t xml:space="preserve"> форм и признаков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более активное и жизнеспособное</w:t>
      </w:r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большим количеством потомства                                           Г) большей выживаемостью потомства</w:t>
      </w:r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споры образуются в специальных органах:</w:t>
      </w:r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спорообразователях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спороносах</w:t>
      </w:r>
      <w:proofErr w:type="spellEnd"/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спорангиях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спорогенезисах</w:t>
      </w:r>
      <w:proofErr w:type="spellEnd"/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размножение, при котором родительское тело расщепляется на две одинаковые части, называется:</w:t>
      </w:r>
    </w:p>
    <w:p w:rsidR="008617E3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вегетативное                                                                              Б) почкование</w:t>
      </w:r>
    </w:p>
    <w:p w:rsidR="008617E3" w:rsidRDefault="00596B4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деление                                                                                       Г) бесполое</w:t>
      </w:r>
    </w:p>
    <w:p w:rsidR="00596B45" w:rsidRDefault="00596B45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1E21EB">
        <w:rPr>
          <w:rFonts w:ascii="Times New Roman" w:hAnsi="Times New Roman" w:cs="Times New Roman"/>
          <w:sz w:val="24"/>
          <w:szCs w:val="24"/>
        </w:rPr>
        <w:t>из списка выберите то, что не относится к бесполому размножению:</w:t>
      </w:r>
    </w:p>
    <w:p w:rsidR="001E21EB" w:rsidRDefault="001E21EB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партеногенез                                                                              Б) деление</w:t>
      </w:r>
    </w:p>
    <w:p w:rsidR="001E21EB" w:rsidRDefault="001E21EB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спорообразование                                                                      Г) вегетативное</w:t>
      </w:r>
    </w:p>
    <w:p w:rsidR="001E21EB" w:rsidRDefault="001E21EB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170FDD">
        <w:rPr>
          <w:rFonts w:ascii="Times New Roman" w:hAnsi="Times New Roman" w:cs="Times New Roman"/>
          <w:sz w:val="24"/>
          <w:szCs w:val="24"/>
        </w:rPr>
        <w:t>из списка выберите животное с половым диморфизмом:</w:t>
      </w:r>
    </w:p>
    <w:p w:rsidR="00170FDD" w:rsidRDefault="00170FD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чайки                                                                                           Б) кузнечики</w:t>
      </w:r>
    </w:p>
    <w:p w:rsidR="00170FDD" w:rsidRDefault="00170FD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D4906">
        <w:rPr>
          <w:rFonts w:ascii="Times New Roman" w:hAnsi="Times New Roman" w:cs="Times New Roman"/>
          <w:sz w:val="24"/>
          <w:szCs w:val="24"/>
        </w:rPr>
        <w:t>жук-олень                                                                                    Г) стрекозы</w:t>
      </w:r>
    </w:p>
    <w:p w:rsidR="003D4906" w:rsidRDefault="002A17D1" w:rsidP="002A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D1">
        <w:rPr>
          <w:rFonts w:ascii="Times New Roman" w:hAnsi="Times New Roman" w:cs="Times New Roman"/>
          <w:b/>
          <w:sz w:val="24"/>
          <w:szCs w:val="24"/>
        </w:rPr>
        <w:lastRenderedPageBreak/>
        <w:t>Часть В.</w:t>
      </w:r>
    </w:p>
    <w:p w:rsidR="002A17D1" w:rsidRPr="002A17D1" w:rsidRDefault="002A17D1" w:rsidP="002A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D1" w:rsidRDefault="002A17D1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D1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>Внимательно прочтите текст «Спорообразование», найдите предложения</w:t>
      </w:r>
      <w:r w:rsidR="00635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допущены ошибки. Выпишите номера предложений и исправьте ошибки.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достаточно широко распространена в природе такая форма полового размножения – спорообразование.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спора – это особый тип клетки с очень плотными оболочками;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споры могут длительное время находиться в состоянии покоя;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когда наступают благоприятные условия, споры прорастают и из них образуются новые особи;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размножаются одноклеточные грибы дрожжи, гидра и другие представители кишечнополостных животных;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споры образуются в специальных органах – почках.</w:t>
      </w:r>
    </w:p>
    <w:p w:rsidR="006355FD" w:rsidRDefault="006355FD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FD" w:rsidRDefault="003E6FB4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D9">
        <w:rPr>
          <w:rFonts w:ascii="Times New Roman" w:hAnsi="Times New Roman" w:cs="Times New Roman"/>
          <w:b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093">
        <w:rPr>
          <w:rFonts w:ascii="Times New Roman" w:hAnsi="Times New Roman" w:cs="Times New Roman"/>
          <w:sz w:val="24"/>
          <w:szCs w:val="24"/>
        </w:rPr>
        <w:t>Найдите соответствия, заполните таблицу.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93" w:rsidRDefault="00DA509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принимают участия 2 или 1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организма                         А) бесполое размножение</w:t>
      </w:r>
    </w:p>
    <w:p w:rsidR="00DA5093" w:rsidRDefault="00DA509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новые особи несут признаки обоих родителей                                     Б) половое размножение</w:t>
      </w:r>
    </w:p>
    <w:p w:rsidR="00DA5093" w:rsidRDefault="00DA509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принимает участие 1 родительский организм</w:t>
      </w:r>
    </w:p>
    <w:p w:rsidR="00DA5093" w:rsidRDefault="00DA509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новые организмы идентичны (похожи) друг на друга</w:t>
      </w:r>
    </w:p>
    <w:p w:rsidR="00DA5093" w:rsidRDefault="00DA509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новые особи более жизнеспособны и лучше приспосабливаются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F5A0C" w:rsidTr="005F5A0C">
        <w:tc>
          <w:tcPr>
            <w:tcW w:w="2136" w:type="dxa"/>
          </w:tcPr>
          <w:p w:rsidR="005F5A0C" w:rsidRDefault="005F5A0C" w:rsidP="005F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5F5A0C" w:rsidRDefault="005F5A0C" w:rsidP="005F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5F5A0C" w:rsidRDefault="005F5A0C" w:rsidP="005F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5F5A0C" w:rsidRDefault="005F5A0C" w:rsidP="005F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5F5A0C" w:rsidRDefault="005F5A0C" w:rsidP="005F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A0C" w:rsidTr="005F5A0C">
        <w:tc>
          <w:tcPr>
            <w:tcW w:w="2136" w:type="dxa"/>
          </w:tcPr>
          <w:p w:rsidR="005F5A0C" w:rsidRDefault="005F5A0C" w:rsidP="009D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F5A0C" w:rsidRDefault="005F5A0C" w:rsidP="009D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F5A0C" w:rsidRDefault="005F5A0C" w:rsidP="009D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F5A0C" w:rsidRDefault="005F5A0C" w:rsidP="009D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F5A0C" w:rsidRDefault="005F5A0C" w:rsidP="009D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A0C" w:rsidRDefault="005F5A0C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EB" w:rsidRDefault="006311D9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BE">
        <w:rPr>
          <w:rFonts w:ascii="Times New Roman" w:hAnsi="Times New Roman" w:cs="Times New Roman"/>
          <w:b/>
          <w:sz w:val="24"/>
          <w:szCs w:val="24"/>
        </w:rPr>
        <w:t>№3.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признаки мужской гаметы (сперматозоида).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9" w:rsidRDefault="006311D9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мелкие клетки                                                               Б) клетки крупные</w:t>
      </w:r>
    </w:p>
    <w:p w:rsidR="006311D9" w:rsidRDefault="006311D9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клетки подвижные                                                        Г) клетки содержат запас питательных веществ</w:t>
      </w:r>
    </w:p>
    <w:p w:rsidR="006311D9" w:rsidRDefault="006311D9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клетки неподвижные или малоподвижные                Е) клетки не содержат запаса питания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BE">
        <w:rPr>
          <w:rFonts w:ascii="Times New Roman" w:hAnsi="Times New Roman" w:cs="Times New Roman"/>
          <w:b/>
          <w:sz w:val="24"/>
          <w:szCs w:val="24"/>
        </w:rPr>
        <w:t>Часть С.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С. дайте полный ответ на вопрос.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Что общего во всех формах бесполого размножения?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чем состоит сущность партеногенеза?</w:t>
      </w:r>
    </w:p>
    <w:p w:rsidR="00143BBE" w:rsidRDefault="00143BBE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Почему половое размножение  - наиболее распространенный способ размножения живых организмов?</w:t>
      </w:r>
    </w:p>
    <w:p w:rsidR="008617E3" w:rsidRPr="009D0AE1" w:rsidRDefault="008617E3" w:rsidP="009D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9F" w:rsidRDefault="00FC6F9F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p w:rsidR="00143BBE" w:rsidRPr="004A3E75" w:rsidRDefault="00143BBE" w:rsidP="001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lastRenderedPageBreak/>
        <w:t>Тест по биологии 6 класс</w:t>
      </w:r>
    </w:p>
    <w:p w:rsidR="00143BBE" w:rsidRPr="004A3E75" w:rsidRDefault="00143BBE" w:rsidP="001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«Размножение организмов</w:t>
      </w:r>
      <w:r w:rsidRPr="004A3E75">
        <w:rPr>
          <w:rFonts w:ascii="Times New Roman" w:hAnsi="Times New Roman" w:cs="Times New Roman"/>
          <w:b/>
          <w:sz w:val="24"/>
          <w:szCs w:val="24"/>
        </w:rPr>
        <w:t>»</w:t>
      </w:r>
    </w:p>
    <w:p w:rsidR="00143BBE" w:rsidRDefault="000D3C80" w:rsidP="001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143BBE" w:rsidRPr="004A3E75">
        <w:rPr>
          <w:rFonts w:ascii="Times New Roman" w:hAnsi="Times New Roman" w:cs="Times New Roman"/>
          <w:b/>
          <w:sz w:val="24"/>
          <w:szCs w:val="24"/>
        </w:rPr>
        <w:t>.</w:t>
      </w:r>
    </w:p>
    <w:p w:rsidR="00143BBE" w:rsidRPr="004A3E75" w:rsidRDefault="00143BBE" w:rsidP="001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BE" w:rsidRDefault="00143BBE" w:rsidP="00143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>Часть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75">
        <w:rPr>
          <w:rFonts w:ascii="Times New Roman" w:hAnsi="Times New Roman" w:cs="Times New Roman"/>
          <w:sz w:val="24"/>
          <w:szCs w:val="24"/>
          <w:u w:val="single"/>
        </w:rPr>
        <w:t>При решении заданий части А выберите один правильный ответ на вопрос.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природе</w:t>
      </w:r>
      <w:r w:rsidR="000D3C80">
        <w:rPr>
          <w:rFonts w:ascii="Times New Roman" w:hAnsi="Times New Roman" w:cs="Times New Roman"/>
          <w:sz w:val="24"/>
          <w:szCs w:val="24"/>
        </w:rPr>
        <w:t xml:space="preserve"> существует два способа оплодотворения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внутреннее и наружное                                                          Б) половое и вегетативное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бесполое и внутреннее                                                            Г) половое и бесполое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самым простым способом </w:t>
      </w:r>
      <w:r w:rsidR="00791F81">
        <w:rPr>
          <w:rFonts w:ascii="Times New Roman" w:hAnsi="Times New Roman" w:cs="Times New Roman"/>
          <w:sz w:val="24"/>
          <w:szCs w:val="24"/>
        </w:rPr>
        <w:t xml:space="preserve">бесполого </w:t>
      </w:r>
      <w:r>
        <w:rPr>
          <w:rFonts w:ascii="Times New Roman" w:hAnsi="Times New Roman" w:cs="Times New Roman"/>
          <w:sz w:val="24"/>
          <w:szCs w:val="24"/>
        </w:rPr>
        <w:t>размножения считается:</w:t>
      </w:r>
    </w:p>
    <w:p w:rsidR="00143BBE" w:rsidRDefault="00791F81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спорообразование</w:t>
      </w:r>
      <w:r w:rsidR="001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3BBE">
        <w:rPr>
          <w:rFonts w:ascii="Times New Roman" w:hAnsi="Times New Roman" w:cs="Times New Roman"/>
          <w:sz w:val="24"/>
          <w:szCs w:val="24"/>
        </w:rPr>
        <w:t>Б) деление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вегетативное                                                                             Г) почкование</w:t>
      </w:r>
    </w:p>
    <w:p w:rsidR="00143BBE" w:rsidRDefault="00C11994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небольшой бугорок на теле одноклеточных дрожжей называется</w:t>
      </w:r>
      <w:r w:rsidR="00143BBE">
        <w:rPr>
          <w:rFonts w:ascii="Times New Roman" w:hAnsi="Times New Roman" w:cs="Times New Roman"/>
          <w:sz w:val="24"/>
          <w:szCs w:val="24"/>
        </w:rPr>
        <w:t>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почка                                                                                         Б) спора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спорангий                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C38CB">
        <w:rPr>
          <w:rFonts w:ascii="Times New Roman" w:hAnsi="Times New Roman" w:cs="Times New Roman"/>
          <w:sz w:val="24"/>
          <w:szCs w:val="24"/>
        </w:rPr>
        <w:t xml:space="preserve">организм, способный производить одновременно два вида половых клеток </w:t>
      </w:r>
      <w:r>
        <w:rPr>
          <w:rFonts w:ascii="Times New Roman" w:hAnsi="Times New Roman" w:cs="Times New Roman"/>
          <w:sz w:val="24"/>
          <w:szCs w:val="24"/>
        </w:rPr>
        <w:t>называется: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партеногенез</w:t>
      </w:r>
      <w:r w:rsidR="007C38C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C38CB">
        <w:rPr>
          <w:rFonts w:ascii="Times New Roman" w:hAnsi="Times New Roman" w:cs="Times New Roman"/>
          <w:sz w:val="24"/>
          <w:szCs w:val="24"/>
        </w:rPr>
        <w:t xml:space="preserve">                            Б) раздельнополым</w:t>
      </w:r>
    </w:p>
    <w:p w:rsidR="00143BBE" w:rsidRDefault="007C38CB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гермафродитом   </w:t>
      </w:r>
      <w:r w:rsidR="001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) бесполым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из списка выберите </w:t>
      </w:r>
      <w:r w:rsidR="00696440">
        <w:rPr>
          <w:rFonts w:ascii="Times New Roman" w:hAnsi="Times New Roman" w:cs="Times New Roman"/>
          <w:sz w:val="24"/>
          <w:szCs w:val="24"/>
        </w:rPr>
        <w:t>бесполое животное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кальмар                                                                                      Б) рабочая пчела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улитка                                                                                         Г) гидра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33BF0">
        <w:rPr>
          <w:rFonts w:ascii="Times New Roman" w:hAnsi="Times New Roman" w:cs="Times New Roman"/>
          <w:sz w:val="24"/>
          <w:szCs w:val="24"/>
        </w:rPr>
        <w:t>при почковании</w:t>
      </w:r>
      <w:r>
        <w:rPr>
          <w:rFonts w:ascii="Times New Roman" w:hAnsi="Times New Roman" w:cs="Times New Roman"/>
          <w:sz w:val="24"/>
          <w:szCs w:val="24"/>
        </w:rPr>
        <w:t xml:space="preserve"> новые особи: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обоих родителей                     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получают новую комбинацию родительских признаков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более сильного и приспособленного родителя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наследуют все признаки материнского организма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F539BD">
        <w:rPr>
          <w:rFonts w:ascii="Times New Roman" w:hAnsi="Times New Roman" w:cs="Times New Roman"/>
          <w:sz w:val="24"/>
          <w:szCs w:val="24"/>
        </w:rPr>
        <w:t>при наружном</w:t>
      </w:r>
      <w:r>
        <w:rPr>
          <w:rFonts w:ascii="Times New Roman" w:hAnsi="Times New Roman" w:cs="Times New Roman"/>
          <w:sz w:val="24"/>
          <w:szCs w:val="24"/>
        </w:rPr>
        <w:t xml:space="preserve"> оплодотворении: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зародыш полностью развивается внутри тела матери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зародыш полностью или частично развивается внутри тела матери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зародыш развивается во внешней среде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зародыш развивается во внешней среде под защитой родителей</w:t>
      </w:r>
    </w:p>
    <w:p w:rsidR="00143BBE" w:rsidRPr="0078666D" w:rsidRDefault="00143BBE" w:rsidP="00143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78666D">
        <w:rPr>
          <w:rFonts w:ascii="Times New Roman" w:hAnsi="Times New Roman" w:cs="Times New Roman"/>
          <w:sz w:val="24"/>
          <w:szCs w:val="24"/>
        </w:rPr>
        <w:t>Внешние различия между самцом и самкой называются:</w:t>
      </w:r>
    </w:p>
    <w:p w:rsidR="00143BBE" w:rsidRDefault="00143BBE" w:rsidP="0014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полиморфизмом            Б) диморфизмом          В) раздельнополостью      Г) обоеполостью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выращивани</w:t>
      </w:r>
      <w:r w:rsidR="0030147F">
        <w:rPr>
          <w:rFonts w:ascii="Times New Roman" w:hAnsi="Times New Roman" w:cs="Times New Roman"/>
          <w:sz w:val="24"/>
          <w:szCs w:val="24"/>
        </w:rPr>
        <w:t>е тюльпанов</w:t>
      </w:r>
      <w:r>
        <w:rPr>
          <w:rFonts w:ascii="Times New Roman" w:hAnsi="Times New Roman" w:cs="Times New Roman"/>
          <w:sz w:val="24"/>
          <w:szCs w:val="24"/>
        </w:rPr>
        <w:t xml:space="preserve"> из видоизмененных побегов –</w:t>
      </w:r>
      <w:r w:rsidR="0030147F">
        <w:rPr>
          <w:rFonts w:ascii="Times New Roman" w:hAnsi="Times New Roman" w:cs="Times New Roman"/>
          <w:sz w:val="24"/>
          <w:szCs w:val="24"/>
        </w:rPr>
        <w:t xml:space="preserve"> луковиц</w:t>
      </w:r>
      <w:r>
        <w:rPr>
          <w:rFonts w:ascii="Times New Roman" w:hAnsi="Times New Roman" w:cs="Times New Roman"/>
          <w:sz w:val="24"/>
          <w:szCs w:val="24"/>
        </w:rPr>
        <w:t xml:space="preserve"> это пример: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вегетативного размножения                                                   Б) партеногенеза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сельскохозяйственной деятельности                                     Г) полового размножения</w:t>
      </w:r>
    </w:p>
    <w:p w:rsidR="00143BBE" w:rsidRDefault="00EB70B9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из списка выберите организм</w:t>
      </w:r>
      <w:r w:rsidR="00143BBE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способом размножения спорообразование</w:t>
      </w:r>
      <w:r w:rsidR="00143BBE">
        <w:rPr>
          <w:rFonts w:ascii="Times New Roman" w:hAnsi="Times New Roman" w:cs="Times New Roman"/>
          <w:sz w:val="24"/>
          <w:szCs w:val="24"/>
        </w:rPr>
        <w:t>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гидра                                                                  </w:t>
      </w:r>
      <w:r w:rsidR="00EB70B9">
        <w:rPr>
          <w:rFonts w:ascii="Times New Roman" w:hAnsi="Times New Roman" w:cs="Times New Roman"/>
          <w:sz w:val="24"/>
          <w:szCs w:val="24"/>
        </w:rPr>
        <w:t xml:space="preserve">                        Б) </w:t>
      </w:r>
      <w:r w:rsidR="00731E76">
        <w:rPr>
          <w:rFonts w:ascii="Times New Roman" w:hAnsi="Times New Roman" w:cs="Times New Roman"/>
          <w:sz w:val="24"/>
          <w:szCs w:val="24"/>
        </w:rPr>
        <w:t>дрожжи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растение                                                                                     Г) папоротник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потомство, пол</w:t>
      </w:r>
      <w:r w:rsidR="004E5188">
        <w:rPr>
          <w:rFonts w:ascii="Times New Roman" w:hAnsi="Times New Roman" w:cs="Times New Roman"/>
          <w:sz w:val="24"/>
          <w:szCs w:val="24"/>
        </w:rPr>
        <w:t>ученное в результате наружного</w:t>
      </w:r>
      <w:r>
        <w:rPr>
          <w:rFonts w:ascii="Times New Roman" w:hAnsi="Times New Roman" w:cs="Times New Roman"/>
          <w:sz w:val="24"/>
          <w:szCs w:val="24"/>
        </w:rPr>
        <w:t xml:space="preserve"> оплодотворения, отличается от потомства,</w:t>
      </w:r>
      <w:r w:rsidR="004E5188">
        <w:rPr>
          <w:rFonts w:ascii="Times New Roman" w:hAnsi="Times New Roman" w:cs="Times New Roman"/>
          <w:sz w:val="24"/>
          <w:szCs w:val="24"/>
        </w:rPr>
        <w:t xml:space="preserve"> полученного при внутреннем</w:t>
      </w:r>
      <w:r>
        <w:rPr>
          <w:rFonts w:ascii="Times New Roman" w:hAnsi="Times New Roman" w:cs="Times New Roman"/>
          <w:sz w:val="24"/>
          <w:szCs w:val="24"/>
        </w:rPr>
        <w:t xml:space="preserve"> оплодотворении: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большим разнообразием форм и признаков                          Б)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жизнестойкое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большим количеством потомства                                           Г) большей выживаемостью потомства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споры образуются в специальных органах: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спорообразователях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спороносах</w:t>
      </w:r>
      <w:proofErr w:type="spellEnd"/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спорангиях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спорогенезисах</w:t>
      </w:r>
      <w:proofErr w:type="spellEnd"/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размножение, при котором родительское тело расщепляется на две одинаковые части, называется: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вегетативное                                                                              Б) почкование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деление                                                                                       Г) бесполое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из списка выберите </w:t>
      </w:r>
      <w:r w:rsidR="00B01C4E">
        <w:rPr>
          <w:rFonts w:ascii="Times New Roman" w:hAnsi="Times New Roman" w:cs="Times New Roman"/>
          <w:sz w:val="24"/>
          <w:szCs w:val="24"/>
        </w:rPr>
        <w:t>то, что не относится к половому</w:t>
      </w:r>
      <w:r>
        <w:rPr>
          <w:rFonts w:ascii="Times New Roman" w:hAnsi="Times New Roman" w:cs="Times New Roman"/>
          <w:sz w:val="24"/>
          <w:szCs w:val="24"/>
        </w:rPr>
        <w:t xml:space="preserve"> размножению: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партеногенез                                                                              Б) деление</w:t>
      </w:r>
    </w:p>
    <w:p w:rsidR="00143BBE" w:rsidRDefault="00B01C4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оплодотворение   </w:t>
      </w:r>
      <w:r w:rsidR="001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Г) гермафродитизм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из списка выберите животное с половым диморфизмом: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чайки                                                                       </w:t>
      </w:r>
      <w:r w:rsidR="00972C94">
        <w:rPr>
          <w:rFonts w:ascii="Times New Roman" w:hAnsi="Times New Roman" w:cs="Times New Roman"/>
          <w:sz w:val="24"/>
          <w:szCs w:val="24"/>
        </w:rPr>
        <w:t xml:space="preserve">                    Б) утки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72C94">
        <w:rPr>
          <w:rFonts w:ascii="Times New Roman" w:hAnsi="Times New Roman" w:cs="Times New Roman"/>
          <w:sz w:val="24"/>
          <w:szCs w:val="24"/>
        </w:rPr>
        <w:t>г</w:t>
      </w:r>
      <w:r w:rsidR="0033356B">
        <w:rPr>
          <w:rFonts w:ascii="Times New Roman" w:hAnsi="Times New Roman" w:cs="Times New Roman"/>
          <w:sz w:val="24"/>
          <w:szCs w:val="24"/>
        </w:rPr>
        <w:t>о</w:t>
      </w:r>
      <w:r w:rsidR="00972C94">
        <w:rPr>
          <w:rFonts w:ascii="Times New Roman" w:hAnsi="Times New Roman" w:cs="Times New Roman"/>
          <w:sz w:val="24"/>
          <w:szCs w:val="24"/>
        </w:rPr>
        <w:t xml:space="preserve">луби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5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C94">
        <w:rPr>
          <w:rFonts w:ascii="Times New Roman" w:hAnsi="Times New Roman" w:cs="Times New Roman"/>
          <w:sz w:val="24"/>
          <w:szCs w:val="24"/>
        </w:rPr>
        <w:t xml:space="preserve">    Г) сороки</w:t>
      </w:r>
    </w:p>
    <w:p w:rsidR="00143BBE" w:rsidRDefault="00143BBE" w:rsidP="0037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17D1">
        <w:rPr>
          <w:rFonts w:ascii="Times New Roman" w:hAnsi="Times New Roman" w:cs="Times New Roman"/>
          <w:b/>
          <w:sz w:val="24"/>
          <w:szCs w:val="24"/>
        </w:rPr>
        <w:lastRenderedPageBreak/>
        <w:t>Часть В.</w:t>
      </w:r>
    </w:p>
    <w:p w:rsidR="00143BBE" w:rsidRPr="002A17D1" w:rsidRDefault="00143BBE" w:rsidP="001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D1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 xml:space="preserve">Внимательно прочтите текст </w:t>
      </w:r>
      <w:r w:rsidR="00402D78">
        <w:rPr>
          <w:rFonts w:ascii="Times New Roman" w:hAnsi="Times New Roman" w:cs="Times New Roman"/>
          <w:sz w:val="24"/>
          <w:szCs w:val="24"/>
        </w:rPr>
        <w:t>«Почкование гидры</w:t>
      </w:r>
      <w:r>
        <w:rPr>
          <w:rFonts w:ascii="Times New Roman" w:hAnsi="Times New Roman" w:cs="Times New Roman"/>
          <w:sz w:val="24"/>
          <w:szCs w:val="24"/>
        </w:rPr>
        <w:t>», найдите предложения, в которых допущены ошибки. Выпишите номера предложений и исправьте ошибки.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</w:t>
      </w:r>
      <w:r w:rsidR="00402D78">
        <w:rPr>
          <w:rFonts w:ascii="Times New Roman" w:hAnsi="Times New Roman" w:cs="Times New Roman"/>
          <w:sz w:val="24"/>
          <w:szCs w:val="24"/>
        </w:rPr>
        <w:t xml:space="preserve">ля гидры характерна такая </w:t>
      </w:r>
      <w:r>
        <w:rPr>
          <w:rFonts w:ascii="Times New Roman" w:hAnsi="Times New Roman" w:cs="Times New Roman"/>
          <w:sz w:val="24"/>
          <w:szCs w:val="24"/>
        </w:rPr>
        <w:t xml:space="preserve"> форма половог</w:t>
      </w:r>
      <w:r w:rsidR="00402D78">
        <w:rPr>
          <w:rFonts w:ascii="Times New Roman" w:hAnsi="Times New Roman" w:cs="Times New Roman"/>
          <w:sz w:val="24"/>
          <w:szCs w:val="24"/>
        </w:rPr>
        <w:t>о размножения – почкование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02D78">
        <w:rPr>
          <w:rFonts w:ascii="Times New Roman" w:hAnsi="Times New Roman" w:cs="Times New Roman"/>
          <w:sz w:val="24"/>
          <w:szCs w:val="24"/>
        </w:rPr>
        <w:t>летом на поверхности тела гидры образуется небольшой бугорок - почка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3BBE" w:rsidRDefault="00402D78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постепенно почка увеличивается в размере, у нее появляются щупальца, ротовое отверстие</w:t>
      </w:r>
      <w:r w:rsidR="00143BBE">
        <w:rPr>
          <w:rFonts w:ascii="Times New Roman" w:hAnsi="Times New Roman" w:cs="Times New Roman"/>
          <w:sz w:val="24"/>
          <w:szCs w:val="24"/>
        </w:rPr>
        <w:t>;</w:t>
      </w:r>
    </w:p>
    <w:p w:rsidR="00143BBE" w:rsidRDefault="00402D78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некоторое время тело молодой гидры связано с телом материнского организма</w:t>
      </w:r>
      <w:r w:rsidR="00143BBE">
        <w:rPr>
          <w:rFonts w:ascii="Times New Roman" w:hAnsi="Times New Roman" w:cs="Times New Roman"/>
          <w:sz w:val="24"/>
          <w:szCs w:val="24"/>
        </w:rPr>
        <w:t>;</w:t>
      </w:r>
    </w:p>
    <w:p w:rsidR="00143BBE" w:rsidRDefault="00402D78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 мере роста и развития связь между материнской и дочерней особью ослабляется, молодая гидра отпочковывается и начинает жить самостоятельно</w:t>
      </w:r>
      <w:r w:rsidR="00143BBE">
        <w:rPr>
          <w:rFonts w:ascii="Times New Roman" w:hAnsi="Times New Roman" w:cs="Times New Roman"/>
          <w:sz w:val="24"/>
          <w:szCs w:val="24"/>
        </w:rPr>
        <w:t>;</w:t>
      </w:r>
    </w:p>
    <w:p w:rsidR="00143BBE" w:rsidRDefault="00F01A43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молодая гидра не всегда похожа на родительский организм, может отличаться внешним строением</w:t>
      </w:r>
      <w:r w:rsidR="00143BBE">
        <w:rPr>
          <w:rFonts w:ascii="Times New Roman" w:hAnsi="Times New Roman" w:cs="Times New Roman"/>
          <w:sz w:val="24"/>
          <w:szCs w:val="24"/>
        </w:rPr>
        <w:t>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D9">
        <w:rPr>
          <w:rFonts w:ascii="Times New Roman" w:hAnsi="Times New Roman" w:cs="Times New Roman"/>
          <w:b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 Найдите соответствия, заполните таблицу.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F01A43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характерно для обитателей водной среды обитания</w:t>
      </w:r>
      <w:r w:rsidR="00143BB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А) внутреннее оплодотворение</w:t>
      </w:r>
    </w:p>
    <w:p w:rsidR="00143BBE" w:rsidRDefault="00F01A43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оплодотворение происходит внутри организма самки                        Б) наружное оплодотворение</w:t>
      </w:r>
    </w:p>
    <w:p w:rsidR="00143BBE" w:rsidRDefault="00F01A43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гаметы (половые клетки) выделяются из организма в воду</w:t>
      </w:r>
    </w:p>
    <w:p w:rsidR="00143BBE" w:rsidRDefault="00F01A43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развитие зародыша полностью или частично</w:t>
      </w:r>
      <w:r w:rsidR="0072220A">
        <w:rPr>
          <w:rFonts w:ascii="Times New Roman" w:hAnsi="Times New Roman" w:cs="Times New Roman"/>
          <w:sz w:val="24"/>
          <w:szCs w:val="24"/>
        </w:rPr>
        <w:t xml:space="preserve"> происходит внутри тела самки</w:t>
      </w:r>
    </w:p>
    <w:p w:rsidR="00143BBE" w:rsidRDefault="0072220A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чтобы повысить вероятность оплодотворения животные производят большое количество гамет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43BBE" w:rsidTr="005A5EF6">
        <w:tc>
          <w:tcPr>
            <w:tcW w:w="2136" w:type="dxa"/>
          </w:tcPr>
          <w:p w:rsidR="00143BBE" w:rsidRDefault="00143BBE" w:rsidP="005A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143BBE" w:rsidRDefault="00143BBE" w:rsidP="005A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43BBE" w:rsidRDefault="00143BBE" w:rsidP="005A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143BBE" w:rsidRDefault="00143BBE" w:rsidP="005A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143BBE" w:rsidRDefault="00143BBE" w:rsidP="005A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BBE" w:rsidTr="005A5EF6">
        <w:tc>
          <w:tcPr>
            <w:tcW w:w="2136" w:type="dxa"/>
          </w:tcPr>
          <w:p w:rsidR="00143BBE" w:rsidRDefault="00143BBE" w:rsidP="005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43BBE" w:rsidRDefault="00143BBE" w:rsidP="005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43BBE" w:rsidRDefault="00143BBE" w:rsidP="005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43BBE" w:rsidRDefault="00143BBE" w:rsidP="005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43BBE" w:rsidRDefault="00143BBE" w:rsidP="005A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BE">
        <w:rPr>
          <w:rFonts w:ascii="Times New Roman" w:hAnsi="Times New Roman" w:cs="Times New Roman"/>
          <w:b/>
          <w:sz w:val="24"/>
          <w:szCs w:val="24"/>
        </w:rPr>
        <w:t>№3.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предложенного </w:t>
      </w:r>
      <w:r w:rsidR="0072220A">
        <w:rPr>
          <w:rFonts w:ascii="Times New Roman" w:hAnsi="Times New Roman" w:cs="Times New Roman"/>
          <w:sz w:val="24"/>
          <w:szCs w:val="24"/>
        </w:rPr>
        <w:t>списка выберите признаки женской гаметы (яйцеклетка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мелкие клетки                                                               Б) клетки крупные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клетки подвижные                                                        Г) клетки содержат запас питательных веществ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клетки неподвижные или малоподвижные                Е) клетки не содержат запаса питания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BE">
        <w:rPr>
          <w:rFonts w:ascii="Times New Roman" w:hAnsi="Times New Roman" w:cs="Times New Roman"/>
          <w:b/>
          <w:sz w:val="24"/>
          <w:szCs w:val="24"/>
        </w:rPr>
        <w:t>Часть С.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С. дайте полный ответ на вопрос.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5D8">
        <w:rPr>
          <w:rFonts w:ascii="Times New Roman" w:hAnsi="Times New Roman" w:cs="Times New Roman"/>
          <w:sz w:val="24"/>
          <w:szCs w:val="24"/>
        </w:rPr>
        <w:t xml:space="preserve">.  Что общего во всех формах </w:t>
      </w:r>
      <w:r>
        <w:rPr>
          <w:rFonts w:ascii="Times New Roman" w:hAnsi="Times New Roman" w:cs="Times New Roman"/>
          <w:sz w:val="24"/>
          <w:szCs w:val="24"/>
        </w:rPr>
        <w:t>поло</w:t>
      </w:r>
      <w:r w:rsidR="007545D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го размножения?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че</w:t>
      </w:r>
      <w:r w:rsidR="007545D8">
        <w:rPr>
          <w:rFonts w:ascii="Times New Roman" w:hAnsi="Times New Roman" w:cs="Times New Roman"/>
          <w:sz w:val="24"/>
          <w:szCs w:val="24"/>
        </w:rPr>
        <w:t>м состоит сущность гермафродитизма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3BBE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545D8">
        <w:rPr>
          <w:rFonts w:ascii="Times New Roman" w:hAnsi="Times New Roman" w:cs="Times New Roman"/>
          <w:sz w:val="24"/>
          <w:szCs w:val="24"/>
        </w:rPr>
        <w:t>В чем заключаются плюсы и минусы бесполого способа размножения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3BBE" w:rsidRPr="009D0AE1" w:rsidRDefault="00143BBE" w:rsidP="0014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BE" w:rsidRDefault="00143BBE" w:rsidP="00143BBE">
      <w:pPr>
        <w:spacing w:after="0" w:line="240" w:lineRule="auto"/>
      </w:pPr>
    </w:p>
    <w:p w:rsidR="00143BBE" w:rsidRDefault="00143BBE" w:rsidP="009D0AE1">
      <w:pPr>
        <w:spacing w:after="0" w:line="240" w:lineRule="auto"/>
      </w:pPr>
    </w:p>
    <w:sectPr w:rsidR="00143BBE" w:rsidSect="009D0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E1"/>
    <w:rsid w:val="00033BF0"/>
    <w:rsid w:val="000D3C80"/>
    <w:rsid w:val="00143BBE"/>
    <w:rsid w:val="00170FDD"/>
    <w:rsid w:val="00176375"/>
    <w:rsid w:val="001E21EB"/>
    <w:rsid w:val="002A17D1"/>
    <w:rsid w:val="0030147F"/>
    <w:rsid w:val="0033356B"/>
    <w:rsid w:val="00371297"/>
    <w:rsid w:val="003D4906"/>
    <w:rsid w:val="003E6FB4"/>
    <w:rsid w:val="00402D78"/>
    <w:rsid w:val="004E5188"/>
    <w:rsid w:val="00596B45"/>
    <w:rsid w:val="005F5A0C"/>
    <w:rsid w:val="006063EC"/>
    <w:rsid w:val="006311D9"/>
    <w:rsid w:val="006355FD"/>
    <w:rsid w:val="00696440"/>
    <w:rsid w:val="0072220A"/>
    <w:rsid w:val="00731E76"/>
    <w:rsid w:val="007545D8"/>
    <w:rsid w:val="0076507D"/>
    <w:rsid w:val="00791F81"/>
    <w:rsid w:val="007C38CB"/>
    <w:rsid w:val="008617E3"/>
    <w:rsid w:val="00972C94"/>
    <w:rsid w:val="009D0AE1"/>
    <w:rsid w:val="00B01C4E"/>
    <w:rsid w:val="00C11994"/>
    <w:rsid w:val="00DA5093"/>
    <w:rsid w:val="00EB59D5"/>
    <w:rsid w:val="00EB70B9"/>
    <w:rsid w:val="00F01A43"/>
    <w:rsid w:val="00F539BD"/>
    <w:rsid w:val="00FC6F9F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2014-03-14T02:04:00Z</cp:lastPrinted>
  <dcterms:created xsi:type="dcterms:W3CDTF">2014-03-13T09:21:00Z</dcterms:created>
  <dcterms:modified xsi:type="dcterms:W3CDTF">2014-03-14T02:06:00Z</dcterms:modified>
</cp:coreProperties>
</file>