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06EA6">
      <w:pPr>
        <w:pStyle w:val="a0"/>
        <w:widowControl w:val="0"/>
        <w:overflowPunct w:val="0"/>
        <w:autoSpaceDE w:val="0"/>
        <w:autoSpaceDN w:val="0"/>
        <w:adjustRightInd w:val="0"/>
        <w:spacing w:after="0" w:line="248" w:lineRule="auto"/>
        <w:ind w:right="16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Times New Roman" w:hAnsi="Times New Roman" w:cs="Times New Roman"/>
          <w:sz w:val="28"/>
          <w:szCs w:val="28"/>
        </w:rPr>
        <w:t>ЧАСТНОЕ ОБЩЕОБРАЗОВАТЕЛЬНОЕ УЧРЕЖДЕНИЕ СРЕДНЯЯ ОБЩЕОБРАЗОВАТЕЛЬНАЯ ШКОЛА «КРИСТАЛЛ» ГОРОДА СЫЗРАНЬ САМАРСКОЙ ОБЛАСТИ</w:t>
      </w: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Конспект итогового урока по информатике во 2 классе</w:t>
      </w: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«Алгоритмы»</w:t>
      </w: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06EA6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left="6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подготовила учитель информатики Носкова Мария Сергеевна</w:t>
      </w: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239" w:lineRule="auto"/>
        <w:ind w:left="3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Г. Сызрань</w:t>
      </w: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239" w:lineRule="auto"/>
        <w:ind w:left="4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2014</w:t>
      </w:r>
    </w:p>
    <w:p w:rsidR="00000000" w:rsidRDefault="00C06E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38"/>
          <w:pgMar w:top="487" w:right="840" w:bottom="832" w:left="1840" w:header="720" w:footer="720" w:gutter="0"/>
          <w:cols w:space="720" w:equalWidth="0">
            <w:col w:w="9220"/>
          </w:cols>
          <w:noEndnote/>
        </w:sectPr>
      </w:pP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 xml:space="preserve">Тема занятия  </w:t>
      </w:r>
      <w:r>
        <w:rPr>
          <w:rFonts w:ascii="Times New Roman" w:hAnsi="Times New Roman" w:cs="Times New Roman"/>
          <w:i/>
          <w:iCs/>
          <w:sz w:val="28"/>
          <w:szCs w:val="28"/>
        </w:rPr>
        <w:t>Итоговый урок  на тему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«Алгоритмы»</w:t>
      </w: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6" style="position:absolute;z-index:-251658240;mso-position-horizontal-relative:text;mso-position-vertical-relative:text" from="86.2pt,-1.2pt" to="321.75pt,-1.2pt" o:allowincell="f" strokeweight=".25397mm"/>
        </w:pict>
      </w: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темы  </w:t>
      </w:r>
      <w:r>
        <w:rPr>
          <w:rFonts w:ascii="Times New Roman" w:hAnsi="Times New Roman" w:cs="Times New Roman"/>
          <w:i/>
          <w:iCs/>
          <w:sz w:val="28"/>
          <w:szCs w:val="28"/>
        </w:rPr>
        <w:t>Обобщить и систематизировать знания и умения по теме</w:t>
      </w: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7" style="position:absolute;z-index:-251657216;mso-position-horizontal-relative:text;mso-position-vertical-relative:text" from="70.8pt,-1.2pt" to="426.65pt,-1.2pt" o:allowincell="f" strokeweight=".25397mm"/>
        </w:pict>
      </w: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Алгоритмы»</w:t>
      </w: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</w:t>
      </w: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образовательные (</w:t>
      </w:r>
      <w:r>
        <w:rPr>
          <w:rFonts w:ascii="Times New Roman" w:hAnsi="Times New Roman" w:cs="Times New Roman"/>
          <w:i/>
          <w:iCs/>
          <w:sz w:val="28"/>
          <w:szCs w:val="28"/>
        </w:rPr>
        <w:t>формирование познавательных и логических УУД</w:t>
      </w:r>
      <w:r>
        <w:rPr>
          <w:rFonts w:ascii="Times New Roman" w:hAnsi="Times New Roman" w:cs="Times New Roman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8" style="position:absolute;z-index:-251656192;mso-position-horizontal-relative:text;mso-position-vertical-relative:text" from="43.45pt,-1.15pt" to="152.7pt,-1.15pt" o:allowincell="f" strokeweight=".72pt"/>
        </w:pict>
      </w:r>
    </w:p>
    <w:p w:rsidR="00000000" w:rsidRDefault="00C06EA6">
      <w:pPr>
        <w:pStyle w:val="a0"/>
        <w:widowControl w:val="0"/>
        <w:overflowPunct w:val="0"/>
        <w:autoSpaceDE w:val="0"/>
        <w:autoSpaceDN w:val="0"/>
        <w:adjustRightInd w:val="0"/>
        <w:spacing w:after="0" w:line="248" w:lineRule="auto"/>
        <w:ind w:right="20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Учащийся получит возможность углубить и развить представления об алгоритмах; научиться выполнять и применять их при выполнении практической работы.</w:t>
      </w: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</w:rPr>
        <w:t>развивающие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iCs/>
          <w:sz w:val="28"/>
          <w:szCs w:val="28"/>
        </w:rPr>
        <w:t>формирование регулятивных УУД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06EA6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ind w:firstLine="7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Учащийся получит возможность дальнейшего развития умения обнаруживать и формулировать учебную проблему, определять цель учебной деятельности; планировать свою работу; выбирать способы решения задач в зависимости</w:t>
      </w:r>
      <w:r>
        <w:rPr>
          <w:rFonts w:ascii="Times New Roman" w:hAnsi="Times New Roman" w:cs="Times New Roman"/>
          <w:sz w:val="28"/>
          <w:szCs w:val="28"/>
        </w:rPr>
        <w:t xml:space="preserve"> от конкретных условий; контролировать и оценивать процесс и результат своей деятельности.</w:t>
      </w: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06EA6">
      <w:pPr>
        <w:pStyle w:val="a0"/>
        <w:widowControl w:val="0"/>
        <w:overflowPunct w:val="0"/>
        <w:autoSpaceDE w:val="0"/>
        <w:autoSpaceDN w:val="0"/>
        <w:adjustRightInd w:val="0"/>
        <w:spacing w:after="0" w:line="232" w:lineRule="auto"/>
        <w:ind w:right="20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воспитательные (</w:t>
      </w:r>
      <w:r>
        <w:rPr>
          <w:rFonts w:ascii="Times New Roman" w:hAnsi="Times New Roman" w:cs="Times New Roman"/>
          <w:i/>
          <w:iCs/>
          <w:sz w:val="28"/>
          <w:szCs w:val="28"/>
        </w:rPr>
        <w:t>формирование коммуникативных и личностных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УУД</w:t>
      </w:r>
      <w:r>
        <w:rPr>
          <w:rFonts w:ascii="Times New Roman" w:hAnsi="Times New Roman" w:cs="Times New Roman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9" style="position:absolute;z-index:-251655168;mso-position-horizontal-relative:text;mso-position-vertical-relative:text" from="49.7pt,-19.6pt" to="160.15pt,-19.6pt" o:allowincell="f" strokeweight=".72pt"/>
        </w:pict>
      </w: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Учащийся получит возможность развивать умение слушать и вступать</w:t>
      </w: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06EA6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диалог, участвовать в колле</w:t>
      </w:r>
      <w:r>
        <w:rPr>
          <w:rFonts w:ascii="Times New Roman" w:hAnsi="Times New Roman" w:cs="Times New Roman"/>
          <w:sz w:val="28"/>
          <w:szCs w:val="28"/>
        </w:rPr>
        <w:t xml:space="preserve">ктивном обсуждении проблем, интегрироваться </w:t>
      </w: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C06EA6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группу сверстников и строить продуктивное взаимодействие, воспитывать </w:t>
      </w: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06EA6">
      <w:pPr>
        <w:pStyle w:val="a0"/>
        <w:widowControl w:val="0"/>
        <w:overflowPunct w:val="0"/>
        <w:autoSpaceDE w:val="0"/>
        <w:autoSpaceDN w:val="0"/>
        <w:adjustRightInd w:val="0"/>
        <w:spacing w:after="0" w:line="23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и аккуратность, развивать креативность мышления, инициативу, находчивость, активность при выполнении задания.</w:t>
      </w: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06EA6">
      <w:pPr>
        <w:pStyle w:val="a0"/>
        <w:widowControl w:val="0"/>
        <w:overflowPunct w:val="0"/>
        <w:autoSpaceDE w:val="0"/>
        <w:autoSpaceDN w:val="0"/>
        <w:adjustRightInd w:val="0"/>
        <w:spacing w:after="0" w:line="23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Формы работы учащихся: </w:t>
      </w:r>
      <w:r>
        <w:rPr>
          <w:rFonts w:ascii="Times New Roman" w:hAnsi="Times New Roman" w:cs="Times New Roman"/>
          <w:sz w:val="28"/>
          <w:szCs w:val="28"/>
        </w:rPr>
        <w:t>урок-игра,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практическая работа,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 в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команде.</w:t>
      </w: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06EA6">
      <w:pPr>
        <w:pStyle w:val="a0"/>
        <w:widowControl w:val="0"/>
        <w:overflowPunct w:val="0"/>
        <w:autoSpaceDE w:val="0"/>
        <w:autoSpaceDN w:val="0"/>
        <w:adjustRightInd w:val="0"/>
        <w:spacing w:after="0" w:line="248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Материально-техническое обеспечение: компьютеры, мультимедийный проектор, графический редактор Paint, презентация для интерактивной доски, карандаши, заготовки «Ханойской башни»</w:t>
      </w: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239" w:lineRule="auto"/>
        <w:ind w:left="40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06EA6">
      <w:pPr>
        <w:pStyle w:val="a0"/>
        <w:widowControl w:val="0"/>
        <w:numPr>
          <w:ilvl w:val="1"/>
          <w:numId w:val="2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Актуализация знаний. </w:t>
      </w: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C06EA6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246"/>
        </w:tabs>
        <w:overflowPunct w:val="0"/>
        <w:autoSpaceDE w:val="0"/>
        <w:autoSpaceDN w:val="0"/>
        <w:adjustRightInd w:val="0"/>
        <w:spacing w:after="0" w:line="224" w:lineRule="auto"/>
        <w:ind w:left="0" w:right="1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ребята. Рассаживаемся на места. Настал новый день. Я улыбнулась вам, и вы улыбнитесь друг другу. И подумайте: как хорошо, что мы здесь все вместе. Пожелайте мысленно друг другу что-то хорошее. </w:t>
      </w:r>
    </w:p>
    <w:p w:rsidR="00000000" w:rsidRDefault="00C06EA6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</w:t>
      </w:r>
      <w:r>
        <w:rPr>
          <w:rFonts w:ascii="Times New Roman" w:hAnsi="Times New Roman" w:cs="Times New Roman"/>
          <w:sz w:val="28"/>
          <w:szCs w:val="28"/>
        </w:rPr>
        <w:t xml:space="preserve">вствуйте, ребята! </w:t>
      </w: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C06EA6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2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 какой темой мы работали с вами последние занятия? Какая задача как вы думаете сегодня? </w:t>
      </w: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4" w:h="16838"/>
          <w:pgMar w:top="736" w:right="840" w:bottom="664" w:left="1700" w:header="720" w:footer="720" w:gutter="0"/>
          <w:cols w:space="720" w:equalWidth="0">
            <w:col w:w="9360"/>
          </w:cols>
          <w:noEndnote/>
        </w:sectPr>
      </w:pPr>
    </w:p>
    <w:p w:rsidR="00000000" w:rsidRDefault="00C06EA6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r>
        <w:rPr>
          <w:rFonts w:ascii="Times New Roman" w:hAnsi="Times New Roman" w:cs="Times New Roman"/>
          <w:sz w:val="28"/>
          <w:szCs w:val="28"/>
        </w:rPr>
        <w:lastRenderedPageBreak/>
        <w:t>А тему нашего занятия вы должны определить самостоятельно. Для этого попробуйте разгадать ребус (приложение 1,</w:t>
      </w:r>
      <w:r>
        <w:rPr>
          <w:rFonts w:ascii="Times New Roman" w:hAnsi="Times New Roman" w:cs="Times New Roman"/>
          <w:sz w:val="28"/>
          <w:szCs w:val="28"/>
        </w:rPr>
        <w:t xml:space="preserve"> слайд 2)</w:t>
      </w: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(Уч-ся определяют исходные слова: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гора</w:t>
      </w:r>
      <w:r>
        <w:rPr>
          <w:rFonts w:ascii="Times New Roman" w:hAnsi="Times New Roman" w:cs="Times New Roman"/>
          <w:i/>
          <w:iCs/>
          <w:sz w:val="28"/>
          <w:szCs w:val="28"/>
        </w:rPr>
        <w:t>, к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ит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</w:t>
      </w:r>
      <w:r>
        <w:rPr>
          <w:rFonts w:ascii="Times New Roman" w:hAnsi="Times New Roman" w:cs="Times New Roman"/>
          <w:i/>
          <w:iCs/>
          <w:sz w:val="28"/>
          <w:szCs w:val="28"/>
        </w:rPr>
        <w:t>яч – алгоритм).</w:t>
      </w: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Вопрос: </w:t>
      </w:r>
      <w:r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что такое алгоритм?</w:t>
      </w: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15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(ответ: алгоритм – это план достижения цели, состоящий из шагов).</w:t>
      </w: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Постановка цели, задач.</w:t>
      </w: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06EA6">
      <w:pPr>
        <w:pStyle w:val="a0"/>
        <w:widowControl w:val="0"/>
        <w:overflowPunct w:val="0"/>
        <w:autoSpaceDE w:val="0"/>
        <w:autoSpaceDN w:val="0"/>
        <w:adjustRightInd w:val="0"/>
        <w:spacing w:after="0" w:line="228" w:lineRule="auto"/>
        <w:ind w:left="140" w:firstLine="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Молодцы! Вы хорошо знаете, что такое алгоритм. И</w:t>
      </w:r>
      <w:r>
        <w:rPr>
          <w:rFonts w:ascii="Times New Roman" w:hAnsi="Times New Roman" w:cs="Times New Roman"/>
          <w:sz w:val="28"/>
          <w:szCs w:val="28"/>
        </w:rPr>
        <w:t xml:space="preserve"> вы также знаете, что основоположником этого понятия был КТО? среднеазиатский математик IX в. Аль-Хорезми, впервые описавший правила выполнения четырёх арифметических действий сложения, вычитания, умножения и деления.</w:t>
      </w: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06EA6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left="140" w:firstLine="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Это он придумал виртуальную планету,</w:t>
      </w:r>
      <w:r>
        <w:rPr>
          <w:rFonts w:ascii="Times New Roman" w:hAnsi="Times New Roman" w:cs="Times New Roman"/>
          <w:sz w:val="28"/>
          <w:szCs w:val="28"/>
        </w:rPr>
        <w:t xml:space="preserve"> которую мы называем Алгоритмикой. И сегодня мы совершим географическая карта этой планеты.</w:t>
      </w: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06EA6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ind w:left="140" w:firstLine="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На ней много неисследованных виртуальных островов и на каждом из них есть своя Компьютерная долина. Сегодня некоторые из них, отмеченные первооткрывателем флажком,</w:t>
      </w:r>
      <w:r>
        <w:rPr>
          <w:rFonts w:ascii="Times New Roman" w:hAnsi="Times New Roman" w:cs="Times New Roman"/>
          <w:sz w:val="28"/>
          <w:szCs w:val="28"/>
        </w:rPr>
        <w:t xml:space="preserve"> мы посетим. (</w:t>
      </w:r>
      <w:r>
        <w:rPr>
          <w:rFonts w:ascii="Times New Roman" w:hAnsi="Times New Roman" w:cs="Times New Roman"/>
          <w:i/>
          <w:iCs/>
          <w:sz w:val="28"/>
          <w:szCs w:val="28"/>
        </w:rPr>
        <w:t>нажать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изображение острова – происходит переход по гиперссылке на слайд Остров загадок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Игра “отгадай загадку” </w:t>
      </w:r>
      <w:r>
        <w:rPr>
          <w:rFonts w:ascii="Times New Roman" w:hAnsi="Times New Roman" w:cs="Times New Roman"/>
          <w:sz w:val="28"/>
          <w:szCs w:val="28"/>
        </w:rPr>
        <w:t>(приложение1,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слайд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5).</w:t>
      </w: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06EA6">
      <w:pPr>
        <w:pStyle w:val="a0"/>
        <w:widowControl w:val="0"/>
        <w:overflowPunct w:val="0"/>
        <w:autoSpaceDE w:val="0"/>
        <w:autoSpaceDN w:val="0"/>
        <w:adjustRightInd w:val="0"/>
        <w:spacing w:after="0" w:line="224" w:lineRule="auto"/>
        <w:ind w:left="140" w:firstLine="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Остров, на который мы прибыли называется Островом загадок. В Компьютерной долине острова нам необхо</w:t>
      </w:r>
      <w:r>
        <w:rPr>
          <w:rFonts w:ascii="Times New Roman" w:hAnsi="Times New Roman" w:cs="Times New Roman"/>
          <w:sz w:val="28"/>
          <w:szCs w:val="28"/>
        </w:rPr>
        <w:t>димо отгадать загадки, для того чтобы продолжить путешествие дальше (демонстрация слайда 6-9):</w:t>
      </w: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4" w:h="16838"/>
          <w:pgMar w:top="487" w:right="1000" w:bottom="841" w:left="1700" w:header="720" w:footer="720" w:gutter="0"/>
          <w:cols w:space="720" w:equalWidth="0">
            <w:col w:w="9200"/>
          </w:cols>
          <w:noEndnote/>
        </w:sectPr>
      </w:pP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06EA6">
      <w:pPr>
        <w:pStyle w:val="a0"/>
        <w:widowControl w:val="0"/>
        <w:overflowPunct w:val="0"/>
        <w:autoSpaceDE w:val="0"/>
        <w:autoSpaceDN w:val="0"/>
        <w:adjustRightInd w:val="0"/>
        <w:spacing w:after="0" w:line="231" w:lineRule="auto"/>
        <w:ind w:left="220" w:right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>Словно смелый капитан, А на нем горит экран. Яркой радугой он дышит,</w:t>
      </w: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06EA6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>и на нем компьютер пишет.</w:t>
      </w:r>
      <w:r>
        <w:rPr>
          <w:rFonts w:ascii="Times New Roman" w:hAnsi="Times New Roman" w:cs="Times New Roman"/>
          <w:sz w:val="27"/>
          <w:szCs w:val="27"/>
        </w:rPr>
        <w:t xml:space="preserve"> И рисует без запинки Всевозможные картинки. На верху картинки всей Размещается … (дисплей)</w:t>
      </w: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06EA6">
      <w:pPr>
        <w:pStyle w:val="a0"/>
        <w:widowControl w:val="0"/>
        <w:overflowPunct w:val="0"/>
        <w:autoSpaceDE w:val="0"/>
        <w:autoSpaceDN w:val="0"/>
        <w:adjustRightInd w:val="0"/>
        <w:spacing w:after="0" w:line="238" w:lineRule="auto"/>
        <w:ind w:right="680" w:firstLine="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>Он рисует, он считает Проектирует заводы, Даже в космосе летает И дает прогноз погоды. Миллионы вычислений</w:t>
      </w: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Может сделать за минуту.</w:t>
      </w: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Догадайтесь, что за гений?</w:t>
      </w: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 xml:space="preserve">Ну, конечно же, … </w:t>
      </w:r>
      <w:r>
        <w:rPr>
          <w:rFonts w:ascii="Times New Roman" w:hAnsi="Times New Roman" w:cs="Times New Roman"/>
          <w:i/>
          <w:iCs/>
          <w:sz w:val="27"/>
          <w:szCs w:val="27"/>
        </w:rPr>
        <w:t>(компьютер)</w:t>
      </w: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06EA6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220" w:right="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 клавишам прыг да скок – Бе-ре-ги но-го-ток!</w:t>
      </w: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06EA6">
      <w:pPr>
        <w:pStyle w:val="a0"/>
        <w:widowControl w:val="0"/>
        <w:overflowPunct w:val="0"/>
        <w:autoSpaceDE w:val="0"/>
        <w:autoSpaceDN w:val="0"/>
        <w:adjustRightInd w:val="0"/>
        <w:spacing w:after="0" w:line="222" w:lineRule="auto"/>
        <w:ind w:left="220" w:right="1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>Раз-два и готово – Отстукали слово!</w:t>
      </w: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06EA6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220"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Вот где пальцам физкультура! Это вот … (клавиатура)</w:t>
      </w: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06EA6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ind w:left="220" w:right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На компьютерном столе Помогает она мне. Колесиком и кнопкой Я управляю ловко. (Мышка)</w:t>
      </w: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4" w:h="16838"/>
          <w:pgMar w:top="487" w:right="1120" w:bottom="841" w:left="1840" w:header="720" w:footer="720" w:gutter="0"/>
          <w:cols w:num="2" w:space="1520" w:equalWidth="0">
            <w:col w:w="3520" w:space="1520"/>
            <w:col w:w="3900"/>
          </w:cols>
          <w:noEndnote/>
        </w:sectPr>
      </w:pP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239" w:lineRule="auto"/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Молодцы!</w:t>
      </w: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06EA6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firstLine="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Как вы думаете? Почему на острове нам загадывали загадки только о компьютере?</w:t>
      </w: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4" w:h="16838"/>
          <w:pgMar w:top="487" w:right="1000" w:bottom="841" w:left="1840" w:header="720" w:footer="720" w:gutter="0"/>
          <w:cols w:space="1520" w:equalWidth="0">
            <w:col w:w="9060" w:space="1520"/>
          </w:cols>
          <w:noEndnote/>
        </w:sectPr>
      </w:pP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7"/>
          <w:szCs w:val="27"/>
        </w:rPr>
        <w:t>(Ответ: потому что алгоритмы в основном выполняет компьютер).</w:t>
      </w: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4" w:h="16838"/>
          <w:pgMar w:top="487" w:right="1460" w:bottom="841" w:left="2060" w:header="720" w:footer="720" w:gutter="0"/>
          <w:cols w:space="1520" w:equalWidth="0">
            <w:col w:w="8380" w:space="1520"/>
          </w:cols>
          <w:noEndnote/>
        </w:sectPr>
      </w:pPr>
    </w:p>
    <w:p w:rsidR="00000000" w:rsidRDefault="00C06EA6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left="140" w:firstLine="211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ge7"/>
      <w:bookmarkEnd w:id="3"/>
      <w:r>
        <w:rPr>
          <w:rFonts w:ascii="Times New Roman" w:hAnsi="Times New Roman" w:cs="Times New Roman"/>
          <w:sz w:val="28"/>
          <w:szCs w:val="28"/>
        </w:rPr>
        <w:t xml:space="preserve">А теперь давайте вернемся к карте планеты Алгоритмика </w:t>
      </w:r>
      <w:r>
        <w:rPr>
          <w:rFonts w:ascii="Times New Roman" w:hAnsi="Times New Roman" w:cs="Times New Roman"/>
          <w:i/>
          <w:iCs/>
          <w:sz w:val="28"/>
          <w:szCs w:val="28"/>
        </w:rPr>
        <w:t>(нажать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кнопку Карта, а на карте – на изображение острова – происходит переход по гиперссылке на слайд Ханойские башни).</w:t>
      </w: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Игра «Ханойские башни»</w:t>
      </w: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Ну, вот приплыли на следующий остров.</w:t>
      </w: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06EA6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140" w:firstLine="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Компьютерной долине этого материка находятся Ханойские башни (приложение 1, слайд 10).</w:t>
      </w: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06EA6">
      <w:pPr>
        <w:pStyle w:val="a0"/>
        <w:widowControl w:val="0"/>
        <w:overflowPunct w:val="0"/>
        <w:autoSpaceDE w:val="0"/>
        <w:autoSpaceDN w:val="0"/>
        <w:adjustRightInd w:val="0"/>
        <w:spacing w:after="0" w:line="233" w:lineRule="auto"/>
        <w:ind w:left="140" w:firstLine="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Легенда гласит, будто в городе Бенаресе, под куполом главного храма, в том месте, где находится середина Земли, бог Брама поставил вертикально на бронзовой площадке т</w:t>
      </w:r>
      <w:r>
        <w:rPr>
          <w:rFonts w:ascii="Times New Roman" w:hAnsi="Times New Roman" w:cs="Times New Roman"/>
          <w:sz w:val="28"/>
          <w:szCs w:val="28"/>
        </w:rPr>
        <w:t>ри алмазные палочки. При сотворении мира на одну из палочек были надеты 64 кружка из чистого золота. Жрецы, сменяемые один за другим, днем и ночью без устали трудятся над перенесением этой колонны кружков с первой палочки на третью, пользуясь второй как вс</w:t>
      </w:r>
      <w:r>
        <w:rPr>
          <w:rFonts w:ascii="Times New Roman" w:hAnsi="Times New Roman" w:cs="Times New Roman"/>
          <w:sz w:val="28"/>
          <w:szCs w:val="28"/>
        </w:rPr>
        <w:t>помогательной, причем они обязаны соблюдать следующие условия:</w:t>
      </w: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06EA6">
      <w:pPr>
        <w:pStyle w:val="a0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переносить за один раз более одного кружка; </w:t>
      </w:r>
    </w:p>
    <w:p w:rsidR="00000000" w:rsidRDefault="00C06EA6">
      <w:pPr>
        <w:pStyle w:val="a0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Класть снятый кружок только на палочку; </w:t>
      </w:r>
    </w:p>
    <w:p w:rsidR="00000000" w:rsidRDefault="00C06EA6">
      <w:pPr>
        <w:pStyle w:val="a0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Класть снятый кружок только на кружок большего диаметра. </w:t>
      </w: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06EA6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140" w:right="20" w:firstLine="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Когда, соблюдая эти все условия,</w:t>
      </w:r>
      <w:r>
        <w:rPr>
          <w:rFonts w:ascii="Times New Roman" w:hAnsi="Times New Roman" w:cs="Times New Roman"/>
          <w:sz w:val="28"/>
          <w:szCs w:val="28"/>
        </w:rPr>
        <w:t xml:space="preserve"> жрецы перенесут все 64 кружка с первой палочки на третью, наступит конец мира.</w:t>
      </w: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06EA6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140" w:firstLine="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Конец мира мы приближать, конечно, не будем, но три, колечка попробуем перенести.</w:t>
      </w: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06EA6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140" w:firstLine="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(Дети выходят и пытаются переложить три, а затем четыре кольца на игрушке, имитирующей ханой</w:t>
      </w:r>
      <w:r>
        <w:rPr>
          <w:rFonts w:ascii="Times New Roman" w:hAnsi="Times New Roman" w:cs="Times New Roman"/>
          <w:i/>
          <w:iCs/>
          <w:sz w:val="28"/>
          <w:szCs w:val="28"/>
        </w:rPr>
        <w:t>ские башни).</w:t>
      </w: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15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Ну, вот молодцы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14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5.Игра «Остров Порядка»</w:t>
      </w: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06EA6">
      <w:pPr>
        <w:pStyle w:val="a0"/>
        <w:widowControl w:val="0"/>
        <w:overflowPunct w:val="0"/>
        <w:autoSpaceDE w:val="0"/>
        <w:autoSpaceDN w:val="0"/>
        <w:adjustRightInd w:val="0"/>
        <w:spacing w:after="0" w:line="248" w:lineRule="auto"/>
        <w:ind w:right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 одному игроку от команды будут выходить по очереди к доске и расставлять правильный порядок выполнения алгоритмов: Вымой руки, Съешь конфету, Прочти книгу.</w:t>
      </w: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940"/>
        <w:gridCol w:w="3360"/>
        <w:gridCol w:w="25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6EA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 Закрой кран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6EA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 Возьми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6EA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8"/>
                <w:szCs w:val="28"/>
              </w:rPr>
              <w:t>Разверни конфету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6EA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Открой кран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6EA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конфету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6EA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 Читай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6EA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Вытри руки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6EA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Съешь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6EA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Возьми книгу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6EA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Вымой руки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6EA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Фантик выбрось в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6EA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Закрой книгу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6EA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6EA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мусорное ведро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6EA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Открой книгу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6EA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молодцы!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6EA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6EA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4" w:h="16838"/>
          <w:pgMar w:top="1193" w:right="1000" w:bottom="1440" w:left="1700" w:header="720" w:footer="720" w:gutter="0"/>
          <w:cols w:space="720" w:equalWidth="0">
            <w:col w:w="9200"/>
          </w:cols>
          <w:noEndnote/>
        </w:sectPr>
      </w:pP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page9"/>
      <w:bookmarkEnd w:id="4"/>
      <w:r>
        <w:rPr>
          <w:rFonts w:ascii="Times New Roman" w:hAnsi="Times New Roman" w:cs="Times New Roman"/>
          <w:b/>
          <w:bCs/>
          <w:sz w:val="28"/>
          <w:szCs w:val="28"/>
        </w:rPr>
        <w:t>6.Игра «Соедини по точкам»</w:t>
      </w: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06EA6">
      <w:pPr>
        <w:pStyle w:val="a0"/>
        <w:widowControl w:val="0"/>
        <w:overflowPunct w:val="0"/>
        <w:autoSpaceDE w:val="0"/>
        <w:autoSpaceDN w:val="0"/>
        <w:adjustRightInd w:val="0"/>
        <w:spacing w:after="0" w:line="25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На доске изображены какие-</w:t>
      </w:r>
      <w:r>
        <w:rPr>
          <w:rFonts w:ascii="Times New Roman" w:hAnsi="Times New Roman" w:cs="Times New Roman"/>
          <w:sz w:val="28"/>
          <w:szCs w:val="28"/>
        </w:rPr>
        <w:t>то точки. Их необходимо соединить по числам следуя друг за другом. Мы сейчас попробуем каждый подойти к доске и соединить часть точек. (Дети подходят к доске по очереди и соединяют точки). Получился подснежник – символ весны! Молодцы!</w:t>
      </w: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06EA6">
      <w:pPr>
        <w:pStyle w:val="a0"/>
        <w:widowControl w:val="0"/>
        <w:overflowPunct w:val="0"/>
        <w:autoSpaceDE w:val="0"/>
        <w:autoSpaceDN w:val="0"/>
        <w:adjustRightInd w:val="0"/>
        <w:spacing w:after="0" w:line="232" w:lineRule="auto"/>
        <w:ind w:right="20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А теперь каждый попы</w:t>
      </w:r>
      <w:r>
        <w:rPr>
          <w:rFonts w:ascii="Times New Roman" w:hAnsi="Times New Roman" w:cs="Times New Roman"/>
          <w:sz w:val="28"/>
          <w:szCs w:val="28"/>
        </w:rPr>
        <w:t>тается получить свое изображение. Что получилось? (Лист, елочка)</w:t>
      </w: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7.Игра «Картинка»</w:t>
      </w: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06EA6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Учащиеся занимают места ПК, загружают программу Paint и выполняют алгоритм по словесному описанию.</w:t>
      </w: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06EA6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 w:hanging="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Начало. </w:t>
      </w: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C06EA6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 w:hanging="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Возьми чистый альбомный лист (рабочее поле экрана). </w:t>
      </w:r>
    </w:p>
    <w:p w:rsidR="00000000" w:rsidRDefault="00C06EA6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Возьми желтый карандаш. </w:t>
      </w:r>
    </w:p>
    <w:p w:rsidR="00000000" w:rsidRDefault="00C06EA6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Нарисуй на листе (экране) солнце. </w:t>
      </w:r>
    </w:p>
    <w:p w:rsidR="00000000" w:rsidRDefault="00C06EA6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 w:hanging="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Положи на место желтый карандаш. </w:t>
      </w:r>
    </w:p>
    <w:p w:rsidR="00000000" w:rsidRDefault="00C06EA6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Возьми синий карандаш. </w:t>
      </w:r>
    </w:p>
    <w:p w:rsidR="00000000" w:rsidRDefault="00C06EA6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Нарисуй на экране море. </w:t>
      </w:r>
    </w:p>
    <w:p w:rsidR="00000000" w:rsidRDefault="00C06EA6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Положи на место синий карандаш. </w:t>
      </w:r>
    </w:p>
    <w:p w:rsidR="00000000" w:rsidRDefault="00C06EA6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Возьми зеленый карандаш. </w:t>
      </w: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>Нарисуй на экране кораблик (лодку).</w:t>
      </w: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11. Конец.</w:t>
      </w: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Ребята – что у вас получилось? Отвечают – картина.</w:t>
      </w: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8.Физминутка</w:t>
      </w: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Ученики садятся за парты. Ученица читает стихотворение.</w:t>
      </w: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1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06EA6">
      <w:pPr>
        <w:pStyle w:val="a0"/>
        <w:widowControl w:val="0"/>
        <w:overflowPunct w:val="0"/>
        <w:autoSpaceDE w:val="0"/>
        <w:autoSpaceDN w:val="0"/>
        <w:adjustRightInd w:val="0"/>
        <w:spacing w:after="0" w:line="222" w:lineRule="auto"/>
        <w:ind w:right="7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>Шаг за шагом Шаг за шагом</w:t>
      </w: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06EA6">
      <w:pPr>
        <w:pStyle w:val="a0"/>
        <w:widowControl w:val="0"/>
        <w:overflowPunct w:val="0"/>
        <w:autoSpaceDE w:val="0"/>
        <w:autoSpaceDN w:val="0"/>
        <w:adjustRightInd w:val="0"/>
        <w:spacing w:after="0" w:line="230" w:lineRule="auto"/>
        <w:ind w:right="6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Я команды выполняю Никуда не отклоняюсь</w:t>
      </w:r>
      <w:r>
        <w:rPr>
          <w:rFonts w:ascii="Times New Roman" w:hAnsi="Times New Roman" w:cs="Times New Roman"/>
          <w:sz w:val="28"/>
          <w:szCs w:val="28"/>
        </w:rPr>
        <w:t xml:space="preserve"> По линеечке иду И зовут меня Все мои друзья</w:t>
      </w: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Алгоритм линейный – это братцы я.</w:t>
      </w: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9. Игра “Наоборот”</w:t>
      </w: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4" w:h="16838"/>
          <w:pgMar w:top="1130" w:right="1180" w:bottom="1440" w:left="1700" w:header="720" w:footer="720" w:gutter="0"/>
          <w:cols w:space="720" w:equalWidth="0">
            <w:col w:w="9020"/>
          </w:cols>
          <w:noEndnote/>
        </w:sectPr>
      </w:pPr>
    </w:p>
    <w:p w:rsidR="00000000" w:rsidRDefault="00C06EA6">
      <w:pPr>
        <w:pStyle w:val="a0"/>
        <w:widowControl w:val="0"/>
        <w:overflowPunct w:val="0"/>
        <w:autoSpaceDE w:val="0"/>
        <w:autoSpaceDN w:val="0"/>
        <w:adjustRightInd w:val="0"/>
        <w:spacing w:after="0" w:line="232" w:lineRule="auto"/>
        <w:ind w:left="140" w:right="5540" w:firstLine="211"/>
        <w:rPr>
          <w:rFonts w:ascii="Times New Roman" w:hAnsi="Times New Roman" w:cs="Times New Roman"/>
          <w:sz w:val="24"/>
          <w:szCs w:val="24"/>
        </w:rPr>
      </w:pPr>
      <w:bookmarkStart w:id="5" w:name="page11"/>
      <w:bookmarkEnd w:id="5"/>
      <w:r>
        <w:rPr>
          <w:rFonts w:ascii="Times New Roman" w:hAnsi="Times New Roman" w:cs="Times New Roman"/>
          <w:sz w:val="28"/>
          <w:szCs w:val="28"/>
        </w:rPr>
        <w:t>Ну, вот – прощальная игра, Урок заканчивать пора. Зови игра моих друзей, Играть с друзьями веселей! А правила игры просты</w:t>
      </w:r>
      <w:r>
        <w:rPr>
          <w:rFonts w:ascii="Times New Roman" w:hAnsi="Times New Roman" w:cs="Times New Roman"/>
          <w:sz w:val="28"/>
          <w:szCs w:val="28"/>
        </w:rPr>
        <w:t>: Нельзя сказать иначе.</w:t>
      </w: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06EA6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140" w:right="60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 если улыбнешься ты – Не зря урок потрачен.</w:t>
      </w: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06EA6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140" w:right="5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Ну, вот и все, пришел черед Сыграть в игру </w:t>
      </w:r>
      <w:r>
        <w:rPr>
          <w:rFonts w:ascii="Times New Roman" w:hAnsi="Times New Roman" w:cs="Times New Roman"/>
          <w:b/>
          <w:bCs/>
          <w:sz w:val="28"/>
          <w:szCs w:val="28"/>
        </w:rPr>
        <w:t>“Наоборот”.</w:t>
      </w: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Скажу я слово “высоко”,</w:t>
      </w: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06EA6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409"/>
        </w:tabs>
        <w:overflowPunct w:val="0"/>
        <w:autoSpaceDE w:val="0"/>
        <w:autoSpaceDN w:val="0"/>
        <w:adjustRightInd w:val="0"/>
        <w:spacing w:after="0" w:line="214" w:lineRule="auto"/>
        <w:ind w:left="140" w:right="6060" w:firstLine="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ответишь </w:t>
      </w:r>
      <w:r>
        <w:rPr>
          <w:rFonts w:ascii="Times New Roman" w:hAnsi="Times New Roman" w:cs="Times New Roman"/>
          <w:i/>
          <w:iCs/>
          <w:sz w:val="28"/>
          <w:szCs w:val="28"/>
        </w:rPr>
        <w:t>…(низко)</w:t>
      </w:r>
      <w:r>
        <w:rPr>
          <w:rFonts w:ascii="Times New Roman" w:hAnsi="Times New Roman" w:cs="Times New Roman"/>
          <w:sz w:val="28"/>
          <w:szCs w:val="28"/>
        </w:rPr>
        <w:t xml:space="preserve"> Скажу я слово “далеко”, </w:t>
      </w: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C06EA6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409"/>
        </w:tabs>
        <w:overflowPunct w:val="0"/>
        <w:autoSpaceDE w:val="0"/>
        <w:autoSpaceDN w:val="0"/>
        <w:adjustRightInd w:val="0"/>
        <w:spacing w:after="0" w:line="222" w:lineRule="auto"/>
        <w:ind w:left="140" w:right="5940" w:firstLine="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ты ответишь</w:t>
      </w:r>
      <w:r>
        <w:rPr>
          <w:rFonts w:ascii="Times New Roman" w:hAnsi="Times New Roman" w:cs="Times New Roman"/>
          <w:i/>
          <w:iCs/>
          <w:sz w:val="27"/>
          <w:szCs w:val="27"/>
        </w:rPr>
        <w:t>…(близко)</w:t>
      </w:r>
      <w:r>
        <w:rPr>
          <w:rFonts w:ascii="Times New Roman" w:hAnsi="Times New Roman" w:cs="Times New Roman"/>
          <w:sz w:val="27"/>
          <w:szCs w:val="27"/>
        </w:rPr>
        <w:t xml:space="preserve"> Скажу я слово “потолок”, </w:t>
      </w: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7"/>
          <w:szCs w:val="27"/>
        </w:rPr>
      </w:pPr>
    </w:p>
    <w:p w:rsidR="00000000" w:rsidRDefault="00C06EA6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409"/>
        </w:tabs>
        <w:overflowPunct w:val="0"/>
        <w:autoSpaceDE w:val="0"/>
        <w:autoSpaceDN w:val="0"/>
        <w:adjustRightInd w:val="0"/>
        <w:spacing w:after="0" w:line="214" w:lineRule="auto"/>
        <w:ind w:left="140" w:right="5960" w:firstLine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ответишь</w:t>
      </w:r>
      <w:r>
        <w:rPr>
          <w:rFonts w:ascii="Times New Roman" w:hAnsi="Times New Roman" w:cs="Times New Roman"/>
          <w:i/>
          <w:iCs/>
          <w:sz w:val="28"/>
          <w:szCs w:val="28"/>
        </w:rPr>
        <w:t>…(пол)</w:t>
      </w:r>
      <w:r>
        <w:rPr>
          <w:rFonts w:ascii="Times New Roman" w:hAnsi="Times New Roman" w:cs="Times New Roman"/>
          <w:sz w:val="28"/>
          <w:szCs w:val="28"/>
        </w:rPr>
        <w:t xml:space="preserve"> Скажу я слово “потерял”, </w:t>
      </w: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C06EA6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409"/>
        </w:tabs>
        <w:overflowPunct w:val="0"/>
        <w:autoSpaceDE w:val="0"/>
        <w:autoSpaceDN w:val="0"/>
        <w:adjustRightInd w:val="0"/>
        <w:spacing w:after="0" w:line="214" w:lineRule="auto"/>
        <w:ind w:left="140" w:right="6340" w:firstLine="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 ответ</w:t>
      </w:r>
      <w:r>
        <w:rPr>
          <w:rFonts w:ascii="Times New Roman" w:hAnsi="Times New Roman" w:cs="Times New Roman"/>
          <w:i/>
          <w:iCs/>
          <w:sz w:val="28"/>
          <w:szCs w:val="28"/>
        </w:rPr>
        <w:t>…(нашел)</w:t>
      </w:r>
      <w:r>
        <w:rPr>
          <w:rFonts w:ascii="Times New Roman" w:hAnsi="Times New Roman" w:cs="Times New Roman"/>
          <w:sz w:val="28"/>
          <w:szCs w:val="28"/>
        </w:rPr>
        <w:t xml:space="preserve"> Скажу я слово “трус”, </w:t>
      </w: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C06EA6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409"/>
        </w:tabs>
        <w:overflowPunct w:val="0"/>
        <w:autoSpaceDE w:val="0"/>
        <w:autoSpaceDN w:val="0"/>
        <w:adjustRightInd w:val="0"/>
        <w:spacing w:after="0" w:line="214" w:lineRule="auto"/>
        <w:ind w:left="140" w:right="5980" w:firstLine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 ответ</w:t>
      </w:r>
      <w:r>
        <w:rPr>
          <w:rFonts w:ascii="Times New Roman" w:hAnsi="Times New Roman" w:cs="Times New Roman"/>
          <w:i/>
          <w:iCs/>
          <w:sz w:val="28"/>
          <w:szCs w:val="28"/>
        </w:rPr>
        <w:t>…(храбрец</w:t>
      </w:r>
      <w:r>
        <w:rPr>
          <w:rFonts w:ascii="Times New Roman" w:hAnsi="Times New Roman" w:cs="Times New Roman"/>
          <w:sz w:val="28"/>
          <w:szCs w:val="28"/>
        </w:rPr>
        <w:t xml:space="preserve">) Теперь “начало” я скажу, </w:t>
      </w: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C06EA6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39" w:lineRule="auto"/>
        <w:ind w:left="420" w:hanging="2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 ответ</w:t>
      </w:r>
      <w:r>
        <w:rPr>
          <w:rFonts w:ascii="Times New Roman" w:hAnsi="Times New Roman" w:cs="Times New Roman"/>
          <w:i/>
          <w:iCs/>
          <w:sz w:val="28"/>
          <w:szCs w:val="28"/>
        </w:rPr>
        <w:t>…(конец)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10.Рефлексия</w:t>
      </w: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Все ли у вас получилось на уроке?</w:t>
      </w: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Были трудности?</w:t>
      </w: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06EA6">
      <w:pPr>
        <w:pStyle w:val="a0"/>
        <w:widowControl w:val="0"/>
        <w:overflowPunct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А теперь выполним следующий алгоритм с моей помощью «НАРИСОВАТЬ УЛЫБКУ»</w:t>
      </w: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Конец. Все молодцы! Всем спасибо!</w:t>
      </w: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4" w:h="16838"/>
          <w:pgMar w:top="1193" w:right="1040" w:bottom="1440" w:left="1700" w:header="720" w:footer="720" w:gutter="0"/>
          <w:cols w:space="720" w:equalWidth="0">
            <w:col w:w="9160"/>
          </w:cols>
          <w:noEndnote/>
        </w:sectPr>
      </w:pP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bookmarkStart w:id="6" w:name="page13"/>
      <w:bookmarkEnd w:id="6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84.85pt;margin-top:55.7pt;width:381.55pt;height:376.2pt;z-index:-251654144;mso-position-horizontal-relative:page;mso-position-vertical-relative:page" o:allowincell="f">
            <v:imagedata r:id="rId5" o:title="" chromakey="white"/>
            <w10:wrap anchorx="page" anchory="page"/>
          </v:shape>
        </w:pict>
      </w:r>
      <w:r>
        <w:rPr>
          <w:rFonts w:ascii="Calibri" w:hAnsi="Calibri" w:cs="Calibri"/>
          <w:sz w:val="32"/>
          <w:szCs w:val="32"/>
        </w:rPr>
        <w:t>НАЧАЛО</w:t>
      </w: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4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00"/>
        <w:gridCol w:w="1440"/>
        <w:gridCol w:w="360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/>
        </w:trPr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6EA6">
            <w:pPr>
              <w:pStyle w:val="a0"/>
              <w:widowControl w:val="0"/>
              <w:autoSpaceDE w:val="0"/>
              <w:autoSpaceDN w:val="0"/>
              <w:adjustRightInd w:val="0"/>
              <w:spacing w:after="0" w:line="340" w:lineRule="exact"/>
              <w:ind w:right="6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8"/>
                <w:sz w:val="28"/>
                <w:szCs w:val="28"/>
              </w:rPr>
              <w:t>Тебе понравился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6EA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32"/>
                <w:szCs w:val="32"/>
              </w:rPr>
              <w:t>да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FF0000"/>
              <w:right w:val="nil"/>
            </w:tcBorders>
            <w:vAlign w:val="bottom"/>
          </w:tcPr>
          <w:p w:rsidR="00000000" w:rsidRDefault="00C06EA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6EA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6EA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6EA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vMerge w:val="restar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D99594"/>
            <w:vAlign w:val="bottom"/>
          </w:tcPr>
          <w:p w:rsidR="00000000" w:rsidRDefault="00C06EA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32"/>
                <w:szCs w:val="32"/>
              </w:rPr>
              <w:t>Возьми красный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6EA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6EA6">
            <w:pPr>
              <w:pStyle w:val="a0"/>
              <w:widowControl w:val="0"/>
              <w:autoSpaceDE w:val="0"/>
              <w:autoSpaceDN w:val="0"/>
              <w:adjustRightInd w:val="0"/>
              <w:spacing w:after="0" w:line="276" w:lineRule="exact"/>
              <w:ind w:righ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  <w:sz w:val="28"/>
                <w:szCs w:val="28"/>
              </w:rPr>
              <w:t>урок?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6EA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D99594"/>
            <w:vAlign w:val="bottom"/>
          </w:tcPr>
          <w:p w:rsidR="00000000" w:rsidRDefault="00C06EA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6EA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6EA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6EA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D99594"/>
            <w:vAlign w:val="bottom"/>
          </w:tcPr>
          <w:p w:rsidR="00000000" w:rsidRDefault="00C06EA6">
            <w:pPr>
              <w:pStyle w:val="a0"/>
              <w:widowControl w:val="0"/>
              <w:autoSpaceDE w:val="0"/>
              <w:autoSpaceDN w:val="0"/>
              <w:adjustRightInd w:val="0"/>
              <w:spacing w:after="0" w:line="3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карандаш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6EA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6EA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6EA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D99594"/>
            <w:vAlign w:val="bottom"/>
          </w:tcPr>
          <w:p w:rsidR="00000000" w:rsidRDefault="00C06EA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6EA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FF0000"/>
          <w:sz w:val="32"/>
          <w:szCs w:val="32"/>
        </w:rPr>
        <w:t>нет</w:t>
      </w: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12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06EA6">
      <w:pPr>
        <w:pStyle w:val="a0"/>
        <w:widowControl w:val="0"/>
        <w:overflowPunct w:val="0"/>
        <w:autoSpaceDE w:val="0"/>
        <w:autoSpaceDN w:val="0"/>
        <w:adjustRightInd w:val="0"/>
        <w:spacing w:after="0" w:line="221" w:lineRule="auto"/>
        <w:ind w:left="460" w:right="5860" w:hanging="278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32"/>
          <w:szCs w:val="32"/>
        </w:rPr>
        <w:t>Возьми синий карандаш</w:t>
      </w: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32"/>
          <w:szCs w:val="32"/>
        </w:rPr>
        <w:t>Нарисуй улыбку</w:t>
      </w: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32"/>
          <w:szCs w:val="32"/>
        </w:rPr>
        <w:t>Убери карандаш</w:t>
      </w: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32"/>
          <w:szCs w:val="32"/>
        </w:rPr>
        <w:t>КОНЕЦ</w:t>
      </w: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4" w:h="16838"/>
          <w:pgMar w:top="1283" w:right="820" w:bottom="1440" w:left="3120" w:header="720" w:footer="720" w:gutter="0"/>
          <w:cols w:space="720" w:equalWidth="0">
            <w:col w:w="7960"/>
          </w:cols>
          <w:noEndnote/>
        </w:sectPr>
      </w:pP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080"/>
        <w:rPr>
          <w:rFonts w:ascii="Times New Roman" w:hAnsi="Times New Roman" w:cs="Times New Roman"/>
          <w:sz w:val="24"/>
          <w:szCs w:val="24"/>
        </w:rPr>
      </w:pPr>
      <w:bookmarkStart w:id="7" w:name="page15"/>
      <w:bookmarkEnd w:id="7"/>
      <w:r>
        <w:rPr>
          <w:rFonts w:ascii="Times New Roman" w:hAnsi="Times New Roman" w:cs="Times New Roman"/>
          <w:b/>
          <w:bCs/>
          <w:sz w:val="28"/>
          <w:szCs w:val="28"/>
        </w:rPr>
        <w:t>Список используемой литературы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06EA6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http://festival.1september.ru/articles/514811/ </w:t>
      </w: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C06EA6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http://festival.1september.ru/articles/411704/ </w:t>
      </w: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C06EA6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http://www.uchportal.ru/loa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d/17-1-0-8871 </w:t>
      </w: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C06EA6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http://liubavyshka.ru/photo/57 </w:t>
      </w: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C06EA6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FF"/>
          <w:sz w:val="27"/>
          <w:szCs w:val="27"/>
          <w:u w:val="single"/>
        </w:rPr>
        <w:t xml:space="preserve">http://www.videouroki.net/filecom.php?fileid=98659178 </w:t>
      </w: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7"/>
          <w:szCs w:val="27"/>
        </w:rPr>
      </w:pPr>
    </w:p>
    <w:p w:rsidR="00000000" w:rsidRDefault="00C06EA6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http://go.mail.ru/search_images </w:t>
      </w: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C06EA6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http://nsportal.ru/video/fizminutka-elochka </w:t>
      </w: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C06EA6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http://pedsovet.su/load/320 </w:t>
      </w:r>
    </w:p>
    <w:p w:rsidR="00000000" w:rsidRDefault="00C06EA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4" w:h="16838"/>
      <w:pgMar w:top="1120" w:right="3100" w:bottom="1440" w:left="2060" w:header="720" w:footer="720" w:gutter="0"/>
      <w:cols w:space="720" w:equalWidth="0">
        <w:col w:w="67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BB3"/>
    <w:multiLevelType w:val="hybridMultilevel"/>
    <w:tmpl w:val="00002EA6"/>
    <w:lvl w:ilvl="0" w:tplc="000012D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649"/>
    <w:multiLevelType w:val="hybridMultilevel"/>
    <w:tmpl w:val="00006DF1"/>
    <w:lvl w:ilvl="0" w:tplc="00005A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1BB"/>
    <w:multiLevelType w:val="hybridMultilevel"/>
    <w:tmpl w:val="000026E9"/>
    <w:lvl w:ilvl="0" w:tplc="000001EB">
      <w:start w:val="1"/>
      <w:numFmt w:val="bullet"/>
      <w:lvlText w:val="А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72AE"/>
    <w:multiLevelType w:val="hybridMultilevel"/>
    <w:tmpl w:val="00006952"/>
    <w:lvl w:ilvl="0" w:tplc="00005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6EA6"/>
    <w:rsid w:val="00C06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3</ap:Pages>
  <ap:Words>1203</ap:Words>
  <ap:Characters>6858</ap:Characters>
  <ap:Application>convertonlinefree.com</ap:Application>
  <ap:DocSecurity>4</ap:DocSecurity>
  <ap:Lines>57</ap:Lines>
  <ap:Paragraphs>16</ap:Paragraphs>
  <ap:ScaleCrop>false</ap:ScaleCrop>
  <ap:Company/>
  <ap:LinksUpToDate>false</ap:LinksUpToDate>
  <ap:CharactersWithSpaces>8045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2015-03-27T13:56:00Z</dcterms:created>
  <dcterms:modified xsi:type="dcterms:W3CDTF">2015-03-27T13:56:00Z</dcterms:modified>
</cp:coreProperties>
</file>