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0912D1" w:rsidRDefault="000912D1">
      <w:r>
        <w:t xml:space="preserve">                                Водопьянова Т.М.</w:t>
      </w:r>
    </w:p>
    <w:p w:rsidR="000912D1" w:rsidRDefault="000912D1">
      <w:r>
        <w:t xml:space="preserve">                             Урок музыки в 5 классе</w:t>
      </w:r>
    </w:p>
    <w:p w:rsidR="000912D1" w:rsidRDefault="000912D1">
      <w:r>
        <w:t xml:space="preserve">                                 «Музыка на мольберте»</w:t>
      </w:r>
    </w:p>
    <w:p w:rsidR="00B42F6F" w:rsidRDefault="00B42F6F" w:rsidP="00B42F6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42F6F" w:rsidTr="002F7E14">
        <w:tc>
          <w:tcPr>
            <w:tcW w:w="6487" w:type="dxa"/>
          </w:tcPr>
          <w:p w:rsidR="00B42F6F" w:rsidRPr="00B42F6F" w:rsidRDefault="002F7E14" w:rsidP="002F7E14">
            <w:pPr>
              <w:jc w:val="right"/>
              <w:rPr>
                <w:i/>
              </w:rPr>
            </w:pPr>
            <w:r>
              <w:rPr>
                <w:i/>
              </w:rPr>
              <w:t>…</w:t>
            </w:r>
            <w:r w:rsidR="00B42F6F" w:rsidRPr="00B42F6F">
              <w:rPr>
                <w:i/>
              </w:rPr>
              <w:t>Я полечу в далекие миры,</w:t>
            </w:r>
          </w:p>
          <w:p w:rsidR="00B42F6F" w:rsidRPr="00B42F6F" w:rsidRDefault="00B42F6F" w:rsidP="002F7E14">
            <w:pPr>
              <w:jc w:val="right"/>
              <w:rPr>
                <w:i/>
              </w:rPr>
            </w:pPr>
            <w:r w:rsidRPr="00B42F6F">
              <w:rPr>
                <w:i/>
              </w:rPr>
              <w:t>в край вечной красоты,</w:t>
            </w:r>
          </w:p>
          <w:p w:rsidR="00B42F6F" w:rsidRPr="00B42F6F" w:rsidRDefault="00B42F6F" w:rsidP="002F7E14">
            <w:pPr>
              <w:jc w:val="right"/>
              <w:rPr>
                <w:i/>
              </w:rPr>
            </w:pPr>
            <w:r w:rsidRPr="00B42F6F">
              <w:rPr>
                <w:i/>
              </w:rPr>
              <w:t xml:space="preserve">солнца и фантазии, </w:t>
            </w:r>
          </w:p>
          <w:p w:rsidR="00B42F6F" w:rsidRPr="00B42F6F" w:rsidRDefault="00B42F6F" w:rsidP="002F7E14">
            <w:pPr>
              <w:jc w:val="right"/>
              <w:rPr>
                <w:i/>
              </w:rPr>
            </w:pPr>
            <w:r w:rsidRPr="00B42F6F">
              <w:rPr>
                <w:i/>
              </w:rPr>
              <w:t>в заколдованную страну</w:t>
            </w:r>
            <w:r w:rsidR="002F7E14">
              <w:rPr>
                <w:i/>
              </w:rPr>
              <w:t>.</w:t>
            </w:r>
            <w:r w:rsidRPr="00B42F6F">
              <w:rPr>
                <w:i/>
              </w:rPr>
              <w:t xml:space="preserve">.. </w:t>
            </w:r>
          </w:p>
          <w:p w:rsidR="00B42F6F" w:rsidRDefault="00B42F6F" w:rsidP="002F7E14">
            <w:pPr>
              <w:jc w:val="right"/>
            </w:pPr>
            <w:r>
              <w:t>М.-К. Чюрленис</w:t>
            </w:r>
          </w:p>
          <w:p w:rsidR="007E58E5" w:rsidRDefault="002F7E14" w:rsidP="002F7E14">
            <w:r w:rsidRPr="002F7E14">
              <w:t>Композитор и художник М. Чюрленис стал основоположн</w:t>
            </w:r>
            <w:r>
              <w:t>иком музыкальной живописи. Свои</w:t>
            </w:r>
            <w:r w:rsidRPr="002F7E14">
              <w:t xml:space="preserve"> впечатления от сонат, фуг, прелюдий он выразил с помощью красок и создал созвучный им мир зримых образов. Плоскость картин позволяет как - бы остановить музыку во времени для ее обозрени</w:t>
            </w:r>
            <w:r>
              <w:t>я.</w:t>
            </w:r>
            <w:r w:rsidRPr="002F7E14">
              <w:t xml:space="preserve"> </w:t>
            </w:r>
            <w:r>
              <w:t>Он был музыкантом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7E58E5" w:rsidRPr="007E58E5">
              <w:t>художником, поэтом.</w:t>
            </w:r>
            <w:r>
              <w:t xml:space="preserve"> </w:t>
            </w:r>
            <w:r w:rsidR="00CF4A33">
              <w:t>.</w:t>
            </w:r>
            <w:r w:rsidR="007E58E5" w:rsidRPr="007E58E5">
              <w:t>Во всей мировой живописи произведения этого мастера занимают особое место. Лучшие его произведения волнуют именно своей музыкальной живописью</w:t>
            </w:r>
            <w:r w:rsidR="007E58E5">
              <w:t>.</w:t>
            </w:r>
          </w:p>
        </w:tc>
        <w:tc>
          <w:tcPr>
            <w:tcW w:w="3084" w:type="dxa"/>
          </w:tcPr>
          <w:p w:rsidR="00B42F6F" w:rsidRDefault="00B42F6F" w:rsidP="00B42F6F"/>
          <w:p w:rsidR="00D457CA" w:rsidRDefault="00D457CA" w:rsidP="00B42F6F"/>
          <w:p w:rsidR="00D457CA" w:rsidRDefault="00D457CA" w:rsidP="00D457CA">
            <w:r>
              <w:t>Фото М.</w:t>
            </w:r>
            <w:r w:rsidR="00A96940">
              <w:rPr>
                <w:lang w:val="en-US"/>
              </w:rPr>
              <w:t xml:space="preserve"> </w:t>
            </w:r>
            <w:r>
              <w:t>К</w:t>
            </w:r>
            <w:proofErr w:type="gramStart"/>
            <w:r w:rsidR="00A96940">
              <w:rPr>
                <w:lang w:val="en-US"/>
              </w:rPr>
              <w:t xml:space="preserve"> </w:t>
            </w:r>
            <w:r>
              <w:t>.</w:t>
            </w:r>
            <w:proofErr w:type="gramEnd"/>
            <w:r>
              <w:t>Чюрлениса</w:t>
            </w:r>
          </w:p>
          <w:p w:rsidR="00A96940" w:rsidRPr="00A96940" w:rsidRDefault="00A96940" w:rsidP="00D457CA">
            <w:r>
              <w:t>Звучит Баллада № 1 Ф</w:t>
            </w:r>
            <w:proofErr w:type="gramStart"/>
            <w:r w:rsidRPr="00A96940">
              <w:t xml:space="preserve"> </w:t>
            </w:r>
            <w:r>
              <w:t>.</w:t>
            </w:r>
            <w:proofErr w:type="gramEnd"/>
            <w:r>
              <w:t xml:space="preserve">Шопена –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 w:rsidRPr="00A96940">
              <w:t>3</w:t>
            </w:r>
          </w:p>
        </w:tc>
      </w:tr>
      <w:tr w:rsidR="00B42F6F" w:rsidTr="002F7E14">
        <w:tc>
          <w:tcPr>
            <w:tcW w:w="6487" w:type="dxa"/>
          </w:tcPr>
          <w:p w:rsidR="00B42F6F" w:rsidRDefault="00CF4A33" w:rsidP="00033D6D">
            <w:r>
              <w:t>…</w:t>
            </w:r>
            <w:r w:rsidR="00B42F6F" w:rsidRPr="00B42F6F">
              <w:t>Земля и море</w:t>
            </w:r>
            <w:proofErr w:type="gramStart"/>
            <w:r w:rsidR="00B42F6F" w:rsidRPr="00B42F6F">
              <w:t xml:space="preserve"> ,</w:t>
            </w:r>
            <w:proofErr w:type="gramEnd"/>
            <w:r w:rsidR="00B42F6F" w:rsidRPr="00B42F6F">
              <w:t xml:space="preserve"> таинственные звездные глубины и сияние солнца, сказочные поверья и народные предания</w:t>
            </w:r>
            <w:r w:rsidR="00033D6D">
              <w:t xml:space="preserve">. </w:t>
            </w:r>
            <w:r w:rsidR="00B42F6F" w:rsidRPr="00B42F6F">
              <w:t xml:space="preserve">Всем этим наполнены картины и музыка великого художника и композитора Чюрлениса. </w:t>
            </w:r>
            <w:r w:rsidR="007E58E5">
              <w:t xml:space="preserve"> </w:t>
            </w:r>
            <w:r w:rsidR="00B42F6F" w:rsidRPr="00B42F6F">
              <w:t>Творчество М.К. Чюрлениса – величайший гимн природе, космосу, пытливому человеческому разуму.</w:t>
            </w:r>
          </w:p>
        </w:tc>
        <w:tc>
          <w:tcPr>
            <w:tcW w:w="3084" w:type="dxa"/>
          </w:tcPr>
          <w:p w:rsidR="00B42F6F" w:rsidRDefault="00B42F6F" w:rsidP="00B42F6F"/>
          <w:p w:rsidR="00033D6D" w:rsidRDefault="00A96940" w:rsidP="00B42F6F">
            <w:r>
              <w:t>« Лес»</w:t>
            </w:r>
          </w:p>
        </w:tc>
      </w:tr>
      <w:tr w:rsidR="00B42F6F" w:rsidTr="002F7E14">
        <w:tc>
          <w:tcPr>
            <w:tcW w:w="6487" w:type="dxa"/>
          </w:tcPr>
          <w:p w:rsidR="00B42F6F" w:rsidRDefault="00B42F6F" w:rsidP="00033D6D">
            <w:r w:rsidRPr="00B42F6F">
              <w:t>"Написал море, где вдали исчезают корабли, но так как вода вышла слишком зеленая, то пару раз перечеркнув, кистью море превратил в луг</w:t>
            </w:r>
            <w:proofErr w:type="gramStart"/>
            <w:r w:rsidRPr="00B42F6F">
              <w:t xml:space="preserve"> </w:t>
            </w:r>
            <w:r w:rsidR="00033D6D">
              <w:t>,</w:t>
            </w:r>
            <w:proofErr w:type="gramEnd"/>
            <w:r w:rsidRPr="00B42F6F">
              <w:t xml:space="preserve"> а корабли в губы, и у него литовская деревня."</w:t>
            </w:r>
            <w:r w:rsidR="00D96070">
              <w:t xml:space="preserve"> </w:t>
            </w:r>
            <w:r w:rsidR="00D96070" w:rsidRPr="00D96070">
              <w:t>Слушая музыку природы, в своих произведениях он стремился передать ее вечную красоту и гармонию. Образы его произведений условны, ключ к ним - в символике народных легенд, в том особом слиянии фантазии и действительности, которое свойственно народному мироощущению.</w:t>
            </w:r>
          </w:p>
        </w:tc>
        <w:tc>
          <w:tcPr>
            <w:tcW w:w="3084" w:type="dxa"/>
          </w:tcPr>
          <w:p w:rsidR="00B42F6F" w:rsidRDefault="00033D6D" w:rsidP="00B42F6F">
            <w:r w:rsidRPr="00033D6D">
              <w:t>«Покой»</w:t>
            </w:r>
          </w:p>
        </w:tc>
      </w:tr>
      <w:tr w:rsidR="00B42F6F" w:rsidTr="002F7E14">
        <w:tc>
          <w:tcPr>
            <w:tcW w:w="6487" w:type="dxa"/>
          </w:tcPr>
          <w:p w:rsidR="00B42F6F" w:rsidRDefault="00B42F6F" w:rsidP="00B42F6F">
            <w:r>
              <w:t>В 1903 году пишет свою первую картину маслом « Музыка леса»</w:t>
            </w:r>
            <w:r w:rsidR="00CF4A33">
              <w:t xml:space="preserve">. </w:t>
            </w:r>
            <w:r>
              <w:t>Картина проста, образы ее понятны: Вертикальные стволы деревьев пересечены изогнутой ветвью, что создает подобие арфы в расплывчатой руке, изображает играющий на арфе ветер.</w:t>
            </w:r>
          </w:p>
        </w:tc>
        <w:tc>
          <w:tcPr>
            <w:tcW w:w="3084" w:type="dxa"/>
          </w:tcPr>
          <w:p w:rsidR="00B42F6F" w:rsidRDefault="00033D6D" w:rsidP="00B42F6F">
            <w:r w:rsidRPr="00033D6D">
              <w:t>« Музыка леса».</w:t>
            </w:r>
          </w:p>
        </w:tc>
      </w:tr>
      <w:tr w:rsidR="00E81D18" w:rsidTr="002F7E14">
        <w:tc>
          <w:tcPr>
            <w:tcW w:w="6487" w:type="dxa"/>
          </w:tcPr>
          <w:p w:rsidR="00E81D18" w:rsidRPr="00033D6D" w:rsidRDefault="00E81D18" w:rsidP="00E81D18">
            <w:r>
              <w:t>Вопрос: Как вы думаете</w:t>
            </w:r>
            <w:r w:rsidR="00D21028">
              <w:t>,</w:t>
            </w:r>
            <w:r>
              <w:t xml:space="preserve"> к какому виду искусства относятся произведения с названиями </w:t>
            </w:r>
            <w:r w:rsidR="00033D6D">
              <w:t>«</w:t>
            </w:r>
            <w:r>
              <w:t>Соната солнца</w:t>
            </w:r>
            <w:r w:rsidR="00033D6D">
              <w:t>»</w:t>
            </w:r>
            <w:r w:rsidR="00033D6D" w:rsidRPr="00033D6D">
              <w:t>?</w:t>
            </w:r>
          </w:p>
          <w:p w:rsidR="00E81D18" w:rsidRPr="00B42F6F" w:rsidRDefault="00E81D18" w:rsidP="00E81D18"/>
        </w:tc>
        <w:tc>
          <w:tcPr>
            <w:tcW w:w="3084" w:type="dxa"/>
          </w:tcPr>
          <w:p w:rsidR="00E81D18" w:rsidRPr="00CF4A33" w:rsidRDefault="00D21028" w:rsidP="00B42F6F">
            <w:r>
              <w:t>ПАУЗА</w:t>
            </w:r>
          </w:p>
        </w:tc>
      </w:tr>
      <w:tr w:rsidR="00B42F6F" w:rsidTr="002F7E14">
        <w:trPr>
          <w:trHeight w:val="443"/>
        </w:trPr>
        <w:tc>
          <w:tcPr>
            <w:tcW w:w="6487" w:type="dxa"/>
          </w:tcPr>
          <w:p w:rsidR="00B42F6F" w:rsidRDefault="00E81D18" w:rsidP="00E81D18">
            <w:r>
              <w:t>Ответ: Это картины М.</w:t>
            </w:r>
            <w:r w:rsidR="00D21028">
              <w:t xml:space="preserve"> </w:t>
            </w:r>
            <w:r>
              <w:t>Чюрлениса</w:t>
            </w:r>
            <w:r w:rsidR="00D21028">
              <w:t>, которым он дал музыкальные названия</w:t>
            </w:r>
            <w:r>
              <w:t xml:space="preserve"> </w:t>
            </w:r>
          </w:p>
        </w:tc>
        <w:tc>
          <w:tcPr>
            <w:tcW w:w="3084" w:type="dxa"/>
          </w:tcPr>
          <w:p w:rsidR="00B42F6F" w:rsidRDefault="00D21028" w:rsidP="00B42F6F">
            <w:r w:rsidRPr="00D21028">
              <w:t>“Соната солнца”</w:t>
            </w:r>
          </w:p>
        </w:tc>
      </w:tr>
      <w:tr w:rsidR="00D21028" w:rsidTr="002F7E14">
        <w:trPr>
          <w:trHeight w:val="974"/>
        </w:trPr>
        <w:tc>
          <w:tcPr>
            <w:tcW w:w="6487" w:type="dxa"/>
          </w:tcPr>
          <w:p w:rsidR="00D21028" w:rsidRPr="007F1F48" w:rsidRDefault="00D21028" w:rsidP="009F2C1E">
            <w:r>
              <w:t>Вопрос: Фуга,</w:t>
            </w:r>
            <w:r w:rsidRPr="007F1F48">
              <w:t xml:space="preserve"> что нам известно об этой музыкальной форме?</w:t>
            </w:r>
          </w:p>
        </w:tc>
        <w:tc>
          <w:tcPr>
            <w:tcW w:w="3084" w:type="dxa"/>
          </w:tcPr>
          <w:p w:rsidR="00D21028" w:rsidRDefault="00D21028" w:rsidP="009F2C1E">
            <w:r w:rsidRPr="00D21028">
              <w:t xml:space="preserve">ПАУЗА </w:t>
            </w:r>
          </w:p>
          <w:p w:rsidR="00D21028" w:rsidRDefault="00D21028" w:rsidP="009F2C1E"/>
        </w:tc>
      </w:tr>
      <w:tr w:rsidR="00D21028" w:rsidTr="002F7E14">
        <w:tc>
          <w:tcPr>
            <w:tcW w:w="6487" w:type="dxa"/>
          </w:tcPr>
          <w:p w:rsidR="00D21028" w:rsidRDefault="00D21028" w:rsidP="009F2C1E">
            <w:r>
              <w:t>Ответ:</w:t>
            </w:r>
            <w:r>
              <w:t xml:space="preserve"> </w:t>
            </w:r>
          </w:p>
          <w:p w:rsidR="00D21028" w:rsidRDefault="00D21028" w:rsidP="00A96940">
            <w:r>
              <w:t xml:space="preserve">Слово «фуга», как известно, на латинском языке означает "бег, бегство, быстрое течение". Фуга в музыке - это полифоническое произведение, в котором главная тема имитируется во всех голосах и сопровождается </w:t>
            </w:r>
            <w:proofErr w:type="spellStart"/>
            <w:r>
              <w:t>противосложениями</w:t>
            </w:r>
            <w:proofErr w:type="spellEnd"/>
            <w:r>
              <w:t xml:space="preserve">. Для </w:t>
            </w:r>
            <w:r>
              <w:lastRenderedPageBreak/>
              <w:t>разнообразия тему часто излагают в зеркальном обращении, или в сжатом виде (</w:t>
            </w:r>
            <w:proofErr w:type="spellStart"/>
            <w:r>
              <w:t>стретта</w:t>
            </w:r>
            <w:proofErr w:type="spellEnd"/>
            <w:r>
              <w:t>), наслаивая на конец темы в одном голосе ее начало в другом.</w:t>
            </w:r>
            <w:r w:rsidR="00A96940">
              <w:t xml:space="preserve"> </w:t>
            </w:r>
          </w:p>
        </w:tc>
        <w:tc>
          <w:tcPr>
            <w:tcW w:w="3084" w:type="dxa"/>
          </w:tcPr>
          <w:p w:rsidR="00D21028" w:rsidRPr="00CF4A33" w:rsidRDefault="00D457CA" w:rsidP="00B42F6F">
            <w:r>
              <w:lastRenderedPageBreak/>
              <w:t xml:space="preserve"> Ноты фуги Баха</w:t>
            </w:r>
          </w:p>
        </w:tc>
      </w:tr>
      <w:tr w:rsidR="00D21028" w:rsidTr="002F7E14">
        <w:tc>
          <w:tcPr>
            <w:tcW w:w="6487" w:type="dxa"/>
          </w:tcPr>
          <w:p w:rsidR="00D21028" w:rsidRDefault="00D21028" w:rsidP="009F2C1E">
            <w:r>
              <w:lastRenderedPageBreak/>
              <w:t>Вопрос:</w:t>
            </w:r>
          </w:p>
          <w:p w:rsidR="00D21028" w:rsidRPr="007F1F48" w:rsidRDefault="00D21028" w:rsidP="009F2C1E">
            <w:pPr>
              <w:rPr>
                <w:lang w:val="en-US"/>
              </w:rPr>
            </w:pPr>
            <w:r>
              <w:t>Что такое соната</w:t>
            </w:r>
            <w:r>
              <w:rPr>
                <w:lang w:val="en-US"/>
              </w:rPr>
              <w:t>?</w:t>
            </w:r>
          </w:p>
        </w:tc>
        <w:tc>
          <w:tcPr>
            <w:tcW w:w="3084" w:type="dxa"/>
          </w:tcPr>
          <w:p w:rsidR="00D21028" w:rsidRDefault="00D457CA" w:rsidP="00B42F6F">
            <w:r w:rsidRPr="00D457CA">
              <w:t>ПАУЗА</w:t>
            </w:r>
          </w:p>
        </w:tc>
      </w:tr>
      <w:tr w:rsidR="00D21028" w:rsidTr="002F7E14">
        <w:tc>
          <w:tcPr>
            <w:tcW w:w="6487" w:type="dxa"/>
          </w:tcPr>
          <w:p w:rsidR="00D21028" w:rsidRDefault="00D21028" w:rsidP="009F2C1E">
            <w:r>
              <w:t>Ответ:</w:t>
            </w:r>
          </w:p>
          <w:p w:rsidR="00D457CA" w:rsidRPr="007F1F48" w:rsidRDefault="00D457CA" w:rsidP="009F2C1E">
            <w:r w:rsidRPr="00D457CA">
              <w:t>Музыкальное произведение для одного или двух инструментов, состоящее из нескольких различных по характеру и темпу частей, объединенных общим художественным замыслом.</w:t>
            </w:r>
          </w:p>
        </w:tc>
        <w:tc>
          <w:tcPr>
            <w:tcW w:w="3084" w:type="dxa"/>
          </w:tcPr>
          <w:p w:rsidR="00D21028" w:rsidRDefault="002F7E14" w:rsidP="00B42F6F">
            <w:r>
              <w:t xml:space="preserve">Ноты сонаты </w:t>
            </w:r>
            <w:proofErr w:type="spellStart"/>
            <w:r>
              <w:t>Л.Бетховена</w:t>
            </w:r>
            <w:proofErr w:type="spellEnd"/>
          </w:p>
        </w:tc>
      </w:tr>
      <w:tr w:rsidR="00D21028" w:rsidTr="002F7E14">
        <w:tc>
          <w:tcPr>
            <w:tcW w:w="6487" w:type="dxa"/>
          </w:tcPr>
          <w:p w:rsidR="00D21028" w:rsidRDefault="00D457CA" w:rsidP="009F2C1E">
            <w:r>
              <w:t>«</w:t>
            </w:r>
            <w:r w:rsidR="00D21028" w:rsidRPr="00D21028">
              <w:t>Соната солнца</w:t>
            </w:r>
            <w:r>
              <w:t>»</w:t>
            </w:r>
          </w:p>
          <w:p w:rsidR="00D21028" w:rsidRPr="007F1F48" w:rsidRDefault="00D21028" w:rsidP="00D457CA">
            <w:r w:rsidRPr="00D21028">
              <w:t>Аллегро — из хаоса появляются солнце, планеты</w:t>
            </w:r>
            <w:r>
              <w:t xml:space="preserve">. </w:t>
            </w:r>
            <w:r w:rsidRPr="00D21028">
              <w:t>«</w:t>
            </w:r>
            <w:r>
              <w:t>С</w:t>
            </w:r>
            <w:r w:rsidRPr="00D21028">
              <w:t>олнце</w:t>
            </w:r>
            <w:r>
              <w:t>м</w:t>
            </w:r>
            <w:r w:rsidRPr="00D21028">
              <w:t>» становится изображение «гаснущих солнц» — это солнца с темными лучами (в проемах ворот в нижней части картины), а также объединение в одно целое исчезающ</w:t>
            </w:r>
            <w:r w:rsidR="00D457CA">
              <w:t xml:space="preserve">их </w:t>
            </w:r>
            <w:r w:rsidRPr="00D21028">
              <w:t>мелких солнц, тоже «гаснущих», с крыльями летящих пти</w:t>
            </w:r>
            <w:r w:rsidR="00D457CA">
              <w:t xml:space="preserve">ц. И словно звучит </w:t>
            </w:r>
            <w:r w:rsidR="00D457CA" w:rsidRPr="00D457CA">
              <w:t>аккомпане</w:t>
            </w:r>
            <w:r w:rsidR="00D457CA">
              <w:t>мент</w:t>
            </w:r>
            <w:r w:rsidR="00D457CA" w:rsidRPr="00D457CA">
              <w:t xml:space="preserve"> полет</w:t>
            </w:r>
            <w:r w:rsidR="00D457CA">
              <w:t>у</w:t>
            </w:r>
            <w:r w:rsidR="00D457CA" w:rsidRPr="00D457CA">
              <w:t xml:space="preserve"> лучащихся дисков — счастливая художественная находка, которая призвана быть чем-то вроде модуляции из минора в мажор.</w:t>
            </w:r>
          </w:p>
        </w:tc>
        <w:tc>
          <w:tcPr>
            <w:tcW w:w="3084" w:type="dxa"/>
          </w:tcPr>
          <w:p w:rsidR="00D21028" w:rsidRDefault="00D457CA" w:rsidP="00B42F6F">
            <w:r w:rsidRPr="00D457CA">
              <w:t>«Соната солнца»</w:t>
            </w:r>
          </w:p>
          <w:p w:rsidR="00D457CA" w:rsidRDefault="00D457CA" w:rsidP="00B42F6F">
            <w:r w:rsidRPr="00D457CA">
              <w:t>Аллегро</w:t>
            </w:r>
          </w:p>
        </w:tc>
      </w:tr>
      <w:tr w:rsidR="00D21028" w:rsidTr="002F7E14">
        <w:tc>
          <w:tcPr>
            <w:tcW w:w="6487" w:type="dxa"/>
          </w:tcPr>
          <w:p w:rsidR="00D21028" w:rsidRDefault="00D21028" w:rsidP="009F2C1E">
            <w:r>
              <w:t>«Фуга».</w:t>
            </w:r>
          </w:p>
          <w:p w:rsidR="00D21028" w:rsidRDefault="00D21028" w:rsidP="00033D6D">
            <w:r>
              <w:t xml:space="preserve"> Ц</w:t>
            </w:r>
            <w:r>
              <w:t xml:space="preserve">ентральный образ "Фуги" Чюрлениса, ее тему – ель, </w:t>
            </w:r>
            <w:r>
              <w:t xml:space="preserve"> видим </w:t>
            </w:r>
            <w:r>
              <w:t xml:space="preserve">в нижней части картины, она доминирует. В верхней части картины – они увидели  </w:t>
            </w:r>
            <w:proofErr w:type="spellStart"/>
            <w:r>
              <w:t>стретту</w:t>
            </w:r>
            <w:proofErr w:type="spellEnd"/>
            <w:r>
              <w:t xml:space="preserve">  ( сжатие темы)</w:t>
            </w:r>
            <w:r>
              <w:t xml:space="preserve"> и</w:t>
            </w:r>
            <w:r>
              <w:t xml:space="preserve"> ее</w:t>
            </w:r>
            <w:r>
              <w:t xml:space="preserve"> зеркальное отражение</w:t>
            </w:r>
            <w:proofErr w:type="gramStart"/>
            <w:r>
              <w:t xml:space="preserve"> </w:t>
            </w:r>
            <w:r w:rsidR="00033D6D">
              <w:t>.</w:t>
            </w:r>
            <w:proofErr w:type="gramEnd"/>
            <w:r w:rsidR="00033D6D">
              <w:t xml:space="preserve"> </w:t>
            </w:r>
            <w:r w:rsidR="00033D6D" w:rsidRPr="00033D6D">
              <w:t>. Впечатление зрителя, полученное от изысканных линий и цветовых сочетаний, немедленно отвлекается от триады линия – форма – цвет и обращается к триаде мелодия – форма – тональность</w:t>
            </w:r>
          </w:p>
        </w:tc>
        <w:tc>
          <w:tcPr>
            <w:tcW w:w="3084" w:type="dxa"/>
          </w:tcPr>
          <w:p w:rsidR="00D21028" w:rsidRDefault="00D457CA" w:rsidP="00B42F6F">
            <w:r w:rsidRPr="00D457CA">
              <w:t>«Соната солнца»</w:t>
            </w:r>
          </w:p>
          <w:p w:rsidR="00D457CA" w:rsidRDefault="00D457CA" w:rsidP="00B42F6F">
            <w:r w:rsidRPr="00D457CA">
              <w:t>«Фуга».</w:t>
            </w:r>
          </w:p>
        </w:tc>
      </w:tr>
      <w:tr w:rsidR="00D21028" w:rsidTr="002F7E14">
        <w:tc>
          <w:tcPr>
            <w:tcW w:w="6487" w:type="dxa"/>
          </w:tcPr>
          <w:p w:rsidR="00D21028" w:rsidRDefault="00D21028" w:rsidP="009F2C1E">
            <w:r>
              <w:t>Финал</w:t>
            </w:r>
          </w:p>
          <w:p w:rsidR="00D21028" w:rsidRDefault="00D21028" w:rsidP="009F2C1E">
            <w:r>
              <w:t>Ф</w:t>
            </w:r>
            <w:r>
              <w:t xml:space="preserve">инал сонаты драматичен. Мёртвая тишина. Всё погружено в неподвижность. Давно не звенел, зарос паутиной колокол, изображённый на картине. Язык его безжизненно повис. И всё-таки </w:t>
            </w:r>
            <w:proofErr w:type="spellStart"/>
            <w:r>
              <w:t>Чюрлёнис</w:t>
            </w:r>
            <w:proofErr w:type="spellEnd"/>
            <w:r>
              <w:t xml:space="preserve"> оставляет нам надежду. На колоколе пробудилось маленькое лучистое солнышко. Настанет время, когда новый огромный мир родится под его животворящими лучами.</w:t>
            </w:r>
          </w:p>
        </w:tc>
        <w:tc>
          <w:tcPr>
            <w:tcW w:w="3084" w:type="dxa"/>
          </w:tcPr>
          <w:p w:rsidR="00D21028" w:rsidRDefault="00D457CA" w:rsidP="00B42F6F">
            <w:r w:rsidRPr="00D457CA">
              <w:t>«Соната солнца»</w:t>
            </w:r>
          </w:p>
          <w:p w:rsidR="00D457CA" w:rsidRDefault="00D457CA" w:rsidP="00B42F6F">
            <w:r w:rsidRPr="00D457CA">
              <w:t>Финал</w:t>
            </w:r>
          </w:p>
        </w:tc>
      </w:tr>
      <w:tr w:rsidR="00D21028" w:rsidTr="002F7E14">
        <w:tc>
          <w:tcPr>
            <w:tcW w:w="6487" w:type="dxa"/>
          </w:tcPr>
          <w:p w:rsidR="00D457CA" w:rsidRDefault="00D21028" w:rsidP="00D457CA">
            <w:r w:rsidRPr="00B42F6F">
              <w:t xml:space="preserve"> «Сонат</w:t>
            </w:r>
            <w:r w:rsidR="00D457CA">
              <w:t>а</w:t>
            </w:r>
            <w:r w:rsidRPr="00B42F6F">
              <w:t xml:space="preserve"> моря». </w:t>
            </w:r>
          </w:p>
          <w:p w:rsidR="00D457CA" w:rsidRDefault="00D21028" w:rsidP="00D457CA">
            <w:r>
              <w:t>В п</w:t>
            </w:r>
            <w:r w:rsidRPr="00B42F6F">
              <w:t>ерв</w:t>
            </w:r>
            <w:r>
              <w:t>ой</w:t>
            </w:r>
            <w:r w:rsidRPr="00B42F6F">
              <w:t xml:space="preserve"> из картин</w:t>
            </w:r>
            <w:proofErr w:type="gramStart"/>
            <w:r w:rsidRPr="00B42F6F"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 w:rsidRPr="00B42F6F">
              <w:t>ид на побережье с высоты птичьего полета. Виден берег</w:t>
            </w:r>
            <w:r>
              <w:t>,</w:t>
            </w:r>
            <w:r w:rsidRPr="00B42F6F">
              <w:t xml:space="preserve"> дальние холмы. Деревья, растущие на этих дальних холмах, - очень маленькие, кажущиеся очень маленькими с большой высоты. Видна мелкая сеть волн. Как с самолета, когда он подлетает к городу на побережье</w:t>
            </w:r>
            <w:r w:rsidR="00D457CA">
              <w:t xml:space="preserve">  </w:t>
            </w:r>
          </w:p>
          <w:p w:rsidR="00D21028" w:rsidRDefault="00D21028" w:rsidP="00D457CA"/>
        </w:tc>
        <w:tc>
          <w:tcPr>
            <w:tcW w:w="3084" w:type="dxa"/>
          </w:tcPr>
          <w:p w:rsidR="00D21028" w:rsidRDefault="00D457CA" w:rsidP="00B42F6F">
            <w:r>
              <w:t>«Соната моря»1часть</w:t>
            </w:r>
          </w:p>
        </w:tc>
      </w:tr>
      <w:tr w:rsidR="00D21028" w:rsidTr="002F7E14">
        <w:tc>
          <w:tcPr>
            <w:tcW w:w="6487" w:type="dxa"/>
          </w:tcPr>
          <w:p w:rsidR="00D21028" w:rsidRPr="007F1F48" w:rsidRDefault="00D457CA" w:rsidP="007F1F48">
            <w:r w:rsidRPr="00D457CA">
              <w:t>Вторая картина видится глазами человека, который зашел, скажем, по колено в воду. На расстоянии вытянутой руки, нескольких вытянутых рук – волны, тени птиц, силуэты рыб, проплывающих у побережья. Это совсем другой взгляд на тот же участок моря и берега.</w:t>
            </w:r>
          </w:p>
        </w:tc>
        <w:tc>
          <w:tcPr>
            <w:tcW w:w="3084" w:type="dxa"/>
          </w:tcPr>
          <w:p w:rsidR="00D21028" w:rsidRDefault="00D457CA" w:rsidP="00D457CA">
            <w:r w:rsidRPr="00D457CA">
              <w:t>«Соната моря»</w:t>
            </w:r>
            <w:r>
              <w:t>2</w:t>
            </w:r>
            <w:r w:rsidRPr="00D457CA">
              <w:t xml:space="preserve"> часть</w:t>
            </w:r>
          </w:p>
        </w:tc>
      </w:tr>
      <w:tr w:rsidR="00D21028" w:rsidTr="002F7E14">
        <w:tc>
          <w:tcPr>
            <w:tcW w:w="6487" w:type="dxa"/>
          </w:tcPr>
          <w:p w:rsidR="00D457CA" w:rsidRDefault="00D457CA" w:rsidP="00D457CA">
            <w:r w:rsidRPr="00D457CA">
              <w:t>Наконец, третья картина</w:t>
            </w:r>
          </w:p>
          <w:p w:rsidR="00D21028" w:rsidRDefault="00D457CA" w:rsidP="00D457CA">
            <w:r w:rsidRPr="00D457CA">
              <w:t xml:space="preserve"> Большая волна развернута как пасть гигантская, какого-то чудища. Чюрленис демонстративно сделал все наоборот. Он повернул эти волны. Одну сделал больше и заставил ее как бы окаменеть. Он заставил окаменеть и пену. Пена застыла, и получился новый художественный эффект: вот сейчас обрушится эта тяжелая лавина камня на человека, не пенные когти, а тяжелые, грубые, гигантские куски застывшей лавы.</w:t>
            </w:r>
          </w:p>
          <w:p w:rsidR="00D457CA" w:rsidRDefault="00D457CA" w:rsidP="00D457CA"/>
        </w:tc>
        <w:tc>
          <w:tcPr>
            <w:tcW w:w="3084" w:type="dxa"/>
          </w:tcPr>
          <w:p w:rsidR="00D21028" w:rsidRDefault="00D457CA" w:rsidP="00D457CA">
            <w:r w:rsidRPr="00D457CA">
              <w:lastRenderedPageBreak/>
              <w:t>«Соната моря»</w:t>
            </w:r>
            <w:r>
              <w:t>3</w:t>
            </w:r>
            <w:r w:rsidRPr="00D457CA">
              <w:t xml:space="preserve"> часть</w:t>
            </w:r>
          </w:p>
        </w:tc>
      </w:tr>
      <w:tr w:rsidR="00D21028" w:rsidTr="002F7E14">
        <w:tc>
          <w:tcPr>
            <w:tcW w:w="6487" w:type="dxa"/>
          </w:tcPr>
          <w:p w:rsidR="00D21028" w:rsidRDefault="00033D6D" w:rsidP="00033D6D">
            <w:r>
              <w:lastRenderedPageBreak/>
              <w:t>Очень интересна картина «Соната звезд»</w:t>
            </w:r>
            <w:proofErr w:type="gramStart"/>
            <w:r>
              <w:t xml:space="preserve"> .</w:t>
            </w:r>
            <w:proofErr w:type="gramEnd"/>
            <w:r>
              <w:t xml:space="preserve"> Перед Чюрленисом стояла задача самой высокой трудности в живописи – показать бесконечность вселенн</w:t>
            </w:r>
            <w:r>
              <w:t xml:space="preserve">ой. Это задача 6 или 7 уровня. </w:t>
            </w:r>
            <w:r>
              <w:t>На картине звезд практически нет. Они вот в одной узкой дорожке в верхней части картины. С левого края до правого края протянута маленькая коричневая дорожка - и на ней звезды. Звездный путь. По этой дорожке идет ангел</w:t>
            </w:r>
            <w:proofErr w:type="gramStart"/>
            <w:r>
              <w:t xml:space="preserve">.. </w:t>
            </w:r>
            <w:proofErr w:type="gramEnd"/>
            <w:r>
              <w:t>Для религиозного человека это символ безграничности – беспредельной протяженности и тяжести звездной дороги.</w:t>
            </w:r>
          </w:p>
        </w:tc>
        <w:tc>
          <w:tcPr>
            <w:tcW w:w="3084" w:type="dxa"/>
          </w:tcPr>
          <w:p w:rsidR="00D21028" w:rsidRDefault="00033D6D" w:rsidP="00B42F6F">
            <w:r w:rsidRPr="00033D6D">
              <w:t>«Соната звезд»</w:t>
            </w:r>
            <w:proofErr w:type="gramStart"/>
            <w:r w:rsidRPr="00033D6D">
              <w:t xml:space="preserve"> .</w:t>
            </w:r>
            <w:proofErr w:type="gramEnd"/>
          </w:p>
        </w:tc>
      </w:tr>
      <w:tr w:rsidR="00D21028" w:rsidTr="002F7E14">
        <w:tc>
          <w:tcPr>
            <w:tcW w:w="6487" w:type="dxa"/>
          </w:tcPr>
          <w:p w:rsidR="00D21028" w:rsidRDefault="00D21028" w:rsidP="00B42F6F">
            <w:r w:rsidRPr="007E58E5">
              <w:t xml:space="preserve">Образы Чюрлениса были одним из истоков поэмы </w:t>
            </w:r>
            <w:proofErr w:type="spellStart"/>
            <w:r w:rsidRPr="007E58E5">
              <w:t>Эдуардаса</w:t>
            </w:r>
            <w:proofErr w:type="spellEnd"/>
            <w:r w:rsidRPr="007E58E5">
              <w:t xml:space="preserve"> </w:t>
            </w:r>
            <w:proofErr w:type="spellStart"/>
            <w:r w:rsidRPr="007E58E5">
              <w:t>Межелайтиса</w:t>
            </w:r>
            <w:proofErr w:type="spellEnd"/>
            <w:r w:rsidRPr="007E58E5">
              <w:t xml:space="preserve"> "Человек". Неоднократно возвращаясь к его творчеству, </w:t>
            </w:r>
            <w:proofErr w:type="spellStart"/>
            <w:r w:rsidRPr="007E58E5">
              <w:t>Межелайтис</w:t>
            </w:r>
            <w:proofErr w:type="spellEnd"/>
            <w:r w:rsidRPr="007E58E5">
              <w:t xml:space="preserve"> создал и </w:t>
            </w:r>
            <w:proofErr w:type="gramStart"/>
            <w:r w:rsidRPr="007E58E5">
              <w:t>философско-поэтически</w:t>
            </w:r>
            <w:proofErr w:type="gramEnd"/>
            <w:r w:rsidRPr="007E58E5">
              <w:t xml:space="preserve"> цикл "Мир Чюрлениса", пронизанный желанием понять художника.</w:t>
            </w:r>
          </w:p>
        </w:tc>
        <w:tc>
          <w:tcPr>
            <w:tcW w:w="3084" w:type="dxa"/>
          </w:tcPr>
          <w:p w:rsidR="00D21028" w:rsidRDefault="00A96940" w:rsidP="00B42F6F">
            <w:r>
              <w:t xml:space="preserve">Портрет </w:t>
            </w:r>
            <w:proofErr w:type="spellStart"/>
            <w:r>
              <w:t>Э.Межелайтиса</w:t>
            </w:r>
            <w:proofErr w:type="spellEnd"/>
          </w:p>
        </w:tc>
      </w:tr>
      <w:tr w:rsidR="00D21028" w:rsidTr="002F7E14">
        <w:tc>
          <w:tcPr>
            <w:tcW w:w="6487" w:type="dxa"/>
          </w:tcPr>
          <w:p w:rsidR="00D21028" w:rsidRDefault="00D21028" w:rsidP="00FA069B">
            <w:r>
              <w:t>Мир волшебный, где время струится, не старясь,</w:t>
            </w:r>
          </w:p>
          <w:p w:rsidR="00D21028" w:rsidRDefault="00D21028" w:rsidP="00FA069B">
            <w:r>
              <w:t>Сбросит нищего странника маску, - и в лад</w:t>
            </w:r>
          </w:p>
          <w:p w:rsidR="00D21028" w:rsidRDefault="00D21028" w:rsidP="00FA069B">
            <w:r>
              <w:t>Колокольням, встающим, как поднятый парус,</w:t>
            </w:r>
          </w:p>
          <w:p w:rsidR="00D21028" w:rsidRDefault="00D21028" w:rsidP="00FA069B">
            <w:r>
              <w:t>Гряне</w:t>
            </w:r>
            <w:r>
              <w:t>т сердцебиеньем весенних сонат.</w:t>
            </w:r>
          </w:p>
          <w:p w:rsidR="00D21028" w:rsidRDefault="00D21028" w:rsidP="00FA069B">
            <w:r>
              <w:t>Мир - как шар одуванчика, трепетно нежный...</w:t>
            </w:r>
          </w:p>
          <w:p w:rsidR="00D21028" w:rsidRDefault="00D21028" w:rsidP="00FA069B">
            <w:r>
              <w:t>К нему тянет младенец ладошку свою...</w:t>
            </w:r>
          </w:p>
          <w:p w:rsidR="00D21028" w:rsidRDefault="00D21028" w:rsidP="00FA069B">
            <w:r>
              <w:t>Быть, не быть ли? - Как ворон, вопрос неизбежный</w:t>
            </w:r>
          </w:p>
          <w:p w:rsidR="00D21028" w:rsidRDefault="00D21028" w:rsidP="00FA069B">
            <w:r>
              <w:t>Реет в небе. Но шёпот иной узнаю...</w:t>
            </w:r>
            <w:r>
              <w:t xml:space="preserve"> </w:t>
            </w:r>
          </w:p>
          <w:p w:rsidR="00D21028" w:rsidRDefault="00D21028" w:rsidP="00E81D18">
            <w:proofErr w:type="spellStart"/>
            <w:r w:rsidRPr="00FA069B">
              <w:t>Эдуардас</w:t>
            </w:r>
            <w:proofErr w:type="spellEnd"/>
            <w:r w:rsidRPr="00FA069B">
              <w:t xml:space="preserve"> </w:t>
            </w:r>
            <w:proofErr w:type="spellStart"/>
            <w:r w:rsidRPr="00FA069B">
              <w:t>Межелайтис</w:t>
            </w:r>
            <w:proofErr w:type="spellEnd"/>
            <w:r>
              <w:t xml:space="preserve"> </w:t>
            </w:r>
            <w:r w:rsidR="002F7E14">
              <w:t xml:space="preserve"> </w:t>
            </w:r>
            <w:r w:rsidRPr="00FA069B">
              <w:t xml:space="preserve"> </w:t>
            </w:r>
            <w:r w:rsidR="00033D6D">
              <w:t>«</w:t>
            </w:r>
            <w:r>
              <w:t>Ж</w:t>
            </w:r>
            <w:r w:rsidRPr="00FA069B">
              <w:t>ивопись</w:t>
            </w:r>
            <w:r>
              <w:t xml:space="preserve"> </w:t>
            </w:r>
            <w:r w:rsidRPr="00FA069B">
              <w:t xml:space="preserve"> </w:t>
            </w:r>
            <w:proofErr w:type="spellStart"/>
            <w:r w:rsidRPr="00FA069B">
              <w:t>М.К.Чюрлениса</w:t>
            </w:r>
            <w:proofErr w:type="spellEnd"/>
            <w:r>
              <w:t xml:space="preserve">» </w:t>
            </w:r>
          </w:p>
        </w:tc>
        <w:tc>
          <w:tcPr>
            <w:tcW w:w="3084" w:type="dxa"/>
          </w:tcPr>
          <w:p w:rsidR="00D21028" w:rsidRDefault="00A96940" w:rsidP="00A96940">
            <w:r>
              <w:t>« Соната Весны»</w:t>
            </w:r>
          </w:p>
        </w:tc>
      </w:tr>
      <w:tr w:rsidR="00D21028" w:rsidTr="002F7E14">
        <w:tc>
          <w:tcPr>
            <w:tcW w:w="6487" w:type="dxa"/>
          </w:tcPr>
          <w:p w:rsidR="00D21028" w:rsidRDefault="00D21028" w:rsidP="009E1457">
            <w:r>
              <w:t xml:space="preserve">В картинах </w:t>
            </w:r>
            <w:r w:rsidR="00A96940">
              <w:t xml:space="preserve">Чюрлениса </w:t>
            </w:r>
            <w:r>
              <w:t>почти всюду торжествует оптимизм, живая прекр</w:t>
            </w:r>
            <w:r w:rsidR="00A96940">
              <w:t>асная природа и глубокая мысль</w:t>
            </w:r>
            <w:proofErr w:type="gramStart"/>
            <w:r w:rsidR="002F7E14">
              <w:t xml:space="preserve"> </w:t>
            </w:r>
            <w:r>
              <w:t>В</w:t>
            </w:r>
            <w:proofErr w:type="gramEnd"/>
            <w:r>
              <w:t xml:space="preserve">ся его жизнь, это постоянные поиски нового звука, новых красок, способных отразить </w:t>
            </w:r>
            <w:r>
              <w:t xml:space="preserve">красоту и гармонию мироздания. </w:t>
            </w:r>
          </w:p>
          <w:p w:rsidR="00D21028" w:rsidRDefault="00D21028" w:rsidP="009E1457">
            <w:r>
              <w:t>Разве не назовёшь, всё, что он оставил нам, подвигом подлинно творческой личности: около 400 небольших произведений для фортепьяно, струнного оркестра и органа, две симфонии и 400 картин…</w:t>
            </w:r>
            <w:r>
              <w:t xml:space="preserve"> </w:t>
            </w:r>
            <w:r w:rsidRPr="00E81D18">
              <w:t xml:space="preserve">Судьба отпустила </w:t>
            </w:r>
            <w:proofErr w:type="spellStart"/>
            <w:r w:rsidRPr="00E81D18">
              <w:t>Чюрлёнису</w:t>
            </w:r>
            <w:proofErr w:type="spellEnd"/>
            <w:r w:rsidR="002F7E14">
              <w:t xml:space="preserve"> </w:t>
            </w:r>
            <w:r w:rsidRPr="00E81D18">
              <w:t xml:space="preserve"> скупых 35 лет</w:t>
            </w:r>
            <w:r>
              <w:t>.</w:t>
            </w:r>
          </w:p>
        </w:tc>
        <w:tc>
          <w:tcPr>
            <w:tcW w:w="3084" w:type="dxa"/>
          </w:tcPr>
          <w:p w:rsidR="00D21028" w:rsidRDefault="00D21028" w:rsidP="00B42F6F"/>
          <w:p w:rsidR="00033D6D" w:rsidRDefault="00033D6D" w:rsidP="00B42F6F">
            <w:r>
              <w:t>« Похороны Солнца</w:t>
            </w:r>
            <w:proofErr w:type="gramStart"/>
            <w:r>
              <w:t>»</w:t>
            </w:r>
            <w:r w:rsidR="00A96940">
              <w:t>(</w:t>
            </w:r>
            <w:proofErr w:type="gramEnd"/>
            <w:r w:rsidR="00A96940">
              <w:t xml:space="preserve"> Похоронная симфония)</w:t>
            </w:r>
          </w:p>
        </w:tc>
      </w:tr>
      <w:tr w:rsidR="00D21028" w:rsidTr="002F7E14">
        <w:tc>
          <w:tcPr>
            <w:tcW w:w="6487" w:type="dxa"/>
          </w:tcPr>
          <w:p w:rsidR="00D21028" w:rsidRDefault="00D21028" w:rsidP="002F7E14">
            <w:r w:rsidRPr="00E81D18">
              <w:t>«Вселенная представляется мне большой симфонией; люди — как ноты», — писал художник. В гармоническом единстве соединяются у него жив</w:t>
            </w:r>
            <w:r w:rsidR="00033D6D">
              <w:t>опись и музыка, музыка и поэзия</w:t>
            </w:r>
            <w:r>
              <w:t>»</w:t>
            </w:r>
            <w:r w:rsidR="002F7E14">
              <w:t xml:space="preserve">, говорил  </w:t>
            </w:r>
            <w:r w:rsidR="00A96940" w:rsidRPr="00A96940">
              <w:t>Чюрленис</w:t>
            </w:r>
            <w:r w:rsidR="002F7E14">
              <w:t>.</w:t>
            </w:r>
          </w:p>
        </w:tc>
        <w:tc>
          <w:tcPr>
            <w:tcW w:w="3084" w:type="dxa"/>
          </w:tcPr>
          <w:p w:rsidR="00D21028" w:rsidRDefault="00D21028" w:rsidP="00B42F6F"/>
          <w:p w:rsidR="00A96940" w:rsidRDefault="00A96940" w:rsidP="00B42F6F">
            <w:r>
              <w:t>« Стрелец»</w:t>
            </w:r>
          </w:p>
        </w:tc>
      </w:tr>
      <w:tr w:rsidR="00D21028" w:rsidTr="002F7E14">
        <w:tc>
          <w:tcPr>
            <w:tcW w:w="6487" w:type="dxa"/>
          </w:tcPr>
          <w:p w:rsidR="00D21028" w:rsidRDefault="00D21028" w:rsidP="00207F33">
            <w:r w:rsidRPr="00FA069B">
              <w:t xml:space="preserve">«Создать образ мира! Звуками? Звуками! Но звуки увлажняются и превращаются в краски. Звучит голубая музыка неба, зеленая музыка леса, янтарная музыка моря, серебряная музыка звезд... Что же тут созидается? Да это же цветовая мелодия! Значит, с помощью одних только звуков не выразишь в совершенстве мира? Надо браться за краски, браться за живопись. Да. Холсты. Холсты. Холсты. Теперь он точнее, полнее — образ мира!.. Но что это? Пиано зазвучал </w:t>
            </w:r>
            <w:proofErr w:type="gramStart"/>
            <w:r w:rsidRPr="00FA069B">
              <w:t>синий</w:t>
            </w:r>
            <w:proofErr w:type="gramEnd"/>
            <w:r w:rsidRPr="00FA069B">
              <w:t>. Форте — взметнулся зеленый... Краски обрели звучание. Их голоса сплетаются, сливаются в едином хоре, в одном оркестре. Словно скрипичные струны, запели мачты деревьев, строчки птиц, острые пики гор, плавные линии облаков. Струнами арфы зазвенела небесная лазурь. Что это? Звучащая живопись</w:t>
            </w:r>
            <w:r>
              <w:t>.</w:t>
            </w:r>
            <w:r w:rsidRPr="00FA069B">
              <w:t xml:space="preserve"> В руке палитра и кисть. И вот палитра оставлена. Пальцы вонзаются в черные и белые клавиши. Рояль рассыпает звонкие </w:t>
            </w:r>
            <w:proofErr w:type="spellStart"/>
            <w:r w:rsidRPr="00FA069B">
              <w:t>янтар</w:t>
            </w:r>
            <w:r>
              <w:t>ик</w:t>
            </w:r>
            <w:r w:rsidRPr="00FA069B">
              <w:t>и</w:t>
            </w:r>
            <w:proofErr w:type="spellEnd"/>
            <w:proofErr w:type="gramStart"/>
            <w:r>
              <w:t>.</w:t>
            </w:r>
            <w:r w:rsidR="00A96940">
              <w:t>.</w:t>
            </w:r>
            <w:proofErr w:type="gramEnd"/>
            <w:r w:rsidRPr="00FA069B">
              <w:t>Музыка ли, краски, по</w:t>
            </w:r>
            <w:r>
              <w:t xml:space="preserve">эзия - </w:t>
            </w:r>
            <w:r w:rsidRPr="00207F33">
              <w:t xml:space="preserve">это не важно! </w:t>
            </w:r>
            <w:r>
              <w:t xml:space="preserve"> Важна суть. Важна мысль».</w:t>
            </w:r>
          </w:p>
          <w:p w:rsidR="00D21028" w:rsidRDefault="00D21028" w:rsidP="00A96940">
            <w:r>
              <w:t xml:space="preserve"> </w:t>
            </w:r>
            <w:r w:rsidR="00A96940">
              <w:t>И</w:t>
            </w:r>
            <w:r>
              <w:t xml:space="preserve">з книги </w:t>
            </w:r>
            <w:proofErr w:type="spellStart"/>
            <w:r>
              <w:t>Э.Межелайтиса</w:t>
            </w:r>
            <w:proofErr w:type="spellEnd"/>
            <w:r>
              <w:t xml:space="preserve"> «</w:t>
            </w:r>
            <w:r w:rsidRPr="00FA069B">
              <w:t>Мир Чюрлениса</w:t>
            </w:r>
            <w:r>
              <w:t>»</w:t>
            </w:r>
          </w:p>
        </w:tc>
        <w:tc>
          <w:tcPr>
            <w:tcW w:w="3084" w:type="dxa"/>
          </w:tcPr>
          <w:p w:rsidR="00D21028" w:rsidRDefault="00A96940" w:rsidP="00B42F6F">
            <w:r>
              <w:t xml:space="preserve"> « Сотворение мира»</w:t>
            </w:r>
          </w:p>
        </w:tc>
      </w:tr>
    </w:tbl>
    <w:p w:rsidR="00B42F6F" w:rsidRDefault="00B42F6F" w:rsidP="00A96940"/>
    <w:sectPr w:rsidR="00B4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1"/>
    <w:rsid w:val="00033D6D"/>
    <w:rsid w:val="000912D1"/>
    <w:rsid w:val="00177059"/>
    <w:rsid w:val="001866CC"/>
    <w:rsid w:val="00207F33"/>
    <w:rsid w:val="00232A86"/>
    <w:rsid w:val="00236B86"/>
    <w:rsid w:val="00284114"/>
    <w:rsid w:val="002F7E14"/>
    <w:rsid w:val="00310CA0"/>
    <w:rsid w:val="00350292"/>
    <w:rsid w:val="004E2CD9"/>
    <w:rsid w:val="00571BAC"/>
    <w:rsid w:val="00592BDE"/>
    <w:rsid w:val="00611CF9"/>
    <w:rsid w:val="007154C5"/>
    <w:rsid w:val="007C6039"/>
    <w:rsid w:val="007E58E5"/>
    <w:rsid w:val="007F1F48"/>
    <w:rsid w:val="00814E67"/>
    <w:rsid w:val="008807B5"/>
    <w:rsid w:val="008D25F8"/>
    <w:rsid w:val="008D3864"/>
    <w:rsid w:val="009A5B4F"/>
    <w:rsid w:val="009E1457"/>
    <w:rsid w:val="009F0201"/>
    <w:rsid w:val="00A12131"/>
    <w:rsid w:val="00A96940"/>
    <w:rsid w:val="00B42F6F"/>
    <w:rsid w:val="00C729FC"/>
    <w:rsid w:val="00CE1874"/>
    <w:rsid w:val="00CF4A33"/>
    <w:rsid w:val="00D0135C"/>
    <w:rsid w:val="00D1539C"/>
    <w:rsid w:val="00D21028"/>
    <w:rsid w:val="00D457CA"/>
    <w:rsid w:val="00D6431E"/>
    <w:rsid w:val="00D96070"/>
    <w:rsid w:val="00E81D18"/>
    <w:rsid w:val="00F0137E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2014-06-20T16:50:00Z</dcterms:created>
  <dcterms:modified xsi:type="dcterms:W3CDTF">2014-06-20T19:28:00Z</dcterms:modified>
</cp:coreProperties>
</file>