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3" w:rsidRDefault="00A23833" w:rsidP="00C732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383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 урока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C73222"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Е. Благинина «С другом веселее»</w:t>
      </w:r>
      <w:r w:rsidR="00C73222" w:rsidRPr="001350A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детей с произведением в целях расширен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 их литературного кругозора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73222" w:rsidRPr="001350A6" w:rsidRDefault="00A23833" w:rsidP="00C7322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отработке навыков выразительного чтения целыми словами, выражать при чтении свое отношение к прочитанному</w:t>
      </w:r>
      <w:r w:rsidR="005932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3)воспитание толерантного отношения друг другу, умения прислушиваться к мнению окружающих, высказывать и отстаивать свою точку зрения.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Учебник</w:t>
      </w:r>
      <w:proofErr w:type="gramStart"/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авленко</w:t>
      </w:r>
      <w:proofErr w:type="spellEnd"/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В.К., </w:t>
      </w:r>
      <w:proofErr w:type="spellStart"/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Саржанова</w:t>
      </w:r>
      <w:proofErr w:type="spellEnd"/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А.Н.  Литературное чтение. 2 класс</w:t>
      </w:r>
      <w:r w:rsidR="00C73222"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Тип </w:t>
      </w:r>
      <w:proofErr w:type="spellStart"/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урока</w:t>
      </w:r>
      <w:r w:rsidR="00C73222"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</w:t>
      </w:r>
      <w:proofErr w:type="spellEnd"/>
      <w:r w:rsidR="00C73222"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изучения и первичного закрепления нового материала.</w:t>
      </w:r>
      <w:r w:rsidR="00C73222"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73222" w:rsidRPr="001350A6" w:rsidRDefault="00C73222" w:rsidP="00C7322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73222" w:rsidRPr="00A23833" w:rsidRDefault="00C73222" w:rsidP="00C73222">
      <w:pPr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1.Организация позитивной мотивации деятельности учащихся на уроке.</w:t>
      </w:r>
      <w:r w:rsidRPr="001350A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Доброе утро всем, добрый день. И не только из-за ясной погоды, а прежде всего из-за новых добрых встреч с чудесным миром знаний, которые готовы подарить мы вам. Добрый день всем, кто впервые пришел сюда, и тем, кто уже был у нас в гостях. Доброе настроение всем присутствующим.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238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Ученица:</w:t>
      </w:r>
    </w:p>
    <w:p w:rsidR="00C73222" w:rsidRPr="001350A6" w:rsidRDefault="00C73222" w:rsidP="00C7322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приветствуем гостей —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Дорогих учителей,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Всех знакомых, незнакомых,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серьёзных, и весёлых.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гостей сегодня ждали</w:t>
      </w:r>
      <w:proofErr w:type="gramStart"/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волнением встречали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 ли мы умеем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читать, и отвечать?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судите очень строго,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Ведь учились мы немного.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А теперь – начнём урок.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2.Подготовка к работе на основном этапе</w:t>
      </w:r>
      <w:r w:rsidRPr="001350A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proofErr w:type="gramStart"/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Послушайте песню и скажите о чём она.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(звучит песня «Дружба» в исполнении группы «</w:t>
      </w:r>
      <w:proofErr w:type="spellStart"/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Барбарики</w:t>
      </w:r>
      <w:proofErr w:type="spellEnd"/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Что такое дружба?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(ответы детей)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Дружба — бескорыстные личные взаимоотношения между людьми, основанные на доверии, искренности, взаимных симпатиях, общих интересах и увлечениях. Обязательными признаками дружбы являются взаимное уважительное отношение к мнению друга, доверие. Людей, связанных между собой дружбой, называют друзьями.</w:t>
      </w:r>
    </w:p>
    <w:p w:rsidR="00C73222" w:rsidRPr="001350A6" w:rsidRDefault="00C73222" w:rsidP="00C73222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Настоящим верным другом можно считать только того человека, который не бросил тебя в беде, поддержал в трудной ситуации.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 Сообщение темы урока.</w:t>
      </w:r>
      <w:r w:rsidRPr="001350A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сказок, много рассказов написано о дружбе.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Сегодня мы познакомимся с еще одним стихотворением, которое написала детский писатель Елена Благинина. И на </w:t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протяжении всего урока будем создавать альбом.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 об этой писательнице нам расскажет </w:t>
      </w:r>
      <w:r w:rsidR="00A2383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ученица</w:t>
      </w:r>
      <w:proofErr w:type="gramStart"/>
      <w:r w:rsidR="00A2383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="00A2383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C73222" w:rsidRPr="001350A6" w:rsidRDefault="00C73222" w:rsidP="001350A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Елена Александровна Благинина </w:t>
      </w: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родилась 27 мая 1903 г. в селе Яковлеве Орловской губернии. Вокруг села лежали просторные луга, леса, косогоры. И когда она в детстве слушала сказку, то верила, что сказочное случилось рядом, за околицей.</w:t>
      </w:r>
    </w:p>
    <w:p w:rsidR="001350A6" w:rsidRDefault="00C73222" w:rsidP="001350A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Благининой работал багажным кассиром на станции Курск-1. Зарабатывал немного, и семья жила скромно. Мать и бабушка вели дом и хозяйство. Бабушка была почти неграмотна, но знала множество историй и стихов. Она и передала внучке свою любовь к поэзии.</w:t>
      </w:r>
    </w:p>
    <w:p w:rsidR="001350A6" w:rsidRDefault="00C73222" w:rsidP="001350A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Восьмилетней девочкой Благинина написала стихи про «детство милое» и «старенький родительский дом», а через два года сочинила сказку о снежинке.</w:t>
      </w:r>
    </w:p>
    <w:p w:rsidR="001350A6" w:rsidRDefault="00C73222" w:rsidP="001350A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В 1925 г. она окончила Московский литературно-художественный институт им. В. Я. Брюсова.</w:t>
      </w:r>
    </w:p>
    <w:p w:rsidR="001350A6" w:rsidRDefault="00C73222" w:rsidP="001350A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книжку для детей Благинина выпустила в Москве, в 1936 г. Называлась она «Осень». С той поры прошло немало лет. Много книг написала Е. Благинина. Несколько поколений ребят знает ее стихи и сказки: «Вот какая мама!», «Радуга», «</w:t>
      </w:r>
      <w:proofErr w:type="spellStart"/>
      <w:proofErr w:type="gramStart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Сорока-белобока</w:t>
      </w:r>
      <w:proofErr w:type="spellEnd"/>
      <w:proofErr w:type="gramEnd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», «Гори-гори ясно!», «С другом веселее», «</w:t>
      </w:r>
      <w:proofErr w:type="spellStart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Научусь-ка</w:t>
      </w:r>
      <w:proofErr w:type="spellEnd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читать».</w:t>
      </w:r>
    </w:p>
    <w:p w:rsidR="00C73222" w:rsidRPr="001350A6" w:rsidRDefault="00C73222" w:rsidP="001350A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Благинина говорит нам о счастье любить Родину, дом, семью, о дружбе. Все это, как эхо, отозвалось в ее поэзии, потому-то и любят ребята стихи Е. А. Благининой.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-А теперь давайте создадим первую страничку нашего альбома и вклеим портрет писательницы и ее биографию.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стихотворения Е.Благининой «С другом веселее» учителем.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объясните название стихотворения.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-прочитайте, что можно сделать вместе с другом.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какой бы вы нарисовали рисунок по этому стихотворению?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Пришло время создать вторую страничку, на которой будет стихотворение Е.Благининой. Там же вы можете поместить несколько картинок.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-А у вас есть ли настоящие друзья? Прочитайте свои мини-сочинения, которые я просила вас подготовить. Это и будет третьей страничкой нашего альбома.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 А много ли вы знаете пословиц о дружбе?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№1) соединить правильно пословицы.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-Теперь ваша задача вклеить пословицы на следующую страничку альбома и украсить картинками!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вы думаете, существуют ли правила дружбы? Давайте сегодня их и сформулируем. И создадим еще одну страничку нашего альбома.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-Так же я вас просила нарисовать рисунки на тему «Дружба». Это будет нашей последней страничкой!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(Учитель скрепляет альбомы)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проектов учащимися. </w:t>
      </w:r>
      <w:proofErr w:type="spellStart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-Где мы будем применять наши альбомы?</w:t>
      </w:r>
    </w:p>
    <w:p w:rsidR="00C73222" w:rsidRPr="001350A6" w:rsidRDefault="00C73222" w:rsidP="001350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3833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одноклассники</w:t>
      </w: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тоже приготовили </w:t>
      </w:r>
      <w:proofErr w:type="gramStart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End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мини-проект «Друзья, которых не разлить водой».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Петька толстый, я худой</w:t>
      </w:r>
    </w:p>
    <w:p w:rsidR="001350A6" w:rsidRDefault="001350A6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50A6" w:rsidSect="001350A6"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похожи мы, но все же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в том, что он и я 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Закадычные друзья.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делаем вдвоем,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вместе отстаем.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 дружбою, однако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у нас случилась драка!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Дрались честно, как положено друзьям.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-Я как стукну.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-Я как тресну.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-Он как даст.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 А я как дам.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Скоро в ход пошли портфели,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 в воздух полетели.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Словом, скромничать не буду,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Драка вышла хоть куда.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смотрим, что за чудо,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 ручьем бежит вода!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 </w:t>
      </w:r>
      <w:proofErr w:type="spellStart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Борькина</w:t>
      </w:r>
      <w:proofErr w:type="spellEnd"/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сестра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Облила нас из ведра.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А она еще смеется: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-Вы действительно друзья,</w:t>
      </w:r>
    </w:p>
    <w:p w:rsidR="00C73222" w:rsidRPr="001350A6" w:rsidRDefault="00C73222" w:rsidP="00135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0A6">
        <w:rPr>
          <w:rFonts w:ascii="Times New Roman" w:eastAsia="Times New Roman" w:hAnsi="Times New Roman" w:cs="Times New Roman"/>
          <w:color w:val="000000"/>
          <w:sz w:val="24"/>
          <w:szCs w:val="24"/>
        </w:rPr>
        <w:t>Вас водой разлить нельзя</w:t>
      </w:r>
    </w:p>
    <w:p w:rsidR="001350A6" w:rsidRDefault="001350A6" w:rsidP="001350A6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sectPr w:rsidR="001350A6" w:rsidSect="001350A6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/>
          <w:docGrid w:linePitch="360"/>
        </w:sectPr>
      </w:pPr>
    </w:p>
    <w:p w:rsidR="00C73222" w:rsidRPr="001350A6" w:rsidRDefault="00C73222" w:rsidP="001350A6">
      <w:pPr>
        <w:shd w:val="clear" w:color="auto" w:fill="FFFFFF"/>
        <w:spacing w:after="0" w:line="240" w:lineRule="atLeast"/>
        <w:rPr>
          <w:rStyle w:val="apple-converted-space"/>
          <w:rFonts w:ascii="Times New Roman" w:eastAsiaTheme="minorHAns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en-US"/>
        </w:rPr>
      </w:pP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Кто в дружбу верит горячо,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Кто рядом чувствует плечо</w:t>
      </w:r>
      <w:proofErr w:type="gramStart"/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</w:t>
      </w:r>
      <w:proofErr w:type="gramEnd"/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от никогда не упадет,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 любой беде не пропадет,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 если и споткнется вдруг,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То встать ему поможет друг!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Всегда в беде надежный друг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Ему протянет руку.</w:t>
      </w:r>
      <w:r w:rsidRPr="001350A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</w:p>
    <w:p w:rsidR="00C73222" w:rsidRPr="001350A6" w:rsidRDefault="00C73222" w:rsidP="00C73222">
      <w:pPr>
        <w:shd w:val="clear" w:color="auto" w:fill="FFFFFF"/>
        <w:spacing w:before="100" w:beforeAutospacing="1" w:line="240" w:lineRule="atLeast"/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1350A6"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Песня «Дружба крепкая» в исполнении </w:t>
      </w:r>
      <w:r w:rsidR="00A23833"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учащихся класса.</w:t>
      </w:r>
    </w:p>
    <w:p w:rsidR="00C73222" w:rsidRPr="001350A6" w:rsidRDefault="00C73222" w:rsidP="00C73222">
      <w:pPr>
        <w:shd w:val="clear" w:color="auto" w:fill="FFFFFF"/>
        <w:spacing w:before="100" w:beforeAutospacing="1" w:line="240" w:lineRule="atLeast"/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1350A6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Д.</w:t>
      </w:r>
      <w:proofErr w:type="gramStart"/>
      <w:r w:rsidRPr="001350A6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</w:t>
      </w:r>
      <w:proofErr w:type="gramEnd"/>
      <w:r w:rsidRPr="001350A6">
        <w:rPr>
          <w:rStyle w:val="apple-converted-space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стихотворение «С другом веселее» выучить наизусть.</w:t>
      </w:r>
    </w:p>
    <w:p w:rsidR="00C73222" w:rsidRPr="001350A6" w:rsidRDefault="00C73222" w:rsidP="00C73222">
      <w:pPr>
        <w:shd w:val="clear" w:color="auto" w:fill="FFFFFF"/>
        <w:spacing w:before="100" w:beforeAutospacing="1" w:line="240" w:lineRule="atLeast"/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1350A6">
        <w:rPr>
          <w:rStyle w:val="apple-converted-space"/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Оценивание</w:t>
      </w:r>
    </w:p>
    <w:p w:rsidR="00C73222" w:rsidRPr="001350A6" w:rsidRDefault="00C73222" w:rsidP="00C7322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50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Рефлексия</w:t>
      </w:r>
      <w:r w:rsidRPr="001350A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Ребята, вы можете с помощью мимики и жестов показать своё настроение.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Кому на уроке было интересно: поднимите вверх руки и похлопайте в ладоши.</w:t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Спасибо всем за работу на уроке.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урок прошёл не зря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желаю я, друзья,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вы с книжками дружили</w:t>
      </w:r>
      <w:proofErr w:type="gramStart"/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13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воспитанными были.</w:t>
      </w:r>
      <w:r w:rsidRPr="001350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73222" w:rsidRPr="001350A6" w:rsidRDefault="00C73222" w:rsidP="00C73222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73222" w:rsidRPr="001350A6" w:rsidRDefault="00C73222" w:rsidP="00C73222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6BA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476BA" w:rsidRPr="001350A6" w:rsidRDefault="00F476BA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6BA" w:rsidRDefault="00F476BA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A6" w:rsidRDefault="001350A6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A6" w:rsidRDefault="001350A6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A6" w:rsidRDefault="001350A6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A6" w:rsidRPr="001350A6" w:rsidRDefault="001350A6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0A6" w:rsidRDefault="001350A6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0A6">
        <w:rPr>
          <w:rFonts w:ascii="Times New Roman" w:hAnsi="Times New Roman" w:cs="Times New Roman"/>
          <w:sz w:val="24"/>
          <w:szCs w:val="24"/>
        </w:rPr>
        <w:lastRenderedPageBreak/>
        <w:t>Урок литературного чтения</w:t>
      </w: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sz w:val="24"/>
          <w:szCs w:val="24"/>
        </w:rPr>
        <w:t>Елена Благинина</w:t>
      </w: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A6">
        <w:rPr>
          <w:rFonts w:ascii="Times New Roman" w:hAnsi="Times New Roman" w:cs="Times New Roman"/>
          <w:b/>
          <w:sz w:val="24"/>
          <w:szCs w:val="24"/>
        </w:rPr>
        <w:t>«С другом веселее»</w:t>
      </w: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sz w:val="24"/>
          <w:szCs w:val="24"/>
        </w:rPr>
        <w:t>2 класс</w:t>
      </w: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1350A6">
        <w:rPr>
          <w:rFonts w:ascii="Times New Roman" w:hAnsi="Times New Roman" w:cs="Times New Roman"/>
          <w:sz w:val="24"/>
          <w:szCs w:val="24"/>
        </w:rPr>
        <w:t>Мурзакулова</w:t>
      </w:r>
      <w:proofErr w:type="spellEnd"/>
      <w:r w:rsidRPr="001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0A6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Pr="0013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0A6">
        <w:rPr>
          <w:rFonts w:ascii="Times New Roman" w:hAnsi="Times New Roman" w:cs="Times New Roman"/>
          <w:sz w:val="24"/>
          <w:szCs w:val="24"/>
        </w:rPr>
        <w:t>Жумабековна</w:t>
      </w:r>
      <w:proofErr w:type="spellEnd"/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222" w:rsidRPr="001350A6" w:rsidRDefault="00C73222" w:rsidP="00C73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9965" cy="4175125"/>
            <wp:effectExtent l="19050" t="0" r="6985" b="0"/>
            <wp:docPr id="1" name="Рисунок 1" descr="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D7" w:rsidRPr="001350A6" w:rsidRDefault="00491AD7">
      <w:pPr>
        <w:rPr>
          <w:rFonts w:ascii="Times New Roman" w:hAnsi="Times New Roman" w:cs="Times New Roman"/>
          <w:sz w:val="24"/>
          <w:szCs w:val="24"/>
        </w:rPr>
      </w:pPr>
    </w:p>
    <w:sectPr w:rsidR="00491AD7" w:rsidRPr="001350A6" w:rsidSect="001350A6">
      <w:type w:val="continuous"/>
      <w:pgSz w:w="11906" w:h="16838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222"/>
    <w:rsid w:val="001350A6"/>
    <w:rsid w:val="00243E24"/>
    <w:rsid w:val="003B6F69"/>
    <w:rsid w:val="003C290E"/>
    <w:rsid w:val="00491AD7"/>
    <w:rsid w:val="0059323A"/>
    <w:rsid w:val="00A23833"/>
    <w:rsid w:val="00BB41C3"/>
    <w:rsid w:val="00C73222"/>
    <w:rsid w:val="00F366B9"/>
    <w:rsid w:val="00F4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222"/>
  </w:style>
  <w:style w:type="paragraph" w:styleId="a3">
    <w:name w:val="Balloon Text"/>
    <w:basedOn w:val="a"/>
    <w:link w:val="a4"/>
    <w:uiPriority w:val="99"/>
    <w:semiHidden/>
    <w:unhideWhenUsed/>
    <w:rsid w:val="00C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2014-08-24T16:49:00Z</cp:lastPrinted>
  <dcterms:created xsi:type="dcterms:W3CDTF">2014-08-23T08:23:00Z</dcterms:created>
  <dcterms:modified xsi:type="dcterms:W3CDTF">2014-12-10T13:53:00Z</dcterms:modified>
</cp:coreProperties>
</file>