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AB" w:rsidRPr="00E22E62" w:rsidRDefault="00E15339" w:rsidP="00E153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  <w:r w:rsidRPr="00E22E62">
        <w:rPr>
          <w:rFonts w:ascii="Times New Roman" w:hAnsi="Times New Roman" w:cs="Times New Roman"/>
          <w:b/>
          <w:sz w:val="28"/>
          <w:szCs w:val="28"/>
          <w:lang w:eastAsia="ru-RU"/>
        </w:rPr>
        <w:t>План урока самопознания</w:t>
      </w:r>
    </w:p>
    <w:p w:rsidR="00E15339" w:rsidRPr="00E15339" w:rsidRDefault="00E15339" w:rsidP="00E153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339" w:rsidRPr="00E15339" w:rsidRDefault="00E15339" w:rsidP="00E15339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15339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E1533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-гимназия </w:t>
      </w:r>
      <w:r w:rsidRPr="00E15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339">
        <w:rPr>
          <w:rFonts w:ascii="Times New Roman" w:hAnsi="Times New Roman" w:cs="Times New Roman"/>
          <w:sz w:val="28"/>
          <w:szCs w:val="28"/>
          <w:lang w:val="kk-KZ" w:eastAsia="ru-RU"/>
        </w:rPr>
        <w:t>№ 14     25.09.2014 г    №21</w:t>
      </w:r>
    </w:p>
    <w:p w:rsidR="00E15339" w:rsidRPr="00E15339" w:rsidRDefault="00E15339" w:rsidP="00E15339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E2C1A">
        <w:rPr>
          <w:rFonts w:ascii="Times New Roman" w:hAnsi="Times New Roman" w:cs="Times New Roman"/>
          <w:b/>
          <w:sz w:val="28"/>
          <w:szCs w:val="28"/>
          <w:lang w:val="kk-KZ" w:eastAsia="ru-RU"/>
        </w:rPr>
        <w:t>Тема:</w:t>
      </w:r>
      <w:r w:rsidRPr="00E1533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Учимся дружить</w:t>
      </w:r>
    </w:p>
    <w:p w:rsidR="00E15339" w:rsidRPr="00E15339" w:rsidRDefault="00B52F34" w:rsidP="00E15339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E2C1A">
        <w:rPr>
          <w:rFonts w:ascii="Times New Roman" w:hAnsi="Times New Roman" w:cs="Times New Roman"/>
          <w:b/>
          <w:sz w:val="28"/>
          <w:szCs w:val="28"/>
          <w:lang w:val="kk-KZ" w:eastAsia="ru-RU"/>
        </w:rPr>
        <w:t>Ценность: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Правед</w:t>
      </w:r>
      <w:r w:rsidR="00E15339" w:rsidRPr="00E15339">
        <w:rPr>
          <w:rFonts w:ascii="Times New Roman" w:hAnsi="Times New Roman" w:cs="Times New Roman"/>
          <w:sz w:val="28"/>
          <w:szCs w:val="28"/>
          <w:lang w:val="kk-KZ" w:eastAsia="ru-RU"/>
        </w:rPr>
        <w:t>ное поведение</w:t>
      </w:r>
    </w:p>
    <w:p w:rsidR="00E15339" w:rsidRPr="00E15339" w:rsidRDefault="00B52F34" w:rsidP="00E15339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E2C1A">
        <w:rPr>
          <w:rFonts w:ascii="Times New Roman" w:hAnsi="Times New Roman" w:cs="Times New Roman"/>
          <w:b/>
          <w:sz w:val="28"/>
          <w:szCs w:val="28"/>
          <w:lang w:val="kk-KZ" w:eastAsia="ru-RU"/>
        </w:rPr>
        <w:t>Качества: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E2C1A">
        <w:rPr>
          <w:rFonts w:ascii="Times New Roman" w:eastAsia="Calibri" w:hAnsi="Times New Roman" w:cs="Times New Roman"/>
          <w:sz w:val="28"/>
          <w:szCs w:val="28"/>
        </w:rPr>
        <w:t xml:space="preserve">говорить правду; </w:t>
      </w:r>
      <w:r w:rsidRPr="00CC390A">
        <w:rPr>
          <w:rFonts w:ascii="Times New Roman" w:eastAsia="Calibri" w:hAnsi="Times New Roman" w:cs="Times New Roman"/>
          <w:sz w:val="28"/>
          <w:szCs w:val="28"/>
        </w:rPr>
        <w:t xml:space="preserve"> не нарушать обещания; не ссорится; </w:t>
      </w:r>
      <w:r w:rsidRPr="000E2C1A">
        <w:rPr>
          <w:rFonts w:ascii="Times New Roman" w:eastAsia="Calibri" w:hAnsi="Times New Roman" w:cs="Times New Roman"/>
          <w:sz w:val="28"/>
          <w:szCs w:val="28"/>
        </w:rPr>
        <w:t>послушание; храбрость</w:t>
      </w:r>
      <w:r w:rsidR="000E2C1A">
        <w:rPr>
          <w:rFonts w:ascii="Times New Roman" w:eastAsia="Calibri" w:hAnsi="Times New Roman" w:cs="Times New Roman"/>
          <w:sz w:val="28"/>
          <w:szCs w:val="28"/>
          <w:lang w:val="kk-KZ"/>
        </w:rPr>
        <w:t>;умение дружить;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5339" w:rsidRPr="00E15339" w:rsidRDefault="00E15339" w:rsidP="00E15339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E2C1A">
        <w:rPr>
          <w:rFonts w:ascii="Times New Roman" w:hAnsi="Times New Roman" w:cs="Times New Roman"/>
          <w:b/>
          <w:sz w:val="28"/>
          <w:szCs w:val="28"/>
          <w:lang w:val="kk-KZ" w:eastAsia="ru-RU"/>
        </w:rPr>
        <w:t>Педагог</w:t>
      </w:r>
      <w:r w:rsidRPr="00E1533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Ажданова Актолкын Шукрадиновна</w:t>
      </w:r>
    </w:p>
    <w:p w:rsidR="00E15339" w:rsidRPr="000E2C1A" w:rsidRDefault="00E15339" w:rsidP="00E15339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E2C1A">
        <w:rPr>
          <w:rFonts w:ascii="Times New Roman" w:hAnsi="Times New Roman" w:cs="Times New Roman"/>
          <w:b/>
          <w:sz w:val="28"/>
          <w:szCs w:val="28"/>
          <w:lang w:val="kk-KZ" w:eastAsia="ru-RU"/>
        </w:rPr>
        <w:t>Класс 2</w:t>
      </w:r>
    </w:p>
    <w:p w:rsidR="00E15339" w:rsidRPr="00E15339" w:rsidRDefault="00E15339" w:rsidP="00E1533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9"/>
        <w:gridCol w:w="2036"/>
      </w:tblGrid>
      <w:tr w:rsidR="00E15339" w:rsidTr="00E25566">
        <w:tc>
          <w:tcPr>
            <w:tcW w:w="7650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C21E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Цель:</w:t>
            </w:r>
            <w:r w:rsidR="005C21E7" w:rsidRPr="006D2B3D">
              <w:rPr>
                <w:rFonts w:ascii="PT Sans" w:eastAsia="Times New Roman" w:hAnsi="PT Sans" w:cs="Times New Roman"/>
                <w:b/>
                <w:bCs/>
                <w:color w:val="4E4E4E"/>
                <w:sz w:val="20"/>
                <w:szCs w:val="20"/>
                <w:lang w:eastAsia="ru-RU"/>
              </w:rPr>
              <w:t xml:space="preserve"> </w:t>
            </w:r>
            <w:r w:rsidR="005C21E7" w:rsidRPr="000E2C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представления о ценности  дружбы.</w:t>
            </w:r>
          </w:p>
          <w:p w:rsidR="00E15339" w:rsidRPr="005C21E7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C21E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Задача:</w:t>
            </w:r>
          </w:p>
          <w:p w:rsidR="005C21E7" w:rsidRPr="005C21E7" w:rsidRDefault="005C21E7" w:rsidP="005C21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1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  анализировать, объяснять свои суждения, поступки и подводить учащихся к осознанию собственного умения дружить</w:t>
            </w:r>
            <w:r w:rsidR="00E22E6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через праведное поведение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21E7" w:rsidRPr="005C21E7" w:rsidRDefault="005C21E7" w:rsidP="005C21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развивать  умение понимать, оценивать чувства и поступки  других;</w:t>
            </w:r>
            <w:r w:rsidR="00B52F34" w:rsidRPr="00CC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21E7" w:rsidRPr="005C21E7" w:rsidRDefault="005C21E7" w:rsidP="005C21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воспитывать у детей уважительное отношение к своим друзьям.</w:t>
            </w:r>
          </w:p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95" w:type="dxa"/>
          </w:tcPr>
          <w:p w:rsidR="000E2C1A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Ресурсы:</w:t>
            </w:r>
          </w:p>
          <w:p w:rsidR="000E2C1A" w:rsidRDefault="000E2C1A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методическое пособие по самопознанию,</w:t>
            </w:r>
          </w:p>
          <w:p w:rsidR="000E2C1A" w:rsidRDefault="000E2C1A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15339" w:rsidTr="00E25566">
        <w:tc>
          <w:tcPr>
            <w:tcW w:w="7650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Ход урока</w:t>
            </w:r>
          </w:p>
          <w:p w:rsidR="00E25566" w:rsidRDefault="00E25566" w:rsidP="00E15339">
            <w:pPr>
              <w:pStyle w:val="a3"/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15339" w:rsidRDefault="00E15339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2556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1.</w:t>
            </w:r>
            <w:r w:rsidR="00E25566" w:rsidRPr="00E2556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Орг.момент.Позитивный настрой.</w:t>
            </w:r>
            <w:r w:rsidR="000E2C1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Свет</w:t>
            </w:r>
          </w:p>
          <w:p w:rsidR="000E2C1A" w:rsidRPr="000E2C1A" w:rsidRDefault="000E2C1A" w:rsidP="000E2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2C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E2C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2C1A" w:rsidRPr="000E2C1A" w:rsidRDefault="000E2C1A" w:rsidP="000E2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2C1A">
              <w:rPr>
                <w:rFonts w:ascii="Times New Roman" w:hAnsi="Times New Roman" w:cs="Times New Roman"/>
                <w:sz w:val="28"/>
                <w:szCs w:val="28"/>
              </w:rPr>
              <w:t xml:space="preserve">          Свет наполняет вашу голову, он постепенно опускается в ваше сердце, освещая его изнутри и наполняя светом и теплом. В вашем сердце прекрасный бутон цветка. Свет освещает его , и цветок постепенно раскрывает свои великолепные лепестки. Свет распространяется в ваши руки, и вы чувствуете тепло. Свет проникает во все ваше тело, опускается в ваши ноги, и вы чувствуете легкость в ногах. Свет наполняет все ваше тело и освещает всю комнату, в которой вы находитесь. Он проникает сквозь окна и освещает весь наш город, распространяясь на всю нашу страну. Свет освещает всю нашу планету и распространяется на всю Вселенную. Свет постепенно возвращается на землю, наполняя ее теплом, освещает наш Казахстан, распространяется по нашему городу. Свет возвращается в нашу комнату, проникает в наши ноги и поднимается вверх по телу. Свет наполняет наше сердце и освещает его изнутри. Сохраните этот свет и тепло на весь день. Открываем  постепенно глаза.</w:t>
            </w:r>
          </w:p>
          <w:p w:rsidR="000E2C1A" w:rsidRDefault="000E2C1A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22E62" w:rsidRDefault="00E22E62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22E62" w:rsidRPr="00E25566" w:rsidRDefault="00E22E62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25566" w:rsidRPr="00E25566" w:rsidRDefault="00E25566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2556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2.Проверка домашнего задания.</w:t>
            </w:r>
          </w:p>
          <w:p w:rsidR="00E25566" w:rsidRDefault="00E25566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Вопросы:</w:t>
            </w:r>
          </w:p>
          <w:p w:rsidR="009376BD" w:rsidRDefault="00E25566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9376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О чем мечтал слоненок?</w:t>
            </w:r>
          </w:p>
          <w:p w:rsidR="00E25566" w:rsidRDefault="00E25566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9376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Почему цветок назвал слоненка другом?</w:t>
            </w:r>
          </w:p>
          <w:p w:rsidR="00E25566" w:rsidRDefault="00E25566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9376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 у вас есть друг или друзья? </w:t>
            </w:r>
          </w:p>
          <w:p w:rsidR="00E25566" w:rsidRDefault="00E25566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="009376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Какими качествами друга вы обладаете?</w:t>
            </w:r>
          </w:p>
          <w:p w:rsidR="00E25566" w:rsidRDefault="00E25566" w:rsidP="00E25566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9376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Запишите пять слов,которыми вы можете охарактеризовать себя.</w:t>
            </w:r>
          </w:p>
        </w:tc>
        <w:tc>
          <w:tcPr>
            <w:tcW w:w="1695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Анализ хода урока</w:t>
            </w:r>
          </w:p>
        </w:tc>
      </w:tr>
      <w:tr w:rsidR="00E15339" w:rsidTr="00E25566">
        <w:tc>
          <w:tcPr>
            <w:tcW w:w="7650" w:type="dxa"/>
          </w:tcPr>
          <w:p w:rsidR="00E15339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3.Позитивное высказывание (цытата)</w:t>
            </w:r>
          </w:p>
          <w:p w:rsidR="00E22E62" w:rsidRDefault="00E22E62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9376BD" w:rsidRPr="00E22E62" w:rsidRDefault="009376BD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E22E6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Дерево держится корнями, а человек – друзьями.</w:t>
            </w:r>
          </w:p>
          <w:p w:rsidR="00E22E62" w:rsidRDefault="00E22E62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Вопросы:</w:t>
            </w: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E396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Как вы понимаете смысл данного высказывания?</w:t>
            </w:r>
          </w:p>
          <w:p w:rsidR="00E25566" w:rsidRP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E396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Надо ли дружить?</w:t>
            </w:r>
          </w:p>
        </w:tc>
        <w:tc>
          <w:tcPr>
            <w:tcW w:w="1695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15339" w:rsidTr="00E25566">
        <w:tc>
          <w:tcPr>
            <w:tcW w:w="7650" w:type="dxa"/>
          </w:tcPr>
          <w:p w:rsidR="00E15339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4.Рассказывание истории (беседа). Подарок.</w:t>
            </w:r>
          </w:p>
          <w:p w:rsidR="005C21E7" w:rsidRPr="005C21E7" w:rsidRDefault="005C21E7" w:rsidP="005C21E7">
            <w:pPr>
              <w:pStyle w:val="a3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человек спросил у Сократа: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Знаешь, что мне сказал о тебе твой друг?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Подожди, — остановил его Сократ, — просей сначала то, что собираешься сказать, через три сита.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Три сита?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Прежде чем что-нибудь говорить, нужно это трижды просеять. Сначала через сито правды. Ты уверен, что это правда?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Нет, я просто слышал это.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—Значит, ты не знаешь, это правда или нет. Тогда просеем через второе сито — сито доброты. Ты хочешь сказать о моем друге что-то хорошее?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Нет, напротив.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—Значит, — продолжал Сократ, — ты собираешься сказать о нем что-то плохое, но даже не уверен в том, что это правда. Попробуем третье сито —сито пользы. Так ли уж необходимо мне услышать то, что ты хочешь рассказать?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Нет, в этом нет необходимости.</w:t>
            </w:r>
            <w:r w:rsidRPr="005C21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Итак, — заключил Сократ, — в том, что ты хочешь сказать, нет ни правды, ни доброты, ни пользы. Зачем тогда говорить?</w:t>
            </w:r>
          </w:p>
          <w:p w:rsidR="005C21E7" w:rsidRDefault="005C21E7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2556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Вопросы:</w:t>
            </w: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C21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5E396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Правильно ли поступил человек?</w:t>
            </w: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5C21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5E396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 кто из них прав?</w:t>
            </w: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5C21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5E396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Почему Сократ не хотел сразу услышать?</w:t>
            </w: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="005C21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B52F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Происходило ли свами подобное?</w:t>
            </w:r>
            <w:r w:rsidR="005E396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25566" w:rsidRP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95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15339" w:rsidTr="00E25566">
        <w:tc>
          <w:tcPr>
            <w:tcW w:w="7650" w:type="dxa"/>
          </w:tcPr>
          <w:p w:rsidR="00E15339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2556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Творческая деятельность, групповая работа.</w:t>
            </w:r>
          </w:p>
          <w:p w:rsidR="00E22E62" w:rsidRDefault="00E22E62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22E6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Стр 87</w:t>
            </w:r>
            <w:r w:rsidR="00C95A0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Рассмотрите рисунки.Ответь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те на вопросы.</w:t>
            </w:r>
          </w:p>
          <w:p w:rsidR="00E22E62" w:rsidRDefault="00E22E62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1.Понимают ли друг друга Том и Джерри? Почему?</w:t>
            </w:r>
          </w:p>
          <w:p w:rsidR="00E22E62" w:rsidRDefault="00E22E62" w:rsidP="00C95A0E">
            <w:pPr>
              <w:pStyle w:val="a3"/>
              <w:tabs>
                <w:tab w:val="left" w:pos="3660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2.Что связывает Малыша и Карлсона?</w:t>
            </w:r>
            <w:r w:rsidR="00C95A0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E25566" w:rsidRPr="00E22E62" w:rsidRDefault="00E22E62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3.Могут ли Винни и Пяточок доверять друг другу? Почему?</w:t>
            </w:r>
          </w:p>
        </w:tc>
        <w:tc>
          <w:tcPr>
            <w:tcW w:w="1695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15339" w:rsidTr="00E25566">
        <w:tc>
          <w:tcPr>
            <w:tcW w:w="7650" w:type="dxa"/>
          </w:tcPr>
          <w:p w:rsidR="00E15339" w:rsidRPr="005C21E7" w:rsidRDefault="00E25566" w:rsidP="005C21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C21E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Групповое пение.</w:t>
            </w:r>
          </w:p>
          <w:p w:rsidR="005C21E7" w:rsidRDefault="005C21E7" w:rsidP="005C21E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1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       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– это не работа!</w:t>
            </w:r>
          </w:p>
          <w:p w:rsidR="005C21E7" w:rsidRPr="005C21E7" w:rsidRDefault="005C21E7" w:rsidP="005C21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25566" w:rsidRPr="005C21E7" w:rsidRDefault="00E25566" w:rsidP="005C21E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друг не смеётся, ты включи ему солнце,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включи ему звёзды, это просто.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исправь ошибку, превращая в улыбку,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грустинки и слёзы, это просто.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Припев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Воскресенье, суббота,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– это не работа,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– это не работа!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друзья, а для них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друзей нет выходных!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друзья, а для них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друзей нет выходных!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свалится счастье,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Подели его на части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раздай всем друзьям, это просто.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когда будет надо,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друзья будут рядом,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включить тебе солнце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звёзды.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Припев.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каждый друг по кругу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Другу протянет руку,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будет видно в иллюминатор: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– это экватор.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каждый друг планеты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Другу ромашкой помашет,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станет ясно: дружба – это</w:t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21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Планета ромашек.</w:t>
            </w:r>
          </w:p>
          <w:p w:rsidR="00E25566" w:rsidRP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695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E2C1A" w:rsidRDefault="000E2C1A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15339" w:rsidTr="00E25566">
        <w:tc>
          <w:tcPr>
            <w:tcW w:w="7650" w:type="dxa"/>
          </w:tcPr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25566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Домашнее задание.</w:t>
            </w:r>
            <w:r w:rsidR="00B52F34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Стр №87 «Требуется друг»</w:t>
            </w:r>
          </w:p>
          <w:p w:rsidR="00E25566" w:rsidRDefault="00E25566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Заключительная минута тишины.</w:t>
            </w:r>
          </w:p>
          <w:p w:rsidR="00B52F34" w:rsidRPr="00B52F34" w:rsidRDefault="00B52F34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Закройте глаза и вспомните все хорошее,что было на этом уроке. А теперь откройте глаза.Досвидания.</w:t>
            </w:r>
          </w:p>
        </w:tc>
        <w:tc>
          <w:tcPr>
            <w:tcW w:w="1695" w:type="dxa"/>
          </w:tcPr>
          <w:p w:rsidR="00E15339" w:rsidRDefault="00E15339" w:rsidP="00E15339">
            <w:pPr>
              <w:pStyle w:val="a3"/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70CB2" w:rsidRDefault="00A70CB2"/>
    <w:sectPr w:rsidR="00A7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B"/>
    <w:rsid w:val="000E2C1A"/>
    <w:rsid w:val="00583FAB"/>
    <w:rsid w:val="00591CFC"/>
    <w:rsid w:val="005C21E7"/>
    <w:rsid w:val="005E3969"/>
    <w:rsid w:val="008477DF"/>
    <w:rsid w:val="009376BD"/>
    <w:rsid w:val="00A70CB2"/>
    <w:rsid w:val="00B52F34"/>
    <w:rsid w:val="00C63D8B"/>
    <w:rsid w:val="00C95A0E"/>
    <w:rsid w:val="00CC390A"/>
    <w:rsid w:val="00E15339"/>
    <w:rsid w:val="00E22E62"/>
    <w:rsid w:val="00E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C883-E629-4238-AC95-01035494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339"/>
    <w:pPr>
      <w:spacing w:after="0" w:line="240" w:lineRule="auto"/>
    </w:pPr>
  </w:style>
  <w:style w:type="table" w:styleId="a4">
    <w:name w:val="Table Grid"/>
    <w:basedOn w:val="a1"/>
    <w:uiPriority w:val="39"/>
    <w:rsid w:val="00E1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2014-09-24T14:56:00Z</dcterms:created>
  <dcterms:modified xsi:type="dcterms:W3CDTF">2014-09-25T03:47:00Z</dcterms:modified>
</cp:coreProperties>
</file>