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AF" w:rsidRDefault="00D02CAF" w:rsidP="00D02C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Краткосрочное планирование по познанию мира на тему «</w:t>
      </w:r>
      <w:r w:rsidRPr="00D02CAF">
        <w:rPr>
          <w:rFonts w:ascii="Times New Roman" w:hAnsi="Times New Roman" w:cs="Times New Roman"/>
          <w:b/>
          <w:sz w:val="28"/>
          <w:szCs w:val="28"/>
        </w:rPr>
        <w:t>Органы чувств человека</w:t>
      </w:r>
      <w:r>
        <w:rPr>
          <w:rFonts w:ascii="Times New Roman" w:hAnsi="Times New Roman" w:cs="Times New Roman"/>
          <w:b/>
          <w:sz w:val="28"/>
          <w:szCs w:val="28"/>
        </w:rPr>
        <w:t>» в 1 классе</w:t>
      </w:r>
    </w:p>
    <w:tbl>
      <w:tblPr>
        <w:tblStyle w:val="a5"/>
        <w:tblW w:w="15210" w:type="dxa"/>
        <w:tblLayout w:type="fixed"/>
        <w:tblLook w:val="04A0"/>
      </w:tblPr>
      <w:tblGrid>
        <w:gridCol w:w="1925"/>
        <w:gridCol w:w="1017"/>
        <w:gridCol w:w="4818"/>
        <w:gridCol w:w="2267"/>
        <w:gridCol w:w="1558"/>
        <w:gridCol w:w="1558"/>
        <w:gridCol w:w="2067"/>
      </w:tblGrid>
      <w:tr w:rsidR="00D02CAF" w:rsidTr="003C0FC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ученика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Оценивание для обучения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Модули</w:t>
            </w:r>
          </w:p>
        </w:tc>
      </w:tr>
      <w:tr w:rsidR="00D02CAF" w:rsidTr="003C0FC6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Мотивационный</w:t>
            </w:r>
          </w:p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</w:t>
            </w:r>
          </w:p>
          <w:p w:rsidR="00D02CAF" w:rsidRDefault="00D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Выйти на тему урока, создать мотивацию у учащихся, пробудить интерес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3C0FC6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Pr="003C0FC6" w:rsidRDefault="00EB6FD7" w:rsidP="003C0F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C6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бодрячка</w:t>
            </w:r>
          </w:p>
          <w:p w:rsidR="00D02CAF" w:rsidRPr="003C0FC6" w:rsidRDefault="00D02CAF" w:rsidP="003C0F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C6">
              <w:rPr>
                <w:rFonts w:ascii="Times New Roman" w:hAnsi="Times New Roman" w:cs="Times New Roman"/>
                <w:b/>
                <w:sz w:val="24"/>
                <w:szCs w:val="24"/>
              </w:rPr>
              <w:t>2. Ситуация успеха (диагностика эмоционального настроения - прием «Мы - уникальные»)</w:t>
            </w:r>
          </w:p>
          <w:p w:rsidR="00D02CAF" w:rsidRPr="003C0FC6" w:rsidRDefault="00550456" w:rsidP="003C0FC6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C0FC6">
              <w:rPr>
                <w:lang w:eastAsia="en-US"/>
              </w:rPr>
              <w:t>- Ребята, возьмите по одной салфетке, сложите вдвое, потом еще раз, оторвите</w:t>
            </w:r>
            <w:r w:rsidR="00D90979" w:rsidRPr="003C0FC6">
              <w:rPr>
                <w:lang w:eastAsia="en-US"/>
              </w:rPr>
              <w:t xml:space="preserve"> верхний и нижний углы, сделайте дырку ручкой в середине и сбоку. Теперь разверните, посмотрите и скажите одинаковые ли у всех салфетки?</w:t>
            </w:r>
          </w:p>
          <w:p w:rsidR="00D90979" w:rsidRPr="003C0FC6" w:rsidRDefault="00D90979" w:rsidP="003C0FC6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C0FC6">
              <w:rPr>
                <w:lang w:eastAsia="en-US"/>
              </w:rPr>
              <w:t>- Что вы можете сказать об этом?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Pr="00EB6FD7" w:rsidRDefault="00D9097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Повторя</w:t>
            </w:r>
            <w:r w:rsidR="00EB6FD7" w:rsidRPr="00EB6FD7">
              <w:rPr>
                <w:lang w:eastAsia="en-US"/>
              </w:rPr>
              <w:t>ют движения.</w:t>
            </w:r>
          </w:p>
          <w:p w:rsidR="00EB6FD7" w:rsidRDefault="00D9097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Выполняют задание с салфеткой.</w:t>
            </w:r>
          </w:p>
          <w:p w:rsidR="00D90979" w:rsidRPr="00EB6FD7" w:rsidRDefault="00D9097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Высказывают свои </w:t>
            </w:r>
            <w:r w:rsidR="00CE4992">
              <w:rPr>
                <w:lang w:eastAsia="en-US"/>
              </w:rPr>
              <w:t>мнения о салфетках.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F" w:rsidRDefault="00CE4992" w:rsidP="00CE499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4992">
              <w:rPr>
                <w:lang w:eastAsia="en-US"/>
              </w:rPr>
              <w:t>Видео</w:t>
            </w:r>
            <w:r>
              <w:rPr>
                <w:lang w:eastAsia="en-US"/>
              </w:rPr>
              <w:t>ролик.</w:t>
            </w:r>
          </w:p>
          <w:p w:rsidR="00CE4992" w:rsidRDefault="00CE4992" w:rsidP="00CE499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CE4992" w:rsidRPr="00CE4992" w:rsidRDefault="00CE4992" w:rsidP="00CE499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Салфетки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F" w:rsidRPr="00EB6FD7" w:rsidRDefault="00D02CA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92" w:rsidRPr="00CE4992" w:rsidRDefault="00CE4992" w:rsidP="00CE4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E4992">
              <w:rPr>
                <w:rFonts w:ascii="Times New Roman" w:hAnsi="Times New Roman" w:cs="Times New Roman"/>
                <w:sz w:val="24"/>
                <w:szCs w:val="24"/>
              </w:rPr>
              <w:t>Новые подходы в преподавании и обучении</w:t>
            </w:r>
          </w:p>
          <w:bookmarkEnd w:id="0"/>
          <w:p w:rsidR="00D02CAF" w:rsidRPr="00EB6FD7" w:rsidRDefault="00D02CA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02CAF" w:rsidTr="003C0FC6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F" w:rsidRDefault="00D0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3C0FC6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92" w:rsidRPr="003C0FC6" w:rsidRDefault="00550456" w:rsidP="003C0FC6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 w:rsidRPr="003C0FC6">
              <w:rPr>
                <w:b/>
              </w:rPr>
              <w:t>3. Игра «Истина или ложь»</w:t>
            </w:r>
          </w:p>
          <w:p w:rsidR="00CE4992" w:rsidRPr="003C0FC6" w:rsidRDefault="00CE4992" w:rsidP="003C0FC6">
            <w:pPr>
              <w:pStyle w:val="a6"/>
              <w:spacing w:before="0" w:beforeAutospacing="0" w:after="0" w:afterAutospacing="0"/>
              <w:contextualSpacing/>
            </w:pPr>
            <w:r w:rsidRPr="003C0FC6">
              <w:t xml:space="preserve">-  Что мы изучали с вами на прошлом уроке? </w:t>
            </w:r>
          </w:p>
          <w:p w:rsidR="00CE4992" w:rsidRPr="003C0FC6" w:rsidRDefault="00CE4992" w:rsidP="003C0FC6">
            <w:pPr>
              <w:pStyle w:val="a6"/>
              <w:spacing w:before="0" w:beforeAutospacing="0" w:after="0" w:afterAutospacing="0"/>
              <w:contextualSpacing/>
            </w:pPr>
            <w:r w:rsidRPr="003C0FC6">
              <w:t xml:space="preserve">- Сейчас мы повторим: я буду читать предложения, а вы с помощью большого пальца показываете, согласны вы или нет. Если, правда, то палец вверх, если ложь, то вниз. </w:t>
            </w:r>
          </w:p>
          <w:p w:rsidR="00550456" w:rsidRPr="003C0FC6" w:rsidRDefault="00CE4992" w:rsidP="003C0FC6">
            <w:pPr>
              <w:pStyle w:val="a6"/>
              <w:spacing w:before="0" w:beforeAutospacing="0" w:after="0" w:afterAutospacing="0"/>
              <w:contextualSpacing/>
            </w:pPr>
            <w:r w:rsidRPr="003C0FC6">
              <w:t>Предложения:</w:t>
            </w:r>
          </w:p>
          <w:p w:rsidR="00CE4992" w:rsidRPr="003C0FC6" w:rsidRDefault="00CE4992" w:rsidP="003C0F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0FC6">
              <w:t xml:space="preserve">1. </w:t>
            </w:r>
            <w:proofErr w:type="gramStart"/>
            <w:r w:rsidRPr="003C0FC6">
              <w:rPr>
                <w:color w:val="000000"/>
              </w:rPr>
              <w:t xml:space="preserve">Повар – шьет, милиционер – </w:t>
            </w:r>
            <w:r w:rsidR="00FB35F1" w:rsidRPr="003C0FC6">
              <w:rPr>
                <w:color w:val="000000"/>
              </w:rPr>
              <w:t xml:space="preserve">летает, </w:t>
            </w:r>
            <w:r w:rsidRPr="003C0FC6">
              <w:rPr>
                <w:color w:val="000000"/>
              </w:rPr>
              <w:t xml:space="preserve">строитель - руководит, </w:t>
            </w:r>
            <w:r w:rsidR="00FB35F1" w:rsidRPr="003C0FC6">
              <w:rPr>
                <w:color w:val="000000"/>
              </w:rPr>
              <w:t xml:space="preserve">инженер – </w:t>
            </w:r>
            <w:r w:rsidRPr="003C0FC6">
              <w:rPr>
                <w:color w:val="000000"/>
              </w:rPr>
              <w:t>проектирует</w:t>
            </w:r>
            <w:r w:rsidR="00FB35F1" w:rsidRPr="003C0FC6">
              <w:rPr>
                <w:color w:val="000000"/>
              </w:rPr>
              <w:t xml:space="preserve">, учитель – готовит, лётчик, пилот – летает, врач – учит, механик – чинит машины, парикмахер – стрижет. </w:t>
            </w:r>
            <w:proofErr w:type="gramEnd"/>
          </w:p>
          <w:p w:rsidR="002F411E" w:rsidRPr="003C0FC6" w:rsidRDefault="00550456" w:rsidP="003C0FC6">
            <w:pPr>
              <w:pStyle w:val="msobodytextindentbullet3gif"/>
              <w:spacing w:before="0" w:beforeAutospacing="0" w:after="0" w:afterAutospacing="0"/>
              <w:contextualSpacing/>
              <w:rPr>
                <w:b/>
              </w:rPr>
            </w:pPr>
            <w:r w:rsidRPr="003C0FC6">
              <w:rPr>
                <w:b/>
              </w:rPr>
              <w:t>4.  Прием «Отсроченная отгадка».</w:t>
            </w:r>
          </w:p>
          <w:p w:rsidR="00D02CAF" w:rsidRPr="003C0FC6" w:rsidRDefault="002F411E" w:rsidP="003C0FC6">
            <w:pPr>
              <w:pStyle w:val="msobodytextindentbullet3gif"/>
              <w:spacing w:before="0" w:beforeAutospacing="0" w:after="0" w:afterAutospacing="0"/>
              <w:contextualSpacing/>
            </w:pPr>
            <w:r w:rsidRPr="003C0FC6">
              <w:t xml:space="preserve">- Для того чтобы узнать новую тему, посмотрите на доску. Кто изображен перед вами? Что у девочки не хватает? </w:t>
            </w:r>
            <w:r w:rsidR="00550456" w:rsidRPr="003C0FC6">
              <w:t xml:space="preserve"> </w:t>
            </w:r>
            <w:r w:rsidR="00550456" w:rsidRPr="003C0FC6">
              <w:lastRenderedPageBreak/>
              <w:t>Постановка проблемного вопроса (картинка девочки на доске без лица, рук). Постановка целей урока детьми.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F" w:rsidRDefault="002F411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Учащиеся с помощью большого пальца показывают истинное или ложное высказывание было сказано учителем. </w:t>
            </w: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733A32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733A3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Дети называют органы, которые не хватают у девочки</w:t>
            </w:r>
            <w:r w:rsidR="00B0386F">
              <w:rPr>
                <w:lang w:eastAsia="en-US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4B500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Слайд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F" w:rsidRDefault="002F411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Стратегия «Большой палец»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2F411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Критическое мышление</w:t>
            </w:r>
          </w:p>
        </w:tc>
      </w:tr>
      <w:tr w:rsidR="003C0FC6" w:rsidTr="00515F2F">
        <w:trPr>
          <w:trHeight w:val="220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6" w:rsidRDefault="003C0FC6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Операционный</w:t>
            </w:r>
          </w:p>
          <w:p w:rsidR="003C0FC6" w:rsidRDefault="003C0FC6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</w:t>
            </w:r>
          </w:p>
          <w:p w:rsidR="003C0FC6" w:rsidRDefault="003C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 использованием новых подходов в обучении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FC6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0386F" w:rsidRDefault="00B0386F" w:rsidP="00B0386F">
            <w:pPr>
              <w:pStyle w:val="msonormalbullet3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000" w:rsidRDefault="004B5000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на группы</w:t>
            </w:r>
            <w:r w:rsidR="00733A3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органам</w:t>
            </w:r>
          </w:p>
          <w:p w:rsidR="00D70BB9" w:rsidRDefault="00D70BB9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в группах</w:t>
            </w:r>
          </w:p>
          <w:p w:rsidR="00D70BB9" w:rsidRPr="00D70BB9" w:rsidRDefault="00D70BB9" w:rsidP="00D70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BB9">
              <w:rPr>
                <w:rFonts w:ascii="Times New Roman" w:eastAsia="Calibri" w:hAnsi="Times New Roman" w:cs="Times New Roman"/>
                <w:sz w:val="24"/>
                <w:szCs w:val="24"/>
              </w:rPr>
              <w:t>1.Умей выслушать собеседника, не перебивай.</w:t>
            </w:r>
          </w:p>
          <w:p w:rsidR="00D70BB9" w:rsidRPr="00D70BB9" w:rsidRDefault="00D70BB9" w:rsidP="00D70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BB9">
              <w:rPr>
                <w:rFonts w:ascii="Times New Roman" w:eastAsia="Calibri" w:hAnsi="Times New Roman" w:cs="Times New Roman"/>
                <w:sz w:val="24"/>
                <w:szCs w:val="24"/>
              </w:rPr>
              <w:t>2. Не согласен – объясни, почему.</w:t>
            </w:r>
          </w:p>
          <w:p w:rsidR="00D70BB9" w:rsidRPr="00D70BB9" w:rsidRDefault="00D70BB9" w:rsidP="00D70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BB9">
              <w:rPr>
                <w:rFonts w:ascii="Times New Roman" w:eastAsia="Calibri" w:hAnsi="Times New Roman" w:cs="Times New Roman"/>
                <w:sz w:val="24"/>
                <w:szCs w:val="24"/>
              </w:rPr>
              <w:t>3. Доказывай своё мнение спокойно, вежливо.</w:t>
            </w:r>
          </w:p>
          <w:p w:rsidR="00D70BB9" w:rsidRPr="00D70BB9" w:rsidRDefault="00D70BB9" w:rsidP="00D70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BB9">
              <w:rPr>
                <w:rFonts w:ascii="Times New Roman" w:eastAsia="Calibri" w:hAnsi="Times New Roman" w:cs="Times New Roman"/>
                <w:sz w:val="24"/>
                <w:szCs w:val="24"/>
              </w:rPr>
              <w:t>4. Говори только по делу.</w:t>
            </w:r>
          </w:p>
          <w:p w:rsidR="00D70BB9" w:rsidRPr="00D70BB9" w:rsidRDefault="00D70BB9" w:rsidP="00D70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BB9">
              <w:rPr>
                <w:rFonts w:ascii="Times New Roman" w:eastAsia="Calibri" w:hAnsi="Times New Roman" w:cs="Times New Roman"/>
                <w:sz w:val="24"/>
                <w:szCs w:val="24"/>
              </w:rPr>
              <w:t>5. Работайте дружно, помогайте друг другу.</w:t>
            </w:r>
          </w:p>
          <w:p w:rsidR="00733A32" w:rsidRDefault="00733A32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9AF">
              <w:rPr>
                <w:rFonts w:ascii="Times New Roman" w:hAnsi="Times New Roman" w:cs="Times New Roman"/>
                <w:sz w:val="24"/>
                <w:szCs w:val="24"/>
              </w:rPr>
              <w:t>Как одним словом назвать части, которые изображены у вас на карточках?</w:t>
            </w:r>
          </w:p>
          <w:p w:rsidR="009E59AF" w:rsidRDefault="00B0386F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тема нашего урока?</w:t>
            </w:r>
            <w:r w:rsidR="0060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DFB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посмотрите органы, о которых вы будете говорить: глаза – это орган зрения, нос – орган обоняния, рот – орган вкуса, уши – органы слуха, руки – органы осязания. </w:t>
            </w:r>
            <w:proofErr w:type="gramEnd"/>
          </w:p>
          <w:p w:rsidR="00B0386F" w:rsidRDefault="00B0386F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группах составьте сказку о вашем органе, рассказывая, для чего нужен этот орган и где он находится, и сыграйте ее, распределив роли между собой. </w:t>
            </w:r>
          </w:p>
          <w:p w:rsidR="003C0FC6" w:rsidRPr="003C0FC6" w:rsidRDefault="003C0FC6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для изучения каждого органа. </w:t>
            </w:r>
          </w:p>
          <w:p w:rsidR="003C0FC6" w:rsidRDefault="003C0FC6" w:rsidP="003C0FC6">
            <w:pPr>
              <w:pStyle w:val="c6"/>
              <w:spacing w:before="0" w:beforeAutospacing="0" w:after="0" w:afterAutospacing="0"/>
              <w:contextualSpacing/>
              <w:rPr>
                <w:rStyle w:val="c3"/>
              </w:rPr>
            </w:pPr>
            <w:r w:rsidRPr="003C0FC6">
              <w:rPr>
                <w:rStyle w:val="c3"/>
              </w:rPr>
              <w:t>В группах с</w:t>
            </w:r>
            <w:r w:rsidR="00B0386F">
              <w:rPr>
                <w:rStyle w:val="c3"/>
              </w:rPr>
              <w:t>оставляют</w:t>
            </w:r>
            <w:r w:rsidRPr="003C0FC6">
              <w:rPr>
                <w:rStyle w:val="c3"/>
              </w:rPr>
              <w:t xml:space="preserve"> и инсценир</w:t>
            </w:r>
            <w:r w:rsidR="00B0386F">
              <w:rPr>
                <w:rStyle w:val="c3"/>
              </w:rPr>
              <w:t xml:space="preserve">уют </w:t>
            </w:r>
            <w:r w:rsidRPr="003C0FC6">
              <w:rPr>
                <w:rStyle w:val="c3"/>
              </w:rPr>
              <w:t xml:space="preserve">сказку по </w:t>
            </w:r>
            <w:r w:rsidR="009E59AF">
              <w:rPr>
                <w:rStyle w:val="c3"/>
              </w:rPr>
              <w:t xml:space="preserve">выбранному органу, </w:t>
            </w:r>
            <w:r w:rsidR="00B0386F">
              <w:rPr>
                <w:rStyle w:val="c3"/>
              </w:rPr>
              <w:t>рассказывая все об органе.</w:t>
            </w:r>
          </w:p>
          <w:p w:rsidR="00B0386F" w:rsidRPr="003C0FC6" w:rsidRDefault="00B0386F" w:rsidP="003C0FC6">
            <w:pPr>
              <w:pStyle w:val="c6"/>
              <w:spacing w:before="0" w:beforeAutospacing="0" w:after="0" w:afterAutospacing="0"/>
              <w:contextualSpacing/>
              <w:rPr>
                <w:rStyle w:val="c3"/>
              </w:rPr>
            </w:pPr>
            <w:r>
              <w:rPr>
                <w:rStyle w:val="c3"/>
              </w:rPr>
              <w:t>Выступление групп.</w:t>
            </w:r>
          </w:p>
          <w:p w:rsidR="003C0FC6" w:rsidRPr="00B0386F" w:rsidRDefault="003C0FC6" w:rsidP="00B0386F">
            <w:pPr>
              <w:pStyle w:val="c6"/>
              <w:spacing w:before="0" w:beforeAutospacing="0" w:after="0" w:afterAutospacing="0"/>
              <w:contextualSpacing/>
            </w:pPr>
            <w:proofErr w:type="spellStart"/>
            <w:r w:rsidRPr="003C0FC6">
              <w:t>Формативная</w:t>
            </w:r>
            <w:proofErr w:type="spellEnd"/>
            <w:r w:rsidRPr="003C0FC6">
              <w:t xml:space="preserve"> оценка «Маркер»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C6" w:rsidRDefault="00733A32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Вытягивают орган и садятся в группы.</w:t>
            </w:r>
          </w:p>
          <w:p w:rsidR="00733A32" w:rsidRDefault="00733A32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Вспоминают правила.</w:t>
            </w:r>
          </w:p>
          <w:p w:rsidR="00733A32" w:rsidRDefault="00733A32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F6DFB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F6DFB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F6DFB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F6DFB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F6DFB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6F6DFB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6F6DF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Слайд с органами</w:t>
            </w: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Группы выполняют задание.</w:t>
            </w: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33A32" w:rsidRDefault="00B0386F" w:rsidP="00B0386F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Инсценируют сказку.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C6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Карточки с органами</w:t>
            </w: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Маркер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C6" w:rsidRDefault="003C0FC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Стратегия «Маркер»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C6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Новые подходы в обучении</w:t>
            </w: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Талантливые и одаренные</w:t>
            </w: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B0386F" w:rsidRDefault="00B0386F" w:rsidP="00B0386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Оценивание для обучения</w:t>
            </w:r>
          </w:p>
        </w:tc>
      </w:tr>
      <w:tr w:rsidR="00D02CAF" w:rsidTr="003C0FC6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Рефлексивный</w:t>
            </w:r>
          </w:p>
          <w:p w:rsidR="00D02CAF" w:rsidRDefault="00D02CAF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D02CAF" w:rsidRDefault="00D0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систематизация знаний, контроль знаний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Pr="00D02CAF" w:rsidRDefault="00D02C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Pr="003C0FC6" w:rsidRDefault="00D02CAF" w:rsidP="003C0FC6">
            <w:pPr>
              <w:pStyle w:val="msonospacingbullet3gif"/>
              <w:rPr>
                <w:i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D0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F" w:rsidTr="003C0FC6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F" w:rsidRDefault="00D0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8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582C" w:rsidRDefault="00B8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2C" w:rsidRDefault="00B8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2C" w:rsidRDefault="00B8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2C" w:rsidRPr="00B8582C" w:rsidRDefault="00B8582C" w:rsidP="00B8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6" w:rsidRPr="003C0FC6" w:rsidRDefault="003C0FC6" w:rsidP="003C0FC6">
            <w:pPr>
              <w:pStyle w:val="c6"/>
              <w:spacing w:before="0" w:beforeAutospacing="0" w:after="0" w:afterAutospacing="0"/>
              <w:contextualSpacing/>
            </w:pPr>
            <w:r w:rsidRPr="003C0FC6">
              <w:rPr>
                <w:rStyle w:val="c3"/>
              </w:rPr>
              <w:lastRenderedPageBreak/>
              <w:t>Тест. Соединить стрелочкой картинки предметов  и органы чувств, которые помогут их распознать.</w:t>
            </w:r>
          </w:p>
          <w:p w:rsidR="003C0FC6" w:rsidRPr="003C0FC6" w:rsidRDefault="009E59AF" w:rsidP="003C0FC6">
            <w:pPr>
              <w:contextualSpacing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Взаимопроверка по </w:t>
            </w:r>
            <w:proofErr w:type="spellStart"/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флипчарту</w:t>
            </w:r>
            <w:proofErr w:type="spellEnd"/>
          </w:p>
          <w:p w:rsidR="003C0FC6" w:rsidRDefault="003C0FC6" w:rsidP="003C0F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Стратегия «Три правды и одна ложь».</w:t>
            </w:r>
          </w:p>
          <w:p w:rsidR="006026F3" w:rsidRDefault="006026F3" w:rsidP="003C0F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 слайде представлены 4 высказывания:</w:t>
            </w:r>
          </w:p>
          <w:p w:rsidR="006026F3" w:rsidRDefault="006026F3" w:rsidP="003C0F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Мы определяем вкус с помощью языка.</w:t>
            </w:r>
          </w:p>
          <w:p w:rsidR="006026F3" w:rsidRDefault="006026F3" w:rsidP="003C0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F6DFB">
              <w:rPr>
                <w:rFonts w:ascii="Times New Roman" w:hAnsi="Times New Roman" w:cs="Times New Roman"/>
                <w:sz w:val="24"/>
                <w:szCs w:val="24"/>
              </w:rPr>
              <w:t>Запахи различаем органом осязания.</w:t>
            </w:r>
          </w:p>
          <w:p w:rsidR="006F6DFB" w:rsidRDefault="006F6DFB" w:rsidP="003C0F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Уши – это орган слуха.</w:t>
            </w:r>
          </w:p>
          <w:p w:rsidR="006F6DFB" w:rsidRDefault="006F6DFB" w:rsidP="003C0F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Орган зрения – это глаза.</w:t>
            </w:r>
          </w:p>
          <w:p w:rsidR="00D02CAF" w:rsidRPr="00B8582C" w:rsidRDefault="00B8582C" w:rsidP="003C0F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Выберите три правильных высказывания, а одно ложное.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0386F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над тестом, взаим</w:t>
            </w:r>
            <w:r w:rsidR="00B858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="00B8582C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B0386F" w:rsidRDefault="00B8582C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ложное высказывание (2, органом обоняния)</w:t>
            </w:r>
          </w:p>
          <w:p w:rsidR="00B0386F" w:rsidRPr="00B0386F" w:rsidRDefault="00B0386F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0386F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тестами,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86F">
              <w:rPr>
                <w:rFonts w:ascii="Times New Roman" w:hAnsi="Times New Roman" w:cs="Times New Roman"/>
                <w:sz w:val="24"/>
                <w:szCs w:val="24"/>
              </w:rPr>
              <w:t>липчарт</w:t>
            </w:r>
            <w:proofErr w:type="spellEnd"/>
          </w:p>
          <w:p w:rsidR="00B8582C" w:rsidRDefault="00B8582C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C" w:rsidRDefault="00B8582C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Флипчарт</w:t>
            </w:r>
            <w:proofErr w:type="spellEnd"/>
          </w:p>
          <w:p w:rsidR="00B8582C" w:rsidRPr="00B0386F" w:rsidRDefault="00B8582C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F" w:rsidRDefault="00B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Взаимопроверка </w:t>
            </w:r>
          </w:p>
          <w:p w:rsidR="00B8582C" w:rsidRDefault="00B8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C" w:rsidRDefault="00B8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C" w:rsidRDefault="00B8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C" w:rsidRPr="00B0386F" w:rsidRDefault="00B8582C" w:rsidP="00B8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Pr="00B0386F" w:rsidRDefault="00B0386F" w:rsidP="00B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мышление</w:t>
            </w:r>
          </w:p>
        </w:tc>
      </w:tr>
      <w:tr w:rsidR="00D02CAF" w:rsidTr="003C0FC6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F" w:rsidRDefault="00D0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Pr="00B8582C" w:rsidRDefault="00B8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6" w:rsidRDefault="003C0FC6" w:rsidP="003C0FC6">
            <w:pPr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F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Стратегия «Дерево чувств» </w:t>
            </w:r>
          </w:p>
          <w:p w:rsidR="00D02CAF" w:rsidRPr="003C0FC6" w:rsidRDefault="00B8582C" w:rsidP="00B8582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Отразите свое настроение на дереве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Если вам было комфортно и хорошо на уроке, нарисуйте красные яблоки, если нет, то зеленые.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8582C" w:rsidP="00B8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яблоки на дереве.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8582C" w:rsidP="00B8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деревьями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8582C" w:rsidP="00B8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«Дерево чувств»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AF" w:rsidRDefault="00B8582C" w:rsidP="00B8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</w:t>
            </w:r>
          </w:p>
        </w:tc>
      </w:tr>
    </w:tbl>
    <w:p w:rsidR="00D02CAF" w:rsidRDefault="00D02CAF" w:rsidP="00D0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539" w:rsidRDefault="00585539"/>
    <w:sectPr w:rsidR="00585539" w:rsidSect="00D02C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AF"/>
    <w:rsid w:val="002F411E"/>
    <w:rsid w:val="003C0FC6"/>
    <w:rsid w:val="004B5000"/>
    <w:rsid w:val="00550456"/>
    <w:rsid w:val="00585539"/>
    <w:rsid w:val="006026F3"/>
    <w:rsid w:val="006F6DFB"/>
    <w:rsid w:val="00733A32"/>
    <w:rsid w:val="009E59AF"/>
    <w:rsid w:val="00AA1D01"/>
    <w:rsid w:val="00B01E72"/>
    <w:rsid w:val="00B0386F"/>
    <w:rsid w:val="00B8582C"/>
    <w:rsid w:val="00CE4992"/>
    <w:rsid w:val="00D02CAF"/>
    <w:rsid w:val="00D70BB9"/>
    <w:rsid w:val="00D90979"/>
    <w:rsid w:val="00EB6FD7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02CA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D02CA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bullet1gif">
    <w:name w:val="msobodytextindentbullet1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0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3C0FC6"/>
  </w:style>
  <w:style w:type="character" w:customStyle="1" w:styleId="c1">
    <w:name w:val="c1"/>
    <w:basedOn w:val="a0"/>
    <w:rsid w:val="003C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17E0-BE4D-4082-8610-09154F54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cp:lastPrinted>2013-10-13T15:56:00Z</cp:lastPrinted>
  <dcterms:created xsi:type="dcterms:W3CDTF">2013-10-02T09:43:00Z</dcterms:created>
  <dcterms:modified xsi:type="dcterms:W3CDTF">2013-10-13T15:57:00Z</dcterms:modified>
</cp:coreProperties>
</file>