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6E" w:rsidRDefault="00E3186E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BA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Ростовской области</w:t>
      </w:r>
    </w:p>
    <w:p w:rsidR="006E3DBA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«Шахтинский Я.П. Бакланова казачий кадетский корпус»</w:t>
      </w:r>
    </w:p>
    <w:p w:rsidR="006E3DBA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BA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BA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0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01">
        <w:rPr>
          <w:rFonts w:ascii="Times New Roman" w:hAnsi="Times New Roman" w:cs="Times New Roman"/>
          <w:b/>
          <w:sz w:val="28"/>
          <w:szCs w:val="28"/>
        </w:rPr>
        <w:t>ПО МЕТОДУ ПРОЕКТОВ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Pr="00F87B01">
        <w:rPr>
          <w:rFonts w:ascii="Times New Roman" w:hAnsi="Times New Roman" w:cs="Times New Roman"/>
          <w:sz w:val="28"/>
          <w:szCs w:val="28"/>
        </w:rPr>
        <w:t>:                       АНГЛИЙСКИЙ ЯЗЫК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F87B01">
        <w:rPr>
          <w:rFonts w:ascii="Times New Roman" w:hAnsi="Times New Roman" w:cs="Times New Roman"/>
          <w:sz w:val="28"/>
          <w:szCs w:val="28"/>
        </w:rPr>
        <w:t>:                                   6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F87B01">
        <w:rPr>
          <w:rFonts w:ascii="Times New Roman" w:hAnsi="Times New Roman" w:cs="Times New Roman"/>
          <w:sz w:val="28"/>
          <w:szCs w:val="28"/>
        </w:rPr>
        <w:t>:                               Магазины, покупки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F87B01"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r w:rsidR="003E5BD6">
        <w:rPr>
          <w:rFonts w:ascii="Times New Roman" w:hAnsi="Times New Roman" w:cs="Times New Roman"/>
          <w:sz w:val="28"/>
          <w:szCs w:val="28"/>
        </w:rPr>
        <w:t>Продуктовый магазин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Вид урока</w:t>
      </w:r>
      <w:r w:rsidRPr="00F87B01">
        <w:rPr>
          <w:rFonts w:ascii="Times New Roman" w:hAnsi="Times New Roman" w:cs="Times New Roman"/>
          <w:sz w:val="28"/>
          <w:szCs w:val="28"/>
        </w:rPr>
        <w:t>:                           Урок-магазин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01">
        <w:rPr>
          <w:rFonts w:ascii="Times New Roman" w:hAnsi="Times New Roman" w:cs="Times New Roman"/>
          <w:b/>
          <w:sz w:val="28"/>
          <w:szCs w:val="28"/>
        </w:rPr>
        <w:t>Толстикова И.С.</w:t>
      </w: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A" w:rsidRPr="00F87B01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BA" w:rsidRPr="005E45F8" w:rsidRDefault="006E3DBA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г</w:t>
      </w:r>
      <w:r w:rsidRPr="006E3D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7B01">
        <w:rPr>
          <w:rFonts w:ascii="Times New Roman" w:hAnsi="Times New Roman" w:cs="Times New Roman"/>
          <w:sz w:val="28"/>
          <w:szCs w:val="28"/>
        </w:rPr>
        <w:t>Шахты</w:t>
      </w:r>
      <w:r w:rsidRPr="006E3DBA"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="005E45F8">
        <w:rPr>
          <w:rFonts w:ascii="Times New Roman" w:hAnsi="Times New Roman" w:cs="Times New Roman"/>
          <w:sz w:val="28"/>
          <w:szCs w:val="28"/>
        </w:rPr>
        <w:t>3</w:t>
      </w:r>
    </w:p>
    <w:p w:rsidR="00E3186E" w:rsidRPr="006F34B4" w:rsidRDefault="00E3186E" w:rsidP="005E45F8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3DBA" w:rsidRP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3DBA" w:rsidRPr="006E3DBA" w:rsidRDefault="006E3DBA" w:rsidP="006E3D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3DBA" w:rsidRPr="003E5BD6" w:rsidRDefault="006E3DBA" w:rsidP="006E3DB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B01">
        <w:rPr>
          <w:rFonts w:ascii="Times New Roman" w:hAnsi="Times New Roman" w:cs="Times New Roman"/>
          <w:sz w:val="28"/>
          <w:szCs w:val="28"/>
        </w:rPr>
        <w:t>МОДУЛЬ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87B01">
        <w:rPr>
          <w:rFonts w:ascii="Times New Roman" w:hAnsi="Times New Roman" w:cs="Times New Roman"/>
          <w:sz w:val="28"/>
          <w:szCs w:val="28"/>
          <w:u w:val="single"/>
          <w:lang w:val="en-US"/>
        </w:rPr>
        <w:t>Go Shopping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3E5BD6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6E3DBA" w:rsidRPr="003E5BD6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B01">
        <w:rPr>
          <w:rFonts w:ascii="Times New Roman" w:hAnsi="Times New Roman" w:cs="Times New Roman"/>
          <w:sz w:val="28"/>
          <w:szCs w:val="28"/>
        </w:rPr>
        <w:t>ТЕМА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B01">
        <w:rPr>
          <w:rFonts w:ascii="Times New Roman" w:hAnsi="Times New Roman" w:cs="Times New Roman"/>
          <w:sz w:val="28"/>
          <w:szCs w:val="28"/>
        </w:rPr>
        <w:t>УРОКА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>:_</w:t>
      </w:r>
      <w:r w:rsidRPr="00F87B01">
        <w:rPr>
          <w:rFonts w:ascii="Times New Roman" w:hAnsi="Times New Roman" w:cs="Times New Roman"/>
          <w:sz w:val="28"/>
          <w:szCs w:val="28"/>
          <w:u w:val="single"/>
          <w:lang w:val="en-US"/>
        </w:rPr>
        <w:t>At a Department Store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3E5BD6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3E5BD6" w:rsidRPr="003E5BD6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6E3DBA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 xml:space="preserve">- Знакомить учащихся с </w:t>
      </w:r>
      <w:r w:rsidR="003E5BD6">
        <w:rPr>
          <w:rFonts w:ascii="Times New Roman" w:hAnsi="Times New Roman" w:cs="Times New Roman"/>
          <w:sz w:val="28"/>
          <w:szCs w:val="28"/>
        </w:rPr>
        <w:t>продуктовыми</w:t>
      </w:r>
      <w:r w:rsidR="003E5BD6" w:rsidRPr="00F87B01">
        <w:rPr>
          <w:rFonts w:ascii="Times New Roman" w:hAnsi="Times New Roman" w:cs="Times New Roman"/>
          <w:sz w:val="28"/>
          <w:szCs w:val="28"/>
        </w:rPr>
        <w:t xml:space="preserve"> </w:t>
      </w:r>
      <w:r w:rsidRPr="00F87B01">
        <w:rPr>
          <w:rFonts w:ascii="Times New Roman" w:hAnsi="Times New Roman" w:cs="Times New Roman"/>
          <w:sz w:val="28"/>
          <w:szCs w:val="28"/>
        </w:rPr>
        <w:t xml:space="preserve">отделами 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- Активизировать словарный запас по тем</w:t>
      </w:r>
      <w:r w:rsidR="003E5BD6">
        <w:rPr>
          <w:rFonts w:ascii="Times New Roman" w:hAnsi="Times New Roman" w:cs="Times New Roman"/>
          <w:sz w:val="28"/>
          <w:szCs w:val="28"/>
        </w:rPr>
        <w:t>ам «Продукты»,</w:t>
      </w:r>
      <w:r w:rsidRPr="00F87B01">
        <w:rPr>
          <w:rFonts w:ascii="Times New Roman" w:hAnsi="Times New Roman" w:cs="Times New Roman"/>
          <w:sz w:val="28"/>
          <w:szCs w:val="28"/>
        </w:rPr>
        <w:t xml:space="preserve"> «Магазины, покупки»</w:t>
      </w:r>
    </w:p>
    <w:p w:rsidR="006E3DBA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- Развивать  и совершенствовать речевые умения (диалогическая форма речи)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 xml:space="preserve">- Развивать речь, мышление, внимание, память </w:t>
      </w:r>
    </w:p>
    <w:p w:rsidR="006E3DBA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7B0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- Повышать мотивацию к изучению английского языка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- Развивать творческие способности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ТИП УРОКА: Обобщающий урок</w:t>
      </w:r>
    </w:p>
    <w:p w:rsidR="006E3DBA" w:rsidRPr="00F87B01" w:rsidRDefault="006E3DBA" w:rsidP="006E3DBA">
      <w:pP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ВИД УРОКА: Урок-магазин</w:t>
      </w:r>
    </w:p>
    <w:p w:rsidR="006E3DBA" w:rsidRPr="00F87B01" w:rsidRDefault="006E3DBA" w:rsidP="006E3DBA">
      <w:pP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МЕТОДЫ: наглядный, метод проектов, инсценирование (ролевая игра)</w:t>
      </w:r>
    </w:p>
    <w:p w:rsidR="006E3DBA" w:rsidRPr="00F87B01" w:rsidRDefault="006E3DBA" w:rsidP="003E5B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B01">
        <w:rPr>
          <w:rFonts w:ascii="Times New Roman" w:hAnsi="Times New Roman" w:cs="Times New Roman"/>
          <w:sz w:val="28"/>
          <w:szCs w:val="28"/>
        </w:rPr>
        <w:t>ОБОРУДОВАНИЕ: дидактически и раздаточный материал для отработки лексики и фраз по теме «Магазины, покупки», наглядный материал для инсценирования диалогов «</w:t>
      </w:r>
      <w:r w:rsidR="003E5BD6">
        <w:rPr>
          <w:rFonts w:ascii="Times New Roman" w:hAnsi="Times New Roman" w:cs="Times New Roman"/>
          <w:sz w:val="28"/>
          <w:szCs w:val="28"/>
        </w:rPr>
        <w:t>Продуктовый магазин</w:t>
      </w:r>
      <w:r w:rsidRPr="00F87B01">
        <w:rPr>
          <w:rFonts w:ascii="Times New Roman" w:hAnsi="Times New Roman" w:cs="Times New Roman"/>
          <w:sz w:val="28"/>
          <w:szCs w:val="28"/>
        </w:rPr>
        <w:t>», калькулятор,</w:t>
      </w:r>
      <w:r w:rsidR="003E5BD6" w:rsidRPr="003E5BD6">
        <w:rPr>
          <w:rFonts w:ascii="Times New Roman" w:hAnsi="Times New Roman" w:cs="Times New Roman"/>
          <w:sz w:val="28"/>
          <w:szCs w:val="28"/>
        </w:rPr>
        <w:t xml:space="preserve"> </w:t>
      </w:r>
      <w:r w:rsidR="003E5BD6">
        <w:rPr>
          <w:rFonts w:ascii="Times New Roman" w:hAnsi="Times New Roman" w:cs="Times New Roman"/>
          <w:sz w:val="28"/>
          <w:szCs w:val="28"/>
        </w:rPr>
        <w:t xml:space="preserve">касса, </w:t>
      </w:r>
      <w:r w:rsidRPr="00F87B01">
        <w:rPr>
          <w:rFonts w:ascii="Times New Roman" w:hAnsi="Times New Roman" w:cs="Times New Roman"/>
          <w:sz w:val="28"/>
          <w:szCs w:val="28"/>
        </w:rPr>
        <w:t xml:space="preserve"> товары для продажи в «отделах </w:t>
      </w:r>
      <w:r w:rsidR="003E5BD6">
        <w:rPr>
          <w:rFonts w:ascii="Times New Roman" w:hAnsi="Times New Roman" w:cs="Times New Roman"/>
          <w:sz w:val="28"/>
          <w:szCs w:val="28"/>
        </w:rPr>
        <w:t>продуктового магазина</w:t>
      </w:r>
      <w:r w:rsidRPr="00F87B01">
        <w:rPr>
          <w:rFonts w:ascii="Times New Roman" w:hAnsi="Times New Roman" w:cs="Times New Roman"/>
          <w:sz w:val="28"/>
          <w:szCs w:val="28"/>
        </w:rPr>
        <w:t>», деньги (реквизит)</w:t>
      </w:r>
      <w:r>
        <w:rPr>
          <w:rFonts w:ascii="Times New Roman" w:hAnsi="Times New Roman" w:cs="Times New Roman"/>
          <w:sz w:val="28"/>
          <w:szCs w:val="28"/>
        </w:rPr>
        <w:t>, интерактивный проектор.</w:t>
      </w:r>
      <w:proofErr w:type="gramEnd"/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«Самоучитель английского языка», интенсивный курс О.А. Нехай</w:t>
      </w:r>
    </w:p>
    <w:p w:rsidR="006E3DBA" w:rsidRPr="00F87B01" w:rsidRDefault="006E3DBA" w:rsidP="006E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«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F87B01">
        <w:rPr>
          <w:rFonts w:ascii="Times New Roman" w:hAnsi="Times New Roman" w:cs="Times New Roman"/>
          <w:sz w:val="28"/>
          <w:szCs w:val="28"/>
        </w:rPr>
        <w:t xml:space="preserve"> 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>everyday</w:t>
      </w:r>
      <w:r w:rsidRPr="00F87B01">
        <w:rPr>
          <w:rFonts w:ascii="Times New Roman" w:hAnsi="Times New Roman" w:cs="Times New Roman"/>
          <w:sz w:val="28"/>
          <w:szCs w:val="28"/>
        </w:rPr>
        <w:t xml:space="preserve"> </w:t>
      </w:r>
      <w:r w:rsidRPr="00F87B0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87B01">
        <w:rPr>
          <w:rFonts w:ascii="Times New Roman" w:hAnsi="Times New Roman" w:cs="Times New Roman"/>
          <w:sz w:val="28"/>
          <w:szCs w:val="28"/>
        </w:rPr>
        <w:t>», В.Л. Скалкин, Г.М. Рубинштейн</w:t>
      </w:r>
    </w:p>
    <w:p w:rsidR="006E3DBA" w:rsidRPr="00F87B01" w:rsidRDefault="006E3DBA" w:rsidP="006E3DBA">
      <w:pPr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МПС: Английский язык ↔ Русский язык ↔ Этика</w:t>
      </w:r>
    </w:p>
    <w:p w:rsidR="006E3DBA" w:rsidRPr="00F87B01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BD6" w:rsidRDefault="003E5BD6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6E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sz w:val="28"/>
          <w:szCs w:val="28"/>
        </w:rPr>
        <w:t>ХОД УРОКА:</w:t>
      </w:r>
    </w:p>
    <w:p w:rsidR="006E3DBA" w:rsidRDefault="006E3DBA" w:rsidP="006E3D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B01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  <w:r>
        <w:rPr>
          <w:rFonts w:ascii="Times New Roman" w:hAnsi="Times New Roman" w:cs="Times New Roman"/>
          <w:sz w:val="28"/>
          <w:szCs w:val="28"/>
        </w:rPr>
        <w:t xml:space="preserve"> (сообщение цели и задач урока):</w:t>
      </w:r>
    </w:p>
    <w:p w:rsidR="006E3DBA" w:rsidRDefault="006E3DBA" w:rsidP="006E3DB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B0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are to practice our conversational speech. We are going to “visit” the </w:t>
      </w:r>
      <w:r w:rsidR="003E5BD6">
        <w:rPr>
          <w:rFonts w:ascii="Times New Roman" w:hAnsi="Times New Roman" w:cs="Times New Roman"/>
          <w:sz w:val="28"/>
          <w:szCs w:val="28"/>
          <w:lang w:val="en-US"/>
        </w:rPr>
        <w:t xml:space="preserve">Food shop, to know some new departments of the Food </w:t>
      </w:r>
      <w:proofErr w:type="gramStart"/>
      <w:r w:rsidR="003E5BD6">
        <w:rPr>
          <w:rFonts w:ascii="Times New Roman" w:hAnsi="Times New Roman" w:cs="Times New Roman"/>
          <w:sz w:val="28"/>
          <w:szCs w:val="28"/>
          <w:lang w:val="en-US"/>
        </w:rPr>
        <w:t>shop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r w:rsidR="003E5BD6">
        <w:rPr>
          <w:rFonts w:ascii="Times New Roman" w:hAnsi="Times New Roman" w:cs="Times New Roman"/>
          <w:sz w:val="28"/>
          <w:szCs w:val="28"/>
          <w:lang w:val="en-US"/>
        </w:rPr>
        <w:t>different situations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712C" w:rsidRPr="006F34B4" w:rsidRDefault="006E3DBA" w:rsidP="00842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F34B4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8420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84204E">
        <w:rPr>
          <w:rFonts w:ascii="Times New Roman" w:hAnsi="Times New Roman" w:cs="Times New Roman"/>
          <w:b/>
          <w:sz w:val="28"/>
          <w:szCs w:val="28"/>
        </w:rPr>
        <w:t>:</w:t>
      </w:r>
      <w:r w:rsidR="00842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04E" w:rsidRDefault="0084204E" w:rsidP="0063712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3712C">
        <w:rPr>
          <w:rFonts w:ascii="Times New Roman" w:hAnsi="Times New Roman" w:cs="Times New Roman"/>
          <w:sz w:val="28"/>
          <w:szCs w:val="28"/>
        </w:rPr>
        <w:t>Изучение новой лексики - отделы продуктового магазина</w:t>
      </w:r>
      <w:r w:rsidR="0063712C">
        <w:rPr>
          <w:rFonts w:ascii="Times New Roman" w:hAnsi="Times New Roman" w:cs="Times New Roman"/>
          <w:sz w:val="28"/>
          <w:szCs w:val="28"/>
        </w:rPr>
        <w:t>, чтение слов по транскрипции</w:t>
      </w:r>
    </w:p>
    <w:tbl>
      <w:tblPr>
        <w:tblStyle w:val="a4"/>
        <w:tblpPr w:leftFromText="180" w:rightFromText="180" w:vertAnchor="text" w:horzAnchor="margin" w:tblpXSpec="center" w:tblpY="12"/>
        <w:tblW w:w="0" w:type="auto"/>
        <w:tblLook w:val="04A0"/>
      </w:tblPr>
      <w:tblGrid>
        <w:gridCol w:w="2392"/>
        <w:gridCol w:w="2393"/>
      </w:tblGrid>
      <w:tr w:rsidR="0063712C" w:rsidTr="0063712C">
        <w:tc>
          <w:tcPr>
            <w:tcW w:w="2392" w:type="dxa"/>
          </w:tcPr>
          <w:p w:rsidR="0063712C" w:rsidRPr="0084204E" w:rsidRDefault="0063712C" w:rsidP="00637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Grocery</w:t>
            </w:r>
          </w:p>
        </w:tc>
        <w:tc>
          <w:tcPr>
            <w:tcW w:w="2393" w:type="dxa"/>
          </w:tcPr>
          <w:p w:rsidR="0063712C" w:rsidRPr="0084204E" w:rsidRDefault="0063712C" w:rsidP="00637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Diary</w:t>
            </w:r>
          </w:p>
        </w:tc>
      </w:tr>
      <w:tr w:rsidR="0063712C" w:rsidTr="0063712C">
        <w:tc>
          <w:tcPr>
            <w:tcW w:w="2392" w:type="dxa"/>
          </w:tcPr>
          <w:p w:rsidR="0063712C" w:rsidRPr="0084204E" w:rsidRDefault="0063712C" w:rsidP="00637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Butcher’s</w:t>
            </w:r>
          </w:p>
        </w:tc>
        <w:tc>
          <w:tcPr>
            <w:tcW w:w="2393" w:type="dxa"/>
          </w:tcPr>
          <w:p w:rsidR="0063712C" w:rsidRPr="0084204E" w:rsidRDefault="0063712C" w:rsidP="00637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Grocer’s</w:t>
            </w:r>
          </w:p>
        </w:tc>
      </w:tr>
      <w:tr w:rsidR="0063712C" w:rsidTr="0063712C">
        <w:tc>
          <w:tcPr>
            <w:tcW w:w="2392" w:type="dxa"/>
          </w:tcPr>
          <w:p w:rsidR="0063712C" w:rsidRPr="0084204E" w:rsidRDefault="0063712C" w:rsidP="00637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Bakery</w:t>
            </w:r>
          </w:p>
        </w:tc>
        <w:tc>
          <w:tcPr>
            <w:tcW w:w="2393" w:type="dxa"/>
          </w:tcPr>
          <w:p w:rsidR="0063712C" w:rsidRPr="0063712C" w:rsidRDefault="0063712C" w:rsidP="00637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Fishmonger’s</w:t>
            </w:r>
          </w:p>
        </w:tc>
      </w:tr>
    </w:tbl>
    <w:p w:rsidR="0063712C" w:rsidRDefault="0063712C" w:rsidP="0063712C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63712C" w:rsidRDefault="0063712C" w:rsidP="006371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12C" w:rsidRDefault="0063712C" w:rsidP="006371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12C" w:rsidRDefault="0063712C" w:rsidP="006371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12C" w:rsidRPr="0063712C" w:rsidRDefault="0063712C" w:rsidP="005F5F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12C">
        <w:rPr>
          <w:rFonts w:ascii="Times New Roman" w:hAnsi="Times New Roman" w:cs="Times New Roman"/>
          <w:b/>
          <w:sz w:val="28"/>
          <w:szCs w:val="28"/>
        </w:rPr>
        <w:t>Актуализация ранее изученного материала</w:t>
      </w:r>
    </w:p>
    <w:p w:rsidR="0063712C" w:rsidRDefault="0063712C" w:rsidP="006371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2C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12C" w:rsidRDefault="0063712C" w:rsidP="0063712C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9A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Do you often help about the house and go to the Food shop?</w:t>
      </w:r>
    </w:p>
    <w:p w:rsidR="0063712C" w:rsidRDefault="0063712C" w:rsidP="0063712C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do you usually buy there?</w:t>
      </w:r>
    </w:p>
    <w:p w:rsidR="0063712C" w:rsidRDefault="0063712C" w:rsidP="0063712C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Do you know </w:t>
      </w:r>
      <w:r w:rsidR="007B5C74">
        <w:rPr>
          <w:rFonts w:ascii="Times New Roman" w:hAnsi="Times New Roman" w:cs="Times New Roman"/>
          <w:sz w:val="28"/>
          <w:szCs w:val="28"/>
          <w:lang w:val="en-US"/>
        </w:rPr>
        <w:t>how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much is a kilo of sugar?</w:t>
      </w:r>
    </w:p>
    <w:p w:rsidR="0063712C" w:rsidRDefault="0063712C" w:rsidP="0063712C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And what is the price of oranges</w:t>
      </w:r>
      <w:r w:rsidR="007B5C7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B5C74" w:rsidRDefault="007B5C74" w:rsidP="0063712C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What can you buy in the Grocery (Butcher’s, Bakery, Diary, Green Grocer’s…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63712C" w:rsidRPr="00DE18DF" w:rsidRDefault="0063712C" w:rsidP="006371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F34B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712C">
        <w:rPr>
          <w:rFonts w:ascii="Times New Roman" w:hAnsi="Times New Roman" w:cs="Times New Roman"/>
          <w:sz w:val="28"/>
          <w:szCs w:val="28"/>
        </w:rPr>
        <w:t xml:space="preserve">) </w:t>
      </w:r>
      <w:r w:rsidRPr="00DE18DF">
        <w:rPr>
          <w:rFonts w:ascii="Times New Roman" w:hAnsi="Times New Roman" w:cs="Times New Roman"/>
          <w:sz w:val="28"/>
          <w:szCs w:val="28"/>
          <w:u w:val="single"/>
        </w:rPr>
        <w:t>Словарный диктант по карточкам (устный)</w:t>
      </w:r>
      <w:r w:rsidR="00DE18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B5C74" w:rsidRPr="00DE18DF" w:rsidRDefault="007B5C74" w:rsidP="0063712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819"/>
        <w:gridCol w:w="3284"/>
        <w:gridCol w:w="2410"/>
        <w:gridCol w:w="2552"/>
      </w:tblGrid>
      <w:tr w:rsidR="00DE18DF" w:rsidTr="00DE18DF">
        <w:trPr>
          <w:trHeight w:val="359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Beef</w:t>
            </w:r>
          </w:p>
        </w:tc>
        <w:tc>
          <w:tcPr>
            <w:tcW w:w="3284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Salt</w:t>
            </w:r>
          </w:p>
        </w:tc>
        <w:tc>
          <w:tcPr>
            <w:tcW w:w="2410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Tomato</w:t>
            </w:r>
          </w:p>
        </w:tc>
        <w:tc>
          <w:tcPr>
            <w:tcW w:w="2552" w:type="dxa"/>
          </w:tcPr>
          <w:p w:rsidR="00DE18DF" w:rsidRPr="00DE18DF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</w:p>
        </w:tc>
      </w:tr>
      <w:tr w:rsidR="00DE18DF" w:rsidTr="00DE18DF">
        <w:trPr>
          <w:trHeight w:val="359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Pork</w:t>
            </w:r>
          </w:p>
        </w:tc>
        <w:tc>
          <w:tcPr>
            <w:tcW w:w="3284" w:type="dxa"/>
          </w:tcPr>
          <w:p w:rsidR="00DE18DF" w:rsidRPr="007B5C74" w:rsidRDefault="00DE18DF" w:rsidP="007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box of tea</w:t>
            </w:r>
          </w:p>
        </w:tc>
        <w:tc>
          <w:tcPr>
            <w:tcW w:w="2410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Pepper</w:t>
            </w:r>
          </w:p>
        </w:tc>
        <w:tc>
          <w:tcPr>
            <w:tcW w:w="2552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loaf of bread</w:t>
            </w:r>
          </w:p>
        </w:tc>
      </w:tr>
      <w:tr w:rsidR="00DE18DF" w:rsidTr="00DE18DF">
        <w:trPr>
          <w:trHeight w:val="336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Sausages</w:t>
            </w:r>
          </w:p>
        </w:tc>
        <w:tc>
          <w:tcPr>
            <w:tcW w:w="3284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can of Coffee</w:t>
            </w:r>
          </w:p>
        </w:tc>
        <w:tc>
          <w:tcPr>
            <w:tcW w:w="2410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Carrot</w:t>
            </w:r>
          </w:p>
        </w:tc>
        <w:tc>
          <w:tcPr>
            <w:tcW w:w="2552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 bread</w:t>
            </w:r>
          </w:p>
        </w:tc>
      </w:tr>
      <w:tr w:rsidR="00DE18DF" w:rsidTr="00DE18DF">
        <w:trPr>
          <w:trHeight w:val="359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</w:t>
            </w:r>
          </w:p>
        </w:tc>
        <w:tc>
          <w:tcPr>
            <w:tcW w:w="3284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Rice</w:t>
            </w:r>
          </w:p>
        </w:tc>
        <w:tc>
          <w:tcPr>
            <w:tcW w:w="2410" w:type="dxa"/>
          </w:tcPr>
          <w:p w:rsidR="00DE18DF" w:rsidRPr="007B5C74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</w:t>
            </w:r>
          </w:p>
        </w:tc>
        <w:tc>
          <w:tcPr>
            <w:tcW w:w="2552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 bread</w:t>
            </w:r>
          </w:p>
        </w:tc>
      </w:tr>
      <w:tr w:rsidR="00DE18DF" w:rsidTr="00DE18DF">
        <w:trPr>
          <w:trHeight w:val="336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</w:p>
        </w:tc>
        <w:tc>
          <w:tcPr>
            <w:tcW w:w="3284" w:type="dxa"/>
          </w:tcPr>
          <w:p w:rsidR="00DE18DF" w:rsidRPr="007B5C74" w:rsidRDefault="00DE18DF" w:rsidP="00DE18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kilograms of Buckwheat</w:t>
            </w:r>
          </w:p>
        </w:tc>
        <w:tc>
          <w:tcPr>
            <w:tcW w:w="2410" w:type="dxa"/>
          </w:tcPr>
          <w:p w:rsidR="00DE18DF" w:rsidRPr="007B5C74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Oranges</w:t>
            </w:r>
          </w:p>
        </w:tc>
        <w:tc>
          <w:tcPr>
            <w:tcW w:w="2552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</w:t>
            </w:r>
          </w:p>
        </w:tc>
      </w:tr>
      <w:tr w:rsidR="00DE18DF" w:rsidTr="00DE18DF">
        <w:trPr>
          <w:trHeight w:val="359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Tinned fish</w:t>
            </w:r>
          </w:p>
        </w:tc>
        <w:tc>
          <w:tcPr>
            <w:tcW w:w="3284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Macaroni</w:t>
            </w:r>
          </w:p>
        </w:tc>
        <w:tc>
          <w:tcPr>
            <w:tcW w:w="2410" w:type="dxa"/>
          </w:tcPr>
          <w:p w:rsidR="00DE18DF" w:rsidRPr="007B5C74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Bananas</w:t>
            </w:r>
          </w:p>
        </w:tc>
        <w:tc>
          <w:tcPr>
            <w:tcW w:w="2552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</w:tr>
      <w:tr w:rsidR="00DE18DF" w:rsidTr="00DE18DF">
        <w:trPr>
          <w:trHeight w:val="359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Caviar</w:t>
            </w:r>
          </w:p>
        </w:tc>
        <w:tc>
          <w:tcPr>
            <w:tcW w:w="3284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</w:t>
            </w:r>
          </w:p>
        </w:tc>
        <w:tc>
          <w:tcPr>
            <w:tcW w:w="2410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bottle of milk</w:t>
            </w:r>
          </w:p>
        </w:tc>
        <w:tc>
          <w:tcPr>
            <w:tcW w:w="2552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Biscuits</w:t>
            </w:r>
          </w:p>
        </w:tc>
      </w:tr>
      <w:tr w:rsidR="00DE18DF" w:rsidTr="00DE18DF">
        <w:trPr>
          <w:trHeight w:val="359"/>
        </w:trPr>
        <w:tc>
          <w:tcPr>
            <w:tcW w:w="1819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</w:t>
            </w:r>
          </w:p>
        </w:tc>
        <w:tc>
          <w:tcPr>
            <w:tcW w:w="3284" w:type="dxa"/>
          </w:tcPr>
          <w:p w:rsidR="00DE18DF" w:rsidRPr="007B5C74" w:rsidRDefault="00DE18DF" w:rsidP="006371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Cucumbers</w:t>
            </w:r>
          </w:p>
        </w:tc>
        <w:tc>
          <w:tcPr>
            <w:tcW w:w="2410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 cream</w:t>
            </w:r>
          </w:p>
        </w:tc>
        <w:tc>
          <w:tcPr>
            <w:tcW w:w="2552" w:type="dxa"/>
          </w:tcPr>
          <w:p w:rsidR="00DE18DF" w:rsidRPr="00DE18DF" w:rsidRDefault="00DE18DF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</w:tr>
    </w:tbl>
    <w:p w:rsidR="0063712C" w:rsidRDefault="0063712C" w:rsidP="0063712C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6E3DBA" w:rsidRDefault="006E3DBA" w:rsidP="007B5C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74">
        <w:rPr>
          <w:rFonts w:ascii="Times New Roman" w:hAnsi="Times New Roman" w:cs="Times New Roman"/>
          <w:sz w:val="28"/>
          <w:szCs w:val="28"/>
        </w:rPr>
        <w:t>Повторение фраз (</w:t>
      </w:r>
      <w:r w:rsidRPr="007B5C74">
        <w:rPr>
          <w:rFonts w:ascii="Times New Roman" w:hAnsi="Times New Roman" w:cs="Times New Roman"/>
          <w:i/>
          <w:sz w:val="28"/>
          <w:szCs w:val="28"/>
        </w:rPr>
        <w:t>на экране высвечиваются фразы на русском                                          языке, задача – перевести фразы на английский язык</w:t>
      </w:r>
      <w:r w:rsidRPr="007B5C74">
        <w:rPr>
          <w:rFonts w:ascii="Times New Roman" w:hAnsi="Times New Roman" w:cs="Times New Roman"/>
          <w:sz w:val="28"/>
          <w:szCs w:val="28"/>
        </w:rPr>
        <w:t>)</w:t>
      </w:r>
    </w:p>
    <w:p w:rsidR="003656E0" w:rsidRDefault="003656E0" w:rsidP="003656E0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3656E0" w:rsidRPr="007B5C74" w:rsidRDefault="003656E0" w:rsidP="003656E0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75" w:type="dxa"/>
        <w:tblInd w:w="-459" w:type="dxa"/>
        <w:tblLook w:val="04A0"/>
      </w:tblPr>
      <w:tblGrid>
        <w:gridCol w:w="5117"/>
        <w:gridCol w:w="4958"/>
      </w:tblGrid>
      <w:tr w:rsidR="003656E0" w:rsidTr="003656E0">
        <w:trPr>
          <w:trHeight w:val="320"/>
        </w:trPr>
        <w:tc>
          <w:tcPr>
            <w:tcW w:w="5117" w:type="dxa"/>
          </w:tcPr>
          <w:p w:rsidR="003656E0" w:rsidRDefault="003656E0" w:rsidP="007B5C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могу помочь?</w:t>
            </w:r>
          </w:p>
        </w:tc>
        <w:tc>
          <w:tcPr>
            <w:tcW w:w="4958" w:type="dxa"/>
          </w:tcPr>
          <w:p w:rsidR="003656E0" w:rsidRDefault="003656E0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есть в продаже овощи</w:t>
            </w:r>
          </w:p>
        </w:tc>
      </w:tr>
      <w:tr w:rsidR="003656E0" w:rsidTr="003656E0">
        <w:trPr>
          <w:trHeight w:val="305"/>
        </w:trPr>
        <w:tc>
          <w:tcPr>
            <w:tcW w:w="5117" w:type="dxa"/>
          </w:tcPr>
          <w:p w:rsidR="003656E0" w:rsidRDefault="003656E0" w:rsidP="007B5C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купить</w:t>
            </w:r>
          </w:p>
        </w:tc>
        <w:tc>
          <w:tcPr>
            <w:tcW w:w="4958" w:type="dxa"/>
          </w:tcPr>
          <w:p w:rsidR="003656E0" w:rsidRDefault="003656E0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возьмите</w:t>
            </w:r>
          </w:p>
        </w:tc>
      </w:tr>
      <w:tr w:rsidR="003656E0" w:rsidTr="003656E0">
        <w:trPr>
          <w:trHeight w:val="320"/>
        </w:trPr>
        <w:tc>
          <w:tcPr>
            <w:tcW w:w="5117" w:type="dxa"/>
          </w:tcPr>
          <w:p w:rsidR="003656E0" w:rsidRDefault="003656E0" w:rsidP="007B5C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 картофеля, пожалуйста</w:t>
            </w:r>
          </w:p>
        </w:tc>
        <w:tc>
          <w:tcPr>
            <w:tcW w:w="4958" w:type="dxa"/>
          </w:tcPr>
          <w:p w:rsidR="003656E0" w:rsidRDefault="003656E0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это стоит?</w:t>
            </w:r>
          </w:p>
        </w:tc>
      </w:tr>
      <w:tr w:rsidR="003656E0" w:rsidTr="003656E0">
        <w:trPr>
          <w:trHeight w:val="300"/>
        </w:trPr>
        <w:tc>
          <w:tcPr>
            <w:tcW w:w="5117" w:type="dxa"/>
          </w:tcPr>
          <w:p w:rsidR="003656E0" w:rsidRDefault="003656E0" w:rsidP="007B5C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стоит</w:t>
            </w:r>
          </w:p>
        </w:tc>
        <w:tc>
          <w:tcPr>
            <w:tcW w:w="4958" w:type="dxa"/>
          </w:tcPr>
          <w:p w:rsidR="003656E0" w:rsidRDefault="003656E0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фунтов стерлингов, 10 пенсов</w:t>
            </w:r>
          </w:p>
        </w:tc>
      </w:tr>
      <w:tr w:rsidR="003656E0" w:rsidTr="003656E0">
        <w:trPr>
          <w:trHeight w:val="320"/>
        </w:trPr>
        <w:tc>
          <w:tcPr>
            <w:tcW w:w="5117" w:type="dxa"/>
          </w:tcPr>
          <w:p w:rsidR="003656E0" w:rsidRDefault="003656E0" w:rsidP="007B5C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цену гречневая крупа</w:t>
            </w:r>
          </w:p>
        </w:tc>
        <w:tc>
          <w:tcPr>
            <w:tcW w:w="4958" w:type="dxa"/>
          </w:tcPr>
          <w:p w:rsidR="003656E0" w:rsidRDefault="003656E0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Платите в кассу</w:t>
            </w:r>
          </w:p>
        </w:tc>
      </w:tr>
      <w:tr w:rsidR="003656E0" w:rsidTr="003656E0">
        <w:trPr>
          <w:trHeight w:val="320"/>
        </w:trPr>
        <w:tc>
          <w:tcPr>
            <w:tcW w:w="5117" w:type="dxa"/>
          </w:tcPr>
          <w:p w:rsidR="003656E0" w:rsidRDefault="003656E0" w:rsidP="007B5C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килограмм, 300 грамм</w:t>
            </w:r>
          </w:p>
        </w:tc>
        <w:tc>
          <w:tcPr>
            <w:tcW w:w="4958" w:type="dxa"/>
          </w:tcPr>
          <w:p w:rsidR="003656E0" w:rsidRDefault="003656E0" w:rsidP="00643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сдача</w:t>
            </w:r>
          </w:p>
        </w:tc>
      </w:tr>
    </w:tbl>
    <w:p w:rsidR="007B5C74" w:rsidRPr="007B5C74" w:rsidRDefault="007B5C74" w:rsidP="007B5C74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3656E0" w:rsidRDefault="006E3DBA" w:rsidP="006E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F5FB3" w:rsidRPr="005F5FB3" w:rsidRDefault="005F5FB3" w:rsidP="005F5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B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FB3">
        <w:rPr>
          <w:rFonts w:ascii="Times New Roman" w:hAnsi="Times New Roman" w:cs="Times New Roman"/>
          <w:b/>
          <w:sz w:val="28"/>
          <w:szCs w:val="28"/>
        </w:rPr>
        <w:t>Грамматический практикум</w:t>
      </w:r>
    </w:p>
    <w:p w:rsidR="005F5FB3" w:rsidRPr="005F5FB3" w:rsidRDefault="005F5FB3" w:rsidP="005F5FB3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5F5FB3">
        <w:rPr>
          <w:rFonts w:ascii="Times New Roman" w:hAnsi="Times New Roman" w:cs="Times New Roman"/>
          <w:sz w:val="28"/>
          <w:szCs w:val="28"/>
          <w:u w:val="single"/>
        </w:rPr>
        <w:t>Повторение</w:t>
      </w:r>
      <w:r w:rsidRPr="005F5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FB3">
        <w:rPr>
          <w:rFonts w:ascii="Times New Roman" w:hAnsi="Times New Roman" w:cs="Times New Roman"/>
          <w:sz w:val="28"/>
          <w:szCs w:val="28"/>
        </w:rPr>
        <w:t>правил</w:t>
      </w:r>
      <w:r w:rsidRPr="005F5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FB3">
        <w:rPr>
          <w:rFonts w:ascii="Times New Roman" w:hAnsi="Times New Roman" w:cs="Times New Roman"/>
          <w:sz w:val="28"/>
          <w:szCs w:val="28"/>
        </w:rPr>
        <w:t>употребления</w:t>
      </w:r>
      <w:r w:rsidRPr="005F5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FB3">
        <w:rPr>
          <w:rFonts w:ascii="Times New Roman" w:hAnsi="Times New Roman" w:cs="Times New Roman"/>
          <w:sz w:val="28"/>
          <w:szCs w:val="28"/>
        </w:rPr>
        <w:t>неопределенных</w:t>
      </w:r>
      <w:r w:rsidRPr="005F5F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FB3">
        <w:rPr>
          <w:rFonts w:ascii="Times New Roman" w:hAnsi="Times New Roman" w:cs="Times New Roman"/>
          <w:sz w:val="28"/>
          <w:szCs w:val="28"/>
        </w:rPr>
        <w:t>местоимений</w:t>
      </w:r>
      <w:r w:rsidRPr="005F5FB3">
        <w:rPr>
          <w:rFonts w:ascii="Times New Roman" w:hAnsi="Times New Roman" w:cs="Times New Roman"/>
          <w:sz w:val="28"/>
          <w:szCs w:val="28"/>
          <w:lang w:val="en-US"/>
        </w:rPr>
        <w:t xml:space="preserve"> (much, many, a lot of; some, any, a few, a little; few, little)</w:t>
      </w:r>
    </w:p>
    <w:p w:rsidR="005F5FB3" w:rsidRPr="005F5FB3" w:rsidRDefault="005F5FB3" w:rsidP="005F5FB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F5FB3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FB3" w:rsidRDefault="00CA61AF" w:rsidP="005F5FB3">
      <w:pPr>
        <w:pStyle w:val="a3"/>
        <w:ind w:left="1353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A61AF">
        <w:rPr>
          <w:rFonts w:ascii="Times New Roman" w:hAnsi="Times New Roman" w:cs="Times New Roman"/>
          <w:sz w:val="28"/>
          <w:szCs w:val="28"/>
          <w:lang w:val="en-US"/>
        </w:rPr>
        <w:t>Put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A61A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some, any, much many</w:t>
      </w:r>
      <w:r w:rsidR="00F002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, few, </w:t>
      </w:r>
      <w:proofErr w:type="gramStart"/>
      <w:r w:rsidR="00F002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little</w:t>
      </w:r>
      <w:proofErr w:type="gramEnd"/>
      <w:r w:rsidR="00F002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</w:p>
    <w:p w:rsidR="00CA61AF" w:rsidRDefault="00CA61AF" w:rsidP="00CA61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A6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A61AF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en-US"/>
        </w:rPr>
        <w:t>fresh</w:t>
      </w:r>
      <w:r w:rsidRPr="00CA6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Pr="00CA6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A6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A6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CA61A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A61AF" w:rsidRDefault="00CA61AF" w:rsidP="00CA61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6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Yes, there are …fresh vegetables in the market.</w:t>
      </w:r>
    </w:p>
    <w:p w:rsidR="00CA61AF" w:rsidRDefault="00CA61AF" w:rsidP="00CA61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…tea in the box?</w:t>
      </w:r>
    </w:p>
    <w:p w:rsidR="00CA61AF" w:rsidRDefault="00CA61AF" w:rsidP="00CA61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</w:t>
      </w:r>
      <w:r w:rsidR="00F0020E">
        <w:rPr>
          <w:rFonts w:ascii="Times New Roman" w:hAnsi="Times New Roman" w:cs="Times New Roman"/>
          <w:sz w:val="28"/>
          <w:szCs w:val="28"/>
          <w:lang w:val="en-US"/>
        </w:rPr>
        <w:t>but ….</w:t>
      </w:r>
    </w:p>
    <w:p w:rsidR="00F0020E" w:rsidRDefault="00F0020E" w:rsidP="00F002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… eggs do we need for baking a cake?</w:t>
      </w:r>
    </w:p>
    <w:p w:rsidR="00F0020E" w:rsidRDefault="00F0020E" w:rsidP="00F002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need …, nearly 3 eggs, I think. </w:t>
      </w:r>
    </w:p>
    <w:p w:rsidR="00F0020E" w:rsidRDefault="00F0020E" w:rsidP="00F002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… is bread?</w:t>
      </w:r>
    </w:p>
    <w:p w:rsidR="00F0020E" w:rsidRPr="00F0020E" w:rsidRDefault="00F0020E" w:rsidP="00F0020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twelve pounds.</w:t>
      </w:r>
    </w:p>
    <w:p w:rsidR="006E3DBA" w:rsidRPr="006E3DBA" w:rsidRDefault="005F5FB3" w:rsidP="006E3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3DBA" w:rsidRPr="00F021C7">
        <w:rPr>
          <w:rFonts w:ascii="Times New Roman" w:hAnsi="Times New Roman" w:cs="Times New Roman"/>
          <w:b/>
          <w:sz w:val="28"/>
          <w:szCs w:val="28"/>
        </w:rPr>
        <w:t xml:space="preserve">. Обобщение ранее изученного материала. </w:t>
      </w:r>
    </w:p>
    <w:p w:rsidR="006E3DBA" w:rsidRPr="006E3DBA" w:rsidRDefault="006E3DBA" w:rsidP="006E3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BA" w:rsidRPr="00E3186E" w:rsidRDefault="00E3186E" w:rsidP="00E318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86E">
        <w:rPr>
          <w:rFonts w:ascii="Times New Roman" w:hAnsi="Times New Roman" w:cs="Times New Roman"/>
          <w:b/>
          <w:sz w:val="28"/>
          <w:szCs w:val="28"/>
          <w:u w:val="single"/>
        </w:rPr>
        <w:t>Подготовка к п</w:t>
      </w:r>
      <w:r w:rsidR="006E3DBA" w:rsidRPr="00E3186E">
        <w:rPr>
          <w:rFonts w:ascii="Times New Roman" w:hAnsi="Times New Roman" w:cs="Times New Roman"/>
          <w:b/>
          <w:sz w:val="28"/>
          <w:szCs w:val="28"/>
          <w:u w:val="single"/>
        </w:rPr>
        <w:t>резентаци</w:t>
      </w:r>
      <w:r w:rsidRPr="00E3186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E3DBA" w:rsidRPr="00E31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проектов:</w:t>
      </w:r>
    </w:p>
    <w:p w:rsidR="006E3DBA" w:rsidRDefault="006E3DBA" w:rsidP="006E3D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(Учащиеся </w:t>
      </w:r>
      <w:r w:rsidR="003656E0">
        <w:rPr>
          <w:rFonts w:ascii="Times New Roman" w:hAnsi="Times New Roman" w:cs="Times New Roman"/>
          <w:i/>
          <w:sz w:val="28"/>
          <w:szCs w:val="28"/>
        </w:rPr>
        <w:t>работают в парах.</w:t>
      </w:r>
      <w:proofErr w:type="gramEnd"/>
      <w:r w:rsidR="003656E0">
        <w:rPr>
          <w:rFonts w:ascii="Times New Roman" w:hAnsi="Times New Roman" w:cs="Times New Roman"/>
          <w:i/>
          <w:sz w:val="28"/>
          <w:szCs w:val="28"/>
        </w:rPr>
        <w:t xml:space="preserve"> З</w:t>
      </w:r>
      <w:r>
        <w:rPr>
          <w:rFonts w:ascii="Times New Roman" w:hAnsi="Times New Roman" w:cs="Times New Roman"/>
          <w:i/>
          <w:sz w:val="28"/>
          <w:szCs w:val="28"/>
        </w:rPr>
        <w:t xml:space="preserve">адание - из </w:t>
      </w:r>
      <w:r w:rsidR="003656E0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i/>
          <w:sz w:val="28"/>
          <w:szCs w:val="28"/>
        </w:rPr>
        <w:t xml:space="preserve">ученных фраз составить диалоги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проинсценировать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их. Учащимся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послабее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можно раздать готовые диалоги. Кабинет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зарание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оборудуется импровизированными отделами </w:t>
      </w:r>
      <w:r w:rsidR="003656E0">
        <w:rPr>
          <w:rFonts w:ascii="Times New Roman" w:hAnsi="Times New Roman" w:cs="Times New Roman"/>
          <w:i/>
          <w:sz w:val="28"/>
          <w:szCs w:val="28"/>
        </w:rPr>
        <w:t>продуктового магазина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Когда учащиеся «посещают» </w:t>
      </w:r>
      <w:r w:rsidR="003656E0">
        <w:rPr>
          <w:rFonts w:ascii="Times New Roman" w:hAnsi="Times New Roman" w:cs="Times New Roman"/>
          <w:i/>
          <w:sz w:val="28"/>
          <w:szCs w:val="28"/>
        </w:rPr>
        <w:t xml:space="preserve">молочный </w:t>
      </w:r>
      <w:r>
        <w:rPr>
          <w:rFonts w:ascii="Times New Roman" w:hAnsi="Times New Roman" w:cs="Times New Roman"/>
          <w:i/>
          <w:sz w:val="28"/>
          <w:szCs w:val="28"/>
        </w:rPr>
        <w:t>отдел, на экране появляется соответствующее изображение и т.п.)</w:t>
      </w:r>
      <w:proofErr w:type="gramEnd"/>
    </w:p>
    <w:p w:rsidR="006E3DBA" w:rsidRPr="006F34B4" w:rsidRDefault="006E3DBA" w:rsidP="006E3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21C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now, let’s see how you can use these phrases and words in everyday situations. Imagine that you are in the </w:t>
      </w:r>
      <w:r w:rsidR="003656E0">
        <w:rPr>
          <w:rFonts w:ascii="Times New Roman" w:hAnsi="Times New Roman" w:cs="Times New Roman"/>
          <w:sz w:val="28"/>
          <w:szCs w:val="28"/>
          <w:lang w:val="en-US"/>
        </w:rPr>
        <w:t>Food shop</w:t>
      </w:r>
      <w:r>
        <w:rPr>
          <w:rFonts w:ascii="Times New Roman" w:hAnsi="Times New Roman" w:cs="Times New Roman"/>
          <w:sz w:val="28"/>
          <w:szCs w:val="28"/>
          <w:lang w:val="en-US"/>
        </w:rPr>
        <w:t>. Act different type</w:t>
      </w:r>
      <w:r w:rsidR="003656E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situations </w:t>
      </w:r>
      <w:r w:rsidR="003656E0">
        <w:rPr>
          <w:rFonts w:ascii="Times New Roman" w:hAnsi="Times New Roman" w:cs="Times New Roman"/>
          <w:sz w:val="28"/>
          <w:szCs w:val="28"/>
          <w:lang w:val="en-US"/>
        </w:rPr>
        <w:t>bu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ying </w:t>
      </w:r>
      <w:r w:rsidR="003656E0">
        <w:rPr>
          <w:rFonts w:ascii="Times New Roman" w:hAnsi="Times New Roman" w:cs="Times New Roman"/>
          <w:sz w:val="28"/>
          <w:szCs w:val="28"/>
          <w:lang w:val="en-US"/>
        </w:rPr>
        <w:t>products of food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186E" w:rsidRDefault="00E3186E" w:rsidP="006E3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4B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E31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86E">
        <w:rPr>
          <w:rFonts w:ascii="Times New Roman" w:hAnsi="Times New Roman" w:cs="Times New Roman"/>
          <w:b/>
          <w:sz w:val="28"/>
          <w:szCs w:val="28"/>
          <w:u w:val="single"/>
        </w:rPr>
        <w:t>Инсценирование диалогов</w:t>
      </w:r>
    </w:p>
    <w:p w:rsidR="00E3186E" w:rsidRPr="00E3186E" w:rsidRDefault="00E3186E" w:rsidP="006E3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DBA" w:rsidRPr="00D052D3" w:rsidRDefault="006E3DBA" w:rsidP="006E3D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052D3">
        <w:rPr>
          <w:rFonts w:ascii="Times New Roman" w:hAnsi="Times New Roman" w:cs="Times New Roman"/>
          <w:b/>
          <w:sz w:val="28"/>
          <w:szCs w:val="28"/>
        </w:rPr>
        <w:t>Подведение итогов. Оценка учащихся.</w:t>
      </w:r>
    </w:p>
    <w:p w:rsidR="006E3DBA" w:rsidRDefault="006E3DBA" w:rsidP="006E3DB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052D3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E3DBA" w:rsidRPr="00D052D3" w:rsidRDefault="006E3DBA" w:rsidP="006E3DB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письменному словарному диктанту</w:t>
      </w:r>
    </w:p>
    <w:p w:rsidR="006E3DBA" w:rsidRPr="00D052D3" w:rsidRDefault="006E3DBA" w:rsidP="00D052D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6E3DBA" w:rsidRPr="00D052D3" w:rsidSect="005E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33"/>
    <w:multiLevelType w:val="hybridMultilevel"/>
    <w:tmpl w:val="FE28F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9EC"/>
    <w:multiLevelType w:val="hybridMultilevel"/>
    <w:tmpl w:val="00AE6658"/>
    <w:lvl w:ilvl="0" w:tplc="AA5C023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AB6753"/>
    <w:multiLevelType w:val="hybridMultilevel"/>
    <w:tmpl w:val="C3787A1A"/>
    <w:lvl w:ilvl="0" w:tplc="A462EA8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4006025"/>
    <w:multiLevelType w:val="hybridMultilevel"/>
    <w:tmpl w:val="501CDB82"/>
    <w:lvl w:ilvl="0" w:tplc="B93CE0D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242"/>
    <w:multiLevelType w:val="hybridMultilevel"/>
    <w:tmpl w:val="A1E65EA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17555"/>
    <w:multiLevelType w:val="hybridMultilevel"/>
    <w:tmpl w:val="1BE2FFDC"/>
    <w:lvl w:ilvl="0" w:tplc="802A40B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AB66FEC"/>
    <w:multiLevelType w:val="hybridMultilevel"/>
    <w:tmpl w:val="FEC6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13FF5"/>
    <w:multiLevelType w:val="hybridMultilevel"/>
    <w:tmpl w:val="A1E65EA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FAA7CE8"/>
    <w:multiLevelType w:val="hybridMultilevel"/>
    <w:tmpl w:val="33F6E36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9736AAA"/>
    <w:multiLevelType w:val="hybridMultilevel"/>
    <w:tmpl w:val="8A2AF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C0D9E"/>
    <w:multiLevelType w:val="hybridMultilevel"/>
    <w:tmpl w:val="C9B22782"/>
    <w:lvl w:ilvl="0" w:tplc="38244E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037240"/>
    <w:multiLevelType w:val="hybridMultilevel"/>
    <w:tmpl w:val="C6F41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C6777"/>
    <w:multiLevelType w:val="hybridMultilevel"/>
    <w:tmpl w:val="888CD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3551A"/>
    <w:multiLevelType w:val="hybridMultilevel"/>
    <w:tmpl w:val="2F7AA94C"/>
    <w:lvl w:ilvl="0" w:tplc="602AC37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E451B"/>
    <w:rsid w:val="002B65B8"/>
    <w:rsid w:val="003656E0"/>
    <w:rsid w:val="00393D28"/>
    <w:rsid w:val="003E5BD6"/>
    <w:rsid w:val="00584370"/>
    <w:rsid w:val="005E45F8"/>
    <w:rsid w:val="005F5FB3"/>
    <w:rsid w:val="0063712C"/>
    <w:rsid w:val="006E39A0"/>
    <w:rsid w:val="006E3DBA"/>
    <w:rsid w:val="006F34B4"/>
    <w:rsid w:val="007B5C74"/>
    <w:rsid w:val="007D6B8B"/>
    <w:rsid w:val="0084204E"/>
    <w:rsid w:val="00881AC7"/>
    <w:rsid w:val="00891D47"/>
    <w:rsid w:val="008E2404"/>
    <w:rsid w:val="009102C5"/>
    <w:rsid w:val="00910F72"/>
    <w:rsid w:val="009C11E1"/>
    <w:rsid w:val="00A32CD3"/>
    <w:rsid w:val="00A4680A"/>
    <w:rsid w:val="00AC4C65"/>
    <w:rsid w:val="00AD5CF4"/>
    <w:rsid w:val="00AD718E"/>
    <w:rsid w:val="00B97D56"/>
    <w:rsid w:val="00CA22F8"/>
    <w:rsid w:val="00CA61AF"/>
    <w:rsid w:val="00CE451B"/>
    <w:rsid w:val="00D052D3"/>
    <w:rsid w:val="00DE18DF"/>
    <w:rsid w:val="00E3186E"/>
    <w:rsid w:val="00E81C58"/>
    <w:rsid w:val="00EA2500"/>
    <w:rsid w:val="00EC2392"/>
    <w:rsid w:val="00F0020E"/>
    <w:rsid w:val="00F021C7"/>
    <w:rsid w:val="00F31FB5"/>
    <w:rsid w:val="00F8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01"/>
    <w:pPr>
      <w:ind w:left="720"/>
      <w:contextualSpacing/>
    </w:pPr>
  </w:style>
  <w:style w:type="table" w:styleId="a4">
    <w:name w:val="Table Grid"/>
    <w:basedOn w:val="a1"/>
    <w:uiPriority w:val="59"/>
    <w:rsid w:val="00E8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ШККК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16</cp:revision>
  <dcterms:created xsi:type="dcterms:W3CDTF">2012-04-02T08:23:00Z</dcterms:created>
  <dcterms:modified xsi:type="dcterms:W3CDTF">2014-01-28T12:44:00Z</dcterms:modified>
</cp:coreProperties>
</file>