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24" w:rsidRDefault="00D02424" w:rsidP="00D02424">
      <w:pPr>
        <w:jc w:val="center"/>
        <w:rPr>
          <w:sz w:val="28"/>
        </w:rPr>
      </w:pPr>
      <w:r>
        <w:rPr>
          <w:sz w:val="28"/>
        </w:rPr>
        <w:t>МУНИЦИПАЛЬНОЕ БЮДЖЕТНОЕ ОБРАЗОВАТЕЛЬНОЕ УЧРЕЖДЕНИЕ ЛЮБИНСКОГО МУНИЦИПАЛЬНОО РАЙОНА ОМСКОЙ ОБЛАСТИ «ЛЮБИНСКАЯ СРЕДНЯЯ ОБЩЕОБРАЗОВАТЕЛЬНАЯ ШКОЛА№2»</w:t>
      </w:r>
    </w:p>
    <w:p w:rsidR="00D02424" w:rsidRDefault="00D02424" w:rsidP="00D02424">
      <w:pPr>
        <w:rPr>
          <w:sz w:val="28"/>
        </w:rPr>
      </w:pPr>
    </w:p>
    <w:p w:rsidR="00D02424" w:rsidRDefault="00D02424" w:rsidP="00D02424">
      <w:pPr>
        <w:rPr>
          <w:sz w:val="28"/>
        </w:rPr>
      </w:pPr>
    </w:p>
    <w:p w:rsidR="00D02424" w:rsidRDefault="00D02424" w:rsidP="00D02424">
      <w:pPr>
        <w:rPr>
          <w:sz w:val="28"/>
        </w:rPr>
      </w:pPr>
    </w:p>
    <w:p w:rsidR="00D02424" w:rsidRDefault="00D02424" w:rsidP="00D02424">
      <w:pPr>
        <w:rPr>
          <w:sz w:val="28"/>
        </w:rPr>
      </w:pPr>
    </w:p>
    <w:p w:rsidR="00D02424" w:rsidRPr="00301CE4" w:rsidRDefault="00D02424" w:rsidP="00D02424">
      <w:pPr>
        <w:rPr>
          <w:sz w:val="28"/>
        </w:rPr>
      </w:pPr>
    </w:p>
    <w:p w:rsidR="00D02424" w:rsidRPr="00301CE4" w:rsidRDefault="00D02424" w:rsidP="00D02424">
      <w:pPr>
        <w:jc w:val="center"/>
        <w:outlineLvl w:val="0"/>
        <w:rPr>
          <w:sz w:val="28"/>
        </w:rPr>
      </w:pPr>
      <w:bookmarkStart w:id="0" w:name="_GoBack"/>
      <w:r w:rsidRPr="00301CE4">
        <w:rPr>
          <w:sz w:val="28"/>
        </w:rPr>
        <w:t xml:space="preserve">КОНСПЕКТ УРОКА ПО ФИЗИЧЕСКОЙ КУЛЬТУРЕ В </w:t>
      </w:r>
      <w:r>
        <w:rPr>
          <w:sz w:val="28"/>
        </w:rPr>
        <w:t xml:space="preserve">5 </w:t>
      </w:r>
      <w:r w:rsidRPr="00301CE4">
        <w:rPr>
          <w:sz w:val="28"/>
        </w:rPr>
        <w:t>КЛАССЕ</w:t>
      </w:r>
    </w:p>
    <w:p w:rsidR="00D02424" w:rsidRPr="00301CE4" w:rsidRDefault="00D02424" w:rsidP="00D02424">
      <w:pPr>
        <w:jc w:val="center"/>
        <w:rPr>
          <w:sz w:val="28"/>
        </w:rPr>
      </w:pPr>
    </w:p>
    <w:p w:rsidR="00D02424" w:rsidRPr="001E2176" w:rsidRDefault="00D02424" w:rsidP="00D02424">
      <w:pPr>
        <w:jc w:val="center"/>
        <w:outlineLvl w:val="0"/>
        <w:rPr>
          <w:sz w:val="28"/>
        </w:rPr>
      </w:pPr>
      <w:r w:rsidRPr="00301CE4">
        <w:rPr>
          <w:sz w:val="28"/>
        </w:rPr>
        <w:t xml:space="preserve"> «</w:t>
      </w:r>
      <w:r>
        <w:rPr>
          <w:rFonts w:eastAsia="Calibri"/>
          <w:sz w:val="28"/>
          <w:szCs w:val="28"/>
        </w:rPr>
        <w:t>Т.Б. Низкий старт. Эстафета</w:t>
      </w:r>
      <w:r>
        <w:rPr>
          <w:sz w:val="28"/>
        </w:rPr>
        <w:t>»</w:t>
      </w:r>
    </w:p>
    <w:bookmarkEnd w:id="0"/>
    <w:p w:rsidR="00D02424" w:rsidRPr="00301CE4" w:rsidRDefault="00D02424" w:rsidP="00D02424">
      <w:pPr>
        <w:jc w:val="center"/>
        <w:rPr>
          <w:sz w:val="28"/>
        </w:rPr>
      </w:pPr>
    </w:p>
    <w:p w:rsidR="00D02424" w:rsidRPr="00301CE4" w:rsidRDefault="00D02424" w:rsidP="00D02424">
      <w:pPr>
        <w:jc w:val="center"/>
        <w:rPr>
          <w:sz w:val="28"/>
        </w:rPr>
      </w:pPr>
    </w:p>
    <w:p w:rsidR="00D02424" w:rsidRPr="00301CE4" w:rsidRDefault="00D02424" w:rsidP="00D02424">
      <w:pPr>
        <w:jc w:val="center"/>
        <w:rPr>
          <w:sz w:val="28"/>
        </w:rPr>
      </w:pPr>
    </w:p>
    <w:p w:rsidR="00D02424" w:rsidRPr="00301CE4" w:rsidRDefault="00D02424" w:rsidP="00D02424">
      <w:pPr>
        <w:rPr>
          <w:sz w:val="28"/>
        </w:rPr>
      </w:pPr>
    </w:p>
    <w:p w:rsidR="00D02424" w:rsidRPr="00301CE4" w:rsidRDefault="00D02424" w:rsidP="00D02424">
      <w:pPr>
        <w:rPr>
          <w:sz w:val="28"/>
        </w:rPr>
      </w:pPr>
    </w:p>
    <w:p w:rsidR="00D02424" w:rsidRPr="00301CE4" w:rsidRDefault="00D02424" w:rsidP="00D02424">
      <w:pPr>
        <w:jc w:val="right"/>
        <w:rPr>
          <w:sz w:val="28"/>
        </w:rPr>
      </w:pPr>
    </w:p>
    <w:p w:rsidR="00D02424" w:rsidRPr="00301CE4" w:rsidRDefault="00D02424" w:rsidP="00D02424">
      <w:pPr>
        <w:tabs>
          <w:tab w:val="left" w:pos="6225"/>
        </w:tabs>
        <w:jc w:val="right"/>
        <w:outlineLvl w:val="0"/>
        <w:rPr>
          <w:sz w:val="28"/>
        </w:rPr>
      </w:pPr>
      <w:r w:rsidRPr="00301CE4">
        <w:rPr>
          <w:sz w:val="28"/>
        </w:rPr>
        <w:t>ПОДГОТОВИЛА</w:t>
      </w:r>
    </w:p>
    <w:p w:rsidR="00D02424" w:rsidRPr="00301CE4" w:rsidRDefault="00D02424" w:rsidP="00D02424">
      <w:pPr>
        <w:tabs>
          <w:tab w:val="left" w:pos="6225"/>
        </w:tabs>
        <w:jc w:val="right"/>
        <w:outlineLvl w:val="0"/>
        <w:rPr>
          <w:sz w:val="28"/>
        </w:rPr>
      </w:pPr>
      <w:r w:rsidRPr="00301CE4">
        <w:rPr>
          <w:sz w:val="28"/>
        </w:rPr>
        <w:t>Учитель физической культуры</w:t>
      </w:r>
    </w:p>
    <w:p w:rsidR="00D02424" w:rsidRPr="00301CE4" w:rsidRDefault="00D02424" w:rsidP="00D02424">
      <w:pPr>
        <w:tabs>
          <w:tab w:val="left" w:pos="6225"/>
        </w:tabs>
        <w:jc w:val="right"/>
        <w:rPr>
          <w:sz w:val="28"/>
        </w:rPr>
      </w:pPr>
      <w:r>
        <w:rPr>
          <w:sz w:val="28"/>
        </w:rPr>
        <w:t>Кононова Надежда Викторовна</w:t>
      </w:r>
    </w:p>
    <w:p w:rsidR="00D02424" w:rsidRPr="00301CE4" w:rsidRDefault="00D02424" w:rsidP="00D02424">
      <w:pPr>
        <w:jc w:val="right"/>
        <w:rPr>
          <w:sz w:val="28"/>
        </w:rPr>
      </w:pPr>
    </w:p>
    <w:p w:rsidR="00D02424" w:rsidRPr="00301CE4" w:rsidRDefault="00D02424" w:rsidP="00D02424">
      <w:pPr>
        <w:jc w:val="right"/>
        <w:rPr>
          <w:sz w:val="28"/>
        </w:rPr>
      </w:pPr>
    </w:p>
    <w:p w:rsidR="00D02424" w:rsidRPr="00301CE4" w:rsidRDefault="00D02424" w:rsidP="00D02424">
      <w:pPr>
        <w:jc w:val="right"/>
        <w:rPr>
          <w:sz w:val="28"/>
        </w:rPr>
      </w:pPr>
    </w:p>
    <w:p w:rsidR="00D02424" w:rsidRPr="00301CE4" w:rsidRDefault="00D02424" w:rsidP="00D02424">
      <w:pPr>
        <w:rPr>
          <w:sz w:val="28"/>
        </w:rPr>
      </w:pPr>
    </w:p>
    <w:p w:rsidR="00D02424" w:rsidRPr="00301CE4" w:rsidRDefault="00D02424" w:rsidP="00D02424">
      <w:pPr>
        <w:rPr>
          <w:sz w:val="28"/>
        </w:rPr>
      </w:pPr>
    </w:p>
    <w:p w:rsidR="00D02424" w:rsidRPr="00301CE4" w:rsidRDefault="00D02424" w:rsidP="00D02424">
      <w:pPr>
        <w:tabs>
          <w:tab w:val="left" w:pos="3600"/>
        </w:tabs>
        <w:rPr>
          <w:sz w:val="28"/>
        </w:rPr>
      </w:pPr>
    </w:p>
    <w:p w:rsidR="00D02424" w:rsidRDefault="00D02424" w:rsidP="00D02424">
      <w:pPr>
        <w:tabs>
          <w:tab w:val="left" w:pos="3600"/>
        </w:tabs>
        <w:rPr>
          <w:sz w:val="28"/>
        </w:rPr>
      </w:pPr>
    </w:p>
    <w:p w:rsidR="00D02424" w:rsidRDefault="00D02424" w:rsidP="00D02424">
      <w:pPr>
        <w:tabs>
          <w:tab w:val="left" w:pos="3600"/>
        </w:tabs>
        <w:rPr>
          <w:sz w:val="28"/>
        </w:rPr>
      </w:pPr>
    </w:p>
    <w:p w:rsidR="00D02424" w:rsidRDefault="00D02424" w:rsidP="00D02424">
      <w:pPr>
        <w:tabs>
          <w:tab w:val="left" w:pos="3600"/>
        </w:tabs>
        <w:rPr>
          <w:sz w:val="28"/>
        </w:rPr>
      </w:pPr>
    </w:p>
    <w:p w:rsidR="00D02424" w:rsidRPr="00301CE4" w:rsidRDefault="00D02424" w:rsidP="00D02424">
      <w:pPr>
        <w:tabs>
          <w:tab w:val="left" w:pos="3600"/>
        </w:tabs>
        <w:rPr>
          <w:sz w:val="28"/>
        </w:rPr>
      </w:pPr>
    </w:p>
    <w:p w:rsidR="00D02424" w:rsidRPr="001E2176" w:rsidRDefault="00D02424" w:rsidP="00D02424">
      <w:pPr>
        <w:tabs>
          <w:tab w:val="left" w:pos="3600"/>
        </w:tabs>
        <w:jc w:val="center"/>
        <w:outlineLvl w:val="0"/>
        <w:rPr>
          <w:sz w:val="28"/>
        </w:rPr>
      </w:pPr>
      <w:r>
        <w:rPr>
          <w:sz w:val="28"/>
        </w:rPr>
        <w:t>Любино 2014</w:t>
      </w:r>
    </w:p>
    <w:p w:rsidR="00D02424" w:rsidRDefault="00D02424" w:rsidP="00D02424">
      <w:pPr>
        <w:spacing w:line="288" w:lineRule="auto"/>
        <w:jc w:val="center"/>
        <w:rPr>
          <w:b/>
          <w:sz w:val="28"/>
          <w:szCs w:val="28"/>
        </w:rPr>
      </w:pPr>
    </w:p>
    <w:p w:rsidR="00D02424" w:rsidRDefault="00D02424" w:rsidP="00900F3E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900F3E" w:rsidRDefault="00900F3E" w:rsidP="00900F3E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Технологическая </w:t>
      </w:r>
      <w:proofErr w:type="spellStart"/>
      <w:r>
        <w:rPr>
          <w:b/>
          <w:color w:val="000000"/>
          <w:sz w:val="28"/>
          <w:szCs w:val="28"/>
          <w:lang w:val="en-US"/>
        </w:rPr>
        <w:t>карта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урока</w:t>
      </w:r>
      <w:proofErr w:type="spellEnd"/>
      <w:r>
        <w:rPr>
          <w:b/>
          <w:color w:val="000000"/>
          <w:sz w:val="28"/>
          <w:szCs w:val="28"/>
        </w:rPr>
        <w:t xml:space="preserve">. </w:t>
      </w:r>
    </w:p>
    <w:p w:rsidR="00900F3E" w:rsidRDefault="00900F3E" w:rsidP="00900F3E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«</w:t>
      </w:r>
      <w:r w:rsidR="00662271">
        <w:rPr>
          <w:rFonts w:eastAsia="Calibri"/>
          <w:sz w:val="28"/>
          <w:szCs w:val="28"/>
        </w:rPr>
        <w:t>Т.Б. Низкий старт. Эстафета</w:t>
      </w:r>
      <w:r>
        <w:rPr>
          <w:rFonts w:eastAsia="Calibri"/>
          <w:sz w:val="28"/>
          <w:szCs w:val="28"/>
        </w:rPr>
        <w:t>»</w:t>
      </w:r>
    </w:p>
    <w:p w:rsidR="00900F3E" w:rsidRDefault="00900F3E" w:rsidP="00900F3E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 деятельности:</w:t>
      </w:r>
    </w:p>
    <w:p w:rsidR="00900F3E" w:rsidRDefault="00900F3E" w:rsidP="00900F3E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2.1</w:t>
      </w:r>
      <w:r>
        <w:rPr>
          <w:i/>
          <w:color w:val="000000"/>
          <w:sz w:val="24"/>
          <w:szCs w:val="24"/>
        </w:rPr>
        <w:t xml:space="preserve">. </w:t>
      </w:r>
      <w:proofErr w:type="gramStart"/>
      <w:r>
        <w:rPr>
          <w:i/>
          <w:color w:val="000000"/>
          <w:sz w:val="24"/>
          <w:szCs w:val="24"/>
        </w:rPr>
        <w:t>Личностные</w:t>
      </w:r>
      <w:proofErr w:type="gramEnd"/>
      <w:r>
        <w:rPr>
          <w:i/>
          <w:color w:val="000000"/>
          <w:sz w:val="24"/>
          <w:szCs w:val="24"/>
        </w:rPr>
        <w:t xml:space="preserve"> (ЛР</w:t>
      </w:r>
      <w:r>
        <w:rPr>
          <w:b/>
          <w:i/>
          <w:color w:val="000000"/>
          <w:sz w:val="24"/>
          <w:szCs w:val="24"/>
        </w:rPr>
        <w:t xml:space="preserve">): </w:t>
      </w:r>
      <w:r>
        <w:rPr>
          <w:sz w:val="24"/>
          <w:szCs w:val="24"/>
        </w:rPr>
        <w:t>стремление к получению новых знаний, положительное отношение к уроку;</w:t>
      </w:r>
    </w:p>
    <w:p w:rsidR="00662271" w:rsidRDefault="00900F3E" w:rsidP="00900F3E">
      <w:pPr>
        <w:rPr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2.2.</w:t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Метапредметные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(МПР): </w:t>
      </w:r>
      <w:r>
        <w:rPr>
          <w:b/>
          <w:color w:val="000000"/>
          <w:sz w:val="24"/>
          <w:szCs w:val="24"/>
        </w:rPr>
        <w:t>познавательные</w:t>
      </w:r>
      <w:r>
        <w:rPr>
          <w:color w:val="000000"/>
          <w:sz w:val="24"/>
          <w:szCs w:val="24"/>
        </w:rPr>
        <w:t>:</w:t>
      </w:r>
      <w:r>
        <w:rPr>
          <w:sz w:val="32"/>
          <w:szCs w:val="32"/>
        </w:rPr>
        <w:t xml:space="preserve">  </w:t>
      </w:r>
      <w:r w:rsidR="00662271">
        <w:rPr>
          <w:sz w:val="24"/>
          <w:szCs w:val="24"/>
        </w:rPr>
        <w:t>Закрепить</w:t>
      </w:r>
      <w:r>
        <w:rPr>
          <w:sz w:val="24"/>
          <w:szCs w:val="24"/>
        </w:rPr>
        <w:t xml:space="preserve"> техник</w:t>
      </w:r>
      <w:r w:rsidR="00662271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662271">
        <w:rPr>
          <w:sz w:val="24"/>
          <w:szCs w:val="24"/>
        </w:rPr>
        <w:t>низкого старта, технику передачи эстафетной палочки.</w:t>
      </w:r>
    </w:p>
    <w:p w:rsidR="00662271" w:rsidRDefault="00900F3E" w:rsidP="00900F3E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регулятивные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адекватно оценивать правильность выполнения своих учебных действий</w:t>
      </w:r>
      <w:r>
        <w:rPr>
          <w:color w:val="000000"/>
          <w:sz w:val="24"/>
          <w:szCs w:val="24"/>
        </w:rPr>
        <w:t xml:space="preserve">; в сотрудничестве с учителем ставить конкретную учебную задачу на основе соотнесения того, что уже известно и усвоено, и того, что еще неизвестно; </w:t>
      </w:r>
    </w:p>
    <w:p w:rsidR="00900F3E" w:rsidRDefault="00900F3E" w:rsidP="00900F3E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коммуникативные</w:t>
      </w:r>
      <w:r>
        <w:rPr>
          <w:color w:val="000000"/>
          <w:sz w:val="24"/>
          <w:szCs w:val="24"/>
        </w:rPr>
        <w:t>:</w:t>
      </w:r>
      <w:r>
        <w:rPr>
          <w:b/>
          <w:iCs/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  задавать вопросы, необходимые для организации собственной деятельности </w:t>
      </w:r>
    </w:p>
    <w:p w:rsidR="00900F3E" w:rsidRDefault="00900F3E" w:rsidP="00900F3E">
      <w:pPr>
        <w:rPr>
          <w:sz w:val="24"/>
          <w:szCs w:val="24"/>
        </w:rPr>
      </w:pPr>
      <w:r>
        <w:rPr>
          <w:b/>
          <w:iCs/>
          <w:color w:val="000000"/>
          <w:spacing w:val="-2"/>
        </w:rPr>
        <w:t>2.3.</w:t>
      </w:r>
      <w:r>
        <w:rPr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4"/>
        </w:rPr>
        <w:t>Предметные</w:t>
      </w:r>
      <w:r>
        <w:rPr>
          <w:iCs/>
          <w:color w:val="000000"/>
          <w:spacing w:val="-4"/>
        </w:rPr>
        <w:t xml:space="preserve"> (</w:t>
      </w:r>
      <w:proofErr w:type="gramStart"/>
      <w:r>
        <w:rPr>
          <w:iCs/>
          <w:color w:val="000000"/>
          <w:spacing w:val="-4"/>
        </w:rPr>
        <w:t>ПР</w:t>
      </w:r>
      <w:proofErr w:type="gramEnd"/>
      <w:r>
        <w:rPr>
          <w:iCs/>
          <w:color w:val="000000"/>
          <w:spacing w:val="-4"/>
        </w:rPr>
        <w:t xml:space="preserve">): </w:t>
      </w:r>
      <w:r w:rsidR="00662271">
        <w:rPr>
          <w:sz w:val="24"/>
          <w:szCs w:val="24"/>
        </w:rPr>
        <w:t>отработать технику низкого старта и передачи эстафеты.</w:t>
      </w:r>
      <w:r>
        <w:rPr>
          <w:sz w:val="24"/>
          <w:szCs w:val="24"/>
        </w:rPr>
        <w:t>.</w:t>
      </w:r>
    </w:p>
    <w:p w:rsidR="00900F3E" w:rsidRDefault="00900F3E" w:rsidP="00900F3E">
      <w:pPr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4"/>
          <w:szCs w:val="24"/>
        </w:rPr>
        <w:t xml:space="preserve">3.  </w:t>
      </w:r>
      <w:r>
        <w:rPr>
          <w:i/>
          <w:color w:val="000000"/>
          <w:spacing w:val="4"/>
          <w:sz w:val="24"/>
          <w:szCs w:val="24"/>
        </w:rPr>
        <w:t>Цель</w:t>
      </w:r>
      <w:r>
        <w:rPr>
          <w:color w:val="000000"/>
          <w:spacing w:val="4"/>
          <w:sz w:val="24"/>
          <w:szCs w:val="24"/>
        </w:rPr>
        <w:t xml:space="preserve">: формирование и развитие ценностного отношения к совместной учебно-познавательной деятельности по совершенствованию </w:t>
      </w:r>
      <w:r>
        <w:rPr>
          <w:sz w:val="24"/>
          <w:szCs w:val="24"/>
        </w:rPr>
        <w:t xml:space="preserve">овладения  техникой </w:t>
      </w:r>
      <w:r w:rsidR="00662271">
        <w:rPr>
          <w:sz w:val="24"/>
          <w:szCs w:val="24"/>
        </w:rPr>
        <w:t>низкого старта, передачи эстафеты</w:t>
      </w: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494"/>
        <w:gridCol w:w="1871"/>
        <w:gridCol w:w="3116"/>
        <w:gridCol w:w="866"/>
        <w:gridCol w:w="5158"/>
      </w:tblGrid>
      <w:tr w:rsidR="00AF19C7" w:rsidTr="0049722C">
        <w:trPr>
          <w:trHeight w:val="7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Default="00AF19C7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Этап урока </w:t>
            </w:r>
          </w:p>
          <w:p w:rsidR="00AF19C7" w:rsidRDefault="00AF19C7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/учебная ситуация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Default="00AF19C7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Результаты этапа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Default="00AF19C7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Цель этапа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Взаимодействие в образовательном процессе</w:t>
            </w:r>
          </w:p>
        </w:tc>
      </w:tr>
      <w:tr w:rsidR="00AF19C7" w:rsidTr="00AF19C7">
        <w:trPr>
          <w:trHeight w:val="694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pacing w:val="-4"/>
                <w:lang w:eastAsia="en-US"/>
              </w:rPr>
              <w:t>Определяется</w:t>
            </w:r>
            <w:r>
              <w:rPr>
                <w:b/>
                <w:i/>
                <w:color w:val="000000"/>
                <w:lang w:eastAsia="en-US"/>
              </w:rPr>
              <w:t xml:space="preserve"> в зависимости от планируемых результатов и содержания деятельности по их достижению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  <w:lang w:eastAsia="en-US"/>
              </w:rPr>
              <w:t>Система ценностных отношений</w:t>
            </w:r>
          </w:p>
          <w:p w:rsidR="00AF19C7" w:rsidRDefault="00AF19C7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b/>
                <w:i/>
                <w:iCs/>
                <w:color w:val="000000"/>
                <w:lang w:eastAsia="en-US"/>
              </w:rPr>
              <w:t>Сформированные УУД</w:t>
            </w:r>
          </w:p>
          <w:p w:rsidR="00AF19C7" w:rsidRDefault="00AF19C7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Система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преметных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знаний</w:t>
            </w:r>
            <w:proofErr w:type="gramStart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b/>
                <w:i/>
                <w:iCs/>
                <w:color w:val="000000"/>
                <w:lang w:eastAsia="en-US"/>
              </w:rPr>
              <w:t>,</w:t>
            </w:r>
            <w:proofErr w:type="gramEnd"/>
            <w:r>
              <w:rPr>
                <w:b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>действия с предметным содержанием (</w:t>
            </w:r>
            <w:r>
              <w:rPr>
                <w:b/>
                <w:i/>
                <w:iCs/>
                <w:color w:val="000000"/>
                <w:lang w:eastAsia="en-US"/>
              </w:rPr>
              <w:t>опыт решения проблем, опыт творческой деятельности, ценностей)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rPr>
                <w:b/>
                <w:i/>
                <w:iCs/>
                <w:color w:val="000000"/>
                <w:spacing w:val="-2"/>
                <w:lang w:eastAsia="en-US"/>
              </w:rPr>
            </w:pPr>
            <w:r>
              <w:rPr>
                <w:b/>
                <w:i/>
                <w:iCs/>
                <w:color w:val="000000"/>
                <w:lang w:eastAsia="en-US"/>
              </w:rPr>
              <w:t>Формирование и развитие системы цен</w:t>
            </w:r>
            <w:r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ностных отношений к </w:t>
            </w:r>
            <w:r>
              <w:rPr>
                <w:b/>
                <w:i/>
                <w:iCs/>
                <w:color w:val="000000"/>
                <w:spacing w:val="-4"/>
                <w:lang w:eastAsia="en-US"/>
              </w:rPr>
              <w:t>ЛР,</w:t>
            </w:r>
            <w:r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 МПР и </w:t>
            </w:r>
            <w:proofErr w:type="gramStart"/>
            <w:r>
              <w:rPr>
                <w:b/>
                <w:i/>
                <w:iCs/>
                <w:color w:val="000000"/>
                <w:spacing w:val="-2"/>
                <w:lang w:eastAsia="en-US"/>
              </w:rPr>
              <w:t>ПР</w:t>
            </w:r>
            <w:proofErr w:type="gramEnd"/>
            <w:r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 и их достижению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Действия педагога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Доз-ка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Действия обучающегося</w:t>
            </w:r>
          </w:p>
        </w:tc>
      </w:tr>
      <w:tr w:rsidR="00AF19C7" w:rsidTr="00B33824">
        <w:trPr>
          <w:trHeight w:val="19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Default="00AF19C7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Default="00AF19C7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C7" w:rsidRDefault="00AF19C7">
            <w:pPr>
              <w:rPr>
                <w:b/>
                <w:i/>
                <w:iCs/>
                <w:color w:val="000000"/>
                <w:spacing w:val="-2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Организует ситуации решения учебной задачи, направленной на достижение планируемых результатов,  управление действиями обучающихся по достижению этих результатов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2-3 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Решают учебную задачу, выполняют действия, направленные на достижение планируемых результатов и осознание ценности этих достижений</w:t>
            </w:r>
          </w:p>
        </w:tc>
      </w:tr>
      <w:tr w:rsidR="00AF19C7" w:rsidTr="00B33824">
        <w:trPr>
          <w:trHeight w:val="198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1.</w:t>
            </w:r>
            <w:r>
              <w:rPr>
                <w:bCs/>
                <w:color w:val="000000"/>
                <w:spacing w:val="-2"/>
                <w:lang w:eastAsia="en-US"/>
              </w:rPr>
              <w:t xml:space="preserve"> Самоопределение</w:t>
            </w:r>
            <w:r>
              <w:rPr>
                <w:bCs/>
                <w:color w:val="000000"/>
                <w:lang w:eastAsia="en-US"/>
              </w:rPr>
              <w:t xml:space="preserve"> к деятельности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AF19C7" w:rsidRDefault="00AF19C7">
            <w:pPr>
              <w:spacing w:line="23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Орг. момент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Формальная готовность к уроку.</w:t>
            </w:r>
          </w:p>
          <w:p w:rsidR="00AF19C7" w:rsidRDefault="00AF19C7">
            <w:pPr>
              <w:spacing w:line="232" w:lineRule="auto"/>
              <w:rPr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Контроль, взаимоконтроль, с</w:t>
            </w:r>
            <w:r>
              <w:rPr>
                <w:i/>
                <w:color w:val="000000"/>
                <w:lang w:eastAsia="en-US"/>
              </w:rPr>
              <w:t>амоконтроль Оценка, самооценка.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>
              <w:rPr>
                <w:color w:val="000000"/>
                <w:lang w:eastAsia="en-US"/>
              </w:rPr>
              <w:t>ЦО к умению оценивать готовность к предстоящей деятельности (на уроке)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 в спортивный зал.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-Здравствуйте, ребята!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-Улыбнитесь друг другу, пожмите друг другу руки и пожелайте успехов в сегодняшнем уроке.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C7" w:rsidRDefault="00AF19C7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Получают лыжи и выходят на улицу на учебную лыжню</w:t>
            </w:r>
            <w:proofErr w:type="gramStart"/>
            <w:r>
              <w:rPr>
                <w:color w:val="000000"/>
                <w:lang w:eastAsia="en-US"/>
              </w:rPr>
              <w:t xml:space="preserve"> З</w:t>
            </w:r>
            <w:proofErr w:type="gramEnd"/>
            <w:r>
              <w:rPr>
                <w:color w:val="000000"/>
                <w:lang w:eastAsia="en-US"/>
              </w:rPr>
              <w:t>дороваются, желают друг другу удачи.</w:t>
            </w:r>
          </w:p>
          <w:p w:rsidR="00AF19C7" w:rsidRDefault="00AF19C7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</w:tc>
      </w:tr>
      <w:tr w:rsidR="00AF19C7" w:rsidTr="00B33824">
        <w:trPr>
          <w:trHeight w:val="27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 Актуализация знаний, мотивация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rPr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Воспроизведенные знания и способы действия</w:t>
            </w:r>
            <w:r>
              <w:rPr>
                <w:iCs/>
                <w:color w:val="000000"/>
                <w:lang w:eastAsia="en-US"/>
              </w:rPr>
              <w:t>.</w:t>
            </w:r>
          </w:p>
          <w:p w:rsidR="00AF19C7" w:rsidRDefault="00AF19C7">
            <w:pPr>
              <w:spacing w:line="232" w:lineRule="auto"/>
              <w:rPr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Осознание необходимости получения новых знаний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32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Воспроизведение знаний и способов действий необходимых и достаточных для </w:t>
            </w:r>
            <w:r>
              <w:rPr>
                <w:iCs/>
                <w:color w:val="000000"/>
                <w:lang w:eastAsia="en-US"/>
              </w:rPr>
              <w:lastRenderedPageBreak/>
              <w:t>открытия новых знаний</w:t>
            </w:r>
          </w:p>
          <w:p w:rsidR="00AF19C7" w:rsidRDefault="00AF19C7">
            <w:pPr>
              <w:spacing w:line="232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Определение границ знания и незнания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76" w:lineRule="auto"/>
              <w:rPr>
                <w:spacing w:val="1"/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>
              <w:rPr>
                <w:spacing w:val="1"/>
                <w:lang w:eastAsia="en-US"/>
              </w:rPr>
              <w:t>В одну шеренгу становись!</w:t>
            </w:r>
          </w:p>
          <w:p w:rsidR="00AF19C7" w:rsidRDefault="00AF19C7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 «Рав</w:t>
            </w:r>
            <w:r>
              <w:rPr>
                <w:spacing w:val="-4"/>
                <w:lang w:eastAsia="en-US"/>
              </w:rPr>
              <w:t xml:space="preserve">няйсь!», «Смирно!», «По </w:t>
            </w:r>
            <w:r>
              <w:rPr>
                <w:spacing w:val="-2"/>
                <w:lang w:eastAsia="en-US"/>
              </w:rPr>
              <w:t>порядку рассчитайсь!»</w:t>
            </w:r>
          </w:p>
          <w:p w:rsidR="00AF19C7" w:rsidRDefault="00AF19C7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-Ребята, с какого старта бегают на </w:t>
            </w:r>
            <w:r>
              <w:rPr>
                <w:spacing w:val="-2"/>
                <w:lang w:eastAsia="en-US"/>
              </w:rPr>
              <w:lastRenderedPageBreak/>
              <w:t xml:space="preserve">короткие дистанции? </w:t>
            </w:r>
          </w:p>
          <w:p w:rsidR="00AF19C7" w:rsidRDefault="00AF19C7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- А бывают легкоатлетические эстафеты?</w:t>
            </w:r>
          </w:p>
          <w:p w:rsidR="00AF19C7" w:rsidRDefault="00AF19C7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- значит, сегодня на уроке будем выполнять низкий старт и эстафету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C7" w:rsidRDefault="00AF19C7">
            <w:pPr>
              <w:pStyle w:val="1"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pStyle w:val="1"/>
              <w:snapToGri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Расчет, приветствие, обратить внимание на внешний вид учащихся.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Низкого старта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F19C7" w:rsidTr="00B33824">
        <w:trPr>
          <w:trHeight w:val="232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 xml:space="preserve">3. </w:t>
            </w:r>
            <w:r>
              <w:rPr>
                <w:color w:val="000000"/>
                <w:lang w:eastAsia="en-US"/>
              </w:rPr>
              <w:t>Постановка учебной задачи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Сформулированная и зафиксированная (вербально, с помощью схемы, модели…) учебная задача (</w:t>
            </w:r>
            <w:r>
              <w:rPr>
                <w:color w:val="000000"/>
                <w:spacing w:val="-10"/>
                <w:lang w:eastAsia="en-US"/>
              </w:rPr>
              <w:t>самостоятельно  или в совместной деятельности с учителем</w:t>
            </w:r>
            <w:r>
              <w:rPr>
                <w:color w:val="000000"/>
                <w:lang w:eastAsia="en-US"/>
              </w:rPr>
              <w:t>).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Представления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lang w:eastAsia="en-US"/>
              </w:rPr>
              <w:t xml:space="preserve"> о том, что нового они узнают на уроке, чему научатся.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16" w:lineRule="auto"/>
              <w:rPr>
                <w:color w:val="000000"/>
                <w:spacing w:val="-6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>
              <w:rPr>
                <w:color w:val="000000"/>
                <w:lang w:eastAsia="en-US"/>
              </w:rPr>
              <w:t>ЦО</w:t>
            </w:r>
            <w:r>
              <w:rPr>
                <w:color w:val="000000"/>
                <w:spacing w:val="-6"/>
                <w:lang w:eastAsia="en-US"/>
              </w:rPr>
              <w:t xml:space="preserve"> к умению определять и формулировать проблему, познавательную цель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pacing w:val="-6"/>
                <w:lang w:eastAsia="en-US"/>
              </w:rPr>
              <w:t xml:space="preserve">и тему для изучения </w:t>
            </w:r>
            <w:r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spacing w:val="-10"/>
                <w:lang w:eastAsia="en-US"/>
              </w:rPr>
              <w:t>самостоятельно  или в совместной деятельности с учителем</w:t>
            </w:r>
            <w:r>
              <w:rPr>
                <w:color w:val="000000"/>
                <w:lang w:eastAsia="en-US"/>
              </w:rPr>
              <w:t>).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Сегодня мы с вами будем Закрепляем технику низкого старта и эстафеты.</w:t>
            </w:r>
          </w:p>
          <w:p w:rsidR="00AF19C7" w:rsidRDefault="00AF19C7" w:rsidP="006622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-Но прежде вспомним о технике безопасности во время занятий легкой атлетикой.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</w:tc>
      </w:tr>
      <w:tr w:rsidR="00AF19C7" w:rsidTr="00AF19C7">
        <w:trPr>
          <w:trHeight w:val="198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4.Решение учебной задачи.</w:t>
            </w:r>
          </w:p>
          <w:p w:rsidR="00AF19C7" w:rsidRDefault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Новое знание, понятие, правило, способ (алгоритм) деятельности, способ использования алгоритма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>
              <w:rPr>
                <w:color w:val="000000"/>
                <w:lang w:eastAsia="en-US"/>
              </w:rPr>
              <w:t>ЦО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 совместной познавательной деятельности по открытию нового знания, понятия, правила, способа деятельности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«Налево!», «В обход налево шаго</w:t>
            </w:r>
            <w:proofErr w:type="gramStart"/>
            <w:r>
              <w:rPr>
                <w:lang w:eastAsia="en-US"/>
              </w:rPr>
              <w:t>м-</w:t>
            </w:r>
            <w:proofErr w:type="gramEnd"/>
            <w:r>
              <w:rPr>
                <w:lang w:eastAsia="en-US"/>
              </w:rPr>
              <w:t xml:space="preserve"> МАРШ!»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1.Ходьба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-обычная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-руки ввер</w:t>
            </w:r>
            <w:proofErr w:type="gramStart"/>
            <w:r>
              <w:rPr>
                <w:lang w:eastAsia="en-US"/>
              </w:rPr>
              <w:t>х-</w:t>
            </w:r>
            <w:proofErr w:type="gramEnd"/>
            <w:r>
              <w:rPr>
                <w:lang w:eastAsia="en-US"/>
              </w:rPr>
              <w:t xml:space="preserve"> ставь, но носках марш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руки за спину ставь, на носках – марш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руки в стороны ставь, на внешней стороне стопы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>арш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руки на колени ставь, в полу-приседе марш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руки на колени ставь, в </w:t>
            </w:r>
            <w:proofErr w:type="gramStart"/>
            <w:r>
              <w:rPr>
                <w:lang w:eastAsia="en-US"/>
              </w:rPr>
              <w:t>полном</w:t>
            </w:r>
            <w:proofErr w:type="gramEnd"/>
            <w:r>
              <w:rPr>
                <w:lang w:eastAsia="en-US"/>
              </w:rPr>
              <w:t xml:space="preserve"> приседу - марш</w:t>
            </w:r>
          </w:p>
          <w:p w:rsidR="00AF19C7" w:rsidRDefault="00AF19C7" w:rsidP="00734F7B">
            <w:pPr>
              <w:tabs>
                <w:tab w:val="left" w:pos="87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2.Бег: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обычный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 высоким подниманием бедра,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 захлестыванием голени назад;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взмахом ног вперед – книзу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 взмахом ног наза</w:t>
            </w:r>
            <w:proofErr w:type="gramStart"/>
            <w:r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t xml:space="preserve"> книзу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приставным правым боком, левым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скрестный</w:t>
            </w:r>
            <w:proofErr w:type="spellEnd"/>
            <w:r>
              <w:rPr>
                <w:lang w:eastAsia="en-US"/>
              </w:rPr>
              <w:t xml:space="preserve"> шаг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выпрыгивание 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ходьба с восстановлением дыхания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перестроение из 1 шеренги в 3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Комплекс ОРУ</w:t>
            </w:r>
          </w:p>
          <w:p w:rsidR="00AF19C7" w:rsidRPr="008E10C8" w:rsidRDefault="00AF19C7" w:rsidP="008E10C8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t>и.п.-</w:t>
            </w:r>
            <w:proofErr w:type="spellStart"/>
            <w:r>
              <w:t>о.с</w:t>
            </w:r>
            <w:proofErr w:type="spellEnd"/>
            <w:r>
              <w:t>.</w:t>
            </w:r>
          </w:p>
          <w:p w:rsidR="00AF19C7" w:rsidRDefault="00AF19C7" w:rsidP="008E10C8">
            <w:proofErr w:type="gramStart"/>
            <w:r>
              <w:t>1-4- правую на шаг в сторону с четырьмя пружинящими подъемами на носки, круг руками.</w:t>
            </w:r>
            <w:proofErr w:type="gramEnd"/>
          </w:p>
          <w:p w:rsidR="00AF19C7" w:rsidRPr="008E10C8" w:rsidRDefault="00AF19C7" w:rsidP="008E10C8">
            <w:pPr>
              <w:pStyle w:val="a4"/>
              <w:numPr>
                <w:ilvl w:val="0"/>
                <w:numId w:val="4"/>
              </w:numPr>
            </w:pPr>
            <w:r>
              <w:t>и.п. стойка ноги врозь</w:t>
            </w:r>
          </w:p>
          <w:p w:rsidR="00AF19C7" w:rsidRDefault="00AF19C7" w:rsidP="008E10C8">
            <w:r>
              <w:t>1-с подъемом на носок согнув правую на всю стопу, правое плечо вперед, правую руку на правое бедро.</w:t>
            </w:r>
          </w:p>
          <w:p w:rsidR="00AF19C7" w:rsidRPr="00814AF0" w:rsidRDefault="00AF19C7" w:rsidP="008E10C8">
            <w:r>
              <w:t>2-и.п.</w:t>
            </w:r>
          </w:p>
          <w:p w:rsidR="00AF19C7" w:rsidRDefault="00AF19C7" w:rsidP="008E10C8">
            <w:r>
              <w:t>3-4-повторить счет 1-2-с другой ноги и руки.</w:t>
            </w:r>
          </w:p>
          <w:p w:rsidR="00AF19C7" w:rsidRPr="00814AF0" w:rsidRDefault="00AF19C7" w:rsidP="008E10C8">
            <w:pPr>
              <w:pStyle w:val="a4"/>
              <w:numPr>
                <w:ilvl w:val="0"/>
                <w:numId w:val="4"/>
              </w:numPr>
            </w:pPr>
            <w:r>
              <w:t>и.п.- стойка руки к плечам.</w:t>
            </w:r>
          </w:p>
          <w:p w:rsidR="00AF19C7" w:rsidRDefault="00AF19C7" w:rsidP="008E10C8">
            <w:r>
              <w:t>1-правая в сторону руки в стороны</w:t>
            </w:r>
          </w:p>
          <w:p w:rsidR="00AF19C7" w:rsidRDefault="00AF19C7" w:rsidP="008E10C8">
            <w:r>
              <w:t>2-приставить правую в и.п.</w:t>
            </w:r>
          </w:p>
          <w:p w:rsidR="00AF19C7" w:rsidRDefault="00AF19C7" w:rsidP="008E10C8">
            <w:r>
              <w:t>3-4 повторить счет 1-2 с другой ноги</w:t>
            </w:r>
          </w:p>
          <w:p w:rsidR="00AF19C7" w:rsidRDefault="00AF19C7" w:rsidP="008E10C8">
            <w:r>
              <w:t>5-правую в сторону на носок с наклоном вправо руки в стороны</w:t>
            </w:r>
          </w:p>
          <w:p w:rsidR="00AF19C7" w:rsidRDefault="00AF19C7" w:rsidP="008E10C8">
            <w:r>
              <w:t xml:space="preserve">6-приставить </w:t>
            </w:r>
            <w:proofErr w:type="gramStart"/>
            <w:r>
              <w:t>правую</w:t>
            </w:r>
            <w:proofErr w:type="gramEnd"/>
            <w:r>
              <w:t>, руки к плечам</w:t>
            </w:r>
          </w:p>
          <w:p w:rsidR="00AF19C7" w:rsidRDefault="00AF19C7" w:rsidP="008E10C8">
            <w:r>
              <w:t>7-8-повторить счет 5-6 с другой ноги</w:t>
            </w:r>
          </w:p>
          <w:p w:rsidR="00AF19C7" w:rsidRDefault="00AF19C7" w:rsidP="008E10C8">
            <w:pPr>
              <w:pStyle w:val="a4"/>
              <w:numPr>
                <w:ilvl w:val="0"/>
                <w:numId w:val="4"/>
              </w:numPr>
              <w:tabs>
                <w:tab w:val="left" w:pos="3150"/>
              </w:tabs>
            </w:pPr>
            <w:r>
              <w:t>и.п.- стойка ноги врозь руки в стороны.</w:t>
            </w:r>
          </w:p>
          <w:p w:rsidR="00AF19C7" w:rsidRDefault="00AF19C7" w:rsidP="008E10C8">
            <w:r>
              <w:t xml:space="preserve">1- </w:t>
            </w:r>
            <w:proofErr w:type="spellStart"/>
            <w:r>
              <w:t>полуприсед</w:t>
            </w:r>
            <w:proofErr w:type="spellEnd"/>
            <w:r>
              <w:t xml:space="preserve"> на правой, </w:t>
            </w:r>
            <w:proofErr w:type="gramStart"/>
            <w:r>
              <w:t>левую</w:t>
            </w:r>
            <w:proofErr w:type="gramEnd"/>
            <w:r>
              <w:t xml:space="preserve"> согнуть вперед с полуповоротом туловища налево, руки согнуть до касания правым локтем левого колена.</w:t>
            </w:r>
          </w:p>
          <w:p w:rsidR="00AF19C7" w:rsidRDefault="00AF19C7" w:rsidP="008E10C8">
            <w:r>
              <w:t>2-и.п.</w:t>
            </w:r>
          </w:p>
          <w:p w:rsidR="00AF19C7" w:rsidRDefault="00AF19C7" w:rsidP="008E10C8">
            <w:r>
              <w:t>3-4- повторить счет 1-2 с другой ноги.</w:t>
            </w:r>
          </w:p>
          <w:p w:rsidR="00AF19C7" w:rsidRPr="008E10C8" w:rsidRDefault="00AF19C7" w:rsidP="008E10C8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A35DB0">
              <w:t>и.п.- стойка ноги врозь,</w:t>
            </w:r>
            <w:r>
              <w:t xml:space="preserve"> руки  в стороны</w:t>
            </w:r>
          </w:p>
          <w:p w:rsidR="00AF19C7" w:rsidRDefault="00AF19C7" w:rsidP="008E10C8">
            <w:r>
              <w:lastRenderedPageBreak/>
              <w:t xml:space="preserve">1- </w:t>
            </w:r>
            <w:proofErr w:type="spellStart"/>
            <w:r>
              <w:t>полуприсед</w:t>
            </w:r>
            <w:proofErr w:type="spellEnd"/>
            <w:r>
              <w:t xml:space="preserve"> на </w:t>
            </w:r>
            <w:proofErr w:type="gramStart"/>
            <w:r>
              <w:t>правой</w:t>
            </w:r>
            <w:proofErr w:type="gramEnd"/>
            <w:r>
              <w:t>, левую согнуть вперед с небольшим наклоном вперед, правая на левой голову вниз.</w:t>
            </w:r>
          </w:p>
          <w:p w:rsidR="00AF19C7" w:rsidRDefault="00AF19C7" w:rsidP="008E10C8">
            <w:r>
              <w:t>2-и.п.</w:t>
            </w:r>
          </w:p>
          <w:p w:rsidR="00AF19C7" w:rsidRDefault="00AF19C7" w:rsidP="008E10C8">
            <w:r>
              <w:t>3-4 –повторить счет 1-2 с другой ноги</w:t>
            </w:r>
          </w:p>
          <w:p w:rsidR="00AF19C7" w:rsidRDefault="00AF19C7" w:rsidP="008E10C8">
            <w:pPr>
              <w:pStyle w:val="a4"/>
              <w:numPr>
                <w:ilvl w:val="0"/>
                <w:numId w:val="4"/>
              </w:numPr>
            </w:pPr>
            <w:r>
              <w:t>и.п. стойка руки на пояс.</w:t>
            </w:r>
          </w:p>
          <w:p w:rsidR="00AF19C7" w:rsidRDefault="00AF19C7" w:rsidP="008E10C8">
            <w:r>
              <w:t>1-выпад вправо, правую руку вперед, пальцы развести в стороны</w:t>
            </w:r>
          </w:p>
          <w:p w:rsidR="00AF19C7" w:rsidRDefault="00AF19C7" w:rsidP="008E10C8">
            <w:r>
              <w:t>2-приставить левую, правую руку согнуть к плечу кисть в кулак.</w:t>
            </w:r>
          </w:p>
          <w:p w:rsidR="00AF19C7" w:rsidRDefault="00AF19C7" w:rsidP="008E10C8">
            <w:r>
              <w:t>3-8-повторить счет 1-2 ещё 3 раза.</w:t>
            </w:r>
          </w:p>
          <w:p w:rsidR="00AF19C7" w:rsidRDefault="00AF19C7" w:rsidP="008E10C8">
            <w:r>
              <w:t>повторить упражнение в другую сторону.</w:t>
            </w:r>
          </w:p>
          <w:p w:rsidR="00AF19C7" w:rsidRDefault="00AF19C7" w:rsidP="00AF19C7">
            <w:pPr>
              <w:pStyle w:val="a4"/>
              <w:numPr>
                <w:ilvl w:val="0"/>
                <w:numId w:val="4"/>
              </w:numPr>
            </w:pPr>
            <w:r>
              <w:t xml:space="preserve">и.п. о.с. 1-4-с подскоком на </w:t>
            </w:r>
            <w:proofErr w:type="gramStart"/>
            <w:r>
              <w:t>левой</w:t>
            </w:r>
            <w:proofErr w:type="gramEnd"/>
            <w:r>
              <w:t>, мах правой</w:t>
            </w:r>
          </w:p>
          <w:p w:rsidR="00AF19C7" w:rsidRDefault="00AF19C7" w:rsidP="008E10C8">
            <w:r>
              <w:t>вперед и хлопок руками под ней</w:t>
            </w:r>
          </w:p>
          <w:p w:rsidR="00AF19C7" w:rsidRPr="008E10C8" w:rsidRDefault="00AF19C7" w:rsidP="00AF19C7">
            <w:r>
              <w:t>5-8- повторить счет 1-4- с другой ноги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мин</w:t>
            </w: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20с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30с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 w:rsidP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20с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мин</w:t>
            </w: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8р</w:t>
            </w: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8р</w:t>
            </w: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8р</w:t>
            </w: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8р</w:t>
            </w: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8р</w:t>
            </w: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8р</w:t>
            </w: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</w:p>
          <w:p w:rsidR="006E5845" w:rsidRDefault="006E5845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Дети выполняют поворот налево, и идут</w:t>
            </w:r>
          </w:p>
          <w:p w:rsidR="00AF19C7" w:rsidRDefault="00AF19C7">
            <w:pPr>
              <w:spacing w:line="216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Дистанция 1 шаг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Руки прямые, смотреть прямо, тянуться вверх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Вперед не наклонятся, смотреть прямо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Руки прямые,  смотреть прямо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Смотреть прямо, руки на коленях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Присед ниже, смотреть прямо, не прыгать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Дистанция 2 шага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Колено выше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Чаще шаг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Нога прямая, носок на себя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Смотреть прямо, нога прямая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шага правым, 2 левым. Прыгать выше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Руки в стороны,  руки прямые, работать тазом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Помогать руками, прыгать выше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Руки вверх – вдох, наклон, руки вниз – выдох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.</w:t>
            </w:r>
            <w:proofErr w:type="gramEnd"/>
            <w:r>
              <w:rPr>
                <w:lang w:eastAsia="en-US"/>
              </w:rPr>
              <w:t>«направляющий на месте», «Налево!»,  на 6, 3, на месте рассчитайсь. По расчету шагом марш!. (6 – шагов вперед, 3-три шага, на месте – стоят на месте)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 w:rsidP="00AF19C7">
            <w:r>
              <w:t>Следить за хорошей амплитудой при выведении плеч вперед.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 w:rsidP="00AF19C7">
            <w:r>
              <w:t>Следить за наклоном туловища. Колени прямые. Руки четко в стороны.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 w:rsidP="00AF19C7">
            <w:r>
              <w:t>Следить за поворотом туловища, рукой коснуться колена.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</w:pPr>
            <w:r>
              <w:t>Следить за положением головы, голова вниз, упражнение выполнять в среднем темпе</w:t>
            </w:r>
          </w:p>
          <w:p w:rsidR="00AF19C7" w:rsidRDefault="00AF19C7">
            <w:pPr>
              <w:spacing w:line="276" w:lineRule="auto"/>
            </w:pPr>
          </w:p>
          <w:p w:rsidR="00AF19C7" w:rsidRDefault="00AF19C7">
            <w:pPr>
              <w:spacing w:line="276" w:lineRule="auto"/>
            </w:pPr>
          </w:p>
          <w:p w:rsidR="00AF19C7" w:rsidRDefault="00AF19C7">
            <w:pPr>
              <w:spacing w:line="276" w:lineRule="auto"/>
            </w:pPr>
          </w:p>
          <w:p w:rsidR="00AF19C7" w:rsidRDefault="00AF19C7">
            <w:pPr>
              <w:spacing w:line="276" w:lineRule="auto"/>
            </w:pPr>
          </w:p>
          <w:p w:rsidR="00AF19C7" w:rsidRDefault="00AF19C7">
            <w:pPr>
              <w:spacing w:line="276" w:lineRule="auto"/>
            </w:pPr>
          </w:p>
          <w:p w:rsidR="00AF19C7" w:rsidRDefault="00AF19C7" w:rsidP="00AF19C7">
            <w:r>
              <w:t>Следить за осанкой. Спина прямая. Обратить внимание на слитность выполнения упражнения.</w:t>
            </w: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</w:p>
          <w:p w:rsidR="00AF19C7" w:rsidRDefault="00AF19C7">
            <w:pPr>
              <w:spacing w:line="276" w:lineRule="auto"/>
              <w:rPr>
                <w:lang w:eastAsia="en-US"/>
              </w:rPr>
            </w:pPr>
            <w:r>
              <w:lastRenderedPageBreak/>
              <w:t>Колени не сгибать, энергичный толчок. Носки оттянуть</w:t>
            </w:r>
          </w:p>
        </w:tc>
      </w:tr>
      <w:tr w:rsidR="00AF19C7" w:rsidTr="00AF19C7">
        <w:trPr>
          <w:trHeight w:val="142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5.</w:t>
            </w:r>
          </w:p>
          <w:p w:rsidR="00AF19C7" w:rsidRDefault="00AF19C7">
            <w:pPr>
              <w:spacing w:line="228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Первичное закрепление</w:t>
            </w:r>
          </w:p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(Применение алгоритма на практике)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Умение действовать по алгоритму, правилу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>
              <w:rPr>
                <w:color w:val="000000"/>
                <w:lang w:eastAsia="en-US"/>
              </w:rPr>
              <w:t>ЦО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 умению выполнять задание по алгоритму.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 w:rsidP="00AF19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техники низкого старта.</w:t>
            </w:r>
          </w:p>
          <w:p w:rsidR="00AF19C7" w:rsidRDefault="00AF19C7" w:rsidP="00AF19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Рассакз</w:t>
            </w:r>
            <w:proofErr w:type="spellEnd"/>
          </w:p>
          <w:p w:rsidR="00AF19C7" w:rsidRDefault="00AF19C7" w:rsidP="00AF19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 </w:t>
            </w:r>
          </w:p>
          <w:p w:rsidR="008359EC" w:rsidRDefault="008359EC" w:rsidP="00AF19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Принятие положения «на старт, Внимание» и вернуться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и.п.</w:t>
            </w:r>
          </w:p>
          <w:p w:rsidR="008359EC" w:rsidRDefault="008359EC" w:rsidP="00AF19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Бег на 20м</w:t>
            </w:r>
          </w:p>
          <w:p w:rsidR="008359EC" w:rsidRDefault="008359EC" w:rsidP="00AF19C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Бег на 30м</w:t>
            </w:r>
          </w:p>
          <w:p w:rsidR="008359EC" w:rsidRDefault="008359EC" w:rsidP="008359EC">
            <w:pPr>
              <w:pStyle w:val="a4"/>
              <w:spacing w:line="276" w:lineRule="auto"/>
              <w:ind w:left="360"/>
              <w:rPr>
                <w:color w:val="000000"/>
                <w:lang w:eastAsia="en-US"/>
              </w:rPr>
            </w:pPr>
          </w:p>
          <w:p w:rsidR="00AF19C7" w:rsidRDefault="00AF19C7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0174B8" w:rsidRDefault="000174B8" w:rsidP="00AF19C7">
            <w:pPr>
              <w:spacing w:line="276" w:lineRule="auto"/>
              <w:rPr>
                <w:color w:val="000000"/>
                <w:lang w:eastAsia="en-US"/>
              </w:rPr>
            </w:pPr>
          </w:p>
          <w:p w:rsidR="00AF19C7" w:rsidRDefault="00AF19C7" w:rsidP="00AF19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техники эстафетного бега.</w:t>
            </w:r>
          </w:p>
          <w:p w:rsidR="00AF19C7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</w:t>
            </w:r>
            <w:r w:rsidRPr="008359EC">
              <w:rPr>
                <w:color w:val="000000"/>
                <w:lang w:eastAsia="en-US"/>
              </w:rPr>
              <w:t>Держание палочки;</w:t>
            </w:r>
          </w:p>
          <w:p w:rsidR="008359EC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2)</w:t>
            </w:r>
            <w:r w:rsidRPr="008359EC">
              <w:rPr>
                <w:color w:val="000000"/>
                <w:lang w:eastAsia="en-US"/>
              </w:rPr>
              <w:t>Способ приема в левую руку;</w:t>
            </w:r>
          </w:p>
          <w:p w:rsidR="008359EC" w:rsidRPr="008359EC" w:rsidRDefault="008359EC" w:rsidP="008359E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</w:t>
            </w:r>
            <w:r w:rsidRPr="008359EC">
              <w:rPr>
                <w:color w:val="000000"/>
                <w:lang w:eastAsia="en-US"/>
              </w:rPr>
              <w:t>Способ передачи правой рукой;</w:t>
            </w:r>
          </w:p>
          <w:p w:rsidR="008359EC" w:rsidRPr="008359EC" w:rsidRDefault="008359EC" w:rsidP="008359E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</w:t>
            </w:r>
            <w:r w:rsidR="000174B8" w:rsidRPr="000174B8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0174B8" w:rsidRPr="000174B8">
              <w:rPr>
                <w:color w:val="000000"/>
                <w:lang w:eastAsia="en-US"/>
              </w:rPr>
              <w:t xml:space="preserve">Передача эстафетной палочки по сигналу </w:t>
            </w:r>
            <w:proofErr w:type="gramStart"/>
            <w:r w:rsidR="000174B8" w:rsidRPr="000174B8">
              <w:rPr>
                <w:color w:val="000000"/>
                <w:lang w:eastAsia="en-US"/>
              </w:rPr>
              <w:t>передающего</w:t>
            </w:r>
            <w:proofErr w:type="gramEnd"/>
            <w:r w:rsidR="000174B8" w:rsidRPr="000174B8">
              <w:rPr>
                <w:color w:val="000000"/>
                <w:lang w:eastAsia="en-US"/>
              </w:rPr>
              <w:t xml:space="preserve"> при передвижении шагом.</w:t>
            </w:r>
          </w:p>
          <w:p w:rsidR="008359EC" w:rsidRPr="00AF19C7" w:rsidRDefault="008359EC" w:rsidP="00AF19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</w:t>
            </w:r>
            <w:r w:rsidR="000174B8" w:rsidRPr="000174B8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0174B8" w:rsidRPr="000174B8">
              <w:rPr>
                <w:color w:val="000000"/>
                <w:lang w:eastAsia="en-US"/>
              </w:rPr>
              <w:t xml:space="preserve">Передача эстафетной палочки по сигналу </w:t>
            </w:r>
            <w:proofErr w:type="gramStart"/>
            <w:r w:rsidR="000174B8" w:rsidRPr="000174B8">
              <w:rPr>
                <w:color w:val="000000"/>
                <w:lang w:eastAsia="en-US"/>
              </w:rPr>
              <w:t>передающего</w:t>
            </w:r>
            <w:proofErr w:type="gramEnd"/>
            <w:r w:rsidR="000174B8" w:rsidRPr="000174B8">
              <w:rPr>
                <w:color w:val="000000"/>
                <w:lang w:eastAsia="en-US"/>
              </w:rPr>
              <w:t xml:space="preserve"> при передвижении медленным, а затем быстром бегом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11мин</w:t>
            </w: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74B8" w:rsidRDefault="000174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59EC" w:rsidRDefault="008359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C" w:rsidRDefault="008359EC" w:rsidP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38170" cy="854075"/>
                  <wp:effectExtent l="19050" t="0" r="5080" b="0"/>
                  <wp:docPr id="6" name="Рисунок 5" descr="67672_html_1f0daa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672_html_1f0daa3c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170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EC" w:rsidRDefault="008359EC" w:rsidP="00AF19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38170" cy="1337945"/>
                  <wp:effectExtent l="19050" t="0" r="5080" b="0"/>
                  <wp:docPr id="8" name="Рисунок 7" descr="67672_html_437eecf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672_html_437eecf5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170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EC" w:rsidRPr="008359EC" w:rsidRDefault="008359EC" w:rsidP="00AF19C7">
            <w:pPr>
              <w:spacing w:line="276" w:lineRule="auto"/>
              <w:rPr>
                <w:lang w:eastAsia="en-US"/>
              </w:rPr>
            </w:pPr>
            <w:r w:rsidRPr="008359EC">
              <w:rPr>
                <w:lang w:eastAsia="en-US"/>
              </w:rPr>
              <w:t xml:space="preserve">Команда « На старт!» </w:t>
            </w:r>
            <w:proofErr w:type="gramStart"/>
            <w:r w:rsidRPr="008359EC">
              <w:rPr>
                <w:lang w:eastAsia="en-US"/>
              </w:rPr>
              <w:t>Обучающийся подходит к стартовой линии, ставит сильнейшую (опорную) ногу носком к линии, не переступая её, другую отставляет назад, упираясь носком в грунт.</w:t>
            </w:r>
            <w:proofErr w:type="gramEnd"/>
            <w:r w:rsidRPr="008359EC">
              <w:rPr>
                <w:lang w:eastAsia="en-US"/>
              </w:rPr>
              <w:t> </w:t>
            </w:r>
            <w:r w:rsidRPr="008359EC">
              <w:rPr>
                <w:lang w:eastAsia="en-US"/>
              </w:rPr>
              <w:br/>
              <w:t xml:space="preserve">Развитие быстроты, ловкости, внимания, координации движений, технической подготовленности. Туловище - </w:t>
            </w:r>
            <w:r w:rsidRPr="008359EC">
              <w:rPr>
                <w:lang w:eastAsia="en-US"/>
              </w:rPr>
              <w:lastRenderedPageBreak/>
              <w:t>выпрямить, руки - свободно опустить вдоль тела, голову - держать прямо. </w:t>
            </w:r>
            <w:r w:rsidRPr="008359EC">
              <w:rPr>
                <w:lang w:eastAsia="en-US"/>
              </w:rPr>
              <w:br/>
              <w:t>Следить, чтобы плечи не выходили далеко вперёд за опорную ногу, что может привести к потере равновесия. </w:t>
            </w:r>
          </w:p>
          <w:p w:rsidR="008359EC" w:rsidRPr="008359EC" w:rsidRDefault="008359EC" w:rsidP="00AF19C7">
            <w:pPr>
              <w:spacing w:line="276" w:lineRule="auto"/>
              <w:rPr>
                <w:lang w:eastAsia="en-US"/>
              </w:rPr>
            </w:pPr>
            <w:r w:rsidRPr="008359EC">
              <w:rPr>
                <w:lang w:eastAsia="en-US"/>
              </w:rPr>
              <w:t xml:space="preserve">Команда «Внимание!» </w:t>
            </w:r>
            <w:proofErr w:type="gramStart"/>
            <w:r w:rsidRPr="008359EC">
              <w:rPr>
                <w:lang w:eastAsia="en-US"/>
              </w:rPr>
              <w:t>Обучающийся</w:t>
            </w:r>
            <w:proofErr w:type="gramEnd"/>
            <w:r w:rsidRPr="008359EC">
              <w:rPr>
                <w:lang w:eastAsia="en-US"/>
              </w:rPr>
              <w:t xml:space="preserve"> сгибает сильнейшую ногу в коленном суставе, а ногу, подготовленную для маха, одновременно отставляет назад. Развитие быстроты, ловкости, внимания, координации движений. Методические указания: Следить, чтобы плечи не выходили далеко вперёд за опорную ногу, что может привести к потере равновесия. </w:t>
            </w:r>
          </w:p>
          <w:p w:rsidR="008359EC" w:rsidRPr="008359EC" w:rsidRDefault="008359EC" w:rsidP="00AF19C7">
            <w:pPr>
              <w:spacing w:line="276" w:lineRule="auto"/>
              <w:rPr>
                <w:lang w:eastAsia="en-US"/>
              </w:rPr>
            </w:pPr>
            <w:r w:rsidRPr="008359EC">
              <w:rPr>
                <w:lang w:eastAsia="en-US"/>
              </w:rPr>
              <w:t>Команда «Марш!» Выполняются первый и последующие беговые шаги. </w:t>
            </w:r>
            <w:r w:rsidRPr="008359EC">
              <w:rPr>
                <w:lang w:eastAsia="en-US"/>
              </w:rPr>
              <w:br/>
              <w:t>Первые шаги должны быть быстрыми, мощными, достаточно пружинистыми. </w:t>
            </w:r>
            <w:r w:rsidRPr="008359EC">
              <w:rPr>
                <w:lang w:eastAsia="en-US"/>
              </w:rPr>
              <w:br/>
              <w:t>Каждый очередной шаг больше, чем предыдущий. </w:t>
            </w:r>
            <w:r w:rsidRPr="008359EC">
              <w:rPr>
                <w:lang w:eastAsia="en-US"/>
              </w:rPr>
              <w:br/>
              <w:t>При стартовом разгоне бегун находится в согнутом положении. </w:t>
            </w:r>
            <w:r w:rsidRPr="008359EC">
              <w:rPr>
                <w:lang w:eastAsia="en-US"/>
              </w:rPr>
              <w:br/>
              <w:t>С каждым новым шагом создаётся большая скорость движения вперёд и уменьшается наклон туловища. </w:t>
            </w:r>
          </w:p>
          <w:p w:rsidR="000174B8" w:rsidRDefault="000174B8" w:rsidP="00AF19C7">
            <w:pPr>
              <w:spacing w:line="276" w:lineRule="auto"/>
              <w:rPr>
                <w:lang w:eastAsia="en-US"/>
              </w:rPr>
            </w:pPr>
          </w:p>
          <w:p w:rsidR="008359EC" w:rsidRDefault="000174B8" w:rsidP="00AF19C7">
            <w:pPr>
              <w:spacing w:line="276" w:lineRule="auto"/>
              <w:rPr>
                <w:lang w:eastAsia="en-US"/>
              </w:rPr>
            </w:pPr>
            <w:r w:rsidRPr="000174B8">
              <w:rPr>
                <w:lang w:eastAsia="en-US"/>
              </w:rPr>
              <w:t xml:space="preserve">Следить за устойчивым положением вытянутой правой руки, </w:t>
            </w:r>
            <w:proofErr w:type="gramStart"/>
            <w:r w:rsidRPr="000174B8">
              <w:rPr>
                <w:lang w:eastAsia="en-US"/>
              </w:rPr>
              <w:t>левая</w:t>
            </w:r>
            <w:proofErr w:type="gramEnd"/>
            <w:r w:rsidRPr="000174B8">
              <w:rPr>
                <w:lang w:eastAsia="en-US"/>
              </w:rPr>
              <w:t>, согнутая в локтевом суставе, перед собой.</w:t>
            </w:r>
          </w:p>
          <w:p w:rsidR="000174B8" w:rsidRDefault="000174B8" w:rsidP="00AF19C7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758874" cy="1365481"/>
                  <wp:effectExtent l="19050" t="0" r="3376" b="0"/>
                  <wp:docPr id="9" name="Рисунок 8" descr="67772_html_m68724b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772_html_m68724bda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793" cy="136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74B8" w:rsidRPr="000174B8" w:rsidRDefault="000174B8" w:rsidP="00AF19C7">
            <w:pPr>
              <w:spacing w:line="276" w:lineRule="auto"/>
              <w:rPr>
                <w:lang w:eastAsia="en-US"/>
              </w:rPr>
            </w:pPr>
          </w:p>
        </w:tc>
      </w:tr>
      <w:tr w:rsidR="00AF19C7" w:rsidTr="00AF19C7">
        <w:trPr>
          <w:trHeight w:val="3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6.Подвижные игры.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Умение применять  алгоритм, правило в самостоятельной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color w:val="000000"/>
                <w:spacing w:val="-6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>
              <w:rPr>
                <w:color w:val="000000"/>
                <w:lang w:eastAsia="en-US"/>
              </w:rPr>
              <w:t>ЦО</w:t>
            </w:r>
            <w:r>
              <w:rPr>
                <w:color w:val="000000"/>
                <w:spacing w:val="-2"/>
                <w:lang w:eastAsia="en-US"/>
              </w:rPr>
              <w:t xml:space="preserve"> к закреплению знаний и способов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Пионербол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Следить за правилами игры, исправлять ошибки</w:t>
            </w:r>
          </w:p>
        </w:tc>
      </w:tr>
      <w:tr w:rsidR="00AF19C7" w:rsidTr="00AF19C7">
        <w:trPr>
          <w:trHeight w:val="53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7. </w:t>
            </w:r>
            <w:r>
              <w:rPr>
                <w:color w:val="000000"/>
                <w:lang w:eastAsia="en-US"/>
              </w:rPr>
              <w:t xml:space="preserve">Обобщение </w:t>
            </w:r>
            <w:r>
              <w:rPr>
                <w:color w:val="000000"/>
                <w:lang w:eastAsia="en-US"/>
              </w:rPr>
              <w:lastRenderedPageBreak/>
              <w:t xml:space="preserve">усвоенного и включение его в систему ранее </w:t>
            </w:r>
            <w:proofErr w:type="gramStart"/>
            <w:r>
              <w:rPr>
                <w:color w:val="000000"/>
                <w:lang w:eastAsia="en-US"/>
              </w:rPr>
              <w:t>усвоенных</w:t>
            </w:r>
            <w:proofErr w:type="gramEnd"/>
            <w:r>
              <w:rPr>
                <w:color w:val="000000"/>
                <w:lang w:eastAsia="en-US"/>
              </w:rPr>
              <w:t xml:space="preserve"> УУД.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Использование нового знания, правила, способа </w:t>
            </w:r>
            <w:r>
              <w:rPr>
                <w:color w:val="000000"/>
                <w:lang w:eastAsia="en-US"/>
              </w:rPr>
              <w:lastRenderedPageBreak/>
              <w:t xml:space="preserve">(алгоритма) деятельности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ранее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условиях решения задач и выполнения </w:t>
            </w:r>
            <w:proofErr w:type="spellStart"/>
            <w:r>
              <w:rPr>
                <w:color w:val="000000"/>
                <w:lang w:eastAsia="en-US"/>
              </w:rPr>
              <w:t>упражений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color w:val="000000"/>
                <w:spacing w:val="-6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lastRenderedPageBreak/>
              <w:t xml:space="preserve">Формирование и развитие </w:t>
            </w:r>
            <w:r>
              <w:rPr>
                <w:color w:val="000000"/>
                <w:lang w:eastAsia="en-US"/>
              </w:rPr>
              <w:t>ЦО</w:t>
            </w:r>
            <w:r>
              <w:rPr>
                <w:color w:val="000000"/>
                <w:spacing w:val="-2"/>
                <w:lang w:eastAsia="en-US"/>
              </w:rPr>
              <w:t xml:space="preserve"> к </w:t>
            </w:r>
            <w:r>
              <w:rPr>
                <w:color w:val="000000"/>
                <w:spacing w:val="-2"/>
                <w:lang w:eastAsia="en-US"/>
              </w:rPr>
              <w:lastRenderedPageBreak/>
              <w:t xml:space="preserve">обобщению знаний и способов действий, повторению ранее </w:t>
            </w:r>
            <w:r>
              <w:rPr>
                <w:color w:val="000000"/>
                <w:lang w:eastAsia="en-US"/>
              </w:rPr>
              <w:t>усвоенных УУД.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</w:t>
            </w:r>
            <w:r>
              <w:rPr>
                <w:color w:val="000000"/>
                <w:sz w:val="24"/>
                <w:lang w:eastAsia="en-US"/>
              </w:rPr>
              <w:t xml:space="preserve">Итак, что мы хотели сделать сегодня на уроке? </w:t>
            </w:r>
            <w:proofErr w:type="gramStart"/>
            <w:r>
              <w:rPr>
                <w:color w:val="000000"/>
                <w:sz w:val="24"/>
                <w:lang w:eastAsia="en-US"/>
              </w:rPr>
              <w:lastRenderedPageBreak/>
              <w:t>Цель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нашего урока была </w:t>
            </w:r>
            <w:proofErr w:type="gramStart"/>
            <w:r>
              <w:rPr>
                <w:color w:val="000000"/>
                <w:sz w:val="24"/>
                <w:lang w:eastAsia="en-US"/>
              </w:rPr>
              <w:t>какая</w:t>
            </w:r>
            <w:proofErr w:type="gramEnd"/>
            <w:r>
              <w:rPr>
                <w:color w:val="000000"/>
                <w:sz w:val="24"/>
                <w:lang w:eastAsia="en-US"/>
              </w:rPr>
              <w:t>?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 w:rsidP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Совершенствовать технику низкого старта,  эстафетного бега.</w:t>
            </w:r>
          </w:p>
        </w:tc>
      </w:tr>
      <w:tr w:rsidR="00AF19C7" w:rsidTr="00AF19C7">
        <w:trPr>
          <w:trHeight w:val="8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 xml:space="preserve">8. </w:t>
            </w:r>
            <w:r>
              <w:rPr>
                <w:color w:val="000000"/>
                <w:lang w:eastAsia="en-US"/>
              </w:rPr>
              <w:t>Оценка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определять уровень овладения новым знанием, правилом, способом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>
              <w:rPr>
                <w:color w:val="000000"/>
                <w:lang w:eastAsia="en-US"/>
              </w:rPr>
              <w:t>ЦО</w:t>
            </w:r>
            <w:r>
              <w:rPr>
                <w:color w:val="000000"/>
                <w:spacing w:val="-2"/>
                <w:lang w:eastAsia="en-US"/>
              </w:rPr>
              <w:t xml:space="preserve"> к самооценке знаний и способов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28" w:lineRule="auto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sz w:val="24"/>
                <w:lang w:eastAsia="en-US"/>
              </w:rPr>
              <w:t>Как вы оцениваете свою работу на уроке?</w:t>
            </w:r>
            <w:r>
              <w:rPr>
                <w:b/>
                <w:color w:val="000000"/>
                <w:sz w:val="24"/>
                <w:lang w:eastAsia="en-US"/>
              </w:rPr>
              <w:t xml:space="preserve"> Смогли ли мы это сделать?</w:t>
            </w:r>
          </w:p>
          <w:p w:rsidR="00AF19C7" w:rsidRDefault="00AF19C7">
            <w:pPr>
              <w:spacing w:line="228" w:lineRule="auto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28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Дети высказываются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AF19C7" w:rsidTr="00AF19C7">
        <w:trPr>
          <w:trHeight w:val="122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9. </w:t>
            </w:r>
            <w:r>
              <w:rPr>
                <w:color w:val="000000"/>
                <w:lang w:eastAsia="en-US"/>
              </w:rPr>
              <w:t xml:space="preserve">Итог занятий. Рефлексия </w:t>
            </w:r>
            <w:r>
              <w:rPr>
                <w:color w:val="000000"/>
                <w:spacing w:val="-10"/>
                <w:lang w:eastAsia="en-US"/>
              </w:rPr>
              <w:t>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соотносить цели и результаты собственной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>
              <w:rPr>
                <w:color w:val="000000"/>
                <w:lang w:eastAsia="en-US"/>
              </w:rPr>
              <w:t>ЦО</w:t>
            </w:r>
            <w:r>
              <w:rPr>
                <w:color w:val="000000"/>
                <w:spacing w:val="-2"/>
                <w:lang w:eastAsia="en-US"/>
              </w:rPr>
              <w:t xml:space="preserve"> к умению </w:t>
            </w:r>
            <w:r>
              <w:rPr>
                <w:color w:val="000000"/>
                <w:spacing w:val="-4"/>
                <w:lang w:eastAsia="en-US"/>
              </w:rPr>
              <w:t>анализировать и осмысливать свои достижения.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-Я научился…</w:t>
            </w:r>
          </w:p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-Я понял…</w:t>
            </w:r>
          </w:p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-Я смогу сделать…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</w:p>
          <w:p w:rsidR="00AF19C7" w:rsidRDefault="00AF19C7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</w:tbl>
    <w:p w:rsidR="00900F3E" w:rsidRDefault="00900F3E" w:rsidP="00900F3E"/>
    <w:p w:rsidR="0055066F" w:rsidRDefault="0055066F"/>
    <w:sectPr w:rsidR="0055066F" w:rsidSect="00900F3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2A"/>
    <w:multiLevelType w:val="hybridMultilevel"/>
    <w:tmpl w:val="A20405DC"/>
    <w:lvl w:ilvl="0" w:tplc="B8BC8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52717"/>
    <w:multiLevelType w:val="hybridMultilevel"/>
    <w:tmpl w:val="8E3A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45452"/>
    <w:multiLevelType w:val="multilevel"/>
    <w:tmpl w:val="2F4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42DF6"/>
    <w:multiLevelType w:val="hybridMultilevel"/>
    <w:tmpl w:val="FA70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3FFB"/>
    <w:multiLevelType w:val="hybridMultilevel"/>
    <w:tmpl w:val="F208B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F3E"/>
    <w:rsid w:val="000174B8"/>
    <w:rsid w:val="00076C24"/>
    <w:rsid w:val="0055066F"/>
    <w:rsid w:val="006547E7"/>
    <w:rsid w:val="00657C8F"/>
    <w:rsid w:val="00662271"/>
    <w:rsid w:val="006E5845"/>
    <w:rsid w:val="00734F7B"/>
    <w:rsid w:val="008359EC"/>
    <w:rsid w:val="008A3B87"/>
    <w:rsid w:val="008C1873"/>
    <w:rsid w:val="008E10C8"/>
    <w:rsid w:val="00900F3E"/>
    <w:rsid w:val="00AF19C7"/>
    <w:rsid w:val="00D02424"/>
    <w:rsid w:val="00F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3E"/>
    <w:pPr>
      <w:spacing w:before="100" w:after="100"/>
      <w:ind w:firstLine="160"/>
      <w:jc w:val="both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900F3E"/>
    <w:pPr>
      <w:suppressAutoHyphens/>
      <w:spacing w:after="200" w:line="276" w:lineRule="auto"/>
      <w:ind w:left="720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E10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2014-03-29T16:09:00Z</dcterms:created>
  <dcterms:modified xsi:type="dcterms:W3CDTF">2014-12-07T14:49:00Z</dcterms:modified>
</cp:coreProperties>
</file>