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0" w:rsidRPr="00D86B90" w:rsidRDefault="00D86B90" w:rsidP="00D86B90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6B90">
        <w:rPr>
          <w:rFonts w:ascii="Times New Roman" w:hAnsi="Times New Roman" w:cs="Times New Roman"/>
          <w:sz w:val="20"/>
          <w:szCs w:val="20"/>
        </w:rPr>
        <w:t>По учебнику И.И. Зубарева, А.Г. Мордкович</w:t>
      </w:r>
      <w:r w:rsidRPr="00707DA1">
        <w:rPr>
          <w:sz w:val="36"/>
          <w:szCs w:val="36"/>
        </w:rPr>
        <w:t xml:space="preserve">     </w:t>
      </w:r>
      <w:r w:rsidRPr="00D86B90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математике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6B90">
        <w:rPr>
          <w:rFonts w:ascii="Times New Roman" w:hAnsi="Times New Roman" w:cs="Times New Roman"/>
          <w:b/>
          <w:sz w:val="28"/>
          <w:szCs w:val="28"/>
        </w:rPr>
        <w:t>М – 5</w:t>
      </w:r>
    </w:p>
    <w:p w:rsidR="00F115E0" w:rsidRPr="00D86B90" w:rsidRDefault="002B7510" w:rsidP="00D86B9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D86B90" w:rsidRPr="00D86B90">
        <w:rPr>
          <w:rFonts w:ascii="Times New Roman" w:hAnsi="Times New Roman" w:cs="Times New Roman"/>
          <w:b/>
          <w:i/>
          <w:sz w:val="24"/>
          <w:szCs w:val="24"/>
        </w:rPr>
        <w:t>«Обыкновенные дроби»</w:t>
      </w:r>
    </w:p>
    <w:tbl>
      <w:tblPr>
        <w:tblStyle w:val="a3"/>
        <w:tblW w:w="11023" w:type="dxa"/>
        <w:tblLayout w:type="fixed"/>
        <w:tblLook w:val="04A0"/>
      </w:tblPr>
      <w:tblGrid>
        <w:gridCol w:w="5556"/>
        <w:gridCol w:w="1366"/>
        <w:gridCol w:w="1367"/>
        <w:gridCol w:w="1367"/>
        <w:gridCol w:w="1367"/>
      </w:tblGrid>
      <w:tr w:rsidR="00D86B90" w:rsidRPr="00BD57A5" w:rsidTr="004C51EB">
        <w:trPr>
          <w:trHeight w:val="220"/>
        </w:trPr>
        <w:tc>
          <w:tcPr>
            <w:tcW w:w="5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6B90" w:rsidRPr="000473E5" w:rsidRDefault="00D86B90" w:rsidP="0096453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highlight w:val="cyan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46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B90" w:rsidRPr="00D86B90" w:rsidRDefault="00D86B90" w:rsidP="00177EC7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D86B90">
              <w:rPr>
                <w:rFonts w:ascii="BatangChe" w:eastAsia="BatangChe" w:hAnsi="BatangChe" w:cs="Times New Roman"/>
                <w:b/>
                <w:sz w:val="24"/>
                <w:szCs w:val="24"/>
              </w:rPr>
              <w:t>ОТВЕТЫ</w:t>
            </w:r>
          </w:p>
        </w:tc>
      </w:tr>
      <w:tr w:rsidR="00D86B90" w:rsidRPr="00BD57A5" w:rsidTr="00225CF0">
        <w:trPr>
          <w:trHeight w:val="197"/>
        </w:trPr>
        <w:tc>
          <w:tcPr>
            <w:tcW w:w="5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B90" w:rsidRDefault="00D86B90" w:rsidP="00964530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B90" w:rsidRPr="00BD57A5" w:rsidRDefault="00D86B90" w:rsidP="00177EC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7A5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B90" w:rsidRPr="00BD57A5" w:rsidRDefault="00D86B90" w:rsidP="00177EC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7A5"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B90" w:rsidRPr="00BD57A5" w:rsidRDefault="00D86B90" w:rsidP="00177EC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7A5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B90" w:rsidRPr="00BD57A5" w:rsidRDefault="00D86B90" w:rsidP="00177EC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7A5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A7127C" w:rsidRPr="00BD57A5" w:rsidTr="00C80AD2">
        <w:trPr>
          <w:trHeight w:val="318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127C" w:rsidRPr="00C80AD2" w:rsidRDefault="00A7127C" w:rsidP="00A7127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0AD2">
              <w:rPr>
                <w:rFonts w:cs="Times New Roman"/>
                <w:b/>
                <w:sz w:val="24"/>
                <w:szCs w:val="24"/>
              </w:rPr>
              <w:t>Вычислить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7C" w:rsidRPr="00B60B01" w:rsidRDefault="00A7127C" w:rsidP="00177E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7127C" w:rsidRPr="00BD57A5" w:rsidRDefault="00A7127C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7C" w:rsidRPr="00BD57A5" w:rsidRDefault="00A7127C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27C" w:rsidRPr="00BD57A5" w:rsidRDefault="00A7127C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77EC7" w:rsidRPr="00BD57A5" w:rsidTr="0054786B">
        <w:trPr>
          <w:trHeight w:val="567"/>
        </w:trPr>
        <w:tc>
          <w:tcPr>
            <w:tcW w:w="5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7EC7" w:rsidRPr="00BD57A5" w:rsidRDefault="00177EC7" w:rsidP="00A7127C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</w:p>
        </w:tc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</w:tr>
      <w:tr w:rsidR="00177EC7" w:rsidRPr="00BD57A5" w:rsidTr="0054786B">
        <w:trPr>
          <w:trHeight w:val="567"/>
        </w:trPr>
        <w:tc>
          <w:tcPr>
            <w:tcW w:w="5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7EC7" w:rsidRDefault="00177EC7" w:rsidP="00EE0528">
            <w:pPr>
              <w:ind w:left="567"/>
            </w:pPr>
            <w:r w:rsidRPr="00F21421">
              <w:rPr>
                <w:rFonts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</w:tr>
      <w:tr w:rsidR="00177EC7" w:rsidRPr="00BD57A5" w:rsidTr="0054786B">
        <w:trPr>
          <w:trHeight w:val="567"/>
        </w:trPr>
        <w:tc>
          <w:tcPr>
            <w:tcW w:w="5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7EC7" w:rsidRDefault="00177EC7" w:rsidP="00A7127C">
            <w:pPr>
              <w:ind w:left="567"/>
            </w:pPr>
            <w:r w:rsidRPr="00F21421">
              <w:rPr>
                <w:rFonts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28</m:t>
                    </m:r>
                  </m:den>
                </m:f>
              </m:oMath>
            </m:oMathPara>
          </w:p>
        </w:tc>
      </w:tr>
      <w:tr w:rsidR="00177EC7" w:rsidRPr="00BD57A5" w:rsidTr="0054786B">
        <w:trPr>
          <w:trHeight w:val="567"/>
        </w:trPr>
        <w:tc>
          <w:tcPr>
            <w:tcW w:w="5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EC7" w:rsidRDefault="00177EC7" w:rsidP="00A7127C">
            <w:pPr>
              <w:ind w:firstLine="567"/>
            </w:pPr>
            <w:r w:rsidRPr="00F21421">
              <w:rPr>
                <w:rFonts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1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EC7" w:rsidRPr="00BD57A5" w:rsidRDefault="00177EC7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7EC7" w:rsidRPr="00BD57A5" w:rsidRDefault="004E4136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</w:tr>
      <w:tr w:rsidR="00CC64EF" w:rsidRPr="00BD57A5" w:rsidTr="0054786B">
        <w:trPr>
          <w:trHeight w:val="567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64EF" w:rsidRPr="00C80AD2" w:rsidRDefault="00CC64EF" w:rsidP="00964530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0AD2">
              <w:rPr>
                <w:rFonts w:cs="Times New Roman"/>
                <w:b/>
                <w:sz w:val="24"/>
                <w:szCs w:val="24"/>
              </w:rPr>
              <w:t>Сократите дробь</w:t>
            </w:r>
          </w:p>
          <w:p w:rsidR="00CC64EF" w:rsidRDefault="006C6AA7" w:rsidP="00964530">
            <w:pPr>
              <w:pStyle w:val="a4"/>
              <w:ind w:left="-964" w:firstLine="1957"/>
              <w:jc w:val="both"/>
              <w:rPr>
                <w:rFonts w:eastAsiaTheme="minorEastAsia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72</m:t>
                  </m:r>
                </m:den>
              </m:f>
            </m:oMath>
            <w:r w:rsidR="00CC64EF" w:rsidRPr="00F115E0">
              <w:rPr>
                <w:rFonts w:eastAsiaTheme="minorEastAsia" w:cs="Times New Roman"/>
                <w:sz w:val="32"/>
                <w:szCs w:val="32"/>
              </w:rPr>
              <w:t xml:space="preserve"> </w:t>
            </w:r>
          </w:p>
          <w:p w:rsidR="00964530" w:rsidRPr="00964530" w:rsidRDefault="00964530" w:rsidP="00964530">
            <w:pPr>
              <w:pStyle w:val="a4"/>
              <w:spacing w:before="120"/>
              <w:ind w:left="-964" w:firstLine="195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C64EF" w:rsidRPr="00CC64EF" w:rsidRDefault="006C6AA7" w:rsidP="0054786B">
            <w:pPr>
              <w:ind w:left="256" w:hanging="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left="308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left="331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left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CC64EF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CC64EF" w:rsidRDefault="006C6AA7" w:rsidP="00177EC7">
            <w:pPr>
              <w:ind w:left="567"/>
              <w:jc w:val="both"/>
              <w:rPr>
                <w:rFonts w:eastAsiaTheme="minorEastAsia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C64EF" w:rsidRPr="00F115E0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964530" w:rsidRPr="00964530" w:rsidRDefault="00964530" w:rsidP="00177EC7">
            <w:pPr>
              <w:ind w:left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25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C64EF" w:rsidRPr="00CC64EF" w:rsidRDefault="006C6AA7" w:rsidP="0054786B">
            <w:pPr>
              <w:ind w:left="308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</w:tr>
      <w:tr w:rsidR="00CC64EF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CC64EF" w:rsidRDefault="006C6AA7" w:rsidP="00C80AD2">
            <w:pPr>
              <w:ind w:left="907"/>
              <w:jc w:val="both"/>
              <w:rPr>
                <w:rFonts w:eastAsiaTheme="minorEastAsia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108</m:t>
                  </m:r>
                </m:den>
              </m:f>
            </m:oMath>
            <w:r w:rsidR="00CC64EF" w:rsidRPr="00F115E0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964530" w:rsidRPr="00964530" w:rsidRDefault="00964530" w:rsidP="00C80AD2">
            <w:pPr>
              <w:ind w:left="9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C64EF" w:rsidRPr="00CC64EF" w:rsidRDefault="006C6AA7" w:rsidP="0054786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16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331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</w:tr>
      <w:tr w:rsidR="00CC64EF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4EF" w:rsidRDefault="006C6AA7" w:rsidP="00177EC7">
            <w:pPr>
              <w:ind w:left="567"/>
              <w:jc w:val="both"/>
              <w:rPr>
                <w:rFonts w:eastAsiaTheme="minorEastAsia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75</m:t>
                  </m:r>
                </m:den>
              </m:f>
            </m:oMath>
            <w:r w:rsidR="00CC64EF" w:rsidRPr="00F115E0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964530" w:rsidRPr="00964530" w:rsidRDefault="00964530" w:rsidP="00177EC7">
            <w:pPr>
              <w:ind w:left="56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25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ind w:firstLine="308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C64EF" w:rsidRPr="00CC64EF" w:rsidRDefault="006C6AA7" w:rsidP="0054786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4EF" w:rsidRPr="00CC64EF" w:rsidRDefault="006C6AA7" w:rsidP="0054786B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A7127C" w:rsidRPr="00BD57A5" w:rsidTr="00D92897"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289E" w:rsidRPr="00C80AD2" w:rsidRDefault="002A289E" w:rsidP="002A289E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0AD2">
              <w:rPr>
                <w:rFonts w:cs="Times New Roman"/>
                <w:b/>
                <w:sz w:val="24"/>
                <w:szCs w:val="24"/>
              </w:rPr>
              <w:t>Найдите число, если</w:t>
            </w:r>
          </w:p>
          <w:p w:rsidR="00A7127C" w:rsidRPr="00964530" w:rsidRDefault="002A289E" w:rsidP="002A289E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его </w:t>
            </w:r>
            <w:proofErr w:type="gramStart"/>
            <w:r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равны</w:t>
            </w:r>
            <w:proofErr w:type="gramEnd"/>
            <w:r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C80AD2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80AD2" w:rsidRPr="00BD57A5" w:rsidTr="00177EC7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964530" w:rsidRDefault="006C6AA7" w:rsidP="00C80AD2">
            <w:pPr>
              <w:ind w:firstLine="426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его </w:t>
            </w:r>
            <w:proofErr w:type="gramStart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равны</w:t>
            </w:r>
            <w:proofErr w:type="gramEnd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80AD2" w:rsidRPr="00C80AD2" w:rsidRDefault="00C80AD2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D92897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D92897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C80AD2" w:rsidRPr="00BD57A5" w:rsidTr="00177EC7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964530" w:rsidRDefault="006C6AA7" w:rsidP="00C80AD2">
            <w:pPr>
              <w:ind w:left="709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его </w:t>
            </w:r>
            <w:proofErr w:type="gramStart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равны</w:t>
            </w:r>
            <w:proofErr w:type="gramEnd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80AD2" w:rsidRPr="00BD57A5" w:rsidRDefault="00C80AD2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</w:tr>
      <w:tr w:rsidR="00C80AD2" w:rsidRPr="00BD57A5" w:rsidTr="00177EC7"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AD2" w:rsidRPr="00964530" w:rsidRDefault="006C6AA7" w:rsidP="0056119A">
            <w:pPr>
              <w:ind w:left="142" w:firstLine="284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его </w:t>
            </w:r>
            <w:proofErr w:type="gramStart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равны</w:t>
            </w:r>
            <w:proofErr w:type="gramEnd"/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80AD2" w:rsidRPr="00BD57A5" w:rsidRDefault="00C80AD2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0AD2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7127C" w:rsidRPr="00BD57A5" w:rsidTr="00D92897"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27C" w:rsidRDefault="00C80AD2" w:rsidP="00C80AD2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80AD2">
              <w:rPr>
                <w:rFonts w:cs="Times New Roman"/>
                <w:b/>
                <w:sz w:val="24"/>
                <w:szCs w:val="24"/>
              </w:rPr>
              <w:t>Найдите:</w:t>
            </w:r>
          </w:p>
          <w:p w:rsidR="00C80AD2" w:rsidRPr="00964530" w:rsidRDefault="006C6AA7" w:rsidP="00C80AD2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  154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2897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7127C" w:rsidRPr="00BD57A5" w:rsidRDefault="00D92897" w:rsidP="00D928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A7127C" w:rsidRPr="00BD57A5" w:rsidTr="00177EC7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964530" w:rsidRDefault="006C6AA7" w:rsidP="00C80AD2">
            <w:pPr>
              <w:ind w:left="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 48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A7127C" w:rsidRPr="00BD57A5" w:rsidTr="00177EC7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964530" w:rsidRDefault="006C6AA7" w:rsidP="00177E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C80AD2"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 84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7127C" w:rsidRPr="00BD57A5" w:rsidTr="00177EC7"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7C" w:rsidRPr="00964530" w:rsidRDefault="00C80AD2" w:rsidP="00177EC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9645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 96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256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27C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A7127C" w:rsidRPr="00BD57A5" w:rsidTr="00767FC1"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27C" w:rsidRDefault="00D92897" w:rsidP="00D92897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92897">
              <w:rPr>
                <w:rFonts w:cs="Times New Roman"/>
                <w:b/>
                <w:sz w:val="24"/>
                <w:szCs w:val="24"/>
              </w:rPr>
              <w:t>Сравните дроби:</w:t>
            </w:r>
          </w:p>
          <w:p w:rsidR="00D92897" w:rsidRPr="00D92897" w:rsidRDefault="006C6AA7" w:rsidP="00D92897">
            <w:pPr>
              <w:pStyle w:val="a4"/>
              <w:ind w:left="502"/>
              <w:jc w:val="both"/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D92897">
              <w:rPr>
                <w:rFonts w:eastAsiaTheme="minorEastAsia" w:cs="Times New Roman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7127C" w:rsidRP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7127C" w:rsidRP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A7127C" w:rsidRPr="00767FC1" w:rsidRDefault="00767FC1" w:rsidP="00767F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27C" w:rsidRPr="00BD57A5" w:rsidRDefault="00A7127C" w:rsidP="00767F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2897" w:rsidRPr="00BD57A5" w:rsidTr="00767FC1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Default="006C6AA7" w:rsidP="00D92897">
            <w:pPr>
              <w:ind w:firstLine="1134"/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D92897" w:rsidRPr="001C6F1B">
              <w:rPr>
                <w:rFonts w:eastAsiaTheme="minorEastAsia" w:cs="Times New Roman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2897" w:rsidRPr="00BD57A5" w:rsidTr="00177EC7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Default="006C6AA7" w:rsidP="00D92897">
            <w:pPr>
              <w:ind w:firstLine="426"/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D92897" w:rsidRPr="001C6F1B">
              <w:rPr>
                <w:rFonts w:eastAsiaTheme="minorEastAsia" w:cs="Times New Roman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D92897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2897" w:rsidRPr="00BD57A5" w:rsidTr="00177EC7"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897" w:rsidRDefault="006C6AA7" w:rsidP="00D92897">
            <w:pPr>
              <w:ind w:firstLine="1134"/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D92897" w:rsidRPr="001C6F1B">
              <w:rPr>
                <w:rFonts w:eastAsiaTheme="minorEastAsia" w:cs="Times New Roman"/>
                <w:sz w:val="24"/>
                <w:szCs w:val="24"/>
              </w:rPr>
              <w:t xml:space="preserve">  и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=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92897" w:rsidRPr="00767FC1" w:rsidRDefault="00767FC1" w:rsidP="00177EC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897" w:rsidRPr="00BD57A5" w:rsidRDefault="00D92897" w:rsidP="00177E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380C" w:rsidRPr="00BD57A5" w:rsidTr="0054786B">
        <w:trPr>
          <w:trHeight w:val="567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380C" w:rsidRDefault="0015380C" w:rsidP="00767FC1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7FC1">
              <w:rPr>
                <w:rFonts w:cs="Times New Roman"/>
                <w:b/>
                <w:sz w:val="24"/>
                <w:szCs w:val="24"/>
              </w:rPr>
              <w:t xml:space="preserve">Запишите в виде неправильной дроби: </w:t>
            </w:r>
          </w:p>
          <w:p w:rsidR="0015380C" w:rsidRPr="00767FC1" w:rsidRDefault="0015380C" w:rsidP="00767FC1">
            <w:pPr>
              <w:pStyle w:val="a4"/>
              <w:ind w:left="502"/>
              <w:jc w:val="both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</w:tr>
      <w:tr w:rsidR="0015380C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Default="0015380C" w:rsidP="00767FC1">
            <w:pPr>
              <w:ind w:firstLine="1134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Pr="005F366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</w:tr>
      <w:tr w:rsidR="0015380C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Default="0015380C" w:rsidP="00767FC1">
            <w:pPr>
              <w:ind w:firstLine="426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29</m:t>
                  </m:r>
                </m:den>
              </m:f>
            </m:oMath>
            <w:r w:rsidRPr="005F366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80C" w:rsidRPr="0015380C" w:rsidRDefault="006C6AA7" w:rsidP="0054786B">
            <w:pPr>
              <w:ind w:firstLine="267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29</m:t>
                    </m:r>
                  </m:den>
                </m:f>
              </m:oMath>
            </m:oMathPara>
          </w:p>
        </w:tc>
      </w:tr>
      <w:tr w:rsidR="0015380C" w:rsidRPr="00BD57A5" w:rsidTr="0054786B">
        <w:trPr>
          <w:trHeight w:val="567"/>
        </w:trPr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80C" w:rsidRDefault="0015380C" w:rsidP="00767FC1">
            <w:pPr>
              <w:ind w:firstLine="1134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5F366A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CC64EF" w:rsidRDefault="006C6AA7" w:rsidP="0054786B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</w:tr>
      <w:tr w:rsidR="0015380C" w:rsidRPr="00BD57A5" w:rsidTr="0054786B">
        <w:trPr>
          <w:trHeight w:val="698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D25C24" w:rsidRDefault="0015380C" w:rsidP="00D25C24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Выделите целую часть из дроби: </w:t>
            </w:r>
          </w:p>
          <w:p w:rsidR="0015380C" w:rsidRPr="002A289E" w:rsidRDefault="0015380C" w:rsidP="00D25C24">
            <w:pPr>
              <w:pStyle w:val="a4"/>
              <w:ind w:left="5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15380C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0C" w:rsidRPr="00BD57A5" w:rsidRDefault="0015380C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17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15380C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15380C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11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5380C" w:rsidRPr="00BD57A5" w:rsidTr="0054786B">
        <w:trPr>
          <w:trHeight w:val="698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6C6AA7" w:rsidP="00177EC7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15380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380C" w:rsidRPr="00BD57A5" w:rsidTr="0054786B">
        <w:trPr>
          <w:trHeight w:val="698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15380C" w:rsidP="00177EC7">
            <w:pPr>
              <w:ind w:left="90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54786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15380C" w:rsidRPr="00BD57A5" w:rsidRDefault="0054786B" w:rsidP="0015380C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380C" w:rsidRPr="00BD57A5" w:rsidTr="0054786B">
        <w:trPr>
          <w:trHeight w:val="698"/>
        </w:trPr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80C" w:rsidRDefault="006C6AA7" w:rsidP="00177EC7">
            <w:pPr>
              <w:ind w:left="567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 w:rsidR="0015380C">
              <w:rPr>
                <w:rFonts w:eastAsiaTheme="minorEastAsia" w:cs="Times New Roman"/>
                <w:sz w:val="24"/>
                <w:szCs w:val="24"/>
              </w:rPr>
              <w:t xml:space="preserve"> </w:t>
            </w:r>
          </w:p>
          <w:p w:rsidR="0015380C" w:rsidRPr="00BD57A5" w:rsidRDefault="0015380C" w:rsidP="00177EC7">
            <w:pPr>
              <w:ind w:left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DE043B" w:rsidRDefault="00DE043B" w:rsidP="0054786B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DE043B" w:rsidRDefault="00DE043B" w:rsidP="0054786B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0C" w:rsidRPr="00DE043B" w:rsidRDefault="00DE043B" w:rsidP="0054786B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0C" w:rsidRPr="00DE043B" w:rsidRDefault="00DE043B" w:rsidP="0054786B">
            <w:pPr>
              <w:jc w:val="center"/>
              <w:rPr>
                <w:rFonts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</w:tr>
      <w:tr w:rsidR="00F115E0" w:rsidRPr="00BD57A5" w:rsidTr="000D5A65">
        <w:trPr>
          <w:trHeight w:val="1241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5E0" w:rsidRPr="00A6215F" w:rsidRDefault="00F115E0" w:rsidP="00A6215F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25C24">
              <w:rPr>
                <w:rFonts w:cs="Times New Roman"/>
                <w:b/>
                <w:sz w:val="24"/>
                <w:szCs w:val="24"/>
              </w:rPr>
              <w:t>Какая часть прямоугольника закрашена:</w:t>
            </w:r>
          </w:p>
          <w:tbl>
            <w:tblPr>
              <w:tblStyle w:val="a3"/>
              <w:tblW w:w="0" w:type="auto"/>
              <w:tblInd w:w="502" w:type="dxa"/>
              <w:tblLayout w:type="fixed"/>
              <w:tblLook w:val="04A0"/>
            </w:tblPr>
            <w:tblGrid>
              <w:gridCol w:w="261"/>
              <w:gridCol w:w="261"/>
              <w:gridCol w:w="261"/>
              <w:gridCol w:w="261"/>
              <w:gridCol w:w="261"/>
            </w:tblGrid>
            <w:tr w:rsidR="00F115E0" w:rsidTr="000C7043">
              <w:trPr>
                <w:trHeight w:val="208"/>
              </w:trPr>
              <w:tc>
                <w:tcPr>
                  <w:tcW w:w="261" w:type="dxa"/>
                  <w:tcBorders>
                    <w:top w:val="single" w:sz="24" w:space="0" w:color="auto"/>
                    <w:left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122"/>
              </w:trPr>
              <w:tc>
                <w:tcPr>
                  <w:tcW w:w="261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61"/>
              </w:trPr>
              <w:tc>
                <w:tcPr>
                  <w:tcW w:w="261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24" w:space="0" w:color="auto"/>
                  </w:tcBorders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58"/>
              </w:trPr>
              <w:tc>
                <w:tcPr>
                  <w:tcW w:w="261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C0504D" w:themeFill="accent2"/>
                </w:tcPr>
                <w:p w:rsidR="00F115E0" w:rsidRPr="00A6215F" w:rsidRDefault="00F115E0" w:rsidP="00D25C24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15E0" w:rsidRPr="00D25C24" w:rsidRDefault="00F115E0" w:rsidP="00D25C2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left="256" w:hanging="14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left="308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left="331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115E0" w:rsidRPr="00CC64EF" w:rsidRDefault="006C6AA7" w:rsidP="003A127C">
            <w:pPr>
              <w:ind w:left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F115E0" w:rsidRPr="00BD57A5" w:rsidTr="000D5A65">
        <w:trPr>
          <w:trHeight w:val="826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2441" w:type="dxa"/>
              <w:tblLayout w:type="fixed"/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</w:tblGrid>
            <w:tr w:rsidR="00F115E0" w:rsidTr="000C7043">
              <w:trPr>
                <w:trHeight w:val="20"/>
              </w:trPr>
              <w:tc>
                <w:tcPr>
                  <w:tcW w:w="276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8"/>
                      <w:szCs w:val="8"/>
                    </w:rPr>
                  </w:pPr>
                  <w:r>
                    <w:rPr>
                      <w:rFonts w:cs="Times New Roman"/>
                      <w:b/>
                      <w:sz w:val="8"/>
                      <w:szCs w:val="8"/>
                    </w:rPr>
                    <w:t xml:space="preserve">   </w:t>
                  </w:r>
                </w:p>
              </w:tc>
              <w:tc>
                <w:tcPr>
                  <w:tcW w:w="276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24" w:space="0" w:color="auto"/>
                  </w:tcBorders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RPr="00A6215F" w:rsidTr="000C7043">
              <w:trPr>
                <w:trHeight w:val="20"/>
              </w:trPr>
              <w:tc>
                <w:tcPr>
                  <w:tcW w:w="276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24" w:space="0" w:color="auto"/>
                  </w:tcBorders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20"/>
              </w:trPr>
              <w:tc>
                <w:tcPr>
                  <w:tcW w:w="276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20"/>
              </w:trPr>
              <w:tc>
                <w:tcPr>
                  <w:tcW w:w="276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24" w:space="0" w:color="auto"/>
                  </w:tcBorders>
                  <w:shd w:val="clear" w:color="auto" w:fill="4F81BD" w:themeFill="accent1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15E0" w:rsidRPr="00D25C24" w:rsidRDefault="00F115E0" w:rsidP="00D25C2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firstLine="25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left="308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F115E0" w:rsidRPr="00BD57A5" w:rsidTr="000D5A65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Ind w:w="526" w:type="dxa"/>
              <w:tblLayout w:type="fixed"/>
              <w:tblLook w:val="04A0"/>
            </w:tblPr>
            <w:tblGrid>
              <w:gridCol w:w="273"/>
              <w:gridCol w:w="273"/>
              <w:gridCol w:w="273"/>
              <w:gridCol w:w="273"/>
              <w:gridCol w:w="273"/>
            </w:tblGrid>
            <w:tr w:rsidR="00F115E0" w:rsidTr="000C7043">
              <w:trPr>
                <w:trHeight w:val="123"/>
              </w:trPr>
              <w:tc>
                <w:tcPr>
                  <w:tcW w:w="273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24" w:space="0" w:color="auto"/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63"/>
              </w:trPr>
              <w:tc>
                <w:tcPr>
                  <w:tcW w:w="273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73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138"/>
              </w:trPr>
              <w:tc>
                <w:tcPr>
                  <w:tcW w:w="273" w:type="dxa"/>
                  <w:tcBorders>
                    <w:left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0C7043">
              <w:trPr>
                <w:trHeight w:val="69"/>
              </w:trPr>
              <w:tc>
                <w:tcPr>
                  <w:tcW w:w="273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24" w:space="0" w:color="auto"/>
                  </w:tcBorders>
                  <w:shd w:val="clear" w:color="auto" w:fill="9BBB59" w:themeFill="accent3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15E0" w:rsidRPr="00BD57A5" w:rsidRDefault="00F115E0" w:rsidP="00177EC7">
            <w:pPr>
              <w:pStyle w:val="a4"/>
              <w:ind w:left="502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firstLine="16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firstLine="267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</w:tr>
      <w:tr w:rsidR="00F115E0" w:rsidRPr="00BD57A5" w:rsidTr="000D5A65"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80" w:rightFromText="180" w:vertAnchor="text" w:horzAnchor="page" w:tblpX="2602" w:tblpY="33"/>
              <w:tblOverlap w:val="never"/>
              <w:tblW w:w="0" w:type="auto"/>
              <w:tblLayout w:type="fixed"/>
              <w:tblLook w:val="04A0"/>
            </w:tblPr>
            <w:tblGrid>
              <w:gridCol w:w="270"/>
              <w:gridCol w:w="270"/>
              <w:gridCol w:w="270"/>
              <w:gridCol w:w="270"/>
              <w:gridCol w:w="270"/>
            </w:tblGrid>
            <w:tr w:rsidR="00F115E0" w:rsidTr="00CE37A9">
              <w:trPr>
                <w:trHeight w:val="81"/>
              </w:trPr>
              <w:tc>
                <w:tcPr>
                  <w:tcW w:w="270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4" w:space="0" w:color="auto"/>
                  </w:tcBorders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24" w:space="0" w:color="auto"/>
                    <w:right w:val="single" w:sz="24" w:space="0" w:color="auto"/>
                  </w:tcBorders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CE37A9">
              <w:trPr>
                <w:trHeight w:val="164"/>
              </w:trPr>
              <w:tc>
                <w:tcPr>
                  <w:tcW w:w="270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CE37A9">
              <w:trPr>
                <w:trHeight w:val="95"/>
              </w:trPr>
              <w:tc>
                <w:tcPr>
                  <w:tcW w:w="270" w:type="dxa"/>
                  <w:tcBorders>
                    <w:lef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115E0" w:rsidTr="00CE37A9">
              <w:trPr>
                <w:trHeight w:val="184"/>
              </w:trPr>
              <w:tc>
                <w:tcPr>
                  <w:tcW w:w="270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24" w:space="0" w:color="auto"/>
                  </w:tcBorders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24" w:space="0" w:color="auto"/>
                  </w:tcBorders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FFC000"/>
                </w:tcPr>
                <w:p w:rsidR="00F115E0" w:rsidRPr="00A6215F" w:rsidRDefault="00F115E0" w:rsidP="00177EC7">
                  <w:pPr>
                    <w:pStyle w:val="a4"/>
                    <w:ind w:left="0"/>
                    <w:jc w:val="both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115E0" w:rsidRDefault="00F115E0" w:rsidP="00177EC7">
            <w:pPr>
              <w:ind w:left="426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F115E0" w:rsidRDefault="00F115E0" w:rsidP="00177EC7">
            <w:pPr>
              <w:ind w:left="426" w:hanging="4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</w:p>
          <w:p w:rsidR="00F115E0" w:rsidRPr="00BD57A5" w:rsidRDefault="00F115E0" w:rsidP="00A621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ind w:firstLine="256"/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E0" w:rsidRPr="00CC64EF" w:rsidRDefault="006C6AA7" w:rsidP="003A127C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56119A" w:rsidRPr="00BD57A5" w:rsidTr="00372C35">
        <w:trPr>
          <w:trHeight w:val="454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19A" w:rsidRDefault="0056119A" w:rsidP="00DF3DDC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F3DDC">
              <w:rPr>
                <w:rFonts w:cs="Times New Roman"/>
                <w:b/>
                <w:sz w:val="24"/>
                <w:szCs w:val="24"/>
              </w:rPr>
              <w:t xml:space="preserve">Решите уравнение: </w:t>
            </w:r>
          </w:p>
          <w:p w:rsidR="0056119A" w:rsidRPr="0056119A" w:rsidRDefault="0056119A" w:rsidP="00372C35">
            <w:pPr>
              <w:pStyle w:val="a4"/>
              <w:spacing w:before="120" w:after="120"/>
              <w:ind w:left="502"/>
              <w:jc w:val="both"/>
              <w:rPr>
                <w:rFonts w:eastAsiaTheme="minorEastAsia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-х=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19A" w:rsidRPr="00372C35" w:rsidRDefault="0056119A" w:rsidP="003A127C">
            <w:pPr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19A" w:rsidRPr="00372C35" w:rsidRDefault="0056119A" w:rsidP="003A127C">
            <w:pPr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19A" w:rsidRPr="00372C35" w:rsidRDefault="0056119A" w:rsidP="00372C35">
            <w:pPr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119A" w:rsidRPr="00372C35" w:rsidRDefault="0056119A" w:rsidP="003A127C">
            <w:pPr>
              <w:jc w:val="center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19</m:t>
                    </m:r>
                  </m:den>
                </m:f>
              </m:oMath>
            </m:oMathPara>
          </w:p>
        </w:tc>
      </w:tr>
      <w:tr w:rsidR="0056119A" w:rsidRPr="00BD57A5" w:rsidTr="00797D60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DF3DDC">
            <w:pPr>
              <w:ind w:firstLine="851"/>
              <w:rPr>
                <w:rFonts w:eastAsiaTheme="minorEastAsia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-у=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A51B49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</w:p>
          <w:p w:rsidR="0056119A" w:rsidRPr="00DF3DDC" w:rsidRDefault="0056119A" w:rsidP="00DF3DDC">
            <w:pPr>
              <w:ind w:firstLine="851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6119A" w:rsidRDefault="0056119A" w:rsidP="003A127C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17</m:t>
                    </m:r>
                  </m:den>
                </m:f>
              </m:oMath>
            </m:oMathPara>
          </w:p>
        </w:tc>
      </w:tr>
      <w:tr w:rsidR="0056119A" w:rsidRPr="00BD57A5" w:rsidTr="00797D60">
        <w:trPr>
          <w:trHeight w:val="457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DF3DDC">
            <w:pPr>
              <w:ind w:firstLine="426"/>
              <w:rPr>
                <w:rFonts w:eastAsiaTheme="minorEastAsia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Pr="00A51B49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</w:p>
          <w:p w:rsidR="0056119A" w:rsidRPr="00DF3DDC" w:rsidRDefault="0056119A" w:rsidP="00DF3DDC">
            <w:pPr>
              <w:ind w:firstLine="426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119A" w:rsidRPr="00177EC7" w:rsidRDefault="0056119A" w:rsidP="003A127C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11</m:t>
                    </m:r>
                  </m:den>
                </m:f>
              </m:oMath>
            </m:oMathPara>
          </w:p>
        </w:tc>
      </w:tr>
      <w:tr w:rsidR="0056119A" w:rsidRPr="00BD57A5" w:rsidTr="00797D60"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19A" w:rsidRDefault="0056119A" w:rsidP="00DF3DDC">
            <w:pPr>
              <w:ind w:firstLine="851"/>
              <w:rPr>
                <w:rFonts w:eastAsiaTheme="minorEastAsia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Pr="00A51B49">
              <w:rPr>
                <w:rFonts w:eastAsiaTheme="minorEastAsia" w:cs="Times New Roman"/>
                <w:sz w:val="24"/>
                <w:szCs w:val="24"/>
              </w:rPr>
              <w:t xml:space="preserve">   </w:t>
            </w:r>
          </w:p>
          <w:p w:rsidR="0056119A" w:rsidRPr="00DF3DDC" w:rsidRDefault="0056119A" w:rsidP="00DF3DDC">
            <w:pPr>
              <w:ind w:firstLine="851"/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19A" w:rsidRP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6119A" w:rsidRPr="00177EC7" w:rsidRDefault="0056119A" w:rsidP="003A127C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19A" w:rsidRDefault="0056119A" w:rsidP="003A127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D25C24" w:rsidRPr="00BD57A5" w:rsidTr="00964530">
        <w:trPr>
          <w:trHeight w:val="911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8BD" w:rsidRPr="00CE37A9" w:rsidRDefault="003638BD" w:rsidP="00CE37A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8BD">
              <w:rPr>
                <w:rFonts w:cs="Times New Roman"/>
                <w:b/>
                <w:sz w:val="24"/>
                <w:szCs w:val="24"/>
              </w:rPr>
              <w:t xml:space="preserve">Найдите сторону прямоугольника, если: </w:t>
            </w:r>
          </w:p>
          <w:p w:rsidR="003638BD" w:rsidRPr="00964530" w:rsidRDefault="00326C6F" w:rsidP="00CE37A9">
            <w:pPr>
              <w:pStyle w:val="a4"/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его периметр равен </w:t>
            </w:r>
            <w:r w:rsidR="003638BD" w:rsidRPr="00964530">
              <w:rPr>
                <w:rFonts w:ascii="Times New Roman" w:hAnsi="Times New Roman" w:cs="Times New Roman"/>
              </w:rPr>
              <w:t xml:space="preserve">7 см, а другая сторона равна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</m:oMath>
            <w:r w:rsidR="003638BD" w:rsidRPr="00964530">
              <w:rPr>
                <w:rFonts w:ascii="Times New Roman" w:eastAsiaTheme="minorEastAsia" w:hAnsi="Times New Roman" w:cs="Times New Roman"/>
              </w:rPr>
              <w:t xml:space="preserve"> см.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0B4408" w:rsidP="000B440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177EC7" w:rsidRDefault="000B4408" w:rsidP="000B440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25C24" w:rsidRDefault="00326C6F" w:rsidP="009645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 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0B4408" w:rsidP="000B4408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0B4408" w:rsidRPr="00BD57A5" w:rsidTr="00964530">
        <w:trPr>
          <w:trHeight w:val="563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Pr="00964530" w:rsidRDefault="000B4408" w:rsidP="00CE37A9">
            <w:pPr>
              <w:spacing w:line="276" w:lineRule="auto"/>
              <w:ind w:left="426" w:hanging="426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его периметр равен 5 см, а другая сторона равна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</m:oMath>
            <w:r w:rsidRPr="00964530">
              <w:rPr>
                <w:rFonts w:ascii="Times New Roman" w:eastAsiaTheme="minorEastAsia" w:hAnsi="Times New Roman" w:cs="Times New Roman"/>
              </w:rPr>
              <w:t xml:space="preserve"> см.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B4408" w:rsidRDefault="000B4408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</w:tr>
      <w:tr w:rsidR="000B4408" w:rsidRPr="00BD57A5" w:rsidTr="00964530">
        <w:trPr>
          <w:trHeight w:val="644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Pr="00964530" w:rsidRDefault="000B4408" w:rsidP="00CE37A9">
            <w:pPr>
              <w:spacing w:line="276" w:lineRule="auto"/>
              <w:ind w:left="426" w:hanging="426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его периметр равен 3 см, а другая сторона   равна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</m:oMath>
            <w:r w:rsidRPr="00964530">
              <w:rPr>
                <w:rFonts w:ascii="Times New Roman" w:eastAsiaTheme="minorEastAsia" w:hAnsi="Times New Roman" w:cs="Times New Roman"/>
              </w:rPr>
              <w:t xml:space="preserve"> см.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B4408" w:rsidRPr="00177EC7" w:rsidRDefault="000B4408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16</m:t>
                    </m:r>
                  </m:den>
                </m:f>
              </m:oMath>
            </m:oMathPara>
          </w:p>
        </w:tc>
      </w:tr>
      <w:tr w:rsidR="000B4408" w:rsidRPr="00BD57A5" w:rsidTr="00964530">
        <w:trPr>
          <w:trHeight w:val="594"/>
        </w:trPr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408" w:rsidRPr="00964530" w:rsidRDefault="000B4408" w:rsidP="00CE37A9">
            <w:pPr>
              <w:spacing w:line="276" w:lineRule="auto"/>
              <w:ind w:left="426" w:hanging="426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его периметр равен 3 см, а другая сторона равна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</m:oMath>
            <w:r w:rsidRPr="00964530">
              <w:rPr>
                <w:rFonts w:ascii="Times New Roman" w:eastAsiaTheme="minorEastAsia" w:hAnsi="Times New Roman" w:cs="Times New Roman"/>
              </w:rPr>
              <w:t xml:space="preserve"> см.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0B4408" w:rsidRPr="00177EC7" w:rsidRDefault="000B4408" w:rsidP="00177EC7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</w:tcPr>
          <w:p w:rsidR="000B4408" w:rsidRDefault="000B4408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</m:oMath>
            </m:oMathPara>
          </w:p>
        </w:tc>
      </w:tr>
      <w:tr w:rsidR="00D25C24" w:rsidRPr="00BD57A5" w:rsidTr="003E32E7">
        <w:trPr>
          <w:trHeight w:val="812"/>
        </w:trPr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C24" w:rsidRPr="003638BD" w:rsidRDefault="003638BD" w:rsidP="003638BD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8BD">
              <w:rPr>
                <w:rFonts w:cs="Times New Roman"/>
                <w:b/>
                <w:sz w:val="24"/>
                <w:szCs w:val="24"/>
              </w:rPr>
              <w:t xml:space="preserve">Найдите  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3638BD">
              <w:rPr>
                <w:rFonts w:eastAsiaTheme="minorEastAsia" w:cs="Times New Roman"/>
                <w:b/>
                <w:sz w:val="24"/>
                <w:szCs w:val="24"/>
              </w:rPr>
              <w:t>:</w:t>
            </w:r>
          </w:p>
          <w:p w:rsidR="003638BD" w:rsidRPr="00964530" w:rsidRDefault="00372C35" w:rsidP="006C5DA8">
            <w:pPr>
              <w:pStyle w:val="a4"/>
              <w:ind w:left="709" w:firstLine="142"/>
              <w:jc w:val="both"/>
              <w:rPr>
                <w:rFonts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 xml:space="preserve">                         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x 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=3</m:t>
              </m:r>
            </m:oMath>
            <w:r w:rsidR="006C5DA8" w:rsidRPr="00964530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</w:tr>
      <w:tr w:rsidR="00D25C24" w:rsidRPr="00BD57A5" w:rsidTr="00372C35">
        <w:trPr>
          <w:trHeight w:val="812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372C35" w:rsidRDefault="006C6AA7" w:rsidP="00964530">
            <w:pPr>
              <w:ind w:left="-794" w:hanging="426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m:rPr>
                        <m:scr m:val="script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</w:tr>
      <w:tr w:rsidR="00D25C24" w:rsidRPr="00BD57A5" w:rsidTr="00372C35">
        <w:trPr>
          <w:trHeight w:val="812"/>
        </w:trPr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3E32E7" w:rsidRDefault="006C6AA7" w:rsidP="00964530">
            <w:pPr>
              <w:ind w:left="1191"/>
              <w:rPr>
                <w:rFonts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+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=7</m:t>
                </m:r>
              </m:oMath>
            </m:oMathPara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35</w:t>
            </w:r>
          </w:p>
        </w:tc>
      </w:tr>
      <w:tr w:rsidR="00D25C24" w:rsidRPr="00BD57A5" w:rsidTr="00372C35">
        <w:trPr>
          <w:trHeight w:val="812"/>
        </w:trPr>
        <w:tc>
          <w:tcPr>
            <w:tcW w:w="5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C24" w:rsidRPr="00372C35" w:rsidRDefault="006C6AA7" w:rsidP="00964530">
            <w:pPr>
              <w:ind w:left="-624" w:firstLine="1134"/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m:rPr>
                        <m:scr m:val="script"/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 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=9</m:t>
                </m:r>
              </m:oMath>
            </m:oMathPara>
          </w:p>
        </w:tc>
        <w:tc>
          <w:tcPr>
            <w:tcW w:w="1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</w:tr>
      <w:tr w:rsidR="00D25C24" w:rsidRPr="00BD57A5" w:rsidTr="00797D60">
        <w:tc>
          <w:tcPr>
            <w:tcW w:w="5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C24" w:rsidRDefault="006C5DA8" w:rsidP="006C5DA8">
            <w:pPr>
              <w:pStyle w:val="a4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C5DA8">
              <w:rPr>
                <w:rFonts w:cs="Times New Roman"/>
                <w:b/>
                <w:sz w:val="24"/>
                <w:szCs w:val="24"/>
              </w:rPr>
              <w:lastRenderedPageBreak/>
              <w:t xml:space="preserve">Решите задачу: </w:t>
            </w:r>
          </w:p>
          <w:p w:rsidR="006C5DA8" w:rsidRPr="00964530" w:rsidRDefault="00E65C49" w:rsidP="00964530">
            <w:pPr>
              <w:pStyle w:val="a4"/>
              <w:spacing w:before="120" w:after="120"/>
              <w:ind w:left="0"/>
              <w:rPr>
                <w:rFonts w:ascii="Times New Roman" w:eastAsiaTheme="minorEastAsia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>В саду 54 дерева. Из них: 14 вишневых</w:t>
            </w:r>
            <w:r w:rsidR="006C5DA8" w:rsidRPr="00964530">
              <w:rPr>
                <w:rFonts w:ascii="Times New Roman" w:hAnsi="Times New Roman" w:cs="Times New Roman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</m:oMath>
            <w:r w:rsidR="006C5DA8" w:rsidRPr="00964530">
              <w:rPr>
                <w:rFonts w:ascii="Times New Roman" w:eastAsiaTheme="minorEastAsia" w:hAnsi="Times New Roman" w:cs="Times New Roman"/>
              </w:rPr>
              <w:t xml:space="preserve"> всех </w:t>
            </w:r>
            <w:r w:rsidR="000D210E" w:rsidRPr="00964530">
              <w:rPr>
                <w:rFonts w:ascii="Times New Roman" w:hAnsi="Times New Roman" w:cs="Times New Roman"/>
              </w:rPr>
              <w:t>деревьев – яблони, остальные</w:t>
            </w:r>
            <w:r w:rsidR="000C7043" w:rsidRPr="00964530">
              <w:rPr>
                <w:rFonts w:ascii="Times New Roman" w:hAnsi="Times New Roman" w:cs="Times New Roman"/>
              </w:rPr>
              <w:t xml:space="preserve"> сливы. Сколько слив в саду?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E65C49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E65C49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D25C24" w:rsidRPr="00BD57A5" w:rsidTr="00797D60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D25C24" w:rsidRPr="00964530" w:rsidRDefault="00CE37A9" w:rsidP="00964530">
            <w:pPr>
              <w:spacing w:after="120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>Рыбаки поймали 56 рыб. Среди них: караси – 12</w:t>
            </w:r>
            <w:r w:rsidR="00D46634">
              <w:rPr>
                <w:rFonts w:ascii="Times New Roman" w:hAnsi="Times New Roman" w:cs="Times New Roman"/>
              </w:rPr>
              <w:t xml:space="preserve"> штук</w:t>
            </w:r>
            <w:r w:rsidRPr="00964530">
              <w:rPr>
                <w:rFonts w:ascii="Times New Roman" w:hAnsi="Times New Roman" w:cs="Times New Roman"/>
              </w:rPr>
              <w:t>, окуни составили</w:t>
            </w:r>
            <w:r w:rsidR="006E7683" w:rsidRPr="00964530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7</m:t>
                  </m:r>
                </m:den>
              </m:f>
            </m:oMath>
            <w:r w:rsidR="006E7683" w:rsidRPr="00964530">
              <w:rPr>
                <w:rFonts w:ascii="Times New Roman" w:eastAsiaTheme="minorEastAsia" w:hAnsi="Times New Roman" w:cs="Times New Roman"/>
              </w:rPr>
              <w:t xml:space="preserve"> всех пойманных рыб, а остальные щуки. Сколько было поймано щук</w:t>
            </w:r>
            <w:r w:rsidR="006E7683" w:rsidRPr="00964530">
              <w:rPr>
                <w:rFonts w:ascii="Times New Roman" w:eastAsiaTheme="minorEastAsia" w:hAnsi="Times New Roman" w:cs="Times New Roman"/>
                <w:lang w:val="en-US"/>
              </w:rPr>
              <w:t>?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Pr="00797D60" w:rsidRDefault="00797D60" w:rsidP="00797D60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</w:tr>
      <w:tr w:rsidR="00D25C24" w:rsidRPr="00BD57A5" w:rsidTr="00797D60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D25C24" w:rsidRPr="00964530" w:rsidRDefault="006E7683" w:rsidP="00964530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В коробке 48 игрушек. Среди них: </w:t>
            </w:r>
            <w:r w:rsidR="00E65C49" w:rsidRPr="00964530">
              <w:rPr>
                <w:rFonts w:ascii="Times New Roman" w:hAnsi="Times New Roman" w:cs="Times New Roman"/>
              </w:rPr>
              <w:t>кукол – 16</w:t>
            </w:r>
            <w:r w:rsidRPr="00964530">
              <w:rPr>
                <w:rFonts w:ascii="Times New Roman" w:hAnsi="Times New Roman" w:cs="Times New Roman"/>
              </w:rPr>
              <w:t xml:space="preserve">, мячи составляют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8 </m:t>
                  </m:r>
                </m:den>
              </m:f>
            </m:oMath>
            <w:r w:rsidRPr="00964530">
              <w:rPr>
                <w:rFonts w:ascii="Times New Roman" w:hAnsi="Times New Roman" w:cs="Times New Roman"/>
              </w:rPr>
              <w:t xml:space="preserve"> от всех игрушек, а остальные машинки. Сколько машинок в коробке?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Pr="00177EC7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5C24" w:rsidRPr="00BD57A5" w:rsidTr="00797D60">
        <w:tc>
          <w:tcPr>
            <w:tcW w:w="5556" w:type="dxa"/>
            <w:tcBorders>
              <w:left w:val="single" w:sz="18" w:space="0" w:color="auto"/>
              <w:right w:val="single" w:sz="18" w:space="0" w:color="auto"/>
            </w:tcBorders>
          </w:tcPr>
          <w:p w:rsidR="00D25C24" w:rsidRPr="00964530" w:rsidRDefault="006E7683" w:rsidP="00964530">
            <w:pPr>
              <w:spacing w:after="120"/>
              <w:rPr>
                <w:rFonts w:ascii="Times New Roman" w:hAnsi="Times New Roman" w:cs="Times New Roman"/>
              </w:rPr>
            </w:pPr>
            <w:r w:rsidRPr="00964530">
              <w:rPr>
                <w:rFonts w:ascii="Times New Roman" w:hAnsi="Times New Roman" w:cs="Times New Roman"/>
              </w:rPr>
              <w:t xml:space="preserve">В классе 28 </w:t>
            </w:r>
            <w:r w:rsidR="004F6E69" w:rsidRPr="00964530">
              <w:rPr>
                <w:rFonts w:ascii="Times New Roman" w:hAnsi="Times New Roman" w:cs="Times New Roman"/>
              </w:rPr>
              <w:t>у</w:t>
            </w:r>
            <w:r w:rsidR="00E65C49" w:rsidRPr="00964530">
              <w:rPr>
                <w:rFonts w:ascii="Times New Roman" w:hAnsi="Times New Roman" w:cs="Times New Roman"/>
              </w:rPr>
              <w:t>чеников. За контрольную работу 6</w:t>
            </w:r>
            <w:r w:rsidR="004F6E69" w:rsidRPr="00964530">
              <w:rPr>
                <w:rFonts w:ascii="Times New Roman" w:hAnsi="Times New Roman" w:cs="Times New Roman"/>
              </w:rPr>
              <w:t xml:space="preserve"> человек получили  «5», 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7</m:t>
                  </m:r>
                </m:den>
              </m:f>
            </m:oMath>
            <w:r w:rsidR="004F6E69" w:rsidRPr="00964530">
              <w:rPr>
                <w:rFonts w:ascii="Times New Roman" w:hAnsi="Times New Roman" w:cs="Times New Roman"/>
              </w:rPr>
              <w:t xml:space="preserve"> </w:t>
            </w:r>
            <w:r w:rsidRPr="00964530">
              <w:rPr>
                <w:rFonts w:ascii="Times New Roman" w:hAnsi="Times New Roman" w:cs="Times New Roman"/>
              </w:rPr>
              <w:t xml:space="preserve"> </w:t>
            </w:r>
            <w:r w:rsidR="004F6E69" w:rsidRPr="00964530">
              <w:rPr>
                <w:rFonts w:ascii="Times New Roman" w:hAnsi="Times New Roman" w:cs="Times New Roman"/>
              </w:rPr>
              <w:t>всего класса получили  «4», остальные «3».Сколько учеников получили оценку «3»?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C24" w:rsidRPr="00177EC7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25C24" w:rsidRDefault="00E65C49" w:rsidP="00797D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DF3DDC" w:rsidRPr="0015380C" w:rsidRDefault="00DF3DDC">
      <w:pPr>
        <w:rPr>
          <w:sz w:val="32"/>
          <w:szCs w:val="32"/>
        </w:rPr>
      </w:pPr>
    </w:p>
    <w:sectPr w:rsidR="00DF3DDC" w:rsidRPr="0015380C" w:rsidSect="003E32E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0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292A4B"/>
    <w:multiLevelType w:val="hybridMultilevel"/>
    <w:tmpl w:val="559836E8"/>
    <w:lvl w:ilvl="0" w:tplc="D00C1C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F3DB7"/>
    <w:rsid w:val="000B4408"/>
    <w:rsid w:val="000C7043"/>
    <w:rsid w:val="000D210E"/>
    <w:rsid w:val="0015380C"/>
    <w:rsid w:val="00177EC7"/>
    <w:rsid w:val="001A0E4D"/>
    <w:rsid w:val="001F440B"/>
    <w:rsid w:val="002A289E"/>
    <w:rsid w:val="002B7510"/>
    <w:rsid w:val="00326C6F"/>
    <w:rsid w:val="003638BD"/>
    <w:rsid w:val="00372C35"/>
    <w:rsid w:val="00396678"/>
    <w:rsid w:val="003E32E7"/>
    <w:rsid w:val="004E4136"/>
    <w:rsid w:val="004F6E69"/>
    <w:rsid w:val="0054786B"/>
    <w:rsid w:val="0056119A"/>
    <w:rsid w:val="00631C86"/>
    <w:rsid w:val="006C5DA8"/>
    <w:rsid w:val="006C6AA7"/>
    <w:rsid w:val="006E7683"/>
    <w:rsid w:val="00767FC1"/>
    <w:rsid w:val="00797D60"/>
    <w:rsid w:val="0086773F"/>
    <w:rsid w:val="00964530"/>
    <w:rsid w:val="009F3DB7"/>
    <w:rsid w:val="00A32A3A"/>
    <w:rsid w:val="00A51A6D"/>
    <w:rsid w:val="00A6215F"/>
    <w:rsid w:val="00A7127C"/>
    <w:rsid w:val="00B15ED7"/>
    <w:rsid w:val="00C13B7E"/>
    <w:rsid w:val="00C80AD2"/>
    <w:rsid w:val="00CC64EF"/>
    <w:rsid w:val="00CE37A9"/>
    <w:rsid w:val="00D25C24"/>
    <w:rsid w:val="00D35BF5"/>
    <w:rsid w:val="00D46634"/>
    <w:rsid w:val="00D86B90"/>
    <w:rsid w:val="00D92897"/>
    <w:rsid w:val="00DE043B"/>
    <w:rsid w:val="00DF3DDC"/>
    <w:rsid w:val="00E65C49"/>
    <w:rsid w:val="00EE0528"/>
    <w:rsid w:val="00F1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DB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712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B556-434C-49CD-A0CE-04B0BD34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dcterms:created xsi:type="dcterms:W3CDTF">2012-12-07T16:56:00Z</dcterms:created>
  <dcterms:modified xsi:type="dcterms:W3CDTF">2012-12-25T16:15:00Z</dcterms:modified>
</cp:coreProperties>
</file>