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4E" w:rsidRDefault="00F4754E" w:rsidP="00F4754E">
      <w:pPr>
        <w:jc w:val="center"/>
        <w:rPr>
          <w:rFonts w:ascii="Times New Roman" w:hAnsi="Times New Roman"/>
          <w:sz w:val="28"/>
          <w:szCs w:val="28"/>
        </w:rPr>
      </w:pPr>
      <w:r w:rsidRPr="00BA64CE">
        <w:rPr>
          <w:rFonts w:ascii="Times New Roman" w:hAnsi="Times New Roman"/>
          <w:sz w:val="28"/>
          <w:szCs w:val="28"/>
        </w:rPr>
        <w:t>Технологическая карта урока математики  в 5</w:t>
      </w:r>
      <w:r>
        <w:rPr>
          <w:rFonts w:ascii="Times New Roman" w:hAnsi="Times New Roman"/>
          <w:sz w:val="28"/>
          <w:szCs w:val="28"/>
        </w:rPr>
        <w:t>В</w:t>
      </w:r>
      <w:r w:rsidRPr="00BA64CE">
        <w:rPr>
          <w:rFonts w:ascii="Times New Roman" w:hAnsi="Times New Roman"/>
          <w:sz w:val="28"/>
          <w:szCs w:val="28"/>
        </w:rPr>
        <w:t xml:space="preserve"> классе.</w:t>
      </w:r>
    </w:p>
    <w:p w:rsidR="00F857D9" w:rsidRPr="00323946" w:rsidRDefault="00F857D9" w:rsidP="00F857D9">
      <w:pPr>
        <w:pStyle w:val="Default"/>
        <w:rPr>
          <w:rFonts w:ascii="Times New Roman" w:hAnsi="Times New Roman" w:cs="Times New Roman"/>
        </w:rPr>
      </w:pPr>
      <w:r w:rsidRPr="00323946">
        <w:rPr>
          <w:rFonts w:ascii="Times New Roman" w:hAnsi="Times New Roman" w:cs="Times New Roman"/>
          <w:b/>
          <w:bCs/>
        </w:rPr>
        <w:t>Учебный предмет</w:t>
      </w:r>
      <w:r w:rsidRPr="00323946">
        <w:rPr>
          <w:rFonts w:ascii="Times New Roman" w:hAnsi="Times New Roman" w:cs="Times New Roman"/>
        </w:rPr>
        <w:t xml:space="preserve">: математика. </w:t>
      </w:r>
    </w:p>
    <w:p w:rsidR="00F857D9" w:rsidRPr="00323946" w:rsidRDefault="00F857D9" w:rsidP="00F857D9">
      <w:pPr>
        <w:pStyle w:val="Default"/>
        <w:rPr>
          <w:rFonts w:ascii="Times New Roman" w:hAnsi="Times New Roman" w:cs="Times New Roman"/>
        </w:rPr>
      </w:pPr>
      <w:r w:rsidRPr="00323946">
        <w:rPr>
          <w:rFonts w:ascii="Times New Roman" w:hAnsi="Times New Roman" w:cs="Times New Roman"/>
          <w:b/>
          <w:bCs/>
        </w:rPr>
        <w:t>Класс</w:t>
      </w:r>
      <w:r w:rsidR="009554B8" w:rsidRPr="00323946">
        <w:rPr>
          <w:rFonts w:ascii="Times New Roman" w:hAnsi="Times New Roman" w:cs="Times New Roman"/>
        </w:rPr>
        <w:t>: 5</w:t>
      </w:r>
      <w:r w:rsidRPr="00323946">
        <w:rPr>
          <w:rFonts w:ascii="Times New Roman" w:hAnsi="Times New Roman" w:cs="Times New Roman"/>
        </w:rPr>
        <w:t xml:space="preserve"> В. </w:t>
      </w:r>
    </w:p>
    <w:p w:rsidR="00F857D9" w:rsidRPr="00323946" w:rsidRDefault="00F857D9" w:rsidP="00F857D9">
      <w:pPr>
        <w:pStyle w:val="Default"/>
        <w:rPr>
          <w:rFonts w:ascii="Times New Roman" w:hAnsi="Times New Roman" w:cs="Times New Roman"/>
        </w:rPr>
      </w:pPr>
      <w:r w:rsidRPr="00323946">
        <w:rPr>
          <w:rFonts w:ascii="Times New Roman" w:hAnsi="Times New Roman" w:cs="Times New Roman"/>
          <w:b/>
          <w:bCs/>
        </w:rPr>
        <w:t>Учитель</w:t>
      </w:r>
      <w:r w:rsidRPr="00323946">
        <w:rPr>
          <w:rFonts w:ascii="Times New Roman" w:hAnsi="Times New Roman" w:cs="Times New Roman"/>
        </w:rPr>
        <w:t xml:space="preserve">: </w:t>
      </w:r>
      <w:r w:rsidR="009554B8" w:rsidRPr="00323946">
        <w:rPr>
          <w:rFonts w:ascii="Times New Roman" w:hAnsi="Times New Roman" w:cs="Times New Roman"/>
        </w:rPr>
        <w:t>Казанова Любовь Яковлевна</w:t>
      </w:r>
    </w:p>
    <w:p w:rsidR="009554B8" w:rsidRPr="00323946" w:rsidRDefault="00F857D9" w:rsidP="009554B8">
      <w:pPr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946">
        <w:rPr>
          <w:rFonts w:ascii="Times New Roman" w:hAnsi="Times New Roman" w:cs="Times New Roman"/>
          <w:b/>
          <w:bCs/>
          <w:sz w:val="24"/>
          <w:szCs w:val="24"/>
        </w:rPr>
        <w:t>УМК</w:t>
      </w:r>
      <w:r w:rsidRPr="00323946">
        <w:rPr>
          <w:rFonts w:ascii="Times New Roman" w:hAnsi="Times New Roman" w:cs="Times New Roman"/>
          <w:sz w:val="24"/>
          <w:szCs w:val="24"/>
        </w:rPr>
        <w:t xml:space="preserve">: </w:t>
      </w:r>
      <w:r w:rsidR="009554B8" w:rsidRPr="00323946">
        <w:rPr>
          <w:rFonts w:ascii="Times New Roman" w:hAnsi="Times New Roman" w:cs="Times New Roman"/>
          <w:sz w:val="24"/>
          <w:szCs w:val="24"/>
        </w:rPr>
        <w:t xml:space="preserve"> </w:t>
      </w:r>
      <w:r w:rsidR="009554B8" w:rsidRPr="00323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Математика, 5 класс: учеб</w:t>
      </w:r>
      <w:proofErr w:type="gramStart"/>
      <w:r w:rsidR="009554B8" w:rsidRPr="00323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9554B8" w:rsidRPr="00323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554B8" w:rsidRPr="00323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="009554B8" w:rsidRPr="00323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 общеобразовательных организаций/ Г.В.Дорофеев, </w:t>
      </w:r>
      <w:proofErr w:type="spellStart"/>
      <w:r w:rsidR="009554B8" w:rsidRPr="00323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И.Ф.Шарыгин</w:t>
      </w:r>
      <w:proofErr w:type="spellEnd"/>
      <w:r w:rsidR="009554B8" w:rsidRPr="00323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С.Б.Суворова и др. под ред. Г.В.Дорофеева, </w:t>
      </w:r>
      <w:proofErr w:type="spellStart"/>
      <w:r w:rsidR="009554B8" w:rsidRPr="00323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И.Ф.Шарыгина</w:t>
      </w:r>
      <w:proofErr w:type="spellEnd"/>
      <w:r w:rsidR="009554B8" w:rsidRPr="00323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Рос. акад. Наук, Рос. акад. Образования, изд-во «Просвещение» 2014г</w:t>
      </w:r>
    </w:p>
    <w:p w:rsidR="00F857D9" w:rsidRPr="00323946" w:rsidRDefault="00F857D9" w:rsidP="00F857D9">
      <w:pPr>
        <w:pStyle w:val="Default"/>
        <w:rPr>
          <w:rFonts w:ascii="Times New Roman" w:hAnsi="Times New Roman" w:cs="Times New Roman"/>
        </w:rPr>
      </w:pPr>
      <w:r w:rsidRPr="00323946">
        <w:rPr>
          <w:rFonts w:ascii="Times New Roman" w:hAnsi="Times New Roman" w:cs="Times New Roman"/>
        </w:rPr>
        <w:t xml:space="preserve"> </w:t>
      </w:r>
      <w:r w:rsidRPr="00323946">
        <w:rPr>
          <w:rFonts w:ascii="Times New Roman" w:hAnsi="Times New Roman" w:cs="Times New Roman"/>
          <w:b/>
          <w:bCs/>
        </w:rPr>
        <w:t xml:space="preserve">Тема урока: </w:t>
      </w:r>
      <w:r w:rsidR="009554B8" w:rsidRPr="007F2E01">
        <w:rPr>
          <w:rFonts w:ascii="Times New Roman" w:hAnsi="Times New Roman" w:cs="Times New Roman"/>
          <w:bCs/>
          <w:u w:val="single"/>
        </w:rPr>
        <w:t>задачи на уравнивание</w:t>
      </w:r>
    </w:p>
    <w:p w:rsidR="00F857D9" w:rsidRPr="00323946" w:rsidRDefault="00F857D9" w:rsidP="00F857D9">
      <w:pPr>
        <w:pStyle w:val="Default"/>
        <w:rPr>
          <w:rFonts w:ascii="Times New Roman" w:hAnsi="Times New Roman" w:cs="Times New Roman"/>
        </w:rPr>
      </w:pPr>
      <w:r w:rsidRPr="00323946">
        <w:rPr>
          <w:rFonts w:ascii="Times New Roman" w:hAnsi="Times New Roman" w:cs="Times New Roman"/>
          <w:b/>
          <w:bCs/>
        </w:rPr>
        <w:t xml:space="preserve">Тип урока: </w:t>
      </w:r>
      <w:r w:rsidRPr="00323946">
        <w:rPr>
          <w:rFonts w:ascii="Times New Roman" w:hAnsi="Times New Roman" w:cs="Times New Roman"/>
        </w:rPr>
        <w:t xml:space="preserve">урок </w:t>
      </w:r>
      <w:r w:rsidR="009554B8" w:rsidRPr="00323946">
        <w:rPr>
          <w:rFonts w:ascii="Times New Roman" w:hAnsi="Times New Roman" w:cs="Times New Roman"/>
        </w:rPr>
        <w:t>комбинированный</w:t>
      </w:r>
      <w:r w:rsidRPr="00323946">
        <w:rPr>
          <w:rFonts w:ascii="Times New Roman" w:hAnsi="Times New Roman" w:cs="Times New Roman"/>
        </w:rPr>
        <w:t xml:space="preserve">. </w:t>
      </w:r>
    </w:p>
    <w:p w:rsidR="00F857D9" w:rsidRPr="00323946" w:rsidRDefault="00F857D9" w:rsidP="00F857D9">
      <w:pPr>
        <w:pStyle w:val="Default"/>
        <w:rPr>
          <w:rFonts w:ascii="Times New Roman" w:hAnsi="Times New Roman" w:cs="Times New Roman"/>
        </w:rPr>
      </w:pPr>
      <w:r w:rsidRPr="00323946">
        <w:rPr>
          <w:rFonts w:ascii="Times New Roman" w:hAnsi="Times New Roman" w:cs="Times New Roman"/>
          <w:b/>
          <w:bCs/>
        </w:rPr>
        <w:t>Цели урока:</w:t>
      </w:r>
      <w:r w:rsidR="00354CE6" w:rsidRPr="00323946">
        <w:rPr>
          <w:rFonts w:ascii="Times New Roman" w:hAnsi="Times New Roman" w:cs="Times New Roman"/>
          <w:b/>
          <w:bCs/>
        </w:rPr>
        <w:t xml:space="preserve"> </w:t>
      </w:r>
      <w:r w:rsidRPr="00323946">
        <w:rPr>
          <w:rFonts w:ascii="Times New Roman" w:hAnsi="Times New Roman" w:cs="Times New Roman"/>
        </w:rPr>
        <w:t>продолжить работу над задачами</w:t>
      </w:r>
      <w:r w:rsidR="00354CE6" w:rsidRPr="00323946">
        <w:rPr>
          <w:rFonts w:ascii="Times New Roman" w:hAnsi="Times New Roman" w:cs="Times New Roman"/>
        </w:rPr>
        <w:t xml:space="preserve">, познакомить с новым типом текстовых задач – задачами на уравнивание, </w:t>
      </w:r>
      <w:r w:rsidRPr="00323946">
        <w:rPr>
          <w:rFonts w:ascii="Times New Roman" w:hAnsi="Times New Roman" w:cs="Times New Roman"/>
        </w:rPr>
        <w:t xml:space="preserve">создать условия для развития наблюдательности, умения анализировать, сравнивать, делать выводы. </w:t>
      </w:r>
    </w:p>
    <w:p w:rsidR="00F857D9" w:rsidRPr="00323946" w:rsidRDefault="00F857D9" w:rsidP="00F857D9">
      <w:pPr>
        <w:pStyle w:val="Default"/>
        <w:rPr>
          <w:rFonts w:ascii="Times New Roman" w:hAnsi="Times New Roman" w:cs="Times New Roman"/>
        </w:rPr>
      </w:pPr>
      <w:r w:rsidRPr="00323946">
        <w:rPr>
          <w:rFonts w:ascii="Times New Roman" w:hAnsi="Times New Roman" w:cs="Times New Roman"/>
          <w:b/>
          <w:bCs/>
        </w:rPr>
        <w:t xml:space="preserve">1. Образовательные: </w:t>
      </w:r>
    </w:p>
    <w:p w:rsidR="00F857D9" w:rsidRPr="00323946" w:rsidRDefault="00354CE6" w:rsidP="00F857D9">
      <w:pPr>
        <w:pStyle w:val="Default"/>
        <w:rPr>
          <w:rFonts w:ascii="Times New Roman" w:hAnsi="Times New Roman" w:cs="Times New Roman"/>
        </w:rPr>
      </w:pPr>
      <w:r w:rsidRPr="00323946">
        <w:rPr>
          <w:rFonts w:ascii="Times New Roman" w:hAnsi="Times New Roman" w:cs="Times New Roman"/>
        </w:rPr>
        <w:t>- совершенствовать навыки решения текстовых задач</w:t>
      </w:r>
      <w:r w:rsidR="00F857D9" w:rsidRPr="00323946">
        <w:rPr>
          <w:rFonts w:ascii="Times New Roman" w:hAnsi="Times New Roman" w:cs="Times New Roman"/>
        </w:rPr>
        <w:t xml:space="preserve">; </w:t>
      </w:r>
    </w:p>
    <w:p w:rsidR="00F857D9" w:rsidRPr="00323946" w:rsidRDefault="00F857D9" w:rsidP="00F857D9">
      <w:pPr>
        <w:pStyle w:val="Default"/>
        <w:rPr>
          <w:rFonts w:ascii="Times New Roman" w:hAnsi="Times New Roman" w:cs="Times New Roman"/>
        </w:rPr>
      </w:pPr>
      <w:r w:rsidRPr="00323946">
        <w:rPr>
          <w:rFonts w:ascii="Times New Roman" w:hAnsi="Times New Roman" w:cs="Times New Roman"/>
        </w:rPr>
        <w:t xml:space="preserve">- раскрыть закономерности </w:t>
      </w:r>
      <w:r w:rsidR="00354CE6" w:rsidRPr="00323946">
        <w:rPr>
          <w:rFonts w:ascii="Times New Roman" w:hAnsi="Times New Roman" w:cs="Times New Roman"/>
        </w:rPr>
        <w:t xml:space="preserve">решения типовых задач, </w:t>
      </w:r>
      <w:r w:rsidRPr="00323946">
        <w:rPr>
          <w:rFonts w:ascii="Times New Roman" w:hAnsi="Times New Roman" w:cs="Times New Roman"/>
        </w:rPr>
        <w:t xml:space="preserve">исследовать </w:t>
      </w:r>
      <w:r w:rsidR="00354CE6" w:rsidRPr="00323946">
        <w:rPr>
          <w:rFonts w:ascii="Times New Roman" w:hAnsi="Times New Roman" w:cs="Times New Roman"/>
        </w:rPr>
        <w:t>разные способы решения</w:t>
      </w:r>
      <w:r w:rsidRPr="00323946">
        <w:rPr>
          <w:rFonts w:ascii="Times New Roman" w:hAnsi="Times New Roman" w:cs="Times New Roman"/>
        </w:rPr>
        <w:t xml:space="preserve">,  </w:t>
      </w:r>
    </w:p>
    <w:p w:rsidR="00F857D9" w:rsidRPr="00323946" w:rsidRDefault="00F857D9" w:rsidP="00F857D9">
      <w:pPr>
        <w:pStyle w:val="Default"/>
        <w:rPr>
          <w:rFonts w:ascii="Times New Roman" w:hAnsi="Times New Roman" w:cs="Times New Roman"/>
        </w:rPr>
      </w:pPr>
      <w:r w:rsidRPr="00323946">
        <w:rPr>
          <w:rFonts w:ascii="Times New Roman" w:hAnsi="Times New Roman" w:cs="Times New Roman"/>
        </w:rPr>
        <w:t xml:space="preserve">- </w:t>
      </w:r>
      <w:r w:rsidR="00354CE6" w:rsidRPr="00323946">
        <w:rPr>
          <w:rFonts w:ascii="Times New Roman" w:hAnsi="Times New Roman" w:cs="Times New Roman"/>
        </w:rPr>
        <w:t>создать условия для выработки навыков составления алгоритмов работы и организации решения с их помощью</w:t>
      </w:r>
      <w:r w:rsidRPr="00323946">
        <w:rPr>
          <w:rFonts w:ascii="Times New Roman" w:hAnsi="Times New Roman" w:cs="Times New Roman"/>
        </w:rPr>
        <w:t xml:space="preserve">; </w:t>
      </w:r>
    </w:p>
    <w:p w:rsidR="00F857D9" w:rsidRPr="00323946" w:rsidRDefault="00F857D9" w:rsidP="00F857D9">
      <w:pPr>
        <w:pStyle w:val="Default"/>
        <w:rPr>
          <w:rFonts w:ascii="Times New Roman" w:hAnsi="Times New Roman" w:cs="Times New Roman"/>
        </w:rPr>
      </w:pPr>
      <w:r w:rsidRPr="00323946">
        <w:rPr>
          <w:rFonts w:ascii="Times New Roman" w:hAnsi="Times New Roman" w:cs="Times New Roman"/>
        </w:rPr>
        <w:t>- создать условия для развития наблюдательности, умения анализировать</w:t>
      </w:r>
      <w:r w:rsidR="00354CE6" w:rsidRPr="00323946">
        <w:rPr>
          <w:rFonts w:ascii="Times New Roman" w:hAnsi="Times New Roman" w:cs="Times New Roman"/>
        </w:rPr>
        <w:t xml:space="preserve">, </w:t>
      </w:r>
      <w:r w:rsidRPr="00323946">
        <w:rPr>
          <w:rFonts w:ascii="Times New Roman" w:hAnsi="Times New Roman" w:cs="Times New Roman"/>
        </w:rPr>
        <w:t xml:space="preserve">сравнивать, делать выводы; </w:t>
      </w:r>
    </w:p>
    <w:p w:rsidR="00F857D9" w:rsidRPr="00323946" w:rsidRDefault="00F857D9" w:rsidP="00F857D9">
      <w:pPr>
        <w:pStyle w:val="Default"/>
        <w:rPr>
          <w:rFonts w:ascii="Times New Roman" w:hAnsi="Times New Roman" w:cs="Times New Roman"/>
        </w:rPr>
      </w:pPr>
      <w:r w:rsidRPr="00323946">
        <w:rPr>
          <w:rFonts w:ascii="Times New Roman" w:hAnsi="Times New Roman" w:cs="Times New Roman"/>
        </w:rPr>
        <w:t xml:space="preserve">- формировать умение анализировать арифметические задачи, решать их. </w:t>
      </w:r>
    </w:p>
    <w:p w:rsidR="00F857D9" w:rsidRPr="00323946" w:rsidRDefault="00F857D9" w:rsidP="00F857D9">
      <w:pPr>
        <w:pStyle w:val="Default"/>
        <w:rPr>
          <w:rFonts w:ascii="Times New Roman" w:hAnsi="Times New Roman" w:cs="Times New Roman"/>
        </w:rPr>
      </w:pPr>
      <w:r w:rsidRPr="00323946">
        <w:rPr>
          <w:rFonts w:ascii="Times New Roman" w:hAnsi="Times New Roman" w:cs="Times New Roman"/>
          <w:b/>
          <w:bCs/>
        </w:rPr>
        <w:t xml:space="preserve">2. Развивающие: </w:t>
      </w:r>
    </w:p>
    <w:p w:rsidR="00F857D9" w:rsidRPr="00323946" w:rsidRDefault="00F857D9" w:rsidP="00F857D9">
      <w:pPr>
        <w:pStyle w:val="Default"/>
        <w:rPr>
          <w:rFonts w:ascii="Times New Roman" w:hAnsi="Times New Roman" w:cs="Times New Roman"/>
        </w:rPr>
      </w:pPr>
      <w:r w:rsidRPr="00323946">
        <w:rPr>
          <w:rFonts w:ascii="Times New Roman" w:hAnsi="Times New Roman" w:cs="Times New Roman"/>
        </w:rPr>
        <w:t xml:space="preserve">- развитие познавательной активности учащихся; </w:t>
      </w:r>
    </w:p>
    <w:p w:rsidR="00F857D9" w:rsidRPr="00323946" w:rsidRDefault="00F857D9" w:rsidP="00F857D9">
      <w:pPr>
        <w:pStyle w:val="Default"/>
        <w:rPr>
          <w:rFonts w:ascii="Times New Roman" w:hAnsi="Times New Roman" w:cs="Times New Roman"/>
        </w:rPr>
      </w:pPr>
      <w:r w:rsidRPr="00323946">
        <w:rPr>
          <w:rFonts w:ascii="Times New Roman" w:hAnsi="Times New Roman" w:cs="Times New Roman"/>
        </w:rPr>
        <w:t xml:space="preserve">- развивать мелкую моторику кистей рук; </w:t>
      </w:r>
    </w:p>
    <w:p w:rsidR="00F857D9" w:rsidRPr="00323946" w:rsidRDefault="00F857D9" w:rsidP="00F857D9">
      <w:pPr>
        <w:pStyle w:val="Default"/>
        <w:rPr>
          <w:rFonts w:ascii="Times New Roman" w:hAnsi="Times New Roman" w:cs="Times New Roman"/>
        </w:rPr>
      </w:pPr>
      <w:r w:rsidRPr="00323946">
        <w:rPr>
          <w:rFonts w:ascii="Times New Roman" w:hAnsi="Times New Roman" w:cs="Times New Roman"/>
        </w:rPr>
        <w:t xml:space="preserve">- наблюдательность; </w:t>
      </w:r>
    </w:p>
    <w:p w:rsidR="00F857D9" w:rsidRPr="00323946" w:rsidRDefault="00F857D9" w:rsidP="00F857D9">
      <w:pPr>
        <w:pStyle w:val="Default"/>
        <w:rPr>
          <w:rFonts w:ascii="Times New Roman" w:hAnsi="Times New Roman" w:cs="Times New Roman"/>
        </w:rPr>
      </w:pPr>
      <w:r w:rsidRPr="00323946">
        <w:rPr>
          <w:rFonts w:ascii="Times New Roman" w:hAnsi="Times New Roman" w:cs="Times New Roman"/>
        </w:rPr>
        <w:t xml:space="preserve">- развивать мыслительную деятельность учащихся: умение сравнивать, анализировать, обобщать, делать выводы; </w:t>
      </w:r>
    </w:p>
    <w:p w:rsidR="00354CE6" w:rsidRPr="00323946" w:rsidRDefault="00F857D9" w:rsidP="00354CE6">
      <w:pPr>
        <w:pStyle w:val="Default"/>
        <w:rPr>
          <w:rFonts w:ascii="Times New Roman" w:hAnsi="Times New Roman" w:cs="Times New Roman"/>
        </w:rPr>
      </w:pPr>
      <w:r w:rsidRPr="00323946">
        <w:rPr>
          <w:rFonts w:ascii="Times New Roman" w:hAnsi="Times New Roman" w:cs="Times New Roman"/>
        </w:rPr>
        <w:t xml:space="preserve">- развивать умения применять знания в нестандартных ситуациях (работа в </w:t>
      </w:r>
      <w:r w:rsidR="00354CE6" w:rsidRPr="00323946">
        <w:rPr>
          <w:rFonts w:ascii="Times New Roman" w:hAnsi="Times New Roman" w:cs="Times New Roman"/>
        </w:rPr>
        <w:t>парах</w:t>
      </w:r>
      <w:r w:rsidRPr="00323946">
        <w:rPr>
          <w:rFonts w:ascii="Times New Roman" w:hAnsi="Times New Roman" w:cs="Times New Roman"/>
        </w:rPr>
        <w:t xml:space="preserve">); </w:t>
      </w:r>
    </w:p>
    <w:p w:rsidR="00F857D9" w:rsidRPr="00323946" w:rsidRDefault="00F857D9" w:rsidP="00354CE6">
      <w:pPr>
        <w:pStyle w:val="Default"/>
        <w:rPr>
          <w:rFonts w:ascii="Times New Roman" w:hAnsi="Times New Roman" w:cs="Times New Roman"/>
        </w:rPr>
      </w:pPr>
      <w:r w:rsidRPr="00323946">
        <w:rPr>
          <w:rFonts w:ascii="Times New Roman" w:hAnsi="Times New Roman" w:cs="Times New Roman"/>
        </w:rPr>
        <w:t>- развивать мышление, воображение, внимание.</w:t>
      </w:r>
    </w:p>
    <w:p w:rsidR="00F857D9" w:rsidRPr="00323946" w:rsidRDefault="00F857D9" w:rsidP="00F857D9">
      <w:pPr>
        <w:pStyle w:val="Default"/>
        <w:rPr>
          <w:rFonts w:ascii="Times New Roman" w:hAnsi="Times New Roman" w:cs="Times New Roman"/>
        </w:rPr>
      </w:pPr>
      <w:r w:rsidRPr="00323946">
        <w:rPr>
          <w:rFonts w:ascii="Times New Roman" w:hAnsi="Times New Roman" w:cs="Times New Roman"/>
          <w:b/>
          <w:bCs/>
        </w:rPr>
        <w:t xml:space="preserve">3. Воспитательные: </w:t>
      </w:r>
    </w:p>
    <w:p w:rsidR="00F857D9" w:rsidRPr="00323946" w:rsidRDefault="00F857D9" w:rsidP="00F857D9">
      <w:pPr>
        <w:pStyle w:val="Default"/>
        <w:rPr>
          <w:rFonts w:ascii="Times New Roman" w:hAnsi="Times New Roman" w:cs="Times New Roman"/>
        </w:rPr>
      </w:pPr>
      <w:r w:rsidRPr="00323946">
        <w:rPr>
          <w:rFonts w:ascii="Times New Roman" w:hAnsi="Times New Roman" w:cs="Times New Roman"/>
        </w:rPr>
        <w:t xml:space="preserve">- воспитание активности, усидчивости, прилежания, любознательности, заинтересованности и пытливости в процессе учения; </w:t>
      </w:r>
    </w:p>
    <w:p w:rsidR="00F857D9" w:rsidRPr="00323946" w:rsidRDefault="00F857D9" w:rsidP="00F857D9">
      <w:pPr>
        <w:pStyle w:val="Default"/>
        <w:rPr>
          <w:rFonts w:ascii="Times New Roman" w:hAnsi="Times New Roman" w:cs="Times New Roman"/>
        </w:rPr>
      </w:pPr>
      <w:r w:rsidRPr="00323946">
        <w:rPr>
          <w:rFonts w:ascii="Times New Roman" w:hAnsi="Times New Roman" w:cs="Times New Roman"/>
        </w:rPr>
        <w:t xml:space="preserve">- воспитывать в детях чувство товарищества, взаимопомощи, самостоятельности, ответственности за свои поступки; </w:t>
      </w:r>
    </w:p>
    <w:p w:rsidR="00F857D9" w:rsidRPr="00323946" w:rsidRDefault="00F857D9" w:rsidP="00F857D9">
      <w:pPr>
        <w:pStyle w:val="Default"/>
        <w:rPr>
          <w:rFonts w:ascii="Times New Roman" w:hAnsi="Times New Roman" w:cs="Times New Roman"/>
        </w:rPr>
      </w:pPr>
      <w:r w:rsidRPr="00323946">
        <w:rPr>
          <w:rFonts w:ascii="Times New Roman" w:hAnsi="Times New Roman" w:cs="Times New Roman"/>
        </w:rPr>
        <w:t xml:space="preserve">- расширять кругозор, словарный запас, воображение. </w:t>
      </w:r>
    </w:p>
    <w:p w:rsidR="00F857D9" w:rsidRPr="00323946" w:rsidRDefault="00F857D9" w:rsidP="00F857D9">
      <w:pPr>
        <w:pStyle w:val="Default"/>
        <w:rPr>
          <w:rFonts w:ascii="Times New Roman" w:hAnsi="Times New Roman" w:cs="Times New Roman"/>
        </w:rPr>
      </w:pPr>
      <w:r w:rsidRPr="00323946">
        <w:rPr>
          <w:rFonts w:ascii="Times New Roman" w:hAnsi="Times New Roman" w:cs="Times New Roman"/>
          <w:b/>
          <w:bCs/>
        </w:rPr>
        <w:t xml:space="preserve">Методы: </w:t>
      </w:r>
    </w:p>
    <w:p w:rsidR="00F857D9" w:rsidRPr="00323946" w:rsidRDefault="004A229E" w:rsidP="00F857D9">
      <w:pPr>
        <w:pStyle w:val="Default"/>
        <w:rPr>
          <w:rFonts w:ascii="Times New Roman" w:hAnsi="Times New Roman" w:cs="Times New Roman"/>
        </w:rPr>
      </w:pPr>
      <w:r w:rsidRPr="00323946">
        <w:rPr>
          <w:rFonts w:ascii="Times New Roman" w:hAnsi="Times New Roman" w:cs="Times New Roman"/>
        </w:rPr>
        <w:t xml:space="preserve">- </w:t>
      </w:r>
      <w:proofErr w:type="gramStart"/>
      <w:r w:rsidRPr="00323946">
        <w:rPr>
          <w:rFonts w:ascii="Times New Roman" w:hAnsi="Times New Roman" w:cs="Times New Roman"/>
        </w:rPr>
        <w:t>словесные</w:t>
      </w:r>
      <w:proofErr w:type="gramEnd"/>
      <w:r w:rsidRPr="00323946">
        <w:rPr>
          <w:rFonts w:ascii="Times New Roman" w:hAnsi="Times New Roman" w:cs="Times New Roman"/>
        </w:rPr>
        <w:t xml:space="preserve"> (</w:t>
      </w:r>
      <w:r w:rsidR="00F857D9" w:rsidRPr="00323946">
        <w:rPr>
          <w:rFonts w:ascii="Times New Roman" w:hAnsi="Times New Roman" w:cs="Times New Roman"/>
        </w:rPr>
        <w:t xml:space="preserve">словесно-проблемный метод); </w:t>
      </w:r>
    </w:p>
    <w:p w:rsidR="00F857D9" w:rsidRPr="00323946" w:rsidRDefault="00F857D9" w:rsidP="00F857D9">
      <w:pPr>
        <w:pStyle w:val="Default"/>
        <w:rPr>
          <w:rFonts w:ascii="Times New Roman" w:hAnsi="Times New Roman" w:cs="Times New Roman"/>
        </w:rPr>
      </w:pPr>
      <w:r w:rsidRPr="00323946">
        <w:rPr>
          <w:rFonts w:ascii="Times New Roman" w:hAnsi="Times New Roman" w:cs="Times New Roman"/>
        </w:rPr>
        <w:t xml:space="preserve">- наглядные (методы иллюстрации: слайдов, плакатов, схем); </w:t>
      </w:r>
    </w:p>
    <w:p w:rsidR="00F857D9" w:rsidRPr="00323946" w:rsidRDefault="00F857D9" w:rsidP="00F857D9">
      <w:pPr>
        <w:pStyle w:val="Default"/>
        <w:rPr>
          <w:rFonts w:ascii="Times New Roman" w:hAnsi="Times New Roman" w:cs="Times New Roman"/>
        </w:rPr>
      </w:pPr>
      <w:r w:rsidRPr="00323946">
        <w:rPr>
          <w:rFonts w:ascii="Times New Roman" w:hAnsi="Times New Roman" w:cs="Times New Roman"/>
        </w:rPr>
        <w:t xml:space="preserve">- практические методы (решение задач, примеров); </w:t>
      </w:r>
    </w:p>
    <w:p w:rsidR="00F857D9" w:rsidRPr="00323946" w:rsidRDefault="00F857D9" w:rsidP="00F857D9">
      <w:pPr>
        <w:pStyle w:val="Default"/>
        <w:rPr>
          <w:rFonts w:ascii="Times New Roman" w:hAnsi="Times New Roman" w:cs="Times New Roman"/>
        </w:rPr>
      </w:pPr>
      <w:r w:rsidRPr="00323946">
        <w:rPr>
          <w:rFonts w:ascii="Times New Roman" w:hAnsi="Times New Roman" w:cs="Times New Roman"/>
        </w:rPr>
        <w:t xml:space="preserve">- проблемно-поисковые (решение проблемы в виде мозговой атаки); </w:t>
      </w:r>
    </w:p>
    <w:p w:rsidR="00F857D9" w:rsidRPr="00323946" w:rsidRDefault="00F857D9" w:rsidP="00F857D9">
      <w:pPr>
        <w:pStyle w:val="Default"/>
        <w:rPr>
          <w:rFonts w:ascii="Times New Roman" w:hAnsi="Times New Roman" w:cs="Times New Roman"/>
        </w:rPr>
      </w:pPr>
      <w:r w:rsidRPr="00323946">
        <w:rPr>
          <w:rFonts w:ascii="Times New Roman" w:hAnsi="Times New Roman" w:cs="Times New Roman"/>
        </w:rPr>
        <w:t xml:space="preserve">- метод формирования познавательного интереса (активизация внимания при повторении, эффект удивления). </w:t>
      </w:r>
    </w:p>
    <w:p w:rsidR="00F857D9" w:rsidRPr="00323946" w:rsidRDefault="00F857D9" w:rsidP="00F857D9">
      <w:pPr>
        <w:pStyle w:val="Default"/>
        <w:rPr>
          <w:rFonts w:ascii="Times New Roman" w:hAnsi="Times New Roman" w:cs="Times New Roman"/>
        </w:rPr>
      </w:pPr>
      <w:r w:rsidRPr="00323946">
        <w:rPr>
          <w:rFonts w:ascii="Times New Roman" w:hAnsi="Times New Roman" w:cs="Times New Roman"/>
        </w:rPr>
        <w:t xml:space="preserve">- метод стимулирования интереса к учению; </w:t>
      </w:r>
    </w:p>
    <w:p w:rsidR="00F857D9" w:rsidRPr="00323946" w:rsidRDefault="00F857D9" w:rsidP="00F857D9">
      <w:pPr>
        <w:pStyle w:val="Default"/>
        <w:rPr>
          <w:rFonts w:ascii="Times New Roman" w:hAnsi="Times New Roman" w:cs="Times New Roman"/>
        </w:rPr>
      </w:pPr>
      <w:r w:rsidRPr="00323946">
        <w:rPr>
          <w:rFonts w:ascii="Times New Roman" w:hAnsi="Times New Roman" w:cs="Times New Roman"/>
        </w:rPr>
        <w:t xml:space="preserve">- метод самоконтроля; </w:t>
      </w:r>
    </w:p>
    <w:p w:rsidR="00F857D9" w:rsidRPr="00323946" w:rsidRDefault="00F857D9" w:rsidP="00F857D9">
      <w:pPr>
        <w:pStyle w:val="Default"/>
        <w:rPr>
          <w:rFonts w:ascii="Times New Roman" w:hAnsi="Times New Roman" w:cs="Times New Roman"/>
        </w:rPr>
      </w:pPr>
      <w:r w:rsidRPr="00323946">
        <w:rPr>
          <w:rFonts w:ascii="Times New Roman" w:hAnsi="Times New Roman" w:cs="Times New Roman"/>
        </w:rPr>
        <w:t xml:space="preserve">- метод самостоятельной деятельности учащихся: </w:t>
      </w:r>
    </w:p>
    <w:p w:rsidR="00F857D9" w:rsidRPr="00323946" w:rsidRDefault="00F857D9" w:rsidP="00F857D9">
      <w:pPr>
        <w:pStyle w:val="Default"/>
        <w:rPr>
          <w:rFonts w:ascii="Times New Roman" w:hAnsi="Times New Roman" w:cs="Times New Roman"/>
        </w:rPr>
      </w:pPr>
      <w:r w:rsidRPr="00323946">
        <w:rPr>
          <w:rFonts w:ascii="Times New Roman" w:hAnsi="Times New Roman" w:cs="Times New Roman"/>
        </w:rPr>
        <w:t xml:space="preserve">закрепление и совершенствование усвоенных знаний и умений; выработка и усовершенствование навыков; </w:t>
      </w:r>
    </w:p>
    <w:p w:rsidR="00F857D9" w:rsidRPr="00323946" w:rsidRDefault="00F857D9" w:rsidP="00F857D9">
      <w:pPr>
        <w:pStyle w:val="Default"/>
        <w:rPr>
          <w:rFonts w:ascii="Times New Roman" w:hAnsi="Times New Roman" w:cs="Times New Roman"/>
        </w:rPr>
      </w:pPr>
      <w:r w:rsidRPr="00323946">
        <w:rPr>
          <w:rFonts w:ascii="Times New Roman" w:hAnsi="Times New Roman" w:cs="Times New Roman"/>
          <w:b/>
          <w:bCs/>
        </w:rPr>
        <w:t xml:space="preserve">Формы организации: </w:t>
      </w:r>
      <w:r w:rsidRPr="00323946">
        <w:rPr>
          <w:rFonts w:ascii="Times New Roman" w:hAnsi="Times New Roman" w:cs="Times New Roman"/>
        </w:rPr>
        <w:t xml:space="preserve">фронтальная работа, работа в </w:t>
      </w:r>
      <w:r w:rsidR="004A229E" w:rsidRPr="00323946">
        <w:rPr>
          <w:rFonts w:ascii="Times New Roman" w:hAnsi="Times New Roman" w:cs="Times New Roman"/>
        </w:rPr>
        <w:t>пар</w:t>
      </w:r>
      <w:r w:rsidRPr="00323946">
        <w:rPr>
          <w:rFonts w:ascii="Times New Roman" w:hAnsi="Times New Roman" w:cs="Times New Roman"/>
        </w:rPr>
        <w:t xml:space="preserve">ах, индивидуальная работа. </w:t>
      </w:r>
    </w:p>
    <w:p w:rsidR="004A229E" w:rsidRPr="00323946" w:rsidRDefault="00F857D9" w:rsidP="00F857D9">
      <w:pPr>
        <w:pStyle w:val="Default"/>
        <w:rPr>
          <w:rFonts w:ascii="Times New Roman" w:hAnsi="Times New Roman" w:cs="Times New Roman"/>
        </w:rPr>
      </w:pPr>
      <w:r w:rsidRPr="00323946">
        <w:rPr>
          <w:rFonts w:ascii="Times New Roman" w:hAnsi="Times New Roman" w:cs="Times New Roman"/>
          <w:b/>
          <w:bCs/>
        </w:rPr>
        <w:t>Система при</w:t>
      </w:r>
      <w:r w:rsidRPr="00323946">
        <w:rPr>
          <w:rFonts w:ascii="Times New Roman" w:hAnsi="Cambria Math" w:cs="Times New Roman"/>
          <w:b/>
          <w:bCs/>
        </w:rPr>
        <w:t>ѐ</w:t>
      </w:r>
      <w:r w:rsidRPr="00323946">
        <w:rPr>
          <w:rFonts w:ascii="Times New Roman" w:hAnsi="Times New Roman" w:cs="Times New Roman"/>
          <w:b/>
          <w:bCs/>
        </w:rPr>
        <w:t xml:space="preserve">мов учебной работы: </w:t>
      </w:r>
      <w:r w:rsidRPr="00323946">
        <w:rPr>
          <w:rFonts w:ascii="Times New Roman" w:hAnsi="Times New Roman" w:cs="Times New Roman"/>
        </w:rPr>
        <w:t xml:space="preserve">использование наглядности, использование мыслительных операций: анализа, синтеза, сравнения, графическая </w:t>
      </w:r>
      <w:r w:rsidR="004A229E" w:rsidRPr="00323946">
        <w:rPr>
          <w:rFonts w:ascii="Times New Roman" w:hAnsi="Times New Roman" w:cs="Times New Roman"/>
        </w:rPr>
        <w:t>интерпретация  условия задач,</w:t>
      </w:r>
      <w:r w:rsidRPr="00323946">
        <w:rPr>
          <w:rFonts w:ascii="Times New Roman" w:hAnsi="Times New Roman" w:cs="Times New Roman"/>
        </w:rPr>
        <w:t xml:space="preserve"> построением структурно-логических схем</w:t>
      </w:r>
    </w:p>
    <w:p w:rsidR="00F857D9" w:rsidRPr="00323946" w:rsidRDefault="00F857D9" w:rsidP="00F857D9">
      <w:pPr>
        <w:pStyle w:val="Default"/>
        <w:rPr>
          <w:rFonts w:ascii="Times New Roman" w:hAnsi="Times New Roman" w:cs="Times New Roman"/>
        </w:rPr>
      </w:pPr>
      <w:r w:rsidRPr="00323946">
        <w:rPr>
          <w:rFonts w:ascii="Times New Roman" w:hAnsi="Times New Roman" w:cs="Times New Roman"/>
          <w:b/>
          <w:bCs/>
        </w:rPr>
        <w:t xml:space="preserve">Используемые технологии: </w:t>
      </w:r>
    </w:p>
    <w:p w:rsidR="00F857D9" w:rsidRPr="00323946" w:rsidRDefault="00F857D9" w:rsidP="00F857D9">
      <w:pPr>
        <w:pStyle w:val="Default"/>
        <w:rPr>
          <w:rFonts w:ascii="Times New Roman" w:hAnsi="Times New Roman" w:cs="Times New Roman"/>
        </w:rPr>
      </w:pPr>
      <w:r w:rsidRPr="00323946">
        <w:rPr>
          <w:rFonts w:ascii="Times New Roman" w:hAnsi="Times New Roman" w:cs="Times New Roman"/>
        </w:rPr>
        <w:t xml:space="preserve">- игровые технологии </w:t>
      </w:r>
    </w:p>
    <w:p w:rsidR="00F857D9" w:rsidRPr="00323946" w:rsidRDefault="00F857D9" w:rsidP="00F857D9">
      <w:pPr>
        <w:pStyle w:val="Default"/>
        <w:rPr>
          <w:rFonts w:ascii="Times New Roman" w:hAnsi="Times New Roman" w:cs="Times New Roman"/>
        </w:rPr>
      </w:pPr>
      <w:r w:rsidRPr="00323946">
        <w:rPr>
          <w:rFonts w:ascii="Times New Roman" w:hAnsi="Times New Roman" w:cs="Times New Roman"/>
        </w:rPr>
        <w:t xml:space="preserve">- технология создания ситуации успеха на уроке </w:t>
      </w:r>
    </w:p>
    <w:p w:rsidR="00F857D9" w:rsidRPr="00323946" w:rsidRDefault="00F857D9" w:rsidP="00F857D9">
      <w:pPr>
        <w:pStyle w:val="Default"/>
        <w:rPr>
          <w:rFonts w:ascii="Times New Roman" w:hAnsi="Times New Roman" w:cs="Times New Roman"/>
        </w:rPr>
      </w:pPr>
      <w:r w:rsidRPr="00323946">
        <w:rPr>
          <w:rFonts w:ascii="Times New Roman" w:hAnsi="Times New Roman" w:cs="Times New Roman"/>
        </w:rPr>
        <w:t xml:space="preserve">- личностно-ориентированные </w:t>
      </w:r>
    </w:p>
    <w:p w:rsidR="00E20B66" w:rsidRDefault="00E20B66" w:rsidP="00F4754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0"/>
        <w:gridCol w:w="1668"/>
        <w:gridCol w:w="3445"/>
        <w:gridCol w:w="1872"/>
        <w:gridCol w:w="1937"/>
      </w:tblGrid>
      <w:tr w:rsidR="00F4754E" w:rsidRPr="00BA64CE" w:rsidTr="00246E90">
        <w:tc>
          <w:tcPr>
            <w:tcW w:w="2139" w:type="dxa"/>
            <w:vAlign w:val="center"/>
          </w:tcPr>
          <w:p w:rsidR="00F4754E" w:rsidRPr="00E20B66" w:rsidRDefault="00F4754E" w:rsidP="00E20B6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B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2562" w:type="dxa"/>
            <w:vAlign w:val="center"/>
          </w:tcPr>
          <w:p w:rsidR="00F4754E" w:rsidRPr="00246E90" w:rsidRDefault="00F4754E" w:rsidP="00E20B66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E90">
              <w:rPr>
                <w:rFonts w:ascii="Times New Roman" w:hAnsi="Times New Roman"/>
                <w:b/>
                <w:sz w:val="20"/>
                <w:szCs w:val="20"/>
              </w:rPr>
              <w:t>Задачи этапа</w:t>
            </w:r>
          </w:p>
        </w:tc>
        <w:tc>
          <w:tcPr>
            <w:tcW w:w="4470" w:type="dxa"/>
            <w:vAlign w:val="center"/>
          </w:tcPr>
          <w:p w:rsidR="00F4754E" w:rsidRPr="00E20B66" w:rsidRDefault="00F4754E" w:rsidP="00E20B6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B66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028" w:type="dxa"/>
            <w:vAlign w:val="center"/>
          </w:tcPr>
          <w:p w:rsidR="00F4754E" w:rsidRPr="00E20B66" w:rsidRDefault="00F4754E" w:rsidP="0051211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B66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651" w:type="dxa"/>
            <w:vAlign w:val="center"/>
          </w:tcPr>
          <w:p w:rsidR="00F4754E" w:rsidRPr="00E20B66" w:rsidRDefault="00F4754E" w:rsidP="002A205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B66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F4754E" w:rsidRPr="00BA64CE" w:rsidTr="00246E90">
        <w:tc>
          <w:tcPr>
            <w:tcW w:w="2139" w:type="dxa"/>
          </w:tcPr>
          <w:p w:rsidR="00F4754E" w:rsidRPr="00BA64CE" w:rsidRDefault="00F4754E" w:rsidP="00673E35">
            <w:pPr>
              <w:rPr>
                <w:rFonts w:ascii="Times New Roman" w:hAnsi="Times New Roman"/>
                <w:sz w:val="24"/>
                <w:szCs w:val="24"/>
              </w:rPr>
            </w:pPr>
            <w:r w:rsidRPr="00BA64CE">
              <w:rPr>
                <w:rFonts w:ascii="Times New Roman" w:hAnsi="Times New Roman"/>
                <w:sz w:val="24"/>
                <w:szCs w:val="24"/>
              </w:rPr>
              <w:t>1.  Организационный момент</w:t>
            </w:r>
          </w:p>
        </w:tc>
        <w:tc>
          <w:tcPr>
            <w:tcW w:w="2562" w:type="dxa"/>
          </w:tcPr>
          <w:p w:rsidR="00F4754E" w:rsidRPr="00B6437A" w:rsidRDefault="00F4754E" w:rsidP="00673E3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437A">
              <w:rPr>
                <w:rFonts w:ascii="Times New Roman" w:hAnsi="Times New Roman"/>
                <w:sz w:val="20"/>
                <w:szCs w:val="20"/>
              </w:rPr>
              <w:t>Создать благоприятный психологический настрой на работу, подготовка к уроку необходимых принадлежностей.</w:t>
            </w:r>
          </w:p>
          <w:p w:rsidR="00F4754E" w:rsidRPr="00B6437A" w:rsidRDefault="00F4754E" w:rsidP="00673E3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437A">
              <w:rPr>
                <w:rFonts w:ascii="Times New Roman" w:hAnsi="Times New Roman"/>
                <w:sz w:val="20"/>
                <w:szCs w:val="20"/>
              </w:rPr>
              <w:t>Включить учащихся  в учебную деятельность, определить содержательные рамки урока: построение и решение математических  моделей текстовых задач</w:t>
            </w:r>
            <w:r w:rsidR="00E20B66" w:rsidRPr="00B6437A">
              <w:rPr>
                <w:rFonts w:ascii="Times New Roman" w:hAnsi="Times New Roman"/>
                <w:sz w:val="20"/>
                <w:szCs w:val="20"/>
              </w:rPr>
              <w:t xml:space="preserve"> на движение, на части,  на уравнивание</w:t>
            </w:r>
            <w:r w:rsidRPr="00B643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754E" w:rsidRPr="00246E90" w:rsidRDefault="00F4754E" w:rsidP="00673E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0" w:type="dxa"/>
          </w:tcPr>
          <w:p w:rsidR="00F4754E" w:rsidRPr="00CF5E50" w:rsidRDefault="00F4754E" w:rsidP="00673E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5E50">
              <w:rPr>
                <w:rFonts w:ascii="Times New Roman" w:hAnsi="Times New Roman"/>
                <w:sz w:val="24"/>
                <w:szCs w:val="24"/>
              </w:rPr>
              <w:t xml:space="preserve">- Собирает тетради с домашним заданием. Конкурс «Самый быстрый и организованный ряд». </w:t>
            </w:r>
          </w:p>
          <w:p w:rsidR="00F4754E" w:rsidRPr="00CF5E50" w:rsidRDefault="00F4754E" w:rsidP="00673E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5E50">
              <w:rPr>
                <w:rFonts w:ascii="Times New Roman" w:hAnsi="Times New Roman"/>
                <w:sz w:val="24"/>
                <w:szCs w:val="24"/>
              </w:rPr>
              <w:t>- Выдаёт другие тетради.</w:t>
            </w:r>
          </w:p>
          <w:p w:rsidR="00F4754E" w:rsidRPr="00CF5E50" w:rsidRDefault="00F4754E" w:rsidP="00673E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5E50">
              <w:rPr>
                <w:rFonts w:ascii="Times New Roman" w:hAnsi="Times New Roman"/>
                <w:sz w:val="24"/>
                <w:szCs w:val="24"/>
              </w:rPr>
              <w:t>- Запишите в тетрадях дату урока.</w:t>
            </w:r>
          </w:p>
          <w:p w:rsidR="00F4754E" w:rsidRPr="00CF5E50" w:rsidRDefault="00F4754E" w:rsidP="00673E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4754E" w:rsidRPr="00CF5E50" w:rsidRDefault="00F4754E" w:rsidP="00673E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5E50">
              <w:rPr>
                <w:rFonts w:ascii="Times New Roman" w:hAnsi="Times New Roman"/>
                <w:sz w:val="24"/>
                <w:szCs w:val="24"/>
              </w:rPr>
              <w:t>- Вспомните, пожалуйста, о чем мы говорили на прошлом уроке?</w:t>
            </w:r>
          </w:p>
          <w:p w:rsidR="00F4754E" w:rsidRPr="00CF5E50" w:rsidRDefault="00F4754E" w:rsidP="00673E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5E50">
              <w:rPr>
                <w:rFonts w:ascii="Times New Roman" w:hAnsi="Times New Roman"/>
                <w:sz w:val="24"/>
                <w:szCs w:val="24"/>
              </w:rPr>
              <w:t>- Как вы думаете достаточно одного урока для понимания этой темы? Если нет, то почему?</w:t>
            </w:r>
          </w:p>
          <w:p w:rsidR="00F4754E" w:rsidRPr="00CF5E50" w:rsidRDefault="00F4754E" w:rsidP="00673E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F4754E" w:rsidRPr="00CF5E50" w:rsidRDefault="00F4754E" w:rsidP="005121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5E50">
              <w:rPr>
                <w:rFonts w:ascii="Times New Roman" w:hAnsi="Times New Roman"/>
                <w:sz w:val="24"/>
                <w:szCs w:val="24"/>
              </w:rPr>
              <w:t xml:space="preserve">- Участвуют в соревновании и передают тетради на первую парту своего ряда. </w:t>
            </w:r>
          </w:p>
          <w:p w:rsidR="00F4754E" w:rsidRPr="00CF5E50" w:rsidRDefault="00F4754E" w:rsidP="005121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4754E" w:rsidRPr="00CF5E50" w:rsidRDefault="00F4754E" w:rsidP="005121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4754E" w:rsidRPr="00CF5E50" w:rsidRDefault="00F4754E" w:rsidP="005121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5E50">
              <w:rPr>
                <w:rFonts w:ascii="Times New Roman" w:hAnsi="Times New Roman"/>
                <w:sz w:val="24"/>
                <w:szCs w:val="24"/>
              </w:rPr>
              <w:t>- о</w:t>
            </w:r>
            <w:r w:rsidR="00F4099E">
              <w:rPr>
                <w:rFonts w:ascii="Times New Roman" w:hAnsi="Times New Roman"/>
                <w:sz w:val="24"/>
                <w:szCs w:val="24"/>
              </w:rPr>
              <w:t xml:space="preserve"> способах решения задач на части</w:t>
            </w:r>
            <w:r w:rsidRPr="00CF5E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754E" w:rsidRPr="00CF5E50" w:rsidRDefault="00F4754E" w:rsidP="005121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4754E" w:rsidRPr="00CF5E50" w:rsidRDefault="00F4754E" w:rsidP="005121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5E50">
              <w:rPr>
                <w:rFonts w:ascii="Times New Roman" w:hAnsi="Times New Roman"/>
                <w:sz w:val="24"/>
                <w:szCs w:val="24"/>
              </w:rPr>
              <w:t>-Нет.</w:t>
            </w:r>
          </w:p>
          <w:p w:rsidR="00F4754E" w:rsidRPr="00CF5E50" w:rsidRDefault="00F4754E" w:rsidP="005121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5E50">
              <w:rPr>
                <w:rFonts w:ascii="Times New Roman" w:hAnsi="Times New Roman"/>
                <w:sz w:val="24"/>
                <w:szCs w:val="24"/>
              </w:rPr>
              <w:t>- Рассуждают.</w:t>
            </w:r>
          </w:p>
          <w:p w:rsidR="00F4754E" w:rsidRPr="00CF5E50" w:rsidRDefault="00F4754E" w:rsidP="005121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F4754E" w:rsidRPr="00B6437A" w:rsidRDefault="00F4754E" w:rsidP="002A2054">
            <w:pPr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437A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proofErr w:type="gramEnd"/>
            <w:r w:rsidRPr="00B643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437A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proofErr w:type="spellEnd"/>
            <w:r w:rsidRPr="00B6437A">
              <w:rPr>
                <w:rFonts w:ascii="Times New Roman" w:hAnsi="Times New Roman"/>
                <w:sz w:val="20"/>
                <w:szCs w:val="20"/>
              </w:rPr>
              <w:t xml:space="preserve"> обеспечивают ориентацию учащихся в социальных ролях и межличностных отношениях.</w:t>
            </w:r>
          </w:p>
          <w:p w:rsidR="00F4754E" w:rsidRPr="00B6437A" w:rsidRDefault="00F4754E" w:rsidP="002A2054">
            <w:pPr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437A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B643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437A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proofErr w:type="spellEnd"/>
            <w:r w:rsidRPr="00B6437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B6437A">
              <w:rPr>
                <w:rFonts w:ascii="Times New Roman" w:hAnsi="Times New Roman"/>
                <w:sz w:val="20"/>
                <w:szCs w:val="20"/>
              </w:rPr>
              <w:t xml:space="preserve"> управление поведением партнера – контроль, оценка действий партнера.</w:t>
            </w:r>
          </w:p>
          <w:p w:rsidR="00F4754E" w:rsidRPr="00B6437A" w:rsidRDefault="00F4754E" w:rsidP="002A2054">
            <w:pPr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4754E" w:rsidRPr="00CF5E50" w:rsidRDefault="00F4754E" w:rsidP="002A20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437A">
              <w:rPr>
                <w:rFonts w:ascii="Times New Roman" w:hAnsi="Times New Roman"/>
                <w:sz w:val="20"/>
                <w:szCs w:val="20"/>
              </w:rPr>
              <w:t>Умение осознанно и произвольно строить речевое высказывание в устной форме.</w:t>
            </w:r>
          </w:p>
        </w:tc>
      </w:tr>
      <w:tr w:rsidR="00F4754E" w:rsidRPr="00BA64CE" w:rsidTr="00275379">
        <w:trPr>
          <w:trHeight w:val="1266"/>
        </w:trPr>
        <w:tc>
          <w:tcPr>
            <w:tcW w:w="2139" w:type="dxa"/>
          </w:tcPr>
          <w:p w:rsidR="00F4754E" w:rsidRDefault="00F4754E" w:rsidP="00673E35">
            <w:pPr>
              <w:rPr>
                <w:rFonts w:ascii="Times New Roman" w:hAnsi="Times New Roman"/>
                <w:sz w:val="24"/>
                <w:szCs w:val="24"/>
              </w:rPr>
            </w:pPr>
            <w:r w:rsidRPr="00BA64CE">
              <w:rPr>
                <w:rFonts w:ascii="Times New Roman" w:hAnsi="Times New Roman"/>
                <w:sz w:val="24"/>
                <w:szCs w:val="24"/>
              </w:rPr>
              <w:t>2. Актуализация и фиксирование индивидуального затруднения в пробном учебном действии.</w:t>
            </w:r>
          </w:p>
          <w:p w:rsidR="00246E90" w:rsidRPr="00B6437A" w:rsidRDefault="00246E90" w:rsidP="00246E90">
            <w:pPr>
              <w:ind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6437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Устный счёт</w:t>
            </w:r>
          </w:p>
          <w:p w:rsidR="00246E90" w:rsidRPr="00B6437A" w:rsidRDefault="00246E90" w:rsidP="00246E90">
            <w:pPr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46E90" w:rsidRDefault="00246E90" w:rsidP="00246E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46E90" w:rsidRDefault="00246E90" w:rsidP="00246E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46E90" w:rsidRDefault="00246E90" w:rsidP="00246E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46E90" w:rsidRDefault="00246E90" w:rsidP="00246E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46E90" w:rsidRDefault="00246E90" w:rsidP="00246E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46E90" w:rsidRPr="00BA64CE" w:rsidRDefault="00246E90" w:rsidP="00246E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F4754E" w:rsidRPr="00B6437A" w:rsidRDefault="00F4754E" w:rsidP="00673E35">
            <w:pPr>
              <w:rPr>
                <w:rFonts w:ascii="Times New Roman" w:hAnsi="Times New Roman"/>
                <w:sz w:val="24"/>
                <w:szCs w:val="24"/>
              </w:rPr>
            </w:pPr>
            <w:r w:rsidRPr="00B6437A">
              <w:rPr>
                <w:rFonts w:ascii="Times New Roman" w:hAnsi="Times New Roman"/>
                <w:sz w:val="24"/>
                <w:szCs w:val="24"/>
              </w:rPr>
              <w:t>Актуализация опорных знаний и способов действий.</w:t>
            </w:r>
          </w:p>
          <w:p w:rsidR="00275379" w:rsidRPr="00B6437A" w:rsidRDefault="00275379" w:rsidP="00F40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5379" w:rsidRPr="00B6437A" w:rsidRDefault="00275379" w:rsidP="00F40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5379" w:rsidRPr="00B6437A" w:rsidRDefault="00275379" w:rsidP="00F40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5379" w:rsidRPr="00B6437A" w:rsidRDefault="00275379" w:rsidP="00F409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5379" w:rsidRDefault="00F4754E" w:rsidP="00F4099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437A">
              <w:rPr>
                <w:rFonts w:ascii="Times New Roman" w:hAnsi="Times New Roman"/>
                <w:sz w:val="24"/>
                <w:szCs w:val="24"/>
              </w:rPr>
              <w:t xml:space="preserve">Актуализировать знания </w:t>
            </w:r>
            <w:r w:rsidR="00F4099E" w:rsidRPr="00B6437A">
              <w:rPr>
                <w:rFonts w:ascii="Times New Roman" w:hAnsi="Times New Roman"/>
                <w:sz w:val="24"/>
                <w:szCs w:val="24"/>
              </w:rPr>
              <w:t>о приёмах  устных вычислений с использование</w:t>
            </w:r>
            <w:r w:rsidR="00275379" w:rsidRPr="00B6437A">
              <w:rPr>
                <w:rFonts w:ascii="Times New Roman" w:hAnsi="Times New Roman"/>
                <w:sz w:val="24"/>
                <w:szCs w:val="24"/>
              </w:rPr>
              <w:t>м свойств сложения и умножения</w:t>
            </w:r>
            <w:proofErr w:type="gramStart"/>
            <w:r w:rsidR="00275379" w:rsidRPr="00B6437A">
              <w:rPr>
                <w:rFonts w:ascii="Times New Roman" w:hAnsi="Times New Roman"/>
                <w:sz w:val="24"/>
                <w:szCs w:val="24"/>
              </w:rPr>
              <w:t>.</w:t>
            </w:r>
            <w:r w:rsidRPr="00B643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275379" w:rsidRPr="00246E90" w:rsidRDefault="00275379" w:rsidP="00275379">
            <w:pPr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0" w:type="dxa"/>
          </w:tcPr>
          <w:p w:rsidR="00F4099E" w:rsidRDefault="00FE6213" w:rsidP="00FE6213">
            <w:pPr>
              <w:pStyle w:val="a5"/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Если т</w:t>
            </w:r>
            <w:r w:rsidR="00AC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 на эти числа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FE6213" w:rsidRDefault="00FE6213" w:rsidP="00FE6213">
            <w:pPr>
              <w:pStyle w:val="a5"/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Устремишь с вниманьем взгляд,</w:t>
            </w:r>
          </w:p>
          <w:p w:rsidR="00FE6213" w:rsidRDefault="00FE6213" w:rsidP="00FE6213">
            <w:pPr>
              <w:pStyle w:val="a5"/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 найдёшь закономерность</w:t>
            </w:r>
          </w:p>
          <w:p w:rsidR="00FE6213" w:rsidRPr="00AC326C" w:rsidRDefault="00FE6213" w:rsidP="00FE6213">
            <w:pPr>
              <w:pStyle w:val="a5"/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1358265</wp:posOffset>
                  </wp:positionH>
                  <wp:positionV relativeFrom="paragraph">
                    <wp:posOffset>178435</wp:posOffset>
                  </wp:positionV>
                  <wp:extent cx="1247775" cy="428625"/>
                  <wp:effectExtent l="19050" t="0" r="9525" b="0"/>
                  <wp:wrapSquare wrapText="bothSides"/>
                  <wp:docPr id="1" name="Рисунок 1" descr="http://compendium.su/mathematics/mathematics5/mathematics5.files/image1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mpendium.su/mathematics/mathematics5/mathematics5.files/image1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продолжишь чисел ряд.</w:t>
            </w:r>
          </w:p>
          <w:p w:rsidR="00246E90" w:rsidRDefault="00F4099E" w:rsidP="00F4099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4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F4099E" w:rsidRDefault="00F4099E" w:rsidP="00F4099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4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Не выполняя вычислений, сравните значения выражений:</w:t>
            </w:r>
          </w:p>
          <w:p w:rsidR="00F4754E" w:rsidRPr="00CF5E50" w:rsidRDefault="00275379" w:rsidP="00275379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111760</wp:posOffset>
                  </wp:positionV>
                  <wp:extent cx="2466975" cy="561975"/>
                  <wp:effectExtent l="19050" t="0" r="9525" b="0"/>
                  <wp:wrapSquare wrapText="bothSides"/>
                  <wp:docPr id="2" name="Рисунок 2" descr="http://compendium.su/mathematics/mathematics5/mathematics5.files/image1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ompendium.su/mathematics/mathematics5/mathematics5.files/image1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28" w:type="dxa"/>
          </w:tcPr>
          <w:p w:rsidR="00F4754E" w:rsidRPr="00CF5E50" w:rsidRDefault="00F4754E" w:rsidP="005121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4754E" w:rsidRPr="00CF5E50" w:rsidRDefault="00F4754E" w:rsidP="005121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5E50">
              <w:rPr>
                <w:rFonts w:ascii="Times New Roman" w:hAnsi="Times New Roman"/>
                <w:sz w:val="24"/>
                <w:szCs w:val="24"/>
              </w:rPr>
              <w:t xml:space="preserve">- Проговаривают вслух </w:t>
            </w:r>
            <w:r w:rsidR="00F4099E">
              <w:rPr>
                <w:rFonts w:ascii="Times New Roman" w:hAnsi="Times New Roman"/>
                <w:sz w:val="24"/>
                <w:szCs w:val="24"/>
              </w:rPr>
              <w:t>установленную закономерность, объясняют особенности возведения в степень</w:t>
            </w:r>
            <w:r w:rsidRPr="00CF5E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754E" w:rsidRPr="00CF5E50" w:rsidRDefault="00F4754E" w:rsidP="005121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4754E" w:rsidRPr="00CF5E50" w:rsidRDefault="00F4754E" w:rsidP="005121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5E50">
              <w:rPr>
                <w:rFonts w:ascii="Times New Roman" w:hAnsi="Times New Roman"/>
                <w:sz w:val="24"/>
                <w:szCs w:val="24"/>
              </w:rPr>
              <w:t>-</w:t>
            </w:r>
            <w:r w:rsidR="00F4099E">
              <w:rPr>
                <w:rFonts w:ascii="Times New Roman" w:hAnsi="Times New Roman"/>
                <w:sz w:val="24"/>
                <w:szCs w:val="24"/>
              </w:rPr>
              <w:t>Формулируют распределительное свойство, сравнивают значения выражений</w:t>
            </w:r>
          </w:p>
          <w:p w:rsidR="00F4754E" w:rsidRPr="00CF5E50" w:rsidRDefault="00DC52D1" w:rsidP="005121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больше</w:t>
            </w:r>
          </w:p>
          <w:p w:rsidR="00F4754E" w:rsidRDefault="00DC52D1" w:rsidP="005121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еньше</w:t>
            </w:r>
          </w:p>
          <w:p w:rsidR="00DC52D1" w:rsidRDefault="00DC52D1" w:rsidP="005121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ольше</w:t>
            </w:r>
          </w:p>
          <w:p w:rsidR="00DC52D1" w:rsidRDefault="00DC52D1" w:rsidP="005121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ольше</w:t>
            </w:r>
          </w:p>
          <w:p w:rsidR="00F4754E" w:rsidRPr="00CF5E50" w:rsidRDefault="00F4754E" w:rsidP="005121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F4754E" w:rsidRPr="00CF5E50" w:rsidRDefault="00F4754E" w:rsidP="002A2054">
            <w:pPr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F5E50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r w:rsidR="00B6437A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CF5E5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F5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прогнозирование - предвосхищение результата и уровня усвоения.</w:t>
            </w:r>
          </w:p>
          <w:p w:rsidR="00F4754E" w:rsidRPr="00CF5E50" w:rsidRDefault="00F4754E" w:rsidP="002A2054">
            <w:pPr>
              <w:ind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E50">
              <w:rPr>
                <w:rFonts w:ascii="Times New Roman" w:hAnsi="Times New Roman"/>
                <w:sz w:val="24"/>
                <w:szCs w:val="24"/>
              </w:rPr>
              <w:t>-</w:t>
            </w:r>
            <w:r w:rsidRPr="00CF5E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5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в форме сличения  результата с заданным эталоном с целью обнаружения отклонений и отличий от эталона;</w:t>
            </w:r>
          </w:p>
          <w:p w:rsidR="00F4754E" w:rsidRPr="00CF5E50" w:rsidRDefault="00F4754E" w:rsidP="002A2054">
            <w:pPr>
              <w:ind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-коррекция - внесение необходимых дополнений</w:t>
            </w:r>
            <w:proofErr w:type="gramStart"/>
            <w:r w:rsidRPr="00CF5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F5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5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246E90" w:rsidRPr="00BA64CE" w:rsidTr="00C453D7">
        <w:trPr>
          <w:trHeight w:val="1273"/>
        </w:trPr>
        <w:tc>
          <w:tcPr>
            <w:tcW w:w="2139" w:type="dxa"/>
          </w:tcPr>
          <w:p w:rsidR="00275379" w:rsidRDefault="00275379" w:rsidP="002753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275379" w:rsidRDefault="00275379" w:rsidP="0027537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  <w:p w:rsidR="00246E90" w:rsidRDefault="00275379" w:rsidP="00B643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повторению</w:t>
            </w:r>
          </w:p>
          <w:p w:rsidR="00B6437A" w:rsidRDefault="00B6437A" w:rsidP="00B643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6437A" w:rsidRPr="00BA64CE" w:rsidRDefault="00B6437A" w:rsidP="00B643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275379" w:rsidRPr="00B6437A" w:rsidRDefault="00275379" w:rsidP="0027537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2995">
              <w:rPr>
                <w:rFonts w:ascii="Times New Roman" w:hAnsi="Times New Roman"/>
                <w:sz w:val="24"/>
                <w:szCs w:val="24"/>
              </w:rPr>
              <w:lastRenderedPageBreak/>
              <w:t>Актуализировать знания о приёмах  составления</w:t>
            </w:r>
            <w:r w:rsidRPr="00B6437A">
              <w:rPr>
                <w:rFonts w:ascii="Times New Roman" w:hAnsi="Times New Roman"/>
                <w:sz w:val="24"/>
                <w:szCs w:val="24"/>
              </w:rPr>
              <w:t xml:space="preserve"> математической модели текстовой задачи;</w:t>
            </w:r>
          </w:p>
          <w:p w:rsidR="00275379" w:rsidRPr="00B6437A" w:rsidRDefault="00275379" w:rsidP="00275379">
            <w:pPr>
              <w:ind w:firstLine="12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437A">
              <w:rPr>
                <w:rFonts w:ascii="Times New Roman" w:hAnsi="Times New Roman"/>
                <w:sz w:val="24"/>
                <w:szCs w:val="24"/>
              </w:rPr>
              <w:lastRenderedPageBreak/>
              <w:t>зафиксировать задания, вызвавшие затруднения</w:t>
            </w:r>
          </w:p>
          <w:p w:rsidR="00246E90" w:rsidRPr="00246E90" w:rsidRDefault="00275379" w:rsidP="00275379">
            <w:pPr>
              <w:rPr>
                <w:rFonts w:ascii="Times New Roman" w:hAnsi="Times New Roman"/>
                <w:sz w:val="20"/>
                <w:szCs w:val="20"/>
              </w:rPr>
            </w:pPr>
            <w:r w:rsidRPr="00B6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Выявить затруднения  в индивидуальной деятельности каждого учащегося. Создание условия для выявления «Чего мы ещё не знаем?»</w:t>
            </w:r>
          </w:p>
        </w:tc>
        <w:tc>
          <w:tcPr>
            <w:tcW w:w="4470" w:type="dxa"/>
          </w:tcPr>
          <w:p w:rsidR="00246E90" w:rsidRDefault="00CC2995" w:rsidP="00F4099E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</w:pPr>
            <w:r w:rsidRPr="00CC299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Задача</w:t>
            </w:r>
            <w:r w:rsidR="005121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>№1</w:t>
            </w:r>
            <w:r w:rsidRPr="00CC299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 xml:space="preserve"> скворца</w:t>
            </w:r>
          </w:p>
          <w:p w:rsidR="00512117" w:rsidRPr="00512117" w:rsidRDefault="00CC2995" w:rsidP="00512117">
            <w:pPr>
              <w:ind w:firstLine="0"/>
              <w:rPr>
                <w:rFonts w:ascii="Times New Roman" w:eastAsia="Times New Roman" w:hAnsi="Times New Roman" w:cs="Times New Roman"/>
                <w:i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512117" w:rsidRPr="00512117">
              <w:rPr>
                <w:rFonts w:ascii="Times New Roman" w:eastAsia="Times New Roman" w:hAnsi="Times New Roman" w:cs="Times New Roman"/>
                <w:i/>
                <w:noProof/>
                <w:color w:val="000000"/>
                <w:lang w:eastAsia="ru-RU"/>
              </w:rPr>
              <w:t>Скворец летел к себе домой,</w:t>
            </w:r>
          </w:p>
          <w:p w:rsidR="00512117" w:rsidRPr="00512117" w:rsidRDefault="00512117" w:rsidP="00512117">
            <w:pPr>
              <w:ind w:firstLine="0"/>
              <w:rPr>
                <w:rFonts w:ascii="Times New Roman" w:eastAsia="Times New Roman" w:hAnsi="Times New Roman" w:cs="Times New Roman"/>
                <w:i/>
                <w:noProof/>
                <w:color w:val="000000"/>
                <w:lang w:eastAsia="ru-RU"/>
              </w:rPr>
            </w:pPr>
            <w:r w:rsidRPr="00512117">
              <w:rPr>
                <w:rFonts w:ascii="Times New Roman" w:eastAsia="Times New Roman" w:hAnsi="Times New Roman" w:cs="Times New Roman"/>
                <w:i/>
                <w:noProof/>
                <w:color w:val="000000"/>
                <w:lang w:eastAsia="ru-RU"/>
              </w:rPr>
              <w:t xml:space="preserve">летел дорогою прямой, </w:t>
            </w:r>
          </w:p>
          <w:p w:rsidR="00512117" w:rsidRPr="00512117" w:rsidRDefault="00512117" w:rsidP="00512117">
            <w:pPr>
              <w:ind w:firstLine="0"/>
              <w:rPr>
                <w:rFonts w:ascii="Times New Roman" w:eastAsia="Times New Roman" w:hAnsi="Times New Roman" w:cs="Times New Roman"/>
                <w:i/>
                <w:noProof/>
                <w:color w:val="000000"/>
                <w:lang w:eastAsia="ru-RU"/>
              </w:rPr>
            </w:pPr>
            <w:r w:rsidRPr="00512117">
              <w:rPr>
                <w:rFonts w:ascii="Times New Roman" w:eastAsia="Times New Roman" w:hAnsi="Times New Roman" w:cs="Times New Roman"/>
                <w:i/>
                <w:noProof/>
                <w:color w:val="000000"/>
                <w:lang w:eastAsia="ru-RU"/>
              </w:rPr>
              <w:t xml:space="preserve">он изучил за много лет </w:t>
            </w:r>
          </w:p>
          <w:p w:rsidR="00512117" w:rsidRPr="00512117" w:rsidRDefault="00512117" w:rsidP="00512117">
            <w:pPr>
              <w:ind w:firstLine="0"/>
              <w:rPr>
                <w:rFonts w:ascii="Times New Roman" w:eastAsia="Times New Roman" w:hAnsi="Times New Roman" w:cs="Times New Roman"/>
                <w:i/>
                <w:noProof/>
                <w:color w:val="000000"/>
                <w:lang w:eastAsia="ru-RU"/>
              </w:rPr>
            </w:pPr>
            <w:r w:rsidRPr="00512117">
              <w:rPr>
                <w:rFonts w:ascii="Times New Roman" w:eastAsia="Times New Roman" w:hAnsi="Times New Roman" w:cs="Times New Roman"/>
                <w:i/>
                <w:noProof/>
                <w:color w:val="000000"/>
                <w:lang w:eastAsia="ru-RU"/>
              </w:rPr>
              <w:t>Её по множеству примет.</w:t>
            </w:r>
          </w:p>
          <w:p w:rsidR="00512117" w:rsidRPr="00512117" w:rsidRDefault="00512117" w:rsidP="00512117">
            <w:pPr>
              <w:ind w:firstLine="0"/>
              <w:rPr>
                <w:rFonts w:ascii="Times New Roman" w:eastAsia="Times New Roman" w:hAnsi="Times New Roman" w:cs="Times New Roman"/>
                <w:i/>
                <w:noProof/>
                <w:color w:val="000000"/>
                <w:lang w:eastAsia="ru-RU"/>
              </w:rPr>
            </w:pPr>
            <w:r w:rsidRPr="00512117">
              <w:rPr>
                <w:rFonts w:ascii="Times New Roman" w:eastAsia="Times New Roman" w:hAnsi="Times New Roman" w:cs="Times New Roman"/>
                <w:i/>
                <w:noProof/>
                <w:color w:val="000000"/>
                <w:lang w:eastAsia="ru-RU"/>
              </w:rPr>
              <w:t xml:space="preserve">Четыре дня лететь скворцу, </w:t>
            </w:r>
          </w:p>
          <w:p w:rsidR="00512117" w:rsidRPr="00512117" w:rsidRDefault="00512117" w:rsidP="00512117">
            <w:pPr>
              <w:ind w:firstLine="0"/>
              <w:rPr>
                <w:rFonts w:ascii="Times New Roman" w:eastAsia="Times New Roman" w:hAnsi="Times New Roman" w:cs="Times New Roman"/>
                <w:i/>
                <w:noProof/>
                <w:color w:val="000000"/>
                <w:lang w:eastAsia="ru-RU"/>
              </w:rPr>
            </w:pPr>
            <w:r w:rsidRPr="00512117">
              <w:rPr>
                <w:rFonts w:ascii="Times New Roman" w:eastAsia="Times New Roman" w:hAnsi="Times New Roman" w:cs="Times New Roman"/>
                <w:i/>
                <w:noProof/>
                <w:color w:val="000000"/>
                <w:lang w:eastAsia="ru-RU"/>
              </w:rPr>
              <w:t>Лишь на последний день, к концу</w:t>
            </w:r>
          </w:p>
          <w:p w:rsidR="00512117" w:rsidRPr="00512117" w:rsidRDefault="00512117" w:rsidP="00512117">
            <w:pPr>
              <w:ind w:firstLine="0"/>
              <w:rPr>
                <w:rFonts w:ascii="Times New Roman" w:eastAsia="Times New Roman" w:hAnsi="Times New Roman" w:cs="Times New Roman"/>
                <w:i/>
                <w:noProof/>
                <w:color w:val="000000"/>
                <w:lang w:eastAsia="ru-RU"/>
              </w:rPr>
            </w:pPr>
            <w:r w:rsidRPr="00512117">
              <w:rPr>
                <w:rFonts w:ascii="Times New Roman" w:eastAsia="Times New Roman" w:hAnsi="Times New Roman" w:cs="Times New Roman"/>
                <w:i/>
                <w:noProof/>
                <w:color w:val="000000"/>
                <w:lang w:eastAsia="ru-RU"/>
              </w:rPr>
              <w:t xml:space="preserve">Увидеть должен он с небес </w:t>
            </w:r>
          </w:p>
          <w:p w:rsidR="00512117" w:rsidRPr="00512117" w:rsidRDefault="00512117" w:rsidP="00512117">
            <w:pPr>
              <w:ind w:firstLine="0"/>
              <w:rPr>
                <w:rFonts w:ascii="Times New Roman" w:eastAsia="Times New Roman" w:hAnsi="Times New Roman" w:cs="Times New Roman"/>
                <w:i/>
                <w:noProof/>
                <w:color w:val="000000"/>
                <w:lang w:eastAsia="ru-RU"/>
              </w:rPr>
            </w:pPr>
            <w:r w:rsidRPr="00512117">
              <w:rPr>
                <w:rFonts w:ascii="Times New Roman" w:eastAsia="Times New Roman" w:hAnsi="Times New Roman" w:cs="Times New Roman"/>
                <w:i/>
                <w:noProof/>
                <w:color w:val="000000"/>
                <w:lang w:eastAsia="ru-RU"/>
              </w:rPr>
              <w:t>Изогнутый подковой лес…</w:t>
            </w:r>
          </w:p>
          <w:p w:rsidR="00CC2995" w:rsidRDefault="00512117" w:rsidP="00512117">
            <w:pPr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 xml:space="preserve"> Какое расстояние лететь скворцу 4 дня. если известно, что его скорость равна 45 км/ч</w:t>
            </w:r>
          </w:p>
          <w:p w:rsidR="00DC52D1" w:rsidRPr="00DC52D1" w:rsidRDefault="00DC52D1" w:rsidP="00DC52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2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</w:t>
            </w:r>
            <w:r w:rsidR="005121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№2          </w:t>
            </w:r>
            <w:r w:rsidRPr="00DC52D1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</w:p>
          <w:p w:rsidR="00DC52D1" w:rsidRPr="00512117" w:rsidRDefault="00DC52D1" w:rsidP="00DC52D1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512117">
              <w:rPr>
                <w:rFonts w:ascii="Times New Roman" w:hAnsi="Times New Roman" w:cs="Times New Roman"/>
                <w:i/>
              </w:rPr>
              <w:t>Мы – два брата, два птенца</w:t>
            </w:r>
          </w:p>
          <w:p w:rsidR="00DC52D1" w:rsidRPr="00512117" w:rsidRDefault="00DC52D1" w:rsidP="00DC52D1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512117">
              <w:rPr>
                <w:rFonts w:ascii="Times New Roman" w:hAnsi="Times New Roman" w:cs="Times New Roman"/>
                <w:i/>
              </w:rPr>
              <w:t>Мы недавно из яйца.</w:t>
            </w:r>
          </w:p>
          <w:p w:rsidR="00DC52D1" w:rsidRPr="00512117" w:rsidRDefault="00DC52D1" w:rsidP="00DC52D1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512117">
              <w:rPr>
                <w:rFonts w:ascii="Times New Roman" w:hAnsi="Times New Roman" w:cs="Times New Roman"/>
                <w:i/>
              </w:rPr>
              <w:t>И ни с кем мы не знакомы,</w:t>
            </w:r>
          </w:p>
          <w:p w:rsidR="00DC52D1" w:rsidRPr="00512117" w:rsidRDefault="00DC52D1" w:rsidP="00DC52D1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512117">
              <w:rPr>
                <w:rFonts w:ascii="Times New Roman" w:hAnsi="Times New Roman" w:cs="Times New Roman"/>
                <w:i/>
              </w:rPr>
              <w:t>И не знаем даже кто мы!</w:t>
            </w:r>
          </w:p>
          <w:p w:rsidR="00DC52D1" w:rsidRPr="00512117" w:rsidRDefault="00DC52D1" w:rsidP="00DC52D1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512117">
              <w:rPr>
                <w:rFonts w:ascii="Times New Roman" w:hAnsi="Times New Roman" w:cs="Times New Roman"/>
                <w:i/>
              </w:rPr>
              <w:t xml:space="preserve">Гуси? Страусы? Павлины? </w:t>
            </w:r>
          </w:p>
          <w:p w:rsidR="00BC37C8" w:rsidRPr="00512117" w:rsidRDefault="00DC52D1" w:rsidP="00DC52D1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512117">
              <w:rPr>
                <w:rFonts w:ascii="Times New Roman" w:hAnsi="Times New Roman" w:cs="Times New Roman"/>
                <w:i/>
              </w:rPr>
              <w:t>Догадались? Мы…</w:t>
            </w:r>
          </w:p>
          <w:p w:rsidR="00E94766" w:rsidRDefault="00AC065C" w:rsidP="00BC37C8">
            <w:pPr>
              <w:ind w:left="-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7C8">
              <w:rPr>
                <w:rFonts w:ascii="Times New Roman" w:hAnsi="Times New Roman" w:cs="Times New Roman"/>
                <w:sz w:val="24"/>
                <w:szCs w:val="24"/>
              </w:rPr>
              <w:t xml:space="preserve">Два пингвина отправились на поиски пищи из дома в противоположные стороны. Скорость одного 25 км/ч, а скорость второго на 2 км/ч больше. На какое расстояние удалятся пингвина за 2 часа? </w:t>
            </w:r>
          </w:p>
          <w:p w:rsidR="00512117" w:rsidRPr="00512117" w:rsidRDefault="00512117" w:rsidP="00512117">
            <w:pPr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№</w:t>
            </w:r>
            <w:r w:rsidRPr="005121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про тигра и льва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12117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</w:p>
          <w:p w:rsidR="00512117" w:rsidRPr="00512117" w:rsidRDefault="00512117" w:rsidP="00512117">
            <w:pPr>
              <w:ind w:firstLine="119"/>
              <w:rPr>
                <w:rFonts w:ascii="Times New Roman" w:hAnsi="Times New Roman" w:cs="Times New Roman"/>
                <w:i/>
              </w:rPr>
            </w:pPr>
            <w:r w:rsidRPr="00512117">
              <w:rPr>
                <w:rFonts w:ascii="Times New Roman" w:hAnsi="Times New Roman" w:cs="Times New Roman"/>
                <w:i/>
              </w:rPr>
              <w:t>Вы разве не знаете папу,</w:t>
            </w:r>
          </w:p>
          <w:p w:rsidR="00512117" w:rsidRPr="00512117" w:rsidRDefault="00512117" w:rsidP="00512117">
            <w:pPr>
              <w:ind w:firstLine="119"/>
              <w:rPr>
                <w:rFonts w:ascii="Times New Roman" w:hAnsi="Times New Roman" w:cs="Times New Roman"/>
                <w:i/>
              </w:rPr>
            </w:pPr>
            <w:r w:rsidRPr="00512117">
              <w:rPr>
                <w:rFonts w:ascii="Times New Roman" w:hAnsi="Times New Roman" w:cs="Times New Roman"/>
                <w:i/>
              </w:rPr>
              <w:t>Большого рыжего льва?</w:t>
            </w:r>
          </w:p>
          <w:p w:rsidR="00512117" w:rsidRPr="00512117" w:rsidRDefault="00512117" w:rsidP="00512117">
            <w:pPr>
              <w:ind w:firstLine="119"/>
              <w:rPr>
                <w:rFonts w:ascii="Times New Roman" w:hAnsi="Times New Roman" w:cs="Times New Roman"/>
                <w:i/>
              </w:rPr>
            </w:pPr>
            <w:r w:rsidRPr="00512117">
              <w:rPr>
                <w:rFonts w:ascii="Times New Roman" w:hAnsi="Times New Roman" w:cs="Times New Roman"/>
                <w:i/>
              </w:rPr>
              <w:t>У него тяжёлые лапы</w:t>
            </w:r>
          </w:p>
          <w:p w:rsidR="00512117" w:rsidRPr="00512117" w:rsidRDefault="00512117" w:rsidP="00512117">
            <w:pPr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12117">
              <w:rPr>
                <w:rFonts w:ascii="Times New Roman" w:hAnsi="Times New Roman" w:cs="Times New Roman"/>
                <w:i/>
              </w:rPr>
              <w:t>И косматая голова</w:t>
            </w:r>
            <w:r w:rsidRPr="0051211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12117" w:rsidRPr="00512117" w:rsidRDefault="00512117" w:rsidP="00512117">
            <w:pPr>
              <w:ind w:firstLine="11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2117">
              <w:rPr>
                <w:rFonts w:ascii="Times New Roman" w:hAnsi="Times New Roman" w:cs="Times New Roman"/>
                <w:sz w:val="24"/>
                <w:szCs w:val="24"/>
              </w:rPr>
              <w:t xml:space="preserve">Это лев! </w:t>
            </w:r>
            <w:r w:rsidRPr="005121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 вы думаете, кто тяжелее: тигр или лев? А давайте это выясним.</w:t>
            </w:r>
          </w:p>
          <w:p w:rsidR="00512117" w:rsidRPr="00512117" w:rsidRDefault="00512117" w:rsidP="00512117">
            <w:pPr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12117">
              <w:rPr>
                <w:rFonts w:ascii="Times New Roman" w:hAnsi="Times New Roman" w:cs="Times New Roman"/>
                <w:sz w:val="24"/>
                <w:szCs w:val="24"/>
              </w:rPr>
              <w:t>Масса льва составляет 6 частей, а масса тигра – 5 частей. Чему равна масса тигра и льва, если их общая масса 550кг?</w:t>
            </w:r>
          </w:p>
          <w:p w:rsidR="00512117" w:rsidRPr="00BC37C8" w:rsidRDefault="00512117" w:rsidP="00BC37C8">
            <w:pPr>
              <w:ind w:left="-2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C8" w:rsidRDefault="00BC37C8" w:rsidP="00DC52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2D1" w:rsidRPr="00CC2995" w:rsidRDefault="00DC52D1" w:rsidP="00DC52D1">
            <w:pPr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</w:tcPr>
          <w:p w:rsidR="00246E90" w:rsidRPr="00512117" w:rsidRDefault="00512117" w:rsidP="00512117">
            <w:pPr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в парах</w:t>
            </w:r>
          </w:p>
          <w:p w:rsidR="00DC52D1" w:rsidRDefault="00DC52D1" w:rsidP="005121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52D1" w:rsidRDefault="00DC52D1" w:rsidP="005121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4дня=24ч*4=96ч</w:t>
            </w:r>
          </w:p>
          <w:p w:rsidR="00DC52D1" w:rsidRDefault="00DC52D1" w:rsidP="005121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45*96=4320км</w:t>
            </w:r>
          </w:p>
          <w:p w:rsidR="00DC52D1" w:rsidRPr="00BC37C8" w:rsidRDefault="00BC37C8" w:rsidP="00512117">
            <w:pPr>
              <w:ind w:firstLine="0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Ответ:4320км</w:t>
            </w:r>
          </w:p>
          <w:p w:rsidR="00BC37C8" w:rsidRDefault="00BC37C8" w:rsidP="005121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C37C8" w:rsidRDefault="00BC37C8" w:rsidP="005121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C37C8" w:rsidRDefault="00BC37C8" w:rsidP="005121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C37C8" w:rsidRDefault="00BC37C8" w:rsidP="005121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C37C8" w:rsidRDefault="00BC37C8" w:rsidP="005121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C37C8" w:rsidRDefault="00BC37C8" w:rsidP="005121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C37C8" w:rsidRDefault="00BC37C8" w:rsidP="005121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12117" w:rsidRDefault="00512117" w:rsidP="00512117">
            <w:pPr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Игра</w:t>
            </w:r>
          </w:p>
          <w:p w:rsidR="00BC37C8" w:rsidRPr="00512117" w:rsidRDefault="00512117" w:rsidP="00512117">
            <w:pPr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«Ученик – это учитель»</w:t>
            </w:r>
          </w:p>
          <w:p w:rsidR="00BC37C8" w:rsidRPr="00512117" w:rsidRDefault="00512117" w:rsidP="00512117">
            <w:pPr>
              <w:ind w:firstLine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12117">
              <w:rPr>
                <w:rFonts w:ascii="Times New Roman" w:hAnsi="Times New Roman"/>
                <w:i/>
                <w:sz w:val="24"/>
                <w:szCs w:val="24"/>
              </w:rPr>
              <w:t xml:space="preserve">(У доски работают два ученика: один в роли учителя, другой </w:t>
            </w:r>
            <w:proofErr w:type="gramStart"/>
            <w:r w:rsidRPr="00512117">
              <w:rPr>
                <w:rFonts w:ascii="Times New Roman" w:hAnsi="Times New Roman"/>
                <w:i/>
                <w:sz w:val="24"/>
                <w:szCs w:val="24"/>
              </w:rPr>
              <w:t>–у</w:t>
            </w:r>
            <w:proofErr w:type="gramEnd"/>
            <w:r w:rsidRPr="00512117">
              <w:rPr>
                <w:rFonts w:ascii="Times New Roman" w:hAnsi="Times New Roman"/>
                <w:i/>
                <w:sz w:val="24"/>
                <w:szCs w:val="24"/>
              </w:rPr>
              <w:t xml:space="preserve">ченик.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512117">
              <w:rPr>
                <w:rFonts w:ascii="Times New Roman" w:hAnsi="Times New Roman"/>
                <w:i/>
                <w:sz w:val="24"/>
                <w:szCs w:val="24"/>
              </w:rPr>
              <w:t>Учител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ь»</w:t>
            </w:r>
            <w:r w:rsidRPr="00512117">
              <w:rPr>
                <w:rFonts w:ascii="Times New Roman" w:hAnsi="Times New Roman"/>
                <w:i/>
                <w:sz w:val="24"/>
                <w:szCs w:val="24"/>
              </w:rPr>
              <w:t xml:space="preserve"> в завершении анализирует работу ученика и оценивает)</w:t>
            </w:r>
            <w:proofErr w:type="gramEnd"/>
          </w:p>
          <w:p w:rsidR="00BC37C8" w:rsidRDefault="00BC37C8" w:rsidP="005121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25+2=27(км/ч)</w:t>
            </w:r>
          </w:p>
          <w:p w:rsidR="00BC37C8" w:rsidRDefault="00BC37C8" w:rsidP="005121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25+27=52(км/ч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скорость удаления</w:t>
            </w:r>
          </w:p>
          <w:p w:rsidR="00BC37C8" w:rsidRDefault="00BC37C8" w:rsidP="005121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52*2=104(км)</w:t>
            </w:r>
          </w:p>
          <w:p w:rsidR="00BC37C8" w:rsidRPr="00BC37C8" w:rsidRDefault="00BC37C8" w:rsidP="00512117">
            <w:pPr>
              <w:ind w:firstLine="0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Ответ:104 км</w:t>
            </w:r>
          </w:p>
          <w:p w:rsidR="00BC37C8" w:rsidRDefault="00BC37C8" w:rsidP="005121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12117" w:rsidRDefault="00512117" w:rsidP="00512117">
            <w:pPr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Самостоятельная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работас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самопроверкой.</w:t>
            </w:r>
          </w:p>
          <w:p w:rsidR="00497E57" w:rsidRPr="00497E57" w:rsidRDefault="00497E57" w:rsidP="005121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(Один </w:t>
            </w:r>
            <w:r w:rsidRPr="00DE7ECF">
              <w:rPr>
                <w:rFonts w:ascii="Times New Roman" w:hAnsi="Times New Roman"/>
                <w:sz w:val="24"/>
                <w:szCs w:val="24"/>
                <w:u w:val="single"/>
              </w:rPr>
              <w:t>ученик решает на скрытой доск</w:t>
            </w:r>
            <w:r>
              <w:rPr>
                <w:rFonts w:ascii="Times New Roman" w:hAnsi="Times New Roman"/>
                <w:sz w:val="24"/>
                <w:szCs w:val="24"/>
              </w:rPr>
              <w:t>е для показа образца решения)</w:t>
            </w:r>
          </w:p>
          <w:p w:rsidR="00512117" w:rsidRDefault="00512117" w:rsidP="005121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550:(6+5)=50(кг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масса 1 части</w:t>
            </w:r>
          </w:p>
          <w:p w:rsidR="00512117" w:rsidRDefault="00512117" w:rsidP="005121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50*5=250(кг) – масса тигра</w:t>
            </w:r>
          </w:p>
          <w:p w:rsidR="00512117" w:rsidRDefault="00512117" w:rsidP="005121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50*6=300(кг) – масса льва</w:t>
            </w:r>
          </w:p>
          <w:p w:rsidR="00512117" w:rsidRPr="00CF5E50" w:rsidRDefault="00FE6213" w:rsidP="00C453D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Ответ:250 кг и 300кг</w:t>
            </w:r>
          </w:p>
        </w:tc>
        <w:tc>
          <w:tcPr>
            <w:tcW w:w="2651" w:type="dxa"/>
          </w:tcPr>
          <w:p w:rsidR="00512117" w:rsidRDefault="00512117" w:rsidP="002A2054">
            <w:pPr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2117" w:rsidRDefault="00512117" w:rsidP="002A2054">
            <w:pPr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2117" w:rsidRDefault="00512117" w:rsidP="002A2054">
            <w:pPr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2117" w:rsidRDefault="00512117" w:rsidP="002A2054">
            <w:pPr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2117" w:rsidRDefault="00512117" w:rsidP="002A2054">
            <w:pPr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2117" w:rsidRDefault="00512117" w:rsidP="002A2054">
            <w:pPr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2117" w:rsidRDefault="00512117" w:rsidP="002A2054">
            <w:pPr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2117" w:rsidRDefault="00512117" w:rsidP="002A2054">
            <w:pPr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2117" w:rsidRDefault="00512117" w:rsidP="002A2054">
            <w:pPr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2117" w:rsidRDefault="00512117" w:rsidP="002A2054">
            <w:pPr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437A" w:rsidRPr="00BC37C8" w:rsidRDefault="00B6437A" w:rsidP="002A20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37C8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BC37C8">
              <w:rPr>
                <w:rFonts w:ascii="Times New Roman" w:hAnsi="Times New Roman"/>
                <w:b/>
                <w:sz w:val="24"/>
                <w:szCs w:val="24"/>
              </w:rPr>
              <w:t xml:space="preserve"> УУД:</w:t>
            </w:r>
            <w:r w:rsidRPr="00BC37C8">
              <w:rPr>
                <w:rFonts w:ascii="Times New Roman" w:hAnsi="Times New Roman"/>
                <w:sz w:val="24"/>
                <w:szCs w:val="24"/>
              </w:rPr>
              <w:t xml:space="preserve"> уметь извлекать из математических текстов необходимую информацию</w:t>
            </w:r>
          </w:p>
          <w:p w:rsidR="00275379" w:rsidRPr="00BC37C8" w:rsidRDefault="00275379" w:rsidP="002A20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7C8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 w:rsidR="00B6437A" w:rsidRPr="00BC37C8">
              <w:rPr>
                <w:rFonts w:ascii="Times New Roman" w:hAnsi="Times New Roman"/>
                <w:b/>
                <w:sz w:val="24"/>
                <w:szCs w:val="24"/>
              </w:rPr>
              <w:t xml:space="preserve">УУД </w:t>
            </w:r>
            <w:r w:rsidR="00B6437A" w:rsidRPr="00BC37C8">
              <w:rPr>
                <w:rFonts w:ascii="Times New Roman" w:hAnsi="Times New Roman"/>
                <w:sz w:val="24"/>
                <w:szCs w:val="24"/>
              </w:rPr>
              <w:t>уметь выражать свои мысли с достаточной полнотой и точностью</w:t>
            </w:r>
            <w:r w:rsidRPr="00BC37C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6437A" w:rsidRPr="00BC37C8" w:rsidRDefault="00B6437A" w:rsidP="002A20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7C8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BC37C8">
              <w:rPr>
                <w:rFonts w:ascii="Times New Roman" w:hAnsi="Times New Roman"/>
                <w:sz w:val="24"/>
                <w:szCs w:val="24"/>
              </w:rPr>
              <w:t>уметь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246E90" w:rsidRPr="00CF5E50" w:rsidRDefault="00246E90" w:rsidP="002A2054">
            <w:pPr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E57" w:rsidRPr="00BA64CE" w:rsidTr="00246E90">
        <w:trPr>
          <w:trHeight w:val="2400"/>
        </w:trPr>
        <w:tc>
          <w:tcPr>
            <w:tcW w:w="2139" w:type="dxa"/>
          </w:tcPr>
          <w:p w:rsidR="00497E57" w:rsidRDefault="00497E57" w:rsidP="002753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  <w:p w:rsidR="00497E57" w:rsidRDefault="00497E57" w:rsidP="002753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562" w:type="dxa"/>
          </w:tcPr>
          <w:p w:rsidR="00497E57" w:rsidRPr="00CC2995" w:rsidRDefault="00497E57" w:rsidP="0027537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497E57" w:rsidRDefault="00497E57" w:rsidP="00F4099E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E7ECF" w:rsidRDefault="00DE7ECF" w:rsidP="00F4099E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E7ECF" w:rsidRPr="00DE7ECF" w:rsidRDefault="00DE7ECF" w:rsidP="00F4099E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E7EC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Организует активный отдых обучающихся</w:t>
            </w:r>
          </w:p>
        </w:tc>
        <w:tc>
          <w:tcPr>
            <w:tcW w:w="3028" w:type="dxa"/>
          </w:tcPr>
          <w:p w:rsidR="00497E57" w:rsidRDefault="00497E57" w:rsidP="00512117">
            <w:pPr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E57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Физкультминутка  «Зарядка-считалочка»</w:t>
            </w:r>
          </w:p>
          <w:p w:rsidR="00AB157A" w:rsidRPr="00C453D7" w:rsidRDefault="00AB157A" w:rsidP="00512117">
            <w:pPr>
              <w:ind w:firstLine="0"/>
              <w:contextualSpacing/>
              <w:rPr>
                <w:rFonts w:ascii="Times New Roman" w:hAnsi="Times New Roman"/>
              </w:rPr>
            </w:pPr>
            <w:r w:rsidRPr="00C453D7">
              <w:rPr>
                <w:rFonts w:ascii="Times New Roman" w:hAnsi="Times New Roman"/>
              </w:rPr>
              <w:t xml:space="preserve">Считаем </w:t>
            </w:r>
            <w:proofErr w:type="spellStart"/>
            <w:r w:rsidRPr="00C453D7">
              <w:rPr>
                <w:rFonts w:ascii="Times New Roman" w:hAnsi="Times New Roman"/>
              </w:rPr>
              <w:t>по-порядку</w:t>
            </w:r>
            <w:proofErr w:type="spellEnd"/>
            <w:r w:rsidRPr="00C453D7">
              <w:rPr>
                <w:rFonts w:ascii="Times New Roman" w:hAnsi="Times New Roman"/>
              </w:rPr>
              <w:t>. Если число чётно</w:t>
            </w:r>
            <w:proofErr w:type="gramStart"/>
            <w:r w:rsidRPr="00C453D7">
              <w:rPr>
                <w:rFonts w:ascii="Times New Roman" w:hAnsi="Times New Roman"/>
              </w:rPr>
              <w:t>е-</w:t>
            </w:r>
            <w:proofErr w:type="gramEnd"/>
            <w:r w:rsidRPr="00C453D7">
              <w:rPr>
                <w:rFonts w:ascii="Times New Roman" w:hAnsi="Times New Roman"/>
              </w:rPr>
              <w:t xml:space="preserve"> хлопок над головой, если нечётное- смирно и руки по швам</w:t>
            </w:r>
            <w:r w:rsidR="00186260" w:rsidRPr="00C453D7">
              <w:rPr>
                <w:rFonts w:ascii="Times New Roman" w:hAnsi="Times New Roman"/>
              </w:rPr>
              <w:t>. Начало счёта задаёт учитель</w:t>
            </w:r>
          </w:p>
          <w:p w:rsidR="00186260" w:rsidRPr="00186260" w:rsidRDefault="00186260" w:rsidP="00186260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«Эстафета с мячом</w:t>
            </w:r>
            <w:r w:rsidRPr="001862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</w:p>
          <w:p w:rsidR="00186260" w:rsidRPr="00C453D7" w:rsidRDefault="00186260" w:rsidP="00186260">
            <w:pPr>
              <w:ind w:firstLine="0"/>
              <w:contextualSpacing/>
              <w:rPr>
                <w:rFonts w:ascii="Times New Roman" w:hAnsi="Times New Roman"/>
              </w:rPr>
            </w:pPr>
            <w:r w:rsidRPr="00C453D7">
              <w:rPr>
                <w:rFonts w:ascii="Times New Roman" w:hAnsi="Times New Roman"/>
              </w:rPr>
              <w:t>Передавая мяч, дети данного ряда-команды выполняют задание, например: «К полученному вами по эстафете числу прибавляете 3. Первое число 18». При ошибке эстафета по данному ряду прекращается. Ряд победителей выигрывают виртуальный кубок.</w:t>
            </w:r>
          </w:p>
        </w:tc>
        <w:tc>
          <w:tcPr>
            <w:tcW w:w="2651" w:type="dxa"/>
          </w:tcPr>
          <w:p w:rsidR="00497E57" w:rsidRDefault="00497E57" w:rsidP="002A2054">
            <w:pPr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7ECF" w:rsidRPr="00CE6639" w:rsidRDefault="00DE7ECF" w:rsidP="002A2054">
            <w:pPr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6639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proofErr w:type="spellStart"/>
            <w:r w:rsidRPr="00CE6639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spellEnd"/>
            <w:r w:rsidRPr="00CE663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E7ECF" w:rsidRPr="00CE6639" w:rsidRDefault="00DE7ECF" w:rsidP="002A2054">
            <w:pPr>
              <w:ind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63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CE66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сверстниками;</w:t>
            </w:r>
          </w:p>
          <w:p w:rsidR="00DE7ECF" w:rsidRPr="00CE6639" w:rsidRDefault="00DE7ECF" w:rsidP="002A20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6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E6639">
              <w:rPr>
                <w:rFonts w:ascii="Times New Roman" w:hAnsi="Times New Roman"/>
                <w:sz w:val="24"/>
                <w:szCs w:val="24"/>
              </w:rPr>
              <w:t xml:space="preserve"> управление поведением партнера – контроль, </w:t>
            </w:r>
            <w:r w:rsidRPr="00CE6639">
              <w:rPr>
                <w:rFonts w:ascii="Times New Roman" w:hAnsi="Times New Roman"/>
                <w:sz w:val="24"/>
                <w:szCs w:val="24"/>
              </w:rPr>
              <w:lastRenderedPageBreak/>
              <w:t>оценка действий партнера;</w:t>
            </w:r>
          </w:p>
          <w:p w:rsidR="00DE7ECF" w:rsidRDefault="00DE7ECF" w:rsidP="002A2054">
            <w:pPr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754E" w:rsidRPr="00BA64CE" w:rsidTr="00246E90">
        <w:tc>
          <w:tcPr>
            <w:tcW w:w="2139" w:type="dxa"/>
          </w:tcPr>
          <w:p w:rsidR="00AB6178" w:rsidRDefault="00AB08F3" w:rsidP="00673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F4754E" w:rsidRPr="00BA64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754E" w:rsidRPr="00BA64CE" w:rsidRDefault="00F4754E" w:rsidP="00AB61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4CE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BA64CE">
              <w:rPr>
                <w:rFonts w:ascii="Times New Roman" w:hAnsi="Times New Roman"/>
                <w:sz w:val="24"/>
                <w:szCs w:val="24"/>
              </w:rPr>
              <w:t xml:space="preserve"> и мотивация </w:t>
            </w:r>
          </w:p>
        </w:tc>
        <w:tc>
          <w:tcPr>
            <w:tcW w:w="2562" w:type="dxa"/>
          </w:tcPr>
          <w:p w:rsidR="00F4754E" w:rsidRPr="00246E90" w:rsidRDefault="00F4754E" w:rsidP="00673E35">
            <w:pPr>
              <w:rPr>
                <w:rFonts w:ascii="Times New Roman" w:hAnsi="Times New Roman"/>
                <w:sz w:val="20"/>
                <w:szCs w:val="20"/>
              </w:rPr>
            </w:pPr>
            <w:r w:rsidRPr="00AB08F3">
              <w:rPr>
                <w:rFonts w:ascii="Times New Roman" w:hAnsi="Times New Roman"/>
                <w:sz w:val="24"/>
                <w:szCs w:val="24"/>
              </w:rPr>
              <w:t>Обеспечение мотивации учения детьми, принятие ими целей урока</w:t>
            </w:r>
            <w:r w:rsidRPr="00246E9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70" w:type="dxa"/>
          </w:tcPr>
          <w:p w:rsidR="00AB08F3" w:rsidRDefault="00AB08F3" w:rsidP="00673E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8F3">
              <w:rPr>
                <w:rFonts w:ascii="Times New Roman" w:hAnsi="Times New Roman"/>
                <w:sz w:val="24"/>
                <w:szCs w:val="24"/>
              </w:rPr>
              <w:t>Мы задачи решали старательно</w:t>
            </w:r>
            <w:r w:rsidRPr="00AB08F3">
              <w:rPr>
                <w:rFonts w:ascii="Times New Roman" w:hAnsi="Times New Roman"/>
                <w:sz w:val="24"/>
                <w:szCs w:val="24"/>
              </w:rPr>
              <w:br/>
              <w:t>на изученных несколько тем.</w:t>
            </w:r>
            <w:r w:rsidRPr="00AB08F3">
              <w:rPr>
                <w:rFonts w:ascii="Times New Roman" w:hAnsi="Times New Roman"/>
                <w:sz w:val="24"/>
                <w:szCs w:val="24"/>
              </w:rPr>
              <w:br/>
              <w:t xml:space="preserve">Что запомнить </w:t>
            </w:r>
            <w:proofErr w:type="gramStart"/>
            <w:r w:rsidRPr="00AB08F3">
              <w:rPr>
                <w:rFonts w:ascii="Times New Roman" w:hAnsi="Times New Roman"/>
                <w:sz w:val="24"/>
                <w:szCs w:val="24"/>
              </w:rPr>
              <w:t>должны</w:t>
            </w:r>
            <w:proofErr w:type="gramEnd"/>
            <w:r w:rsidRPr="00AB08F3">
              <w:rPr>
                <w:rFonts w:ascii="Times New Roman" w:hAnsi="Times New Roman"/>
                <w:sz w:val="24"/>
                <w:szCs w:val="24"/>
              </w:rPr>
              <w:t xml:space="preserve"> обязательно,</w:t>
            </w:r>
            <w:r w:rsidRPr="00AB08F3">
              <w:rPr>
                <w:rFonts w:ascii="Times New Roman" w:hAnsi="Times New Roman"/>
                <w:sz w:val="24"/>
                <w:szCs w:val="24"/>
              </w:rPr>
              <w:br/>
              <w:t xml:space="preserve">Чтоб не встретить в </w:t>
            </w:r>
            <w:proofErr w:type="spellStart"/>
            <w:r w:rsidRPr="00AB08F3">
              <w:rPr>
                <w:rFonts w:ascii="Times New Roman" w:hAnsi="Times New Roman"/>
                <w:sz w:val="24"/>
                <w:szCs w:val="24"/>
              </w:rPr>
              <w:t>решеньи</w:t>
            </w:r>
            <w:proofErr w:type="spellEnd"/>
            <w:r w:rsidRPr="00AB08F3">
              <w:rPr>
                <w:rFonts w:ascii="Times New Roman" w:hAnsi="Times New Roman"/>
                <w:sz w:val="24"/>
                <w:szCs w:val="24"/>
              </w:rPr>
              <w:t xml:space="preserve"> проблем?</w:t>
            </w:r>
            <w:r w:rsidRPr="00AB08F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AB08F3" w:rsidRDefault="00AB08F3" w:rsidP="00673E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08F3" w:rsidRDefault="00AB08F3" w:rsidP="00673E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3946" w:rsidRDefault="00323946" w:rsidP="00673E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08F3" w:rsidRDefault="00AB08F3" w:rsidP="00673E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8F3">
              <w:rPr>
                <w:rFonts w:ascii="Times New Roman" w:hAnsi="Times New Roman"/>
                <w:sz w:val="24"/>
                <w:szCs w:val="24"/>
              </w:rPr>
              <w:t>Что ещё нам нужно знать,</w:t>
            </w:r>
            <w:r w:rsidRPr="00AB08F3">
              <w:rPr>
                <w:rFonts w:ascii="Times New Roman" w:hAnsi="Times New Roman"/>
                <w:sz w:val="24"/>
                <w:szCs w:val="24"/>
              </w:rPr>
              <w:br/>
            </w:r>
            <w:r w:rsidR="009554B8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AB08F3">
              <w:rPr>
                <w:rFonts w:ascii="Times New Roman" w:hAnsi="Times New Roman"/>
                <w:sz w:val="24"/>
                <w:szCs w:val="24"/>
              </w:rPr>
              <w:t>Чтоб была оценка «5»?</w:t>
            </w:r>
          </w:p>
          <w:p w:rsidR="00F4754E" w:rsidRPr="00CF5E50" w:rsidRDefault="00F4754E" w:rsidP="00673E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4754E" w:rsidRPr="00BA64CE" w:rsidRDefault="00F4754E" w:rsidP="00673E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F4754E" w:rsidRPr="00CF5E50" w:rsidRDefault="00AB08F3" w:rsidP="005121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движение: как найти скорость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путь или время, как определить скорость сближения или удаления, единицы измерения данных величин.</w:t>
            </w:r>
          </w:p>
          <w:p w:rsidR="00F4754E" w:rsidRPr="00CF5E50" w:rsidRDefault="00AB08F3" w:rsidP="005121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рассмотреть другие виды задач, Если возможно, запомнить алгоритм их решения.</w:t>
            </w:r>
          </w:p>
          <w:p w:rsidR="00F4754E" w:rsidRPr="00CF5E50" w:rsidRDefault="00F4754E" w:rsidP="005121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5E50">
              <w:rPr>
                <w:rFonts w:ascii="Times New Roman" w:hAnsi="Times New Roman"/>
                <w:sz w:val="24"/>
                <w:szCs w:val="24"/>
              </w:rPr>
              <w:t>- Называют общие и конкретные цели, как для урока, так и для себя.</w:t>
            </w:r>
          </w:p>
          <w:p w:rsidR="00F4754E" w:rsidRPr="00BA64CE" w:rsidRDefault="00F4754E" w:rsidP="00AB08F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5E50">
              <w:rPr>
                <w:rFonts w:ascii="Times New Roman" w:hAnsi="Times New Roman"/>
                <w:sz w:val="24"/>
                <w:szCs w:val="24"/>
              </w:rPr>
              <w:t>-Отвечают.</w:t>
            </w:r>
          </w:p>
        </w:tc>
        <w:tc>
          <w:tcPr>
            <w:tcW w:w="2651" w:type="dxa"/>
          </w:tcPr>
          <w:p w:rsidR="00F4754E" w:rsidRPr="00AB08F3" w:rsidRDefault="00F4754E" w:rsidP="002A2054">
            <w:pPr>
              <w:ind w:firstLine="0"/>
              <w:contextualSpacing/>
              <w:rPr>
                <w:rFonts w:ascii="Times New Roman" w:hAnsi="Times New Roman"/>
              </w:rPr>
            </w:pPr>
            <w:r w:rsidRPr="00AB08F3">
              <w:rPr>
                <w:rFonts w:ascii="Times New Roman" w:hAnsi="Times New Roman"/>
                <w:b/>
              </w:rPr>
              <w:t xml:space="preserve">Коммуникативные </w:t>
            </w:r>
            <w:r w:rsidR="00AB08F3" w:rsidRPr="00AB08F3">
              <w:rPr>
                <w:rFonts w:ascii="Times New Roman" w:hAnsi="Times New Roman"/>
                <w:b/>
              </w:rPr>
              <w:t>УУД</w:t>
            </w:r>
            <w:r w:rsidRPr="00AB08F3">
              <w:rPr>
                <w:rFonts w:ascii="Times New Roman" w:hAnsi="Times New Roman"/>
              </w:rPr>
              <w:t xml:space="preserve">: </w:t>
            </w:r>
          </w:p>
          <w:p w:rsidR="00F4754E" w:rsidRPr="00AB08F3" w:rsidRDefault="00F4754E" w:rsidP="002A2054">
            <w:pPr>
              <w:ind w:firstLine="0"/>
              <w:rPr>
                <w:rFonts w:ascii="Times New Roman" w:hAnsi="Times New Roman"/>
              </w:rPr>
            </w:pPr>
            <w:r w:rsidRPr="00AB08F3">
              <w:rPr>
                <w:rFonts w:ascii="Times New Roman" w:hAnsi="Times New Roman"/>
              </w:rPr>
              <w:t xml:space="preserve">умение с достаточной полнотой и точностью выражать свои мысли в соответствии  с задачами. </w:t>
            </w:r>
          </w:p>
          <w:p w:rsidR="00F4754E" w:rsidRPr="00AB08F3" w:rsidRDefault="00F4754E" w:rsidP="002A2054">
            <w:pPr>
              <w:ind w:firstLine="0"/>
              <w:rPr>
                <w:rFonts w:ascii="Times New Roman" w:hAnsi="Times New Roman"/>
              </w:rPr>
            </w:pPr>
            <w:r w:rsidRPr="00AB08F3">
              <w:rPr>
                <w:rFonts w:ascii="Times New Roman" w:hAnsi="Times New Roman"/>
              </w:rPr>
              <w:t>постановка вопросов.</w:t>
            </w:r>
          </w:p>
          <w:p w:rsidR="00F4754E" w:rsidRPr="00AB08F3" w:rsidRDefault="00F4754E" w:rsidP="002A2054">
            <w:pPr>
              <w:ind w:firstLine="0"/>
              <w:contextualSpacing/>
              <w:rPr>
                <w:rFonts w:ascii="Times New Roman" w:hAnsi="Times New Roman"/>
              </w:rPr>
            </w:pPr>
            <w:r w:rsidRPr="00AB08F3">
              <w:rPr>
                <w:rFonts w:ascii="Times New Roman" w:hAnsi="Times New Roman"/>
                <w:b/>
              </w:rPr>
              <w:t>Познавательные</w:t>
            </w:r>
            <w:r w:rsidR="00AB08F3" w:rsidRPr="00AB08F3">
              <w:rPr>
                <w:rFonts w:ascii="Times New Roman" w:hAnsi="Times New Roman"/>
                <w:b/>
              </w:rPr>
              <w:t xml:space="preserve"> УУД</w:t>
            </w:r>
            <w:r w:rsidRPr="00AB08F3">
              <w:rPr>
                <w:rFonts w:ascii="Times New Roman" w:hAnsi="Times New Roman"/>
                <w:b/>
              </w:rPr>
              <w:t>:</w:t>
            </w:r>
            <w:r w:rsidRPr="00AB08F3">
              <w:rPr>
                <w:rFonts w:ascii="Times New Roman" w:hAnsi="Times New Roman"/>
              </w:rPr>
              <w:t xml:space="preserve"> самостоятельное выделение-формулирование познавательной цели; логические - формулирование проблемы.</w:t>
            </w:r>
          </w:p>
          <w:p w:rsidR="00F4754E" w:rsidRPr="00BA64CE" w:rsidRDefault="00F4754E" w:rsidP="002A205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08F3">
              <w:rPr>
                <w:rFonts w:ascii="Times New Roman" w:hAnsi="Times New Roman"/>
                <w:b/>
              </w:rPr>
              <w:t>Регулятивные:</w:t>
            </w:r>
            <w:r w:rsidRPr="00AB08F3">
              <w:rPr>
                <w:rFonts w:ascii="Times New Roman" w:hAnsi="Times New Roman"/>
              </w:rPr>
              <w:t xml:space="preserve"> </w:t>
            </w:r>
            <w:proofErr w:type="spellStart"/>
            <w:r w:rsidRPr="00AB08F3">
              <w:rPr>
                <w:rFonts w:ascii="Times New Roman" w:hAnsi="Times New Roman"/>
              </w:rPr>
              <w:t>целеполагание</w:t>
            </w:r>
            <w:proofErr w:type="spellEnd"/>
            <w:r w:rsidRPr="00BA64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754E" w:rsidRPr="00BA64CE" w:rsidTr="00246E90">
        <w:tc>
          <w:tcPr>
            <w:tcW w:w="2139" w:type="dxa"/>
          </w:tcPr>
          <w:p w:rsidR="00EC262E" w:rsidRDefault="00AB08F3" w:rsidP="00673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4754E" w:rsidRPr="00BA64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754E" w:rsidRPr="00BA64CE" w:rsidRDefault="00F4754E" w:rsidP="00EC262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64CE">
              <w:rPr>
                <w:rFonts w:ascii="Times New Roman" w:hAnsi="Times New Roman"/>
                <w:sz w:val="24"/>
                <w:szCs w:val="24"/>
              </w:rPr>
              <w:t xml:space="preserve"> Усвоение новых знаний и способов усвоения</w:t>
            </w:r>
          </w:p>
        </w:tc>
        <w:tc>
          <w:tcPr>
            <w:tcW w:w="2562" w:type="dxa"/>
          </w:tcPr>
          <w:p w:rsidR="00F4754E" w:rsidRPr="00AB08F3" w:rsidRDefault="00F4754E" w:rsidP="00673E3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8F3">
              <w:rPr>
                <w:rFonts w:ascii="Times New Roman" w:hAnsi="Times New Roman"/>
                <w:bCs/>
                <w:sz w:val="24"/>
                <w:szCs w:val="24"/>
              </w:rPr>
              <w:t>Цель этапа:</w:t>
            </w:r>
            <w:r w:rsidRPr="00246E9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B08F3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сформировать</w:t>
            </w:r>
            <w:r w:rsidRPr="00AB0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08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к переводу текстов с русского языка на </w:t>
            </w:r>
            <w:r w:rsidRPr="00AB08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математический и обратно, зафиксировать алгоритм перевода в речи и в виде эталонов.</w:t>
            </w:r>
          </w:p>
          <w:p w:rsidR="00F4754E" w:rsidRPr="00246E90" w:rsidRDefault="00F4754E" w:rsidP="00673E3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6E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70" w:type="dxa"/>
          </w:tcPr>
          <w:p w:rsidR="00F857D9" w:rsidRPr="00F857D9" w:rsidRDefault="00F857D9" w:rsidP="00F857D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. Рассмотреть задачу из </w:t>
            </w:r>
            <w:r w:rsidRPr="00F857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 4.4  с.93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8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учебника. Положить на стол 2 пачки тетрадей. Сообщить условие задачи. </w:t>
            </w:r>
          </w:p>
          <w:p w:rsidR="00F4754E" w:rsidRPr="00F857D9" w:rsidRDefault="00680C36" w:rsidP="00F857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left:0;text-align:left;margin-left:16.2pt;margin-top:10.55pt;width:41.25pt;height:55.5pt;z-index:251660288">
                  <v:textbox style="mso-next-textbox:#_x0000_s1026">
                    <w:txbxContent>
                      <w:p w:rsidR="00154730" w:rsidRPr="00154730" w:rsidRDefault="00154730" w:rsidP="00154730">
                        <w:pPr>
                          <w:ind w:right="-42" w:firstLine="0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Pr="00154730">
                          <w:rPr>
                            <w:b/>
                            <w:sz w:val="24"/>
                            <w:szCs w:val="24"/>
                          </w:rPr>
                          <w:t>10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т.</w:t>
                        </w:r>
                      </w:p>
                    </w:txbxContent>
                  </v:textbox>
                </v:rect>
              </w:pict>
            </w:r>
          </w:p>
          <w:p w:rsidR="00F4754E" w:rsidRPr="00F857D9" w:rsidRDefault="00680C36" w:rsidP="00673E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6.2pt;margin-top:11.75pt;width:41.3pt;height:.05pt;z-index:25166233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7" style="position:absolute;left:0;text-align:left;margin-left:77.7pt;margin-top:11.75pt;width:42.75pt;height:40.5pt;z-index:251661312"/>
              </w:pict>
            </w:r>
          </w:p>
          <w:p w:rsidR="00F4754E" w:rsidRDefault="00F4754E" w:rsidP="00673E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4754E" w:rsidRDefault="00F4754E" w:rsidP="00673E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4754E" w:rsidRDefault="00680C36" w:rsidP="00673E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9" style="position:absolute;left:0;text-align:left;margin-left:22.2pt;margin-top:10.85pt;width:83.75pt;height:13.1pt;z-index:251663360" coordsize="1675,262" path="m,c36,94,73,188,315,225v242,37,920,37,1140,c1675,188,1603,37,1635,e" filled="f">
                  <v:path arrowok="t"/>
                </v:shape>
              </w:pict>
            </w:r>
          </w:p>
          <w:p w:rsidR="00F4754E" w:rsidRPr="00CE6639" w:rsidRDefault="00F4754E" w:rsidP="00673E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54730" w:rsidRPr="00154730" w:rsidRDefault="00154730" w:rsidP="00154730">
            <w:pPr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70т.</w:t>
            </w:r>
          </w:p>
          <w:p w:rsidR="00F4754E" w:rsidRPr="00CE6639" w:rsidRDefault="00F4754E" w:rsidP="00154730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639">
              <w:rPr>
                <w:rFonts w:ascii="Times New Roman" w:hAnsi="Times New Roman"/>
                <w:sz w:val="24"/>
                <w:szCs w:val="24"/>
              </w:rPr>
              <w:t>Задает вопросы по ходу решения</w:t>
            </w:r>
            <w:r w:rsidR="00154730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 w:rsidRPr="00CE66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754E" w:rsidRPr="00CE6639" w:rsidRDefault="00F4754E" w:rsidP="00673E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4754E" w:rsidRPr="00CE6639" w:rsidRDefault="00F4754E" w:rsidP="00673E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54730" w:rsidRDefault="00154730" w:rsidP="00673E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54730" w:rsidRDefault="00154730" w:rsidP="00673E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54730" w:rsidRDefault="00154730" w:rsidP="00673E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54730" w:rsidRDefault="00154730" w:rsidP="00673E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54730" w:rsidRDefault="00154730" w:rsidP="00673E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857D9" w:rsidRDefault="00F857D9" w:rsidP="00673E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857D9" w:rsidRDefault="00F857D9" w:rsidP="00673E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C262E" w:rsidRDefault="00F857D9" w:rsidP="00F857D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F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Рассмотреть другие приемы уравнивания тетрадей в пачке. </w:t>
            </w:r>
          </w:p>
          <w:p w:rsidR="00F857D9" w:rsidRDefault="00F857D9" w:rsidP="00F857D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F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Каждый из рассматриваемых способов сопровождать реальными действиями с тетрадями.</w:t>
            </w:r>
          </w:p>
          <w:p w:rsidR="00E640FE" w:rsidRDefault="00E640FE" w:rsidP="00F857D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640FE" w:rsidRDefault="00E640FE" w:rsidP="00F857D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640FE" w:rsidRDefault="00E640FE" w:rsidP="00F857D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640FE" w:rsidRDefault="00E640FE" w:rsidP="00F857D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640FE" w:rsidRDefault="00E640FE" w:rsidP="00F857D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640FE" w:rsidRDefault="00E640FE" w:rsidP="00F857D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640FE" w:rsidRDefault="00E640FE" w:rsidP="00F857D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640FE" w:rsidRDefault="00E640FE" w:rsidP="00F857D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640FE" w:rsidRDefault="00E640FE" w:rsidP="00F857D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640FE" w:rsidRDefault="00E640FE" w:rsidP="00F857D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640FE" w:rsidRDefault="00E640FE" w:rsidP="00F857D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640FE" w:rsidRDefault="00E640FE" w:rsidP="00F857D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Какие действия выполняем, чтобы решить задачу?</w:t>
            </w:r>
          </w:p>
          <w:p w:rsidR="00E640FE" w:rsidRDefault="00E640FE" w:rsidP="00F857D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640FE" w:rsidRDefault="00E640FE" w:rsidP="00F857D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Направляет обсуждение на вывод алгоритма решения задач на уравнивание:</w:t>
            </w:r>
          </w:p>
          <w:p w:rsidR="00F857D9" w:rsidRDefault="00E640FE" w:rsidP="00F857D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1. </w:t>
            </w:r>
            <w:r w:rsidRPr="00E6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Провести действие, приводящее к уравниванию частей.</w:t>
            </w:r>
          </w:p>
          <w:p w:rsidR="00E640FE" w:rsidRDefault="00E640FE" w:rsidP="00F857D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Вычислить количество чего-либо для меньшего элемента.</w:t>
            </w:r>
          </w:p>
          <w:p w:rsidR="00E640FE" w:rsidRDefault="00E640FE" w:rsidP="00F857D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 Добавить «лишнее» к меньшему элементу и получить больший элемент.</w:t>
            </w:r>
          </w:p>
          <w:p w:rsidR="00F4754E" w:rsidRPr="00CE6639" w:rsidRDefault="00E640FE" w:rsidP="0032394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 Записать ответ</w:t>
            </w:r>
          </w:p>
        </w:tc>
        <w:tc>
          <w:tcPr>
            <w:tcW w:w="3028" w:type="dxa"/>
          </w:tcPr>
          <w:p w:rsidR="00F857D9" w:rsidRDefault="00F4754E" w:rsidP="00512117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E6639">
              <w:rPr>
                <w:rFonts w:ascii="Times New Roman" w:hAnsi="Times New Roman"/>
                <w:sz w:val="24"/>
                <w:szCs w:val="24"/>
              </w:rPr>
              <w:lastRenderedPageBreak/>
              <w:t>-Слушают.</w:t>
            </w:r>
            <w:r w:rsidR="002A2054" w:rsidRPr="002A2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7D9" w:rsidRPr="00F8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 задачи сопровожда</w:t>
            </w:r>
            <w:r w:rsidR="00F8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</w:t>
            </w:r>
            <w:r w:rsidR="00F857D9" w:rsidRPr="00F8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 реальным</w:t>
            </w:r>
            <w:r w:rsidR="00F8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 действиями с тетрадями. Записывают </w:t>
            </w:r>
            <w:r w:rsidR="00F857D9" w:rsidRPr="00F8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решение задачи </w:t>
            </w:r>
            <w:r w:rsidR="00F857D9" w:rsidRPr="00F8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 комментарием.</w:t>
            </w:r>
          </w:p>
          <w:p w:rsidR="00EC262E" w:rsidRPr="00EC262E" w:rsidRDefault="00EC262E" w:rsidP="005121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26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1способ: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C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Уравняем пачки, убрав из первой пачки 10 тетрадей.</w:t>
            </w:r>
          </w:p>
          <w:p w:rsidR="00F857D9" w:rsidRPr="00F857D9" w:rsidRDefault="00F857D9" w:rsidP="00F857D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1) 70 - 10 = 60 (</w:t>
            </w:r>
            <w:proofErr w:type="spellStart"/>
            <w:r w:rsidRPr="00F8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тетр</w:t>
            </w:r>
            <w:proofErr w:type="spellEnd"/>
            <w:r w:rsidRPr="00F8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.) — столько тетрадей будет в двух пачках, если убрать 10 тетрадей;</w:t>
            </w:r>
          </w:p>
          <w:p w:rsidR="00F857D9" w:rsidRPr="00F857D9" w:rsidRDefault="00F857D9" w:rsidP="00F857D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2) 60</w:t>
            </w:r>
            <w:proofErr w:type="gramStart"/>
            <w:r w:rsidRPr="00F8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:</w:t>
            </w:r>
            <w:proofErr w:type="gramEnd"/>
            <w:r w:rsidRPr="00F8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2 = 30 (</w:t>
            </w:r>
            <w:proofErr w:type="spellStart"/>
            <w:r w:rsidRPr="00F8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тетр</w:t>
            </w:r>
            <w:proofErr w:type="spellEnd"/>
            <w:r w:rsidRPr="00F8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.) — во второй пачке;</w:t>
            </w:r>
          </w:p>
          <w:p w:rsidR="00F857D9" w:rsidRPr="00F857D9" w:rsidRDefault="00F857D9" w:rsidP="00F857D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3) 30 + 10 = 40 (</w:t>
            </w:r>
            <w:proofErr w:type="spellStart"/>
            <w:r w:rsidRPr="00F8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тетр</w:t>
            </w:r>
            <w:proofErr w:type="spellEnd"/>
            <w:r w:rsidRPr="00F8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.) — в первой пачке.</w:t>
            </w:r>
          </w:p>
          <w:p w:rsidR="00F857D9" w:rsidRPr="00F857D9" w:rsidRDefault="00F857D9" w:rsidP="00F857D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Устно сделать проверку: 40  + 30 = 70 </w:t>
            </w:r>
            <w:proofErr w:type="spellStart"/>
            <w:r w:rsidRPr="00F8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тетр</w:t>
            </w:r>
            <w:proofErr w:type="spellEnd"/>
            <w:r w:rsidRPr="00F8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И 40 - 30 = 10 </w:t>
            </w:r>
            <w:proofErr w:type="spellStart"/>
            <w:r w:rsidRPr="00F8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тетр</w:t>
            </w:r>
            <w:proofErr w:type="spellEnd"/>
            <w:r w:rsidRPr="00F8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F857D9" w:rsidRPr="00F857D9" w:rsidRDefault="00F857D9" w:rsidP="00F857D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Ответ: в пачках 40 и 30 тетрадей.</w:t>
            </w:r>
          </w:p>
          <w:p w:rsidR="00F857D9" w:rsidRPr="00DF3BD0" w:rsidRDefault="00EC262E" w:rsidP="00F857D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 </w:t>
            </w:r>
            <w:r w:rsidRPr="00EC26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способ: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C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Уравняем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</w:t>
            </w:r>
            <w:r w:rsidRPr="00EC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па</w:t>
            </w:r>
            <w:r w:rsidR="00F857D9" w:rsidRPr="00EC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чки, добавив во вторую 10 тетрадей</w:t>
            </w:r>
            <w:r w:rsidR="00F857D9" w:rsidRPr="00DF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F857D9" w:rsidRPr="00DF3BD0" w:rsidRDefault="00F857D9" w:rsidP="00F857D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F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1) 70 + 10 = 80 (</w:t>
            </w:r>
            <w:proofErr w:type="spellStart"/>
            <w:r w:rsidRPr="00DF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тетр</w:t>
            </w:r>
            <w:proofErr w:type="spellEnd"/>
            <w:r w:rsidRPr="00DF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.) — столько тетрадей будет в двух пачках, если добавить 10 тетрадей;</w:t>
            </w:r>
          </w:p>
          <w:p w:rsidR="00F857D9" w:rsidRPr="00DF3BD0" w:rsidRDefault="00F857D9" w:rsidP="00F857D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F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2) 80</w:t>
            </w:r>
            <w:proofErr w:type="gramStart"/>
            <w:r w:rsidRPr="00DF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:</w:t>
            </w:r>
            <w:proofErr w:type="gramEnd"/>
            <w:r w:rsidRPr="00DF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2 = 40 (</w:t>
            </w:r>
            <w:proofErr w:type="spellStart"/>
            <w:r w:rsidRPr="00DF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тетр</w:t>
            </w:r>
            <w:proofErr w:type="spellEnd"/>
            <w:r w:rsidRPr="00DF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.) — в первой пачке;</w:t>
            </w:r>
          </w:p>
          <w:p w:rsidR="00F857D9" w:rsidRPr="00DF3BD0" w:rsidRDefault="00F857D9" w:rsidP="00F857D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F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3) 40 - 10 = 30 (</w:t>
            </w:r>
            <w:proofErr w:type="spellStart"/>
            <w:r w:rsidRPr="00DF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тетр</w:t>
            </w:r>
            <w:proofErr w:type="spellEnd"/>
            <w:r w:rsidRPr="00DF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.) — во второй пачке.</w:t>
            </w:r>
          </w:p>
          <w:p w:rsidR="00E640FE" w:rsidRPr="00E640FE" w:rsidRDefault="00EC262E" w:rsidP="00C453D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3 способ:</w:t>
            </w:r>
            <w:r w:rsidRPr="00DF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C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Уравняем число тетрадей в пачках, переложив половину разницы (5 тетрадей) во вторую пачку</w:t>
            </w:r>
          </w:p>
        </w:tc>
        <w:tc>
          <w:tcPr>
            <w:tcW w:w="2651" w:type="dxa"/>
          </w:tcPr>
          <w:p w:rsidR="00F4754E" w:rsidRPr="00CE6639" w:rsidRDefault="00F4754E" w:rsidP="002A2054">
            <w:pPr>
              <w:ind w:firstLine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66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Общеучебные</w:t>
            </w:r>
            <w:proofErr w:type="spellEnd"/>
            <w:r w:rsidRPr="00CE66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универсальные действия:</w:t>
            </w:r>
          </w:p>
          <w:p w:rsidR="00F4754E" w:rsidRPr="00CE6639" w:rsidRDefault="00F4754E" w:rsidP="002A2054">
            <w:pPr>
              <w:ind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6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-моделирование - преобразование объекта из чувственной </w:t>
            </w:r>
            <w:r w:rsidRPr="00CE66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формы в модель;</w:t>
            </w:r>
          </w:p>
          <w:p w:rsidR="00F4754E" w:rsidRPr="00CE6639" w:rsidRDefault="00F4754E" w:rsidP="002A2054">
            <w:pPr>
              <w:ind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754E" w:rsidRPr="00CE6639" w:rsidRDefault="00F4754E" w:rsidP="002A2054">
            <w:pPr>
              <w:ind w:firstLine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66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Универсальные логические действия:</w:t>
            </w:r>
          </w:p>
          <w:p w:rsidR="00F4754E" w:rsidRPr="00CE6639" w:rsidRDefault="00F4754E" w:rsidP="002A2054">
            <w:pPr>
              <w:ind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6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CE66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построение логической цепи рассуждени</w:t>
            </w:r>
            <w:r w:rsidRPr="00CE66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й.</w:t>
            </w:r>
            <w:r w:rsidRPr="00CE66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Познавательные</w:t>
            </w:r>
          </w:p>
          <w:p w:rsidR="00F857D9" w:rsidRPr="00CE6639" w:rsidRDefault="00F4754E" w:rsidP="002A2054">
            <w:pPr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66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наиболее эффективных способов решения задач в зависимости от конкретных условий;</w:t>
            </w:r>
            <w:r w:rsidRPr="00CE66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F4754E" w:rsidRPr="00CE6639" w:rsidRDefault="00F4754E" w:rsidP="002A2054">
            <w:pPr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754E" w:rsidRPr="00BA64CE" w:rsidTr="00246E90">
        <w:tc>
          <w:tcPr>
            <w:tcW w:w="2139" w:type="dxa"/>
          </w:tcPr>
          <w:p w:rsidR="00EC262E" w:rsidRDefault="00574FF1" w:rsidP="00673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F4754E" w:rsidRPr="00BA64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754E" w:rsidRPr="00BA64CE" w:rsidRDefault="00F4754E" w:rsidP="00EC262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64CE">
              <w:rPr>
                <w:rFonts w:ascii="Times New Roman" w:hAnsi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2562" w:type="dxa"/>
          </w:tcPr>
          <w:p w:rsidR="00F4754E" w:rsidRPr="00EC262E" w:rsidRDefault="00F4754E" w:rsidP="00EC262E">
            <w:pPr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26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 этапа: </w:t>
            </w:r>
            <w:r w:rsidRPr="00EC262E">
              <w:rPr>
                <w:rFonts w:ascii="Times New Roman" w:hAnsi="Times New Roman"/>
                <w:bCs/>
                <w:sz w:val="24"/>
                <w:szCs w:val="24"/>
              </w:rPr>
              <w:t>уточнить способы действий</w:t>
            </w:r>
            <w:r w:rsidR="00574FF1">
              <w:rPr>
                <w:rFonts w:ascii="Times New Roman" w:hAnsi="Times New Roman"/>
                <w:bCs/>
                <w:sz w:val="24"/>
                <w:szCs w:val="24"/>
              </w:rPr>
              <w:t xml:space="preserve"> по алгоритму</w:t>
            </w:r>
            <w:r w:rsidRPr="00EC262E">
              <w:rPr>
                <w:rFonts w:ascii="Times New Roman" w:hAnsi="Times New Roman"/>
                <w:bCs/>
                <w:sz w:val="24"/>
                <w:szCs w:val="24"/>
              </w:rPr>
              <w:t xml:space="preserve">, в которых допущены ошибки; исправить ошибки на основе правильного применения </w:t>
            </w:r>
            <w:r w:rsidR="00574FF1">
              <w:rPr>
                <w:rFonts w:ascii="Times New Roman" w:hAnsi="Times New Roman"/>
                <w:bCs/>
                <w:sz w:val="24"/>
                <w:szCs w:val="24"/>
              </w:rPr>
              <w:t>алгоритма</w:t>
            </w:r>
            <w:r w:rsidRPr="00EC262E">
              <w:rPr>
                <w:rFonts w:ascii="Times New Roman" w:hAnsi="Times New Roman"/>
                <w:bCs/>
                <w:sz w:val="24"/>
                <w:szCs w:val="24"/>
              </w:rPr>
              <w:t>, зафиксировать их в речи.</w:t>
            </w:r>
          </w:p>
          <w:p w:rsidR="00F4754E" w:rsidRPr="00246E90" w:rsidRDefault="00F4754E" w:rsidP="00673E3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0" w:type="dxa"/>
          </w:tcPr>
          <w:p w:rsidR="00F4754E" w:rsidRPr="00CE6639" w:rsidRDefault="00F4754E" w:rsidP="00574FF1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4754E" w:rsidRPr="00CE6639" w:rsidRDefault="00F4754E" w:rsidP="00574FF1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639">
              <w:rPr>
                <w:rFonts w:ascii="Times New Roman" w:hAnsi="Times New Roman"/>
                <w:sz w:val="24"/>
                <w:szCs w:val="24"/>
              </w:rPr>
              <w:t>-Предлагает закрепить материал</w:t>
            </w:r>
            <w:proofErr w:type="gramStart"/>
            <w:r w:rsidRPr="00CE663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E6639">
              <w:rPr>
                <w:rFonts w:ascii="Times New Roman" w:hAnsi="Times New Roman"/>
                <w:sz w:val="24"/>
                <w:szCs w:val="24"/>
              </w:rPr>
              <w:t>решив задачу</w:t>
            </w:r>
            <w:r w:rsidR="00574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4FF1">
              <w:rPr>
                <w:rFonts w:ascii="Times New Roman" w:hAnsi="Times New Roman"/>
                <w:b/>
                <w:sz w:val="24"/>
                <w:szCs w:val="24"/>
              </w:rPr>
              <w:t>№359(б)</w:t>
            </w:r>
            <w:r w:rsidRPr="00CE6639">
              <w:rPr>
                <w:rFonts w:ascii="Times New Roman" w:hAnsi="Times New Roman"/>
                <w:sz w:val="24"/>
                <w:szCs w:val="24"/>
              </w:rPr>
              <w:t xml:space="preserve"> и проверив её по эталону.</w:t>
            </w:r>
          </w:p>
          <w:p w:rsidR="00F4754E" w:rsidRPr="00CE6639" w:rsidRDefault="00F4754E" w:rsidP="00574FF1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4754E" w:rsidRPr="00CE6639" w:rsidRDefault="00F4754E" w:rsidP="00574FF1">
            <w:pPr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66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4754E" w:rsidRPr="00CE6639" w:rsidRDefault="00F4754E" w:rsidP="00574FF1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639">
              <w:rPr>
                <w:rFonts w:ascii="Times New Roman" w:hAnsi="Times New Roman"/>
                <w:sz w:val="24"/>
                <w:szCs w:val="24"/>
              </w:rPr>
              <w:t>-  Если  задача решена правильно, ставите на полях в тетради плюс, если решена неправильно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639">
              <w:rPr>
                <w:rFonts w:ascii="Times New Roman" w:hAnsi="Times New Roman"/>
                <w:sz w:val="24"/>
                <w:szCs w:val="24"/>
              </w:rPr>
              <w:t>- знак вопроса.</w:t>
            </w:r>
          </w:p>
          <w:p w:rsidR="00F4754E" w:rsidRDefault="00F4754E" w:rsidP="00574FF1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4754E" w:rsidRDefault="00F4754E" w:rsidP="00574FF1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4754E" w:rsidRPr="00CE6639" w:rsidRDefault="00F4754E" w:rsidP="00574FF1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4754E" w:rsidRPr="00A82A30" w:rsidRDefault="00F4754E" w:rsidP="00574FF1">
            <w:pPr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6639">
              <w:rPr>
                <w:rFonts w:ascii="Times New Roman" w:hAnsi="Times New Roman"/>
                <w:sz w:val="24"/>
                <w:szCs w:val="24"/>
              </w:rPr>
              <w:t>- Если  задача решена неправильно, то вы берете подобную задачу</w:t>
            </w:r>
            <w:r w:rsidR="00A82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2A30">
              <w:rPr>
                <w:rFonts w:ascii="Times New Roman" w:hAnsi="Times New Roman"/>
                <w:b/>
                <w:sz w:val="24"/>
                <w:szCs w:val="24"/>
              </w:rPr>
              <w:t xml:space="preserve">№361(а) </w:t>
            </w:r>
            <w:r w:rsidRPr="00CE6639">
              <w:rPr>
                <w:rFonts w:ascii="Times New Roman" w:hAnsi="Times New Roman"/>
                <w:sz w:val="24"/>
                <w:szCs w:val="24"/>
              </w:rPr>
              <w:t xml:space="preserve"> и отрабатываете ошибки, которые получились при решении задачи.</w:t>
            </w:r>
            <w:r w:rsidR="00A82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82A30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="00A82A30">
              <w:rPr>
                <w:rFonts w:ascii="Times New Roman" w:hAnsi="Times New Roman"/>
                <w:sz w:val="24"/>
                <w:szCs w:val="24"/>
              </w:rPr>
              <w:t xml:space="preserve"> выполнившие задачу решают </w:t>
            </w:r>
            <w:r w:rsidR="00A82A30">
              <w:rPr>
                <w:rFonts w:ascii="Times New Roman" w:hAnsi="Times New Roman"/>
                <w:b/>
                <w:sz w:val="24"/>
                <w:szCs w:val="24"/>
              </w:rPr>
              <w:t>№363(а)</w:t>
            </w:r>
          </w:p>
          <w:p w:rsidR="00F4754E" w:rsidRDefault="00F4754E" w:rsidP="00574FF1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4754E" w:rsidRDefault="00F4754E" w:rsidP="00574FF1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4754E" w:rsidRDefault="00F4754E" w:rsidP="00574FF1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4754E" w:rsidRPr="00CE6639" w:rsidRDefault="00F4754E" w:rsidP="00574FF1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4754E" w:rsidRPr="00CE6639" w:rsidRDefault="00F4754E" w:rsidP="00A82A30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639">
              <w:rPr>
                <w:rFonts w:ascii="Times New Roman" w:hAnsi="Times New Roman"/>
                <w:sz w:val="24"/>
                <w:szCs w:val="24"/>
              </w:rPr>
              <w:t xml:space="preserve">- Учитель оценивает работу учеников решающих  </w:t>
            </w:r>
            <w:r w:rsidR="00A82A30">
              <w:rPr>
                <w:rFonts w:ascii="Times New Roman" w:hAnsi="Times New Roman"/>
                <w:b/>
                <w:sz w:val="24"/>
                <w:szCs w:val="24"/>
              </w:rPr>
              <w:t xml:space="preserve">№361(а) </w:t>
            </w:r>
            <w:r w:rsidRPr="00CE6639">
              <w:rPr>
                <w:rFonts w:ascii="Times New Roman" w:hAnsi="Times New Roman"/>
                <w:sz w:val="24"/>
                <w:szCs w:val="24"/>
              </w:rPr>
              <w:t>знаком + на полях.</w:t>
            </w:r>
          </w:p>
        </w:tc>
        <w:tc>
          <w:tcPr>
            <w:tcW w:w="3028" w:type="dxa"/>
          </w:tcPr>
          <w:p w:rsidR="00F4754E" w:rsidRPr="00CE6639" w:rsidRDefault="00F4754E" w:rsidP="005121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63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74FF1">
              <w:rPr>
                <w:rFonts w:ascii="Times New Roman" w:hAnsi="Times New Roman"/>
                <w:b/>
                <w:sz w:val="24"/>
                <w:szCs w:val="24"/>
              </w:rPr>
              <w:t>Самостоятельно</w:t>
            </w:r>
            <w:r w:rsidRPr="00CE6639">
              <w:rPr>
                <w:rFonts w:ascii="Times New Roman" w:hAnsi="Times New Roman"/>
                <w:sz w:val="24"/>
                <w:szCs w:val="24"/>
              </w:rPr>
              <w:t xml:space="preserve"> решают.</w:t>
            </w:r>
          </w:p>
          <w:p w:rsidR="00F4754E" w:rsidRPr="00CE6639" w:rsidRDefault="00F4754E" w:rsidP="005121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4754E" w:rsidRPr="00CE6639" w:rsidRDefault="00F4754E" w:rsidP="005121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639">
              <w:rPr>
                <w:rFonts w:ascii="Times New Roman" w:hAnsi="Times New Roman"/>
                <w:sz w:val="24"/>
                <w:szCs w:val="24"/>
              </w:rPr>
              <w:t>-Оценивают себя по эталону с презентации. Если правильно ставят на полях «+»</w:t>
            </w:r>
            <w:proofErr w:type="gramStart"/>
            <w:r w:rsidRPr="00CE6639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gramEnd"/>
            <w:r w:rsidRPr="00CE6639">
              <w:rPr>
                <w:rFonts w:ascii="Times New Roman" w:hAnsi="Times New Roman"/>
                <w:sz w:val="24"/>
                <w:szCs w:val="24"/>
              </w:rPr>
              <w:t>сли нет знак «?»</w:t>
            </w:r>
          </w:p>
          <w:p w:rsidR="00F4754E" w:rsidRDefault="00F4754E" w:rsidP="005121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639">
              <w:rPr>
                <w:rFonts w:ascii="Times New Roman" w:hAnsi="Times New Roman"/>
                <w:sz w:val="24"/>
                <w:szCs w:val="24"/>
              </w:rPr>
              <w:t>-Те, кто допустили ошибки при реш</w:t>
            </w:r>
            <w:r w:rsidR="00A82A30">
              <w:rPr>
                <w:rFonts w:ascii="Times New Roman" w:hAnsi="Times New Roman"/>
                <w:sz w:val="24"/>
                <w:szCs w:val="24"/>
              </w:rPr>
              <w:t>ении, решают подобную задачу №361(а)</w:t>
            </w:r>
          </w:p>
          <w:p w:rsidR="00A82A30" w:rsidRDefault="00A82A30" w:rsidP="005121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35-9=26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82A30" w:rsidRDefault="00A82A30" w:rsidP="005121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26:2=13(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82A30" w:rsidRDefault="00A82A30" w:rsidP="005121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3)13+9=22(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82A30" w:rsidRPr="00CE6639" w:rsidRDefault="00A82A30" w:rsidP="005121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Ответ:13 и 22 овцы</w:t>
            </w:r>
          </w:p>
          <w:p w:rsidR="00F4754E" w:rsidRDefault="00A82A30" w:rsidP="005121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4754E" w:rsidRPr="00CE6639">
              <w:rPr>
                <w:rFonts w:ascii="Times New Roman" w:hAnsi="Times New Roman"/>
                <w:sz w:val="24"/>
                <w:szCs w:val="24"/>
              </w:rPr>
              <w:t>ополнительный</w:t>
            </w:r>
            <w:proofErr w:type="gramEnd"/>
            <w:r w:rsidR="00F4754E" w:rsidRPr="00CE6639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sz w:val="24"/>
                <w:szCs w:val="24"/>
              </w:rPr>
              <w:t>361</w:t>
            </w:r>
            <w:r w:rsidR="00F4754E" w:rsidRPr="00CE6639">
              <w:rPr>
                <w:rFonts w:ascii="Times New Roman" w:hAnsi="Times New Roman"/>
                <w:sz w:val="24"/>
                <w:szCs w:val="24"/>
              </w:rPr>
              <w:t>(а) на плюсы в тетради</w:t>
            </w:r>
          </w:p>
          <w:p w:rsidR="00A82A30" w:rsidRPr="00CE6639" w:rsidRDefault="00A82A30" w:rsidP="005121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4754E" w:rsidRDefault="00A82A30" w:rsidP="005121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1)432-18=414 после уравнивания</w:t>
            </w:r>
          </w:p>
          <w:p w:rsidR="00A82A30" w:rsidRDefault="00A82A30" w:rsidP="005121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2)414:2=207 второе число</w:t>
            </w:r>
          </w:p>
          <w:p w:rsidR="00A82A30" w:rsidRDefault="00A82A30" w:rsidP="005121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3)207+18=225 первое число</w:t>
            </w:r>
          </w:p>
          <w:p w:rsidR="00F4754E" w:rsidRPr="00CE6639" w:rsidRDefault="00A82A30" w:rsidP="00C453D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Ответ:207 и 225</w:t>
            </w:r>
          </w:p>
        </w:tc>
        <w:tc>
          <w:tcPr>
            <w:tcW w:w="2651" w:type="dxa"/>
          </w:tcPr>
          <w:p w:rsidR="00F4754E" w:rsidRPr="001760A0" w:rsidRDefault="00F4754E" w:rsidP="002A2054">
            <w:pPr>
              <w:ind w:firstLine="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760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1760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универсальные действия:</w:t>
            </w:r>
          </w:p>
          <w:p w:rsidR="00F4754E" w:rsidRPr="001760A0" w:rsidRDefault="00F4754E" w:rsidP="002A2054">
            <w:pPr>
              <w:ind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-моделирование - преобразование объекта из чувственной формы в модель;</w:t>
            </w:r>
          </w:p>
          <w:p w:rsidR="00F4754E" w:rsidRPr="001760A0" w:rsidRDefault="00F4754E" w:rsidP="002A2054">
            <w:pPr>
              <w:ind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754E" w:rsidRPr="001760A0" w:rsidRDefault="00F4754E" w:rsidP="002A2054">
            <w:pPr>
              <w:ind w:firstLine="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60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Универсальные логические действия:</w:t>
            </w:r>
          </w:p>
          <w:p w:rsidR="00F4754E" w:rsidRPr="001760A0" w:rsidRDefault="00F4754E" w:rsidP="002A2054">
            <w:pPr>
              <w:ind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0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176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построение логической цепи рассуждени</w:t>
            </w:r>
            <w:r w:rsidRPr="001760A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й.</w:t>
            </w:r>
            <w:r w:rsidRPr="001760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Познавательные</w:t>
            </w:r>
          </w:p>
          <w:p w:rsidR="00F4754E" w:rsidRPr="001760A0" w:rsidRDefault="00F4754E" w:rsidP="002A2054">
            <w:pPr>
              <w:ind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6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-выбор наиболее эффективных способов решения задач в зависимости от конкретных условий;</w:t>
            </w:r>
            <w:r w:rsidRPr="00176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  <w:p w:rsidR="00F4754E" w:rsidRPr="001760A0" w:rsidRDefault="00F4754E" w:rsidP="002A2054">
            <w:pPr>
              <w:ind w:firstLine="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60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Регулятивные </w:t>
            </w:r>
            <w:proofErr w:type="spellStart"/>
            <w:r w:rsidRPr="001760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ууд</w:t>
            </w:r>
            <w:proofErr w:type="spellEnd"/>
            <w:r w:rsidRPr="001760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  <w:p w:rsidR="00F4754E" w:rsidRPr="00CE6639" w:rsidRDefault="00F4754E" w:rsidP="002A2054">
            <w:pPr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76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эталона;</w:t>
            </w:r>
            <w:proofErr w:type="gramStart"/>
            <w:r w:rsidRPr="00176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176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коррекция - внесение необходимых дополнений и корректив в план и способ действия в случае расхождения эталона, реального действия и его продукта; </w:t>
            </w:r>
            <w:r w:rsidRPr="00176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-оценка - выделение и осознание учащимся того, что уже усвоено и что еще подлежит усвоению, осознание качества и уровня усвоения. </w:t>
            </w:r>
            <w:r w:rsidRPr="001760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</w:tr>
      <w:tr w:rsidR="00F4754E" w:rsidRPr="00BA64CE" w:rsidTr="00246E90">
        <w:tc>
          <w:tcPr>
            <w:tcW w:w="2139" w:type="dxa"/>
          </w:tcPr>
          <w:p w:rsidR="00F4754E" w:rsidRPr="00BA64CE" w:rsidRDefault="001760A0" w:rsidP="00673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4754E" w:rsidRPr="00BA64CE">
              <w:rPr>
                <w:rFonts w:ascii="Times New Roman" w:hAnsi="Times New Roman"/>
                <w:sz w:val="24"/>
                <w:szCs w:val="24"/>
              </w:rPr>
              <w:t>. Подведение итогов урока. Информация о домашнем задании</w:t>
            </w:r>
            <w:r w:rsidR="00F4754E">
              <w:rPr>
                <w:rFonts w:ascii="Times New Roman" w:hAnsi="Times New Roman"/>
                <w:sz w:val="24"/>
                <w:szCs w:val="24"/>
              </w:rPr>
              <w:t>.</w:t>
            </w:r>
            <w:r w:rsidR="00F4754E" w:rsidRPr="00BA6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2" w:type="dxa"/>
          </w:tcPr>
          <w:p w:rsidR="00F4754E" w:rsidRPr="001760A0" w:rsidRDefault="00F4754E" w:rsidP="00673E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60A0">
              <w:rPr>
                <w:rFonts w:ascii="Times New Roman" w:hAnsi="Times New Roman"/>
                <w:sz w:val="24"/>
                <w:szCs w:val="24"/>
              </w:rPr>
              <w:t xml:space="preserve">Дать качественную оценку работы класса и </w:t>
            </w:r>
            <w:proofErr w:type="gramStart"/>
            <w:r w:rsidRPr="001760A0">
              <w:rPr>
                <w:rFonts w:ascii="Times New Roman" w:hAnsi="Times New Roman"/>
                <w:sz w:val="24"/>
                <w:szCs w:val="24"/>
              </w:rPr>
              <w:t>отдельных</w:t>
            </w:r>
            <w:proofErr w:type="gramEnd"/>
            <w:r w:rsidRPr="001760A0">
              <w:rPr>
                <w:rFonts w:ascii="Times New Roman" w:hAnsi="Times New Roman"/>
                <w:sz w:val="24"/>
                <w:szCs w:val="24"/>
              </w:rPr>
              <w:t xml:space="preserve"> обучаемых. </w:t>
            </w:r>
          </w:p>
          <w:p w:rsidR="00F4754E" w:rsidRPr="001760A0" w:rsidRDefault="00F4754E" w:rsidP="00673E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4754E" w:rsidRPr="00246E90" w:rsidRDefault="00F4754E" w:rsidP="00673E3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760A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понимания детьми цели, содержания и способов выполнения домашнего задания.</w:t>
            </w:r>
          </w:p>
        </w:tc>
        <w:tc>
          <w:tcPr>
            <w:tcW w:w="4470" w:type="dxa"/>
          </w:tcPr>
          <w:p w:rsidR="00F4754E" w:rsidRPr="00CE6639" w:rsidRDefault="00F4754E" w:rsidP="00673E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6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Вспомните, какие </w:t>
            </w:r>
            <w:proofErr w:type="gramStart"/>
            <w:r w:rsidRPr="00CE6639">
              <w:rPr>
                <w:rFonts w:ascii="Times New Roman" w:hAnsi="Times New Roman"/>
                <w:sz w:val="24"/>
                <w:szCs w:val="24"/>
              </w:rPr>
              <w:t>цели</w:t>
            </w:r>
            <w:proofErr w:type="gramEnd"/>
            <w:r w:rsidRPr="00CE6639">
              <w:rPr>
                <w:rFonts w:ascii="Times New Roman" w:hAnsi="Times New Roman"/>
                <w:sz w:val="24"/>
                <w:szCs w:val="24"/>
              </w:rPr>
              <w:t xml:space="preserve"> и задачи мы перед собой ставили?</w:t>
            </w:r>
          </w:p>
          <w:p w:rsidR="00F4754E" w:rsidRPr="00CE6639" w:rsidRDefault="00F4754E" w:rsidP="00673E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639">
              <w:rPr>
                <w:rFonts w:ascii="Times New Roman" w:hAnsi="Times New Roman"/>
                <w:sz w:val="24"/>
                <w:szCs w:val="24"/>
              </w:rPr>
              <w:t>-Что нового узнали на уроке?</w:t>
            </w:r>
          </w:p>
          <w:p w:rsidR="00F4754E" w:rsidRPr="00CE6639" w:rsidRDefault="00F4754E" w:rsidP="00673E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639">
              <w:rPr>
                <w:rFonts w:ascii="Times New Roman" w:hAnsi="Times New Roman"/>
                <w:sz w:val="24"/>
                <w:szCs w:val="24"/>
              </w:rPr>
              <w:t xml:space="preserve">- Предлагаю оценить свою </w:t>
            </w:r>
          </w:p>
          <w:p w:rsidR="00F4754E" w:rsidRPr="00DB4FC3" w:rsidRDefault="00F4754E" w:rsidP="00673E35">
            <w:pPr>
              <w:contextualSpacing/>
              <w:rPr>
                <w:sz w:val="24"/>
                <w:szCs w:val="24"/>
              </w:rPr>
            </w:pPr>
            <w:r w:rsidRPr="00CE6639">
              <w:rPr>
                <w:rFonts w:ascii="Times New Roman" w:hAnsi="Times New Roman"/>
                <w:sz w:val="24"/>
                <w:szCs w:val="24"/>
              </w:rPr>
              <w:t>работу на уроке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754E" w:rsidRPr="00CE6639" w:rsidRDefault="00F4754E" w:rsidP="00673E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639">
              <w:rPr>
                <w:rFonts w:ascii="Times New Roman" w:hAnsi="Times New Roman"/>
                <w:sz w:val="24"/>
                <w:szCs w:val="24"/>
              </w:rPr>
              <w:lastRenderedPageBreak/>
              <w:t>- Говорит критерии оценки за урок.</w:t>
            </w:r>
          </w:p>
          <w:p w:rsidR="00F4754E" w:rsidRPr="00CE6639" w:rsidRDefault="00F4754E" w:rsidP="00673E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639">
              <w:rPr>
                <w:rFonts w:ascii="Times New Roman" w:hAnsi="Times New Roman"/>
                <w:sz w:val="24"/>
                <w:szCs w:val="24"/>
              </w:rPr>
              <w:t>Три «+» - оценка 5</w:t>
            </w:r>
          </w:p>
          <w:p w:rsidR="00F4754E" w:rsidRPr="00CE6639" w:rsidRDefault="00F4754E" w:rsidP="00673E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639">
              <w:rPr>
                <w:rFonts w:ascii="Times New Roman" w:hAnsi="Times New Roman"/>
                <w:sz w:val="24"/>
                <w:szCs w:val="24"/>
              </w:rPr>
              <w:t>Два «+»- оценка 4</w:t>
            </w:r>
          </w:p>
          <w:p w:rsidR="00F4754E" w:rsidRPr="00CE6639" w:rsidRDefault="00F4754E" w:rsidP="00673E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639">
              <w:rPr>
                <w:rFonts w:ascii="Times New Roman" w:hAnsi="Times New Roman"/>
                <w:sz w:val="24"/>
                <w:szCs w:val="24"/>
              </w:rPr>
              <w:t>Один «+» - оценка 3</w:t>
            </w:r>
          </w:p>
          <w:p w:rsidR="00F4754E" w:rsidRDefault="00F4754E" w:rsidP="00673E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6F08" w:rsidRPr="00BA64CE" w:rsidRDefault="00786F08" w:rsidP="00673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4.4, № 360(а), №369(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28" w:type="dxa"/>
          </w:tcPr>
          <w:p w:rsidR="00F4754E" w:rsidRPr="00CE6639" w:rsidRDefault="00F4754E" w:rsidP="005121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6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-Отвечают на вопросы </w:t>
            </w:r>
            <w:proofErr w:type="gramStart"/>
            <w:r w:rsidRPr="00CE6639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CE6639">
              <w:rPr>
                <w:rFonts w:ascii="Times New Roman" w:hAnsi="Times New Roman"/>
                <w:sz w:val="24"/>
                <w:szCs w:val="24"/>
              </w:rPr>
              <w:t>споминают и проговаривают вслух.</w:t>
            </w:r>
          </w:p>
          <w:p w:rsidR="00F4754E" w:rsidRPr="00CE6639" w:rsidRDefault="00F4754E" w:rsidP="005121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639">
              <w:rPr>
                <w:rFonts w:ascii="Times New Roman" w:hAnsi="Times New Roman"/>
                <w:sz w:val="24"/>
                <w:szCs w:val="24"/>
              </w:rPr>
              <w:t>-Себя оценивает.</w:t>
            </w:r>
          </w:p>
          <w:p w:rsidR="00F4754E" w:rsidRPr="00CE6639" w:rsidRDefault="00F4754E" w:rsidP="005121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6639">
              <w:rPr>
                <w:rFonts w:ascii="Times New Roman" w:hAnsi="Times New Roman"/>
                <w:sz w:val="24"/>
                <w:szCs w:val="24"/>
              </w:rPr>
              <w:t xml:space="preserve">-Записывают </w:t>
            </w:r>
            <w:r w:rsidRPr="00CE6639">
              <w:rPr>
                <w:rFonts w:ascii="Times New Roman" w:hAnsi="Times New Roman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2651" w:type="dxa"/>
          </w:tcPr>
          <w:p w:rsidR="00F4754E" w:rsidRPr="00C453D7" w:rsidRDefault="00F4754E" w:rsidP="002A2054">
            <w:pPr>
              <w:ind w:firstLine="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53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Познавательные</w:t>
            </w:r>
            <w:r w:rsidRPr="00C453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53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ууд</w:t>
            </w:r>
            <w:proofErr w:type="spellEnd"/>
            <w:r w:rsidRPr="00C453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  <w:p w:rsidR="00F4754E" w:rsidRPr="00AC326C" w:rsidRDefault="00F4754E" w:rsidP="002A2054">
            <w:pPr>
              <w:ind w:firstLine="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C32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-рефлексия способов и условий действия, контроль и оценка процес</w:t>
            </w:r>
            <w:r w:rsidR="00C45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 и результатов деятельности;</w:t>
            </w:r>
            <w:r w:rsidR="00C453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AC32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Регулятивные </w:t>
            </w:r>
            <w:proofErr w:type="spellStart"/>
            <w:r w:rsidRPr="00AC32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ууд</w:t>
            </w:r>
            <w:proofErr w:type="spellEnd"/>
            <w:r w:rsidRPr="00AC32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  <w:p w:rsidR="00F4754E" w:rsidRPr="00AC326C" w:rsidRDefault="00F4754E" w:rsidP="002A2054">
            <w:pPr>
              <w:ind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2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-</w:t>
            </w:r>
            <w:r w:rsidRPr="00AC32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оценка - выделение и осознание учащимся того, что уже усвоено и что еще подлежит усвоению, осознание качества и уровня усвоения.</w:t>
            </w:r>
          </w:p>
          <w:p w:rsidR="00F4754E" w:rsidRPr="00AC326C" w:rsidRDefault="00F4754E" w:rsidP="002A2054">
            <w:pPr>
              <w:ind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2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Коммуникативные </w:t>
            </w:r>
            <w:proofErr w:type="spellStart"/>
            <w:r w:rsidRPr="00AC32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ууд</w:t>
            </w:r>
            <w:proofErr w:type="spellEnd"/>
            <w:r w:rsidRPr="00AC32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F4754E" w:rsidRPr="00AC326C" w:rsidRDefault="00F4754E" w:rsidP="002A2054">
            <w:pPr>
              <w:ind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2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-умение с достаточной полнотой и точностью выражать свои мысли в соответствии с задачами и  условиями коммуникации;</w:t>
            </w:r>
          </w:p>
          <w:p w:rsidR="00F4754E" w:rsidRPr="00BA64CE" w:rsidRDefault="00F4754E" w:rsidP="002A20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32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</w:tr>
      <w:tr w:rsidR="00F4754E" w:rsidRPr="00BA64CE" w:rsidTr="00246E90">
        <w:tc>
          <w:tcPr>
            <w:tcW w:w="2139" w:type="dxa"/>
          </w:tcPr>
          <w:p w:rsidR="00AC326C" w:rsidRDefault="00AC326C" w:rsidP="00673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  <w:p w:rsidR="00F4754E" w:rsidRPr="00BA64CE" w:rsidRDefault="00F4754E" w:rsidP="00AC326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64CE">
              <w:rPr>
                <w:rFonts w:ascii="Times New Roman" w:hAnsi="Times New Roman"/>
                <w:sz w:val="24"/>
                <w:szCs w:val="24"/>
              </w:rPr>
              <w:t xml:space="preserve"> Рефлексия</w:t>
            </w:r>
          </w:p>
        </w:tc>
        <w:tc>
          <w:tcPr>
            <w:tcW w:w="2562" w:type="dxa"/>
          </w:tcPr>
          <w:p w:rsidR="00C453D7" w:rsidRPr="00C453D7" w:rsidRDefault="00F4754E" w:rsidP="00C453D7">
            <w:pPr>
              <w:ind w:firstLine="0"/>
              <w:rPr>
                <w:rFonts w:ascii="Times New Roman" w:hAnsi="Times New Roman"/>
              </w:rPr>
            </w:pPr>
            <w:r w:rsidRPr="00C453D7">
              <w:rPr>
                <w:rFonts w:ascii="Times New Roman" w:hAnsi="Times New Roman"/>
              </w:rPr>
              <w:t xml:space="preserve">Инициировать рефлексию детей по поводу </w:t>
            </w:r>
            <w:proofErr w:type="spellStart"/>
            <w:r w:rsidR="00C453D7" w:rsidRPr="00C453D7">
              <w:rPr>
                <w:rFonts w:ascii="Times New Roman" w:hAnsi="Times New Roman"/>
              </w:rPr>
              <w:t>п</w:t>
            </w:r>
            <w:r w:rsidRPr="00C453D7">
              <w:rPr>
                <w:rFonts w:ascii="Times New Roman" w:hAnsi="Times New Roman"/>
              </w:rPr>
              <w:t>сихоэмоцио</w:t>
            </w:r>
            <w:proofErr w:type="spellEnd"/>
            <w:r w:rsidR="00C453D7" w:rsidRPr="00C453D7">
              <w:rPr>
                <w:rFonts w:ascii="Times New Roman" w:hAnsi="Times New Roman"/>
              </w:rPr>
              <w:t>-</w:t>
            </w:r>
          </w:p>
          <w:p w:rsidR="00F4754E" w:rsidRPr="00246E90" w:rsidRDefault="00F4754E" w:rsidP="00C453D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53D7">
              <w:rPr>
                <w:rFonts w:ascii="Times New Roman" w:hAnsi="Times New Roman"/>
              </w:rPr>
              <w:t>нального</w:t>
            </w:r>
            <w:proofErr w:type="spellEnd"/>
            <w:r w:rsidRPr="00C453D7">
              <w:rPr>
                <w:rFonts w:ascii="Times New Roman" w:hAnsi="Times New Roman"/>
              </w:rPr>
              <w:t xml:space="preserve"> состояния, мотивации их собственной  деятельности и взаимодействия с учителем и другими детьми в классе</w:t>
            </w:r>
            <w:r w:rsidRPr="00246E9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70" w:type="dxa"/>
          </w:tcPr>
          <w:p w:rsidR="00F4754E" w:rsidRPr="00BA64CE" w:rsidRDefault="00F4754E" w:rsidP="00673E35">
            <w:pPr>
              <w:rPr>
                <w:rFonts w:ascii="Times New Roman" w:hAnsi="Times New Roman"/>
                <w:sz w:val="24"/>
                <w:szCs w:val="24"/>
              </w:rPr>
            </w:pPr>
            <w:r w:rsidRPr="00BA64CE">
              <w:rPr>
                <w:rFonts w:ascii="Times New Roman" w:hAnsi="Times New Roman"/>
                <w:sz w:val="24"/>
                <w:szCs w:val="24"/>
              </w:rPr>
              <w:t>Если вы считаете, что поняли тему урока, то наклейте розовый  листочек  на прямоугольник.</w:t>
            </w:r>
          </w:p>
          <w:p w:rsidR="00F4754E" w:rsidRPr="00BA64CE" w:rsidRDefault="00F4754E" w:rsidP="00673E35">
            <w:pPr>
              <w:rPr>
                <w:rFonts w:ascii="Times New Roman" w:hAnsi="Times New Roman"/>
                <w:sz w:val="24"/>
                <w:szCs w:val="24"/>
              </w:rPr>
            </w:pPr>
            <w:r w:rsidRPr="00BA64CE">
              <w:rPr>
                <w:rFonts w:ascii="Times New Roman" w:hAnsi="Times New Roman"/>
                <w:sz w:val="24"/>
                <w:szCs w:val="24"/>
              </w:rPr>
              <w:t>Если вы считаете, что не достаточно усвоили материал, то наклейте голубой листочек.</w:t>
            </w:r>
          </w:p>
          <w:p w:rsidR="00F4754E" w:rsidRPr="00BA64CE" w:rsidRDefault="00F4754E" w:rsidP="00673E35">
            <w:pPr>
              <w:rPr>
                <w:rFonts w:ascii="Times New Roman" w:hAnsi="Times New Roman"/>
                <w:sz w:val="24"/>
                <w:szCs w:val="24"/>
              </w:rPr>
            </w:pPr>
            <w:r w:rsidRPr="00BA64CE">
              <w:rPr>
                <w:rFonts w:ascii="Times New Roman" w:hAnsi="Times New Roman"/>
                <w:sz w:val="24"/>
                <w:szCs w:val="24"/>
              </w:rPr>
              <w:t>Если вы считаете, что не поняли тему урока, то наклейте желтый листочек.</w:t>
            </w:r>
          </w:p>
        </w:tc>
        <w:tc>
          <w:tcPr>
            <w:tcW w:w="3028" w:type="dxa"/>
          </w:tcPr>
          <w:p w:rsidR="00F4754E" w:rsidRPr="00BA64CE" w:rsidRDefault="00F4754E" w:rsidP="005121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64CE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</w:tc>
        <w:tc>
          <w:tcPr>
            <w:tcW w:w="2651" w:type="dxa"/>
          </w:tcPr>
          <w:p w:rsidR="00F4754E" w:rsidRPr="00BA64CE" w:rsidRDefault="00F4754E" w:rsidP="002A205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64CE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BA64CE">
              <w:rPr>
                <w:rFonts w:ascii="Times New Roman" w:hAnsi="Times New Roman"/>
                <w:sz w:val="24"/>
                <w:szCs w:val="24"/>
              </w:rPr>
              <w:t>: рефлексия.</w:t>
            </w:r>
          </w:p>
        </w:tc>
      </w:tr>
    </w:tbl>
    <w:p w:rsidR="00FA05D3" w:rsidRDefault="00FA05D3" w:rsidP="00F4754E">
      <w:pPr>
        <w:ind w:firstLine="0"/>
      </w:pPr>
    </w:p>
    <w:sectPr w:rsidR="00FA05D3" w:rsidSect="002A20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D6F84"/>
    <w:multiLevelType w:val="hybridMultilevel"/>
    <w:tmpl w:val="AA8A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50B9D"/>
    <w:multiLevelType w:val="hybridMultilevel"/>
    <w:tmpl w:val="4F3E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B6E05"/>
    <w:multiLevelType w:val="hybridMultilevel"/>
    <w:tmpl w:val="FE4C3348"/>
    <w:lvl w:ilvl="0" w:tplc="DEC2488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883DB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70404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78930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50D54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206CA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6C250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6C0C6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A29B4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754E"/>
    <w:rsid w:val="00154730"/>
    <w:rsid w:val="001760A0"/>
    <w:rsid w:val="00186260"/>
    <w:rsid w:val="00246E90"/>
    <w:rsid w:val="00275379"/>
    <w:rsid w:val="002A2054"/>
    <w:rsid w:val="002D657F"/>
    <w:rsid w:val="002E7080"/>
    <w:rsid w:val="00323946"/>
    <w:rsid w:val="00354CE6"/>
    <w:rsid w:val="00497E57"/>
    <w:rsid w:val="004A229E"/>
    <w:rsid w:val="00512117"/>
    <w:rsid w:val="00574FF1"/>
    <w:rsid w:val="005A3E8A"/>
    <w:rsid w:val="006354F7"/>
    <w:rsid w:val="00680C36"/>
    <w:rsid w:val="00786F08"/>
    <w:rsid w:val="007F2E01"/>
    <w:rsid w:val="009554B8"/>
    <w:rsid w:val="00A82A30"/>
    <w:rsid w:val="00AB08F3"/>
    <w:rsid w:val="00AB157A"/>
    <w:rsid w:val="00AB6178"/>
    <w:rsid w:val="00AC065C"/>
    <w:rsid w:val="00AC326C"/>
    <w:rsid w:val="00B6437A"/>
    <w:rsid w:val="00BC37C8"/>
    <w:rsid w:val="00C453D7"/>
    <w:rsid w:val="00CC2995"/>
    <w:rsid w:val="00DC52D1"/>
    <w:rsid w:val="00DE7ECF"/>
    <w:rsid w:val="00E20B66"/>
    <w:rsid w:val="00E640FE"/>
    <w:rsid w:val="00E94766"/>
    <w:rsid w:val="00EC262E"/>
    <w:rsid w:val="00F4099E"/>
    <w:rsid w:val="00F4754E"/>
    <w:rsid w:val="00F857D9"/>
    <w:rsid w:val="00F85BCB"/>
    <w:rsid w:val="00FA05D3"/>
    <w:rsid w:val="00FE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9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9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57D9"/>
    <w:pPr>
      <w:autoSpaceDE w:val="0"/>
      <w:autoSpaceDN w:val="0"/>
      <w:adjustRightInd w:val="0"/>
      <w:ind w:firstLine="0"/>
    </w:pPr>
    <w:rPr>
      <w:rFonts w:ascii="Arial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64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15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9BCEC-CA53-45D0-B57C-58BB0F35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2014-11-21T06:54:00Z</cp:lastPrinted>
  <dcterms:created xsi:type="dcterms:W3CDTF">2014-11-20T05:51:00Z</dcterms:created>
  <dcterms:modified xsi:type="dcterms:W3CDTF">2014-12-09T13:52:00Z</dcterms:modified>
</cp:coreProperties>
</file>