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Default Extension="bin" ContentType="application/vnd.openxmlformats-officedocument.oleObject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08" w:rsidRDefault="00E73608" w:rsidP="000A7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 Козлова Елена Юрьевна</w:t>
      </w:r>
    </w:p>
    <w:p w:rsidR="00E73608" w:rsidRDefault="00E73608" w:rsidP="000A7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математики</w:t>
      </w:r>
    </w:p>
    <w:p w:rsidR="00E73608" w:rsidRDefault="00E73608" w:rsidP="000A77AA">
      <w:pPr>
        <w:jc w:val="center"/>
        <w:rPr>
          <w:b/>
          <w:sz w:val="32"/>
          <w:szCs w:val="32"/>
        </w:rPr>
      </w:pPr>
    </w:p>
    <w:p w:rsidR="00E73608" w:rsidRDefault="00E73608" w:rsidP="000A77AA">
      <w:pPr>
        <w:jc w:val="center"/>
        <w:rPr>
          <w:b/>
          <w:sz w:val="32"/>
          <w:szCs w:val="32"/>
        </w:rPr>
      </w:pPr>
    </w:p>
    <w:p w:rsidR="000A77AA" w:rsidRDefault="000A77AA" w:rsidP="000A7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 «Длина окружности и площадь круга»</w:t>
      </w:r>
    </w:p>
    <w:p w:rsidR="000A77AA" w:rsidRDefault="000A77AA" w:rsidP="000A77AA">
      <w:pPr>
        <w:jc w:val="center"/>
        <w:rPr>
          <w:b/>
          <w:sz w:val="32"/>
          <w:szCs w:val="32"/>
        </w:rPr>
      </w:pPr>
    </w:p>
    <w:p w:rsidR="002D6CCF" w:rsidRDefault="002D6CCF" w:rsidP="002D6CCF">
      <w:pPr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Учебно-методическое обеспечение: </w:t>
      </w:r>
      <w:r>
        <w:rPr>
          <w:sz w:val="28"/>
          <w:szCs w:val="28"/>
        </w:rPr>
        <w:t xml:space="preserve">учебник Математика, </w:t>
      </w:r>
      <w:r w:rsidRPr="002D6CCF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Н.Я.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 , В.И.Жохов и др.</w:t>
      </w:r>
    </w:p>
    <w:p w:rsidR="000A77AA" w:rsidRDefault="000A77AA" w:rsidP="000A77AA">
      <w:pPr>
        <w:jc w:val="center"/>
        <w:rPr>
          <w:b/>
          <w:sz w:val="32"/>
          <w:szCs w:val="32"/>
        </w:rPr>
      </w:pPr>
    </w:p>
    <w:p w:rsidR="008A3253" w:rsidRDefault="000A77AA" w:rsidP="000A77AA">
      <w:pPr>
        <w:rPr>
          <w:b/>
          <w:i/>
          <w:sz w:val="28"/>
          <w:szCs w:val="28"/>
        </w:rPr>
      </w:pPr>
      <w:r w:rsidRPr="00C953C1">
        <w:rPr>
          <w:b/>
          <w:i/>
          <w:sz w:val="28"/>
          <w:szCs w:val="28"/>
        </w:rPr>
        <w:t xml:space="preserve">Цели урока: </w:t>
      </w:r>
    </w:p>
    <w:p w:rsidR="008208ED" w:rsidRDefault="008208ED" w:rsidP="000A77AA">
      <w:pPr>
        <w:rPr>
          <w:b/>
          <w:i/>
          <w:sz w:val="28"/>
          <w:szCs w:val="28"/>
        </w:rPr>
      </w:pPr>
    </w:p>
    <w:p w:rsidR="008A3253" w:rsidRDefault="008A3253" w:rsidP="000A77A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Образовательная: </w:t>
      </w:r>
    </w:p>
    <w:p w:rsidR="000A77AA" w:rsidRDefault="000A77AA" w:rsidP="000A77AA">
      <w:pPr>
        <w:rPr>
          <w:sz w:val="28"/>
          <w:szCs w:val="28"/>
        </w:rPr>
      </w:pPr>
      <w:r w:rsidRPr="00C953C1">
        <w:rPr>
          <w:sz w:val="28"/>
          <w:szCs w:val="28"/>
        </w:rPr>
        <w:t>вспомнить пон</w:t>
      </w:r>
      <w:r w:rsidR="008A3253">
        <w:rPr>
          <w:sz w:val="28"/>
          <w:szCs w:val="28"/>
        </w:rPr>
        <w:t xml:space="preserve">ятия окружности и круга; познакомить учащихся с формулами </w:t>
      </w:r>
      <w:r w:rsidRPr="00C953C1">
        <w:rPr>
          <w:sz w:val="28"/>
          <w:szCs w:val="28"/>
        </w:rPr>
        <w:t>длины окр</w:t>
      </w:r>
      <w:r w:rsidR="008A3253">
        <w:rPr>
          <w:sz w:val="28"/>
          <w:szCs w:val="28"/>
        </w:rPr>
        <w:t>ужности и площади круга; учить</w:t>
      </w:r>
      <w:r w:rsidRPr="00C953C1">
        <w:rPr>
          <w:sz w:val="28"/>
          <w:szCs w:val="28"/>
        </w:rPr>
        <w:t xml:space="preserve">  применять их при решении задач.</w:t>
      </w:r>
    </w:p>
    <w:p w:rsidR="008208ED" w:rsidRDefault="008208ED" w:rsidP="000A77AA">
      <w:pPr>
        <w:rPr>
          <w:sz w:val="28"/>
          <w:szCs w:val="28"/>
        </w:rPr>
      </w:pPr>
    </w:p>
    <w:p w:rsidR="008A3253" w:rsidRPr="008A3253" w:rsidRDefault="008A3253" w:rsidP="000A77AA">
      <w:pPr>
        <w:rPr>
          <w:b/>
          <w:i/>
          <w:sz w:val="28"/>
          <w:szCs w:val="28"/>
        </w:rPr>
      </w:pPr>
      <w:r w:rsidRPr="008A3253">
        <w:rPr>
          <w:b/>
          <w:i/>
          <w:sz w:val="28"/>
          <w:szCs w:val="28"/>
        </w:rPr>
        <w:t>Развивающая:</w:t>
      </w:r>
    </w:p>
    <w:p w:rsidR="006D40FC" w:rsidRDefault="006D40FC" w:rsidP="006D40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познавательный интерес, творческие способности, выработать самооценку в выборе пути, критерии оценки своей работы, формировать положительный мотив учения, развивать  учебно-познавательную активность учащихся, смекалку.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вычислительные навыки и математическую речь.</w:t>
      </w:r>
    </w:p>
    <w:p w:rsidR="008208ED" w:rsidRDefault="008208ED" w:rsidP="006D40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7AA" w:rsidRDefault="006D40FC" w:rsidP="000A77AA">
      <w:pPr>
        <w:rPr>
          <w:b/>
          <w:i/>
          <w:sz w:val="28"/>
          <w:szCs w:val="28"/>
        </w:rPr>
      </w:pPr>
      <w:r w:rsidRPr="006D40FC">
        <w:rPr>
          <w:b/>
          <w:i/>
          <w:sz w:val="28"/>
          <w:szCs w:val="28"/>
        </w:rPr>
        <w:t>Воспитательная:</w:t>
      </w:r>
    </w:p>
    <w:p w:rsidR="006D40FC" w:rsidRPr="00C953C1" w:rsidRDefault="006D40FC" w:rsidP="006D40FC">
      <w:pPr>
        <w:rPr>
          <w:sz w:val="28"/>
          <w:szCs w:val="28"/>
        </w:rPr>
      </w:pPr>
      <w:r>
        <w:rPr>
          <w:sz w:val="28"/>
          <w:szCs w:val="28"/>
        </w:rPr>
        <w:t>воспитание трудолюбия, взаимопомощи, математической культуры.</w:t>
      </w:r>
    </w:p>
    <w:p w:rsidR="006D40FC" w:rsidRPr="006D40FC" w:rsidRDefault="006D40FC" w:rsidP="000A77AA">
      <w:pPr>
        <w:rPr>
          <w:sz w:val="28"/>
          <w:szCs w:val="28"/>
        </w:rPr>
      </w:pPr>
    </w:p>
    <w:p w:rsidR="00556D92" w:rsidRPr="00C953C1" w:rsidRDefault="00556D92" w:rsidP="00556D92">
      <w:pPr>
        <w:rPr>
          <w:sz w:val="28"/>
          <w:szCs w:val="28"/>
        </w:rPr>
      </w:pPr>
      <w:r w:rsidRPr="00C953C1"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Pr="008A3253">
        <w:rPr>
          <w:sz w:val="28"/>
          <w:szCs w:val="28"/>
        </w:rPr>
        <w:t>комбинированный урок</w:t>
      </w:r>
      <w:r w:rsidRPr="00C953C1">
        <w:rPr>
          <w:sz w:val="28"/>
          <w:szCs w:val="28"/>
        </w:rPr>
        <w:t>.</w:t>
      </w:r>
    </w:p>
    <w:p w:rsidR="000A77AA" w:rsidRPr="00C953C1" w:rsidRDefault="000A77AA" w:rsidP="000A77AA">
      <w:pPr>
        <w:rPr>
          <w:sz w:val="28"/>
          <w:szCs w:val="28"/>
        </w:rPr>
      </w:pPr>
    </w:p>
    <w:p w:rsidR="000A77AA" w:rsidRDefault="000A77AA" w:rsidP="000A77AA">
      <w:pPr>
        <w:rPr>
          <w:sz w:val="28"/>
          <w:szCs w:val="28"/>
        </w:rPr>
      </w:pPr>
      <w:r w:rsidRPr="00C953C1">
        <w:rPr>
          <w:b/>
          <w:i/>
          <w:sz w:val="28"/>
          <w:szCs w:val="28"/>
        </w:rPr>
        <w:t>Оборудование:</w:t>
      </w:r>
      <w:r w:rsidR="008A3253">
        <w:rPr>
          <w:sz w:val="28"/>
          <w:szCs w:val="28"/>
        </w:rPr>
        <w:t xml:space="preserve"> </w:t>
      </w:r>
      <w:proofErr w:type="spellStart"/>
      <w:r w:rsidR="008A3253">
        <w:rPr>
          <w:sz w:val="28"/>
          <w:szCs w:val="28"/>
        </w:rPr>
        <w:t>мультимедийный</w:t>
      </w:r>
      <w:proofErr w:type="spellEnd"/>
      <w:r w:rsidR="008A3253">
        <w:rPr>
          <w:sz w:val="28"/>
          <w:szCs w:val="28"/>
        </w:rPr>
        <w:t xml:space="preserve"> проектор; ноутбук;  презентация</w:t>
      </w:r>
      <w:proofErr w:type="gramStart"/>
      <w:r w:rsidRPr="00C953C1">
        <w:rPr>
          <w:sz w:val="28"/>
          <w:szCs w:val="28"/>
        </w:rPr>
        <w:t xml:space="preserve"> .</w:t>
      </w:r>
      <w:proofErr w:type="gramEnd"/>
    </w:p>
    <w:p w:rsidR="000A77AA" w:rsidRPr="00C953C1" w:rsidRDefault="000A77AA" w:rsidP="000A77AA">
      <w:pPr>
        <w:rPr>
          <w:sz w:val="28"/>
          <w:szCs w:val="28"/>
        </w:rPr>
      </w:pPr>
    </w:p>
    <w:p w:rsidR="00556D92" w:rsidRDefault="00556D92" w:rsidP="00556D92">
      <w:pPr>
        <w:jc w:val="both"/>
        <w:rPr>
          <w:sz w:val="28"/>
          <w:szCs w:val="28"/>
        </w:rPr>
      </w:pPr>
      <w:r w:rsidRPr="00556D92">
        <w:rPr>
          <w:b/>
          <w:i/>
          <w:sz w:val="28"/>
          <w:szCs w:val="28"/>
        </w:rPr>
        <w:t>Методы обучения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словесный, наглядный, практический, проблемный</w:t>
      </w:r>
    </w:p>
    <w:p w:rsidR="008208ED" w:rsidRDefault="008208ED" w:rsidP="00556D92">
      <w:pPr>
        <w:rPr>
          <w:b/>
          <w:i/>
          <w:sz w:val="28"/>
          <w:szCs w:val="28"/>
        </w:rPr>
      </w:pPr>
    </w:p>
    <w:p w:rsidR="00556D92" w:rsidRDefault="00556D92" w:rsidP="00556D92">
      <w:pPr>
        <w:rPr>
          <w:sz w:val="28"/>
          <w:szCs w:val="28"/>
        </w:rPr>
      </w:pPr>
      <w:r w:rsidRPr="00556D92">
        <w:rPr>
          <w:b/>
          <w:i/>
          <w:sz w:val="28"/>
          <w:szCs w:val="28"/>
        </w:rPr>
        <w:t>Формы работы: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индивидуальная, фронтальная, групповая.</w:t>
      </w:r>
    </w:p>
    <w:p w:rsidR="000A77AA" w:rsidRPr="00C953C1" w:rsidRDefault="000A77AA" w:rsidP="000A77AA">
      <w:pPr>
        <w:rPr>
          <w:b/>
          <w:i/>
          <w:sz w:val="28"/>
          <w:szCs w:val="28"/>
        </w:rPr>
      </w:pPr>
    </w:p>
    <w:p w:rsidR="000A77AA" w:rsidRPr="00C953C1" w:rsidRDefault="000A77AA" w:rsidP="000A77AA">
      <w:pPr>
        <w:rPr>
          <w:b/>
          <w:i/>
          <w:sz w:val="28"/>
          <w:szCs w:val="28"/>
        </w:rPr>
      </w:pPr>
    </w:p>
    <w:p w:rsidR="002D6CCF" w:rsidRDefault="002D6CCF" w:rsidP="002D6C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6CCF" w:rsidRDefault="002D6CCF" w:rsidP="002D6C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E73608" w:rsidRDefault="00E73608" w:rsidP="002D6C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6CCF" w:rsidRDefault="002D6CCF" w:rsidP="002D6C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1.Этап «Вызов»</w:t>
      </w:r>
    </w:p>
    <w:p w:rsidR="002D6CCF" w:rsidRDefault="002D6CCF" w:rsidP="0001338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беседа, с последующей постанов</w:t>
      </w:r>
      <w:r w:rsidR="00847FE8">
        <w:rPr>
          <w:rFonts w:ascii="Times New Roman" w:hAnsi="Times New Roman" w:cs="Times New Roman"/>
          <w:sz w:val="28"/>
          <w:szCs w:val="28"/>
        </w:rPr>
        <w:t>кой цели урока</w:t>
      </w:r>
      <w:proofErr w:type="gramStart"/>
      <w:r w:rsidR="00847F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6CCF" w:rsidRDefault="002D6CCF" w:rsidP="0001338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контроль –</w:t>
      </w:r>
      <w:r w:rsidR="00847FE8" w:rsidRPr="00847FE8">
        <w:rPr>
          <w:rFonts w:ascii="Times New Roman" w:hAnsi="Times New Roman" w:cs="Times New Roman"/>
          <w:sz w:val="28"/>
          <w:szCs w:val="28"/>
        </w:rPr>
        <w:t xml:space="preserve"> </w:t>
      </w:r>
      <w:r w:rsidR="00847FE8">
        <w:rPr>
          <w:rFonts w:ascii="Times New Roman" w:hAnsi="Times New Roman" w:cs="Times New Roman"/>
          <w:sz w:val="28"/>
          <w:szCs w:val="28"/>
        </w:rPr>
        <w:t>проверка домашнего задания, проверка знаний и умений по пройденному материалу в форме игровых действий</w:t>
      </w:r>
      <w:r>
        <w:rPr>
          <w:rFonts w:ascii="Times New Roman" w:hAnsi="Times New Roman" w:cs="Times New Roman"/>
          <w:sz w:val="28"/>
          <w:szCs w:val="28"/>
        </w:rPr>
        <w:t>, в процессе которых происходит актуализация опорных знаний.</w:t>
      </w:r>
    </w:p>
    <w:p w:rsidR="00E73608" w:rsidRDefault="00E73608" w:rsidP="00E73608">
      <w:pPr>
        <w:pStyle w:val="a5"/>
        <w:ind w:left="990"/>
        <w:rPr>
          <w:rFonts w:ascii="Times New Roman" w:hAnsi="Times New Roman" w:cs="Times New Roman"/>
          <w:sz w:val="28"/>
          <w:szCs w:val="28"/>
        </w:rPr>
      </w:pPr>
    </w:p>
    <w:p w:rsidR="002D6CCF" w:rsidRDefault="002D6CCF" w:rsidP="002D6C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Этап «Осмысление»</w:t>
      </w:r>
    </w:p>
    <w:p w:rsidR="002D6CCF" w:rsidRDefault="00E73608" w:rsidP="00D6331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</w:t>
      </w:r>
      <w:r w:rsidR="00847FE8">
        <w:rPr>
          <w:rFonts w:ascii="Times New Roman" w:hAnsi="Times New Roman" w:cs="Times New Roman"/>
          <w:sz w:val="28"/>
          <w:szCs w:val="28"/>
        </w:rPr>
        <w:t xml:space="preserve"> нового материала, в процессе которого</w:t>
      </w:r>
      <w:r w:rsidR="002D6CCF">
        <w:rPr>
          <w:rFonts w:ascii="Times New Roman" w:hAnsi="Times New Roman" w:cs="Times New Roman"/>
          <w:sz w:val="28"/>
          <w:szCs w:val="28"/>
        </w:rPr>
        <w:t xml:space="preserve"> раскрывается познавательное содержание; происходит воспроизведение и коррекция учебных знаний.</w:t>
      </w:r>
    </w:p>
    <w:p w:rsidR="002D6CCF" w:rsidRDefault="0001338D" w:rsidP="002D6C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38D" w:rsidRDefault="002D6CCF" w:rsidP="0001338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338D">
        <w:rPr>
          <w:sz w:val="28"/>
          <w:szCs w:val="28"/>
        </w:rPr>
        <w:t>Этап «Рефлексия»</w:t>
      </w:r>
    </w:p>
    <w:p w:rsidR="002D6CCF" w:rsidRDefault="0001338D" w:rsidP="00D6331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 изученного - решение задач познавательного содержания</w:t>
      </w:r>
      <w:r w:rsidR="00E73608">
        <w:rPr>
          <w:rFonts w:ascii="Times New Roman" w:hAnsi="Times New Roman" w:cs="Times New Roman"/>
          <w:sz w:val="28"/>
          <w:szCs w:val="28"/>
        </w:rPr>
        <w:t>.</w:t>
      </w:r>
    </w:p>
    <w:p w:rsidR="00E73608" w:rsidRDefault="00E73608" w:rsidP="00E73608">
      <w:pPr>
        <w:pStyle w:val="a5"/>
        <w:ind w:left="915"/>
        <w:rPr>
          <w:rFonts w:ascii="Times New Roman" w:hAnsi="Times New Roman" w:cs="Times New Roman"/>
          <w:sz w:val="28"/>
          <w:szCs w:val="28"/>
        </w:rPr>
      </w:pPr>
    </w:p>
    <w:p w:rsidR="002D6CCF" w:rsidRDefault="002D6CCF" w:rsidP="00E7360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338D">
        <w:rPr>
          <w:rFonts w:ascii="Times New Roman" w:hAnsi="Times New Roman" w:cs="Times New Roman"/>
          <w:sz w:val="28"/>
          <w:szCs w:val="28"/>
        </w:rPr>
        <w:t>Этап «Домашнее задание</w:t>
      </w:r>
      <w:r w:rsidR="00E73608">
        <w:rPr>
          <w:rFonts w:ascii="Times New Roman" w:hAnsi="Times New Roman" w:cs="Times New Roman"/>
          <w:sz w:val="28"/>
          <w:szCs w:val="28"/>
        </w:rPr>
        <w:t>»</w:t>
      </w:r>
    </w:p>
    <w:p w:rsidR="00E73608" w:rsidRPr="00E73608" w:rsidRDefault="00E73608" w:rsidP="00D6331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и постановка домашнего задания.</w:t>
      </w:r>
    </w:p>
    <w:p w:rsidR="002D6CCF" w:rsidRPr="002D6CCF" w:rsidRDefault="002D6CCF" w:rsidP="002D6CCF">
      <w:pPr>
        <w:jc w:val="center"/>
        <w:rPr>
          <w:b/>
        </w:rPr>
      </w:pPr>
    </w:p>
    <w:p w:rsidR="000A77AA" w:rsidRDefault="000A77AA" w:rsidP="000A77AA">
      <w:pPr>
        <w:ind w:left="360"/>
      </w:pPr>
    </w:p>
    <w:p w:rsidR="000A77AA" w:rsidRDefault="000A77AA" w:rsidP="000A77AA">
      <w:pPr>
        <w:ind w:left="360"/>
      </w:pPr>
    </w:p>
    <w:p w:rsidR="000A77AA" w:rsidRDefault="000A77AA" w:rsidP="000A77AA">
      <w:pPr>
        <w:ind w:left="360"/>
      </w:pPr>
    </w:p>
    <w:p w:rsidR="000A77AA" w:rsidRDefault="000A77AA" w:rsidP="000A77AA">
      <w:pPr>
        <w:ind w:left="360"/>
        <w:jc w:val="center"/>
        <w:rPr>
          <w:b/>
          <w:sz w:val="32"/>
          <w:szCs w:val="32"/>
        </w:rPr>
      </w:pPr>
      <w:r w:rsidRPr="00C36AE5">
        <w:rPr>
          <w:b/>
          <w:sz w:val="32"/>
          <w:szCs w:val="32"/>
        </w:rPr>
        <w:t>Ход урока</w:t>
      </w:r>
    </w:p>
    <w:p w:rsidR="00E73608" w:rsidRDefault="00E73608" w:rsidP="000A77AA">
      <w:pPr>
        <w:ind w:left="360"/>
        <w:jc w:val="center"/>
        <w:rPr>
          <w:b/>
          <w:sz w:val="32"/>
          <w:szCs w:val="32"/>
        </w:rPr>
      </w:pPr>
    </w:p>
    <w:p w:rsidR="000A77AA" w:rsidRDefault="00E73608" w:rsidP="000A77A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Вызов</w:t>
      </w:r>
      <w:r w:rsidR="00594EC4">
        <w:rPr>
          <w:b/>
          <w:sz w:val="32"/>
          <w:szCs w:val="32"/>
        </w:rPr>
        <w:t>.</w:t>
      </w:r>
    </w:p>
    <w:p w:rsidR="000A77AA" w:rsidRDefault="000A77AA" w:rsidP="000A77AA">
      <w:pPr>
        <w:ind w:left="360"/>
        <w:jc w:val="center"/>
        <w:rPr>
          <w:b/>
          <w:sz w:val="32"/>
          <w:szCs w:val="32"/>
        </w:rPr>
      </w:pPr>
    </w:p>
    <w:p w:rsidR="000A77AA" w:rsidRPr="00594EC4" w:rsidRDefault="000A77AA" w:rsidP="00E73608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594EC4">
        <w:rPr>
          <w:b/>
          <w:sz w:val="28"/>
          <w:szCs w:val="28"/>
        </w:rPr>
        <w:t xml:space="preserve">Организационный момент. </w:t>
      </w:r>
    </w:p>
    <w:p w:rsidR="006B086E" w:rsidRPr="00594EC4" w:rsidRDefault="006B086E" w:rsidP="006B086E">
      <w:pPr>
        <w:pStyle w:val="a7"/>
        <w:ind w:left="915"/>
        <w:rPr>
          <w:b/>
          <w:sz w:val="28"/>
          <w:szCs w:val="28"/>
        </w:rPr>
      </w:pPr>
    </w:p>
    <w:p w:rsidR="00E73608" w:rsidRPr="00E73608" w:rsidRDefault="00E73608" w:rsidP="006B086E">
      <w:pPr>
        <w:pStyle w:val="a7"/>
        <w:rPr>
          <w:color w:val="000000"/>
          <w:sz w:val="28"/>
          <w:szCs w:val="28"/>
        </w:rPr>
      </w:pPr>
      <w:r w:rsidRPr="00E73608">
        <w:rPr>
          <w:color w:val="000000"/>
          <w:sz w:val="28"/>
          <w:szCs w:val="28"/>
        </w:rPr>
        <w:t>Прозвенел и смолк звонок</w:t>
      </w:r>
      <w:r w:rsidR="00D63310">
        <w:rPr>
          <w:color w:val="000000"/>
          <w:sz w:val="28"/>
          <w:szCs w:val="28"/>
        </w:rPr>
        <w:t>,</w:t>
      </w:r>
    </w:p>
    <w:p w:rsidR="00E73608" w:rsidRDefault="00E73608" w:rsidP="006B086E">
      <w:pPr>
        <w:pStyle w:val="a7"/>
        <w:rPr>
          <w:color w:val="000000"/>
          <w:sz w:val="28"/>
          <w:szCs w:val="28"/>
        </w:rPr>
      </w:pPr>
      <w:r w:rsidRPr="00E73608">
        <w:rPr>
          <w:color w:val="000000"/>
          <w:sz w:val="28"/>
          <w:szCs w:val="28"/>
        </w:rPr>
        <w:t>Всех позвал он на урок</w:t>
      </w:r>
      <w:r w:rsidR="006B086E">
        <w:rPr>
          <w:color w:val="000000"/>
          <w:sz w:val="28"/>
          <w:szCs w:val="28"/>
        </w:rPr>
        <w:t>.</w:t>
      </w:r>
    </w:p>
    <w:p w:rsidR="006B086E" w:rsidRPr="00E73608" w:rsidRDefault="006B086E" w:rsidP="006B086E">
      <w:pPr>
        <w:pStyle w:val="a7"/>
        <w:rPr>
          <w:color w:val="000000"/>
          <w:sz w:val="28"/>
          <w:szCs w:val="28"/>
        </w:rPr>
      </w:pPr>
    </w:p>
    <w:p w:rsidR="00E73608" w:rsidRPr="00E73608" w:rsidRDefault="006B086E" w:rsidP="006B0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Актуализация.</w:t>
      </w:r>
    </w:p>
    <w:p w:rsidR="000A77AA" w:rsidRDefault="000A77AA" w:rsidP="000A77AA">
      <w:pPr>
        <w:jc w:val="center"/>
        <w:rPr>
          <w:b/>
          <w:sz w:val="32"/>
          <w:szCs w:val="32"/>
        </w:rPr>
      </w:pPr>
    </w:p>
    <w:p w:rsidR="006B086E" w:rsidRDefault="000A77AA" w:rsidP="00D63310">
      <w:pPr>
        <w:spacing w:line="360" w:lineRule="auto"/>
        <w:ind w:left="360"/>
        <w:rPr>
          <w:sz w:val="28"/>
          <w:szCs w:val="28"/>
        </w:rPr>
      </w:pPr>
      <w:r w:rsidRPr="00C953C1">
        <w:rPr>
          <w:sz w:val="28"/>
          <w:szCs w:val="28"/>
        </w:rPr>
        <w:t xml:space="preserve">              В Древней Греции </w:t>
      </w:r>
      <w:r w:rsidRPr="00C953C1">
        <w:rPr>
          <w:b/>
          <w:i/>
          <w:sz w:val="28"/>
          <w:szCs w:val="28"/>
        </w:rPr>
        <w:t>круг</w:t>
      </w:r>
      <w:r w:rsidRPr="00C953C1">
        <w:rPr>
          <w:sz w:val="28"/>
          <w:szCs w:val="28"/>
        </w:rPr>
        <w:t xml:space="preserve"> и </w:t>
      </w:r>
      <w:r w:rsidRPr="00C953C1">
        <w:rPr>
          <w:b/>
          <w:i/>
          <w:sz w:val="28"/>
          <w:szCs w:val="28"/>
        </w:rPr>
        <w:t xml:space="preserve">окружность </w:t>
      </w:r>
      <w:r w:rsidRPr="00C953C1">
        <w:rPr>
          <w:sz w:val="28"/>
          <w:szCs w:val="28"/>
        </w:rPr>
        <w:t xml:space="preserve">считались венцом совершенства. В русском языке слово </w:t>
      </w:r>
      <w:proofErr w:type="gramStart"/>
      <w:r w:rsidRPr="00C953C1">
        <w:rPr>
          <w:sz w:val="28"/>
          <w:szCs w:val="28"/>
        </w:rPr>
        <w:t>круглый</w:t>
      </w:r>
      <w:proofErr w:type="gramEnd"/>
      <w:r w:rsidRPr="00C953C1">
        <w:rPr>
          <w:sz w:val="28"/>
          <w:szCs w:val="28"/>
        </w:rPr>
        <w:t xml:space="preserve"> тоже может означать высокую степень чего-либо. Вы,  наверное,  слышали выражения </w:t>
      </w:r>
      <w:r w:rsidRPr="00C953C1">
        <w:rPr>
          <w:b/>
          <w:i/>
          <w:sz w:val="28"/>
          <w:szCs w:val="28"/>
        </w:rPr>
        <w:t>круглый отличник, круглый сирота</w:t>
      </w:r>
      <w:r w:rsidRPr="00C953C1">
        <w:rPr>
          <w:sz w:val="28"/>
          <w:szCs w:val="28"/>
        </w:rPr>
        <w:t xml:space="preserve"> и даже </w:t>
      </w:r>
      <w:r w:rsidRPr="00C953C1">
        <w:rPr>
          <w:b/>
          <w:i/>
          <w:sz w:val="28"/>
          <w:szCs w:val="28"/>
        </w:rPr>
        <w:t xml:space="preserve">круглый </w:t>
      </w:r>
      <w:proofErr w:type="spellStart"/>
      <w:r w:rsidRPr="00C953C1">
        <w:rPr>
          <w:b/>
          <w:i/>
          <w:sz w:val="28"/>
          <w:szCs w:val="28"/>
        </w:rPr>
        <w:t>дурак</w:t>
      </w:r>
      <w:proofErr w:type="spellEnd"/>
      <w:r w:rsidRPr="00C953C1">
        <w:rPr>
          <w:sz w:val="28"/>
          <w:szCs w:val="28"/>
        </w:rPr>
        <w:t>.</w:t>
      </w:r>
    </w:p>
    <w:p w:rsidR="000A77AA" w:rsidRDefault="000A77AA" w:rsidP="000A77AA">
      <w:pPr>
        <w:spacing w:line="360" w:lineRule="auto"/>
        <w:ind w:firstLine="1260"/>
        <w:rPr>
          <w:sz w:val="28"/>
          <w:szCs w:val="28"/>
        </w:rPr>
      </w:pPr>
      <w:r w:rsidRPr="00C953C1">
        <w:rPr>
          <w:sz w:val="28"/>
          <w:szCs w:val="28"/>
        </w:rPr>
        <w:t>В 5 классе мы познакомились с понятиями окружнос</w:t>
      </w:r>
      <w:r w:rsidR="006B086E">
        <w:rPr>
          <w:sz w:val="28"/>
          <w:szCs w:val="28"/>
        </w:rPr>
        <w:t xml:space="preserve">ти и круга. </w:t>
      </w:r>
    </w:p>
    <w:p w:rsidR="00C36AF3" w:rsidRDefault="00C36AF3" w:rsidP="000A77AA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Прием кластер.</w:t>
      </w:r>
    </w:p>
    <w:p w:rsidR="006B086E" w:rsidRDefault="006B086E" w:rsidP="000A77AA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Давайте составим кластер. </w:t>
      </w:r>
      <w:r w:rsidR="0010766B">
        <w:rPr>
          <w:sz w:val="28"/>
          <w:szCs w:val="28"/>
        </w:rPr>
        <w:t xml:space="preserve">Каждому ученику заранее раздается бланк  </w:t>
      </w:r>
      <w:proofErr w:type="spellStart"/>
      <w:r w:rsidR="0010766B">
        <w:rPr>
          <w:sz w:val="28"/>
          <w:szCs w:val="28"/>
        </w:rPr>
        <w:t>Smart</w:t>
      </w:r>
      <w:proofErr w:type="spellEnd"/>
      <w:r w:rsidR="0010766B">
        <w:rPr>
          <w:sz w:val="28"/>
          <w:szCs w:val="28"/>
        </w:rPr>
        <w:t xml:space="preserve"> </w:t>
      </w:r>
      <w:proofErr w:type="spellStart"/>
      <w:r w:rsidR="0010766B">
        <w:rPr>
          <w:sz w:val="28"/>
          <w:szCs w:val="28"/>
        </w:rPr>
        <w:t>Art</w:t>
      </w:r>
      <w:proofErr w:type="spellEnd"/>
      <w:r w:rsidR="0010766B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Посмотрите на рисунок </w:t>
      </w:r>
      <w:r w:rsidR="0010766B">
        <w:rPr>
          <w:sz w:val="28"/>
          <w:szCs w:val="28"/>
        </w:rPr>
        <w:t xml:space="preserve">расположенный в центре </w:t>
      </w:r>
      <w:r>
        <w:rPr>
          <w:sz w:val="28"/>
          <w:szCs w:val="28"/>
        </w:rPr>
        <w:t>и скажите, какие слова  или предложения вам приходят на ум в связи с данным рисунком.</w:t>
      </w:r>
      <w:r w:rsidR="0010766B">
        <w:rPr>
          <w:sz w:val="28"/>
          <w:szCs w:val="28"/>
        </w:rPr>
        <w:t xml:space="preserve"> Потом заслушиваются ответы, составляется общий кластер.</w:t>
      </w:r>
    </w:p>
    <w:p w:rsidR="006B086E" w:rsidRPr="00C953C1" w:rsidRDefault="006B086E" w:rsidP="000A77AA">
      <w:pPr>
        <w:spacing w:line="360" w:lineRule="auto"/>
        <w:ind w:firstLine="12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66615" cy="6268200"/>
            <wp:effectExtent l="76200" t="0" r="3873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A77AA" w:rsidRDefault="000A77AA" w:rsidP="000A77AA">
      <w:pPr>
        <w:spacing w:line="360" w:lineRule="auto"/>
        <w:jc w:val="center"/>
        <w:rPr>
          <w:b/>
          <w:sz w:val="32"/>
          <w:szCs w:val="32"/>
        </w:rPr>
      </w:pPr>
    </w:p>
    <w:p w:rsidR="000A77AA" w:rsidRDefault="000A77AA" w:rsidP="000A77AA">
      <w:pPr>
        <w:jc w:val="center"/>
        <w:rPr>
          <w:b/>
          <w:sz w:val="32"/>
          <w:szCs w:val="32"/>
        </w:rPr>
      </w:pPr>
    </w:p>
    <w:p w:rsidR="000A77AA" w:rsidRPr="006B086E" w:rsidRDefault="000A77AA" w:rsidP="006B086E">
      <w:pPr>
        <w:pStyle w:val="a7"/>
        <w:numPr>
          <w:ilvl w:val="0"/>
          <w:numId w:val="10"/>
        </w:numPr>
        <w:rPr>
          <w:b/>
          <w:sz w:val="32"/>
          <w:szCs w:val="32"/>
        </w:rPr>
      </w:pPr>
      <w:r w:rsidRPr="006B086E">
        <w:rPr>
          <w:b/>
          <w:sz w:val="32"/>
          <w:szCs w:val="32"/>
        </w:rPr>
        <w:t xml:space="preserve">Проверка домашнего задания. </w:t>
      </w:r>
    </w:p>
    <w:p w:rsidR="000A77AA" w:rsidRDefault="000A77AA" w:rsidP="000A77AA">
      <w:pPr>
        <w:jc w:val="center"/>
        <w:rPr>
          <w:b/>
          <w:sz w:val="32"/>
          <w:szCs w:val="32"/>
        </w:rPr>
      </w:pPr>
    </w:p>
    <w:p w:rsidR="000A77AA" w:rsidRDefault="000A77AA" w:rsidP="000A77AA">
      <w:pPr>
        <w:jc w:val="center"/>
        <w:rPr>
          <w:b/>
          <w:sz w:val="32"/>
          <w:szCs w:val="32"/>
        </w:rPr>
      </w:pPr>
    </w:p>
    <w:p w:rsidR="000A77AA" w:rsidRPr="00C953C1" w:rsidRDefault="00D63310" w:rsidP="000A77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77AA" w:rsidRPr="00C953C1">
        <w:rPr>
          <w:sz w:val="28"/>
          <w:szCs w:val="28"/>
        </w:rPr>
        <w:t>Вычеркните термины,  не имеющие отношения к окружности и кругу.</w:t>
      </w:r>
    </w:p>
    <w:p w:rsidR="000A77AA" w:rsidRDefault="000A77AA" w:rsidP="000A77AA">
      <w:pPr>
        <w:spacing w:line="360" w:lineRule="auto"/>
      </w:pPr>
    </w:p>
    <w:p w:rsidR="000A77AA" w:rsidRDefault="000A77AA" w:rsidP="000A77AA">
      <w:pPr>
        <w:spacing w:line="360" w:lineRule="auto"/>
        <w:rPr>
          <w:b/>
          <w:i/>
          <w:sz w:val="28"/>
          <w:szCs w:val="28"/>
        </w:rPr>
      </w:pPr>
      <w:r>
        <w:t xml:space="preserve"> </w:t>
      </w:r>
      <w:r w:rsidRPr="00C953C1">
        <w:rPr>
          <w:b/>
          <w:i/>
          <w:sz w:val="28"/>
          <w:szCs w:val="28"/>
        </w:rPr>
        <w:t>Прямая; угол; дуга; хорда; треугольник; центр; прямоугольник; радиус; отрезок</w:t>
      </w:r>
      <w:r w:rsidR="00D63310">
        <w:rPr>
          <w:b/>
          <w:i/>
          <w:sz w:val="28"/>
          <w:szCs w:val="28"/>
        </w:rPr>
        <w:t xml:space="preserve">; </w:t>
      </w:r>
      <w:r w:rsidRPr="00C953C1">
        <w:rPr>
          <w:b/>
          <w:i/>
          <w:sz w:val="28"/>
          <w:szCs w:val="28"/>
        </w:rPr>
        <w:t xml:space="preserve"> диаметр. </w:t>
      </w:r>
    </w:p>
    <w:p w:rsidR="000A77AA" w:rsidRPr="00C953C1" w:rsidRDefault="000A77AA" w:rsidP="000A77AA">
      <w:pPr>
        <w:spacing w:line="360" w:lineRule="auto"/>
        <w:rPr>
          <w:b/>
          <w:i/>
          <w:sz w:val="28"/>
          <w:szCs w:val="28"/>
        </w:rPr>
      </w:pPr>
    </w:p>
    <w:p w:rsidR="000A77AA" w:rsidRPr="00C953C1" w:rsidRDefault="000A77AA" w:rsidP="000A77AA">
      <w:pPr>
        <w:spacing w:line="360" w:lineRule="auto"/>
        <w:rPr>
          <w:sz w:val="28"/>
          <w:szCs w:val="28"/>
        </w:rPr>
      </w:pPr>
      <w:r w:rsidRPr="00C953C1">
        <w:rPr>
          <w:sz w:val="28"/>
          <w:szCs w:val="28"/>
        </w:rPr>
        <w:lastRenderedPageBreak/>
        <w:t xml:space="preserve">                   Большая часть употребляемых в наше время математ</w:t>
      </w:r>
      <w:r>
        <w:rPr>
          <w:sz w:val="28"/>
          <w:szCs w:val="28"/>
        </w:rPr>
        <w:t>ических терминов сложилась еще в</w:t>
      </w:r>
      <w:r w:rsidRPr="00C953C1">
        <w:rPr>
          <w:sz w:val="28"/>
          <w:szCs w:val="28"/>
        </w:rPr>
        <w:t xml:space="preserve"> Древней Греции. Например, «диаметр»</w:t>
      </w:r>
      <w:r w:rsidR="00B7581F">
        <w:rPr>
          <w:sz w:val="28"/>
          <w:szCs w:val="28"/>
        </w:rPr>
        <w:t xml:space="preserve"> </w:t>
      </w:r>
      <w:r w:rsidRPr="00C953C1">
        <w:rPr>
          <w:sz w:val="28"/>
          <w:szCs w:val="28"/>
        </w:rPr>
        <w:t xml:space="preserve"> </w:t>
      </w:r>
      <w:proofErr w:type="gramStart"/>
      <w:r w:rsidRPr="00C953C1">
        <w:rPr>
          <w:sz w:val="28"/>
          <w:szCs w:val="28"/>
        </w:rPr>
        <w:t>от</w:t>
      </w:r>
      <w:proofErr w:type="gramEnd"/>
      <w:r w:rsidRPr="00C953C1">
        <w:rPr>
          <w:sz w:val="28"/>
          <w:szCs w:val="28"/>
        </w:rPr>
        <w:t xml:space="preserve"> греческого </w:t>
      </w:r>
      <w:proofErr w:type="spellStart"/>
      <w:r w:rsidRPr="00C953C1">
        <w:rPr>
          <w:i/>
          <w:sz w:val="28"/>
          <w:szCs w:val="28"/>
          <w:lang w:val="en-US"/>
        </w:rPr>
        <w:t>diametros</w:t>
      </w:r>
      <w:proofErr w:type="spellEnd"/>
      <w:r w:rsidRPr="00C953C1">
        <w:rPr>
          <w:i/>
          <w:sz w:val="28"/>
          <w:szCs w:val="28"/>
        </w:rPr>
        <w:t xml:space="preserve"> </w:t>
      </w:r>
      <w:r w:rsidRPr="00C953C1">
        <w:rPr>
          <w:sz w:val="28"/>
          <w:szCs w:val="28"/>
        </w:rPr>
        <w:t xml:space="preserve">– поперечник.… Еще вавилоняне и древние индийцы считали самым важным элементом окружности радиус. Латинское слово </w:t>
      </w:r>
      <w:r w:rsidRPr="00C953C1">
        <w:rPr>
          <w:i/>
          <w:sz w:val="28"/>
          <w:szCs w:val="28"/>
          <w:lang w:val="en-US"/>
        </w:rPr>
        <w:t>radius</w:t>
      </w:r>
      <w:r w:rsidRPr="00C953C1">
        <w:rPr>
          <w:i/>
          <w:sz w:val="28"/>
          <w:szCs w:val="28"/>
        </w:rPr>
        <w:t xml:space="preserve"> </w:t>
      </w:r>
      <w:r w:rsidRPr="00C953C1">
        <w:rPr>
          <w:sz w:val="28"/>
          <w:szCs w:val="28"/>
        </w:rPr>
        <w:t xml:space="preserve"> и означает «спица колеса», «луч». Термин «радиус» впервые встречается в «Геометрии» (1569 г.) французского ученого </w:t>
      </w:r>
      <w:r w:rsidR="00B7581F">
        <w:rPr>
          <w:sz w:val="28"/>
          <w:szCs w:val="28"/>
        </w:rPr>
        <w:t xml:space="preserve"> </w:t>
      </w:r>
      <w:r w:rsidRPr="00C953C1">
        <w:rPr>
          <w:sz w:val="28"/>
          <w:szCs w:val="28"/>
        </w:rPr>
        <w:t xml:space="preserve">П. </w:t>
      </w:r>
      <w:proofErr w:type="spellStart"/>
      <w:r w:rsidRPr="00C953C1">
        <w:rPr>
          <w:sz w:val="28"/>
          <w:szCs w:val="28"/>
        </w:rPr>
        <w:t>Рамуса</w:t>
      </w:r>
      <w:proofErr w:type="spellEnd"/>
      <w:r w:rsidRPr="00C953C1">
        <w:rPr>
          <w:sz w:val="28"/>
          <w:szCs w:val="28"/>
        </w:rPr>
        <w:t xml:space="preserve">, </w:t>
      </w:r>
      <w:r w:rsidR="00B7581F">
        <w:rPr>
          <w:sz w:val="28"/>
          <w:szCs w:val="28"/>
        </w:rPr>
        <w:t xml:space="preserve"> </w:t>
      </w:r>
      <w:r w:rsidRPr="00C953C1">
        <w:rPr>
          <w:sz w:val="28"/>
          <w:szCs w:val="28"/>
        </w:rPr>
        <w:t>а затем  у Ф. Виета.</w:t>
      </w:r>
    </w:p>
    <w:p w:rsidR="000A77AA" w:rsidRPr="00C953C1" w:rsidRDefault="000A77AA" w:rsidP="000A77AA">
      <w:pPr>
        <w:spacing w:line="360" w:lineRule="auto"/>
        <w:rPr>
          <w:sz w:val="28"/>
          <w:szCs w:val="28"/>
        </w:rPr>
      </w:pPr>
    </w:p>
    <w:p w:rsidR="000A77AA" w:rsidRPr="00C953C1" w:rsidRDefault="000A77AA" w:rsidP="000A77AA">
      <w:pPr>
        <w:spacing w:line="360" w:lineRule="auto"/>
        <w:rPr>
          <w:sz w:val="28"/>
          <w:szCs w:val="28"/>
        </w:rPr>
      </w:pPr>
      <w:r w:rsidRPr="00C953C1">
        <w:rPr>
          <w:sz w:val="28"/>
          <w:szCs w:val="28"/>
        </w:rPr>
        <w:t xml:space="preserve">  </w:t>
      </w:r>
    </w:p>
    <w:p w:rsidR="000A77AA" w:rsidRDefault="000A77AA" w:rsidP="000A77AA">
      <w:pPr>
        <w:spacing w:line="360" w:lineRule="auto"/>
        <w:rPr>
          <w:sz w:val="28"/>
          <w:szCs w:val="28"/>
        </w:rPr>
      </w:pPr>
      <w:r w:rsidRPr="00C953C1">
        <w:rPr>
          <w:sz w:val="28"/>
          <w:szCs w:val="28"/>
        </w:rPr>
        <w:t>2) Разгадайте кроссворд, используя чертежи.</w:t>
      </w:r>
    </w:p>
    <w:p w:rsidR="00B7581F" w:rsidRPr="00B7581F" w:rsidRDefault="00B7581F" w:rsidP="000A77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столе каждого ученика бланки с кроссвордами.</w:t>
      </w:r>
    </w:p>
    <w:p w:rsidR="000A77AA" w:rsidRPr="00B7581F" w:rsidRDefault="000A77AA" w:rsidP="000A77AA">
      <w:pPr>
        <w:spacing w:line="360" w:lineRule="auto"/>
      </w:pPr>
    </w:p>
    <w:p w:rsidR="000A77AA" w:rsidRDefault="000A77AA" w:rsidP="000A77AA">
      <w:pPr>
        <w:ind w:left="360"/>
        <w:jc w:val="center"/>
        <w:rPr>
          <w:b/>
          <w:sz w:val="32"/>
          <w:szCs w:val="32"/>
        </w:rPr>
      </w:pPr>
    </w:p>
    <w:p w:rsidR="000A77AA" w:rsidRDefault="00F83B5A" w:rsidP="000A77AA">
      <w:pPr>
        <w:rPr>
          <w:sz w:val="22"/>
        </w:rPr>
      </w:pPr>
      <w:r>
        <w:rPr>
          <w:sz w:val="22"/>
        </w:rPr>
      </w:r>
      <w:r>
        <w:rPr>
          <w:sz w:val="22"/>
        </w:rPr>
        <w:pict>
          <v:group id="_x0000_s1026" editas="canvas" style="width:422.95pt;height:162.05pt;mso-position-horizontal-relative:char;mso-position-vertical-relative:line" coordorigin="2133,1844" coordsize="6635,2509" o:allowincell="f">
            <o:lock v:ext="edit" aspectratio="t"/>
            <v:shape id="_x0000_s1027" type="#_x0000_t75" style="position:absolute;left:2133;top:1844;width:6635;height:2509" o:preferrelative="f">
              <v:fill o:detectmouseclick="t"/>
              <v:path o:extrusionok="t" o:connecttype="none"/>
              <o:lock v:ext="edit" text="t"/>
            </v:shape>
            <v:rect id="_x0000_s1028" style="position:absolute;left:2415;top:1845;width:424;height:418">
              <v:textbox style="mso-next-textbox:#_x0000_s1028">
                <w:txbxContent>
                  <w:p w:rsidR="000A77AA" w:rsidRDefault="000A77AA" w:rsidP="000A77A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vertAlign w:val="super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29" style="position:absolute;left:2839;top:1845;width:423;height:418"/>
            <v:rect id="_x0000_s1030" style="position:absolute;left:3262;top:1845;width:424;height:418"/>
            <v:rect id="_x0000_s1031" style="position:absolute;left:3686;top:1845;width:423;height:418"/>
            <v:rect id="_x0000_s1032" style="position:absolute;left:4109;top:1845;width:424;height:418"/>
            <v:rect id="_x0000_s1033" style="position:absolute;left:4533;top:1845;width:423;height:418" strokeweight="2pt"/>
            <v:rect id="_x0000_s1034" style="position:absolute;left:4109;top:2263;width:424;height:418">
              <v:textbox>
                <w:txbxContent>
                  <w:p w:rsidR="000A77AA" w:rsidRDefault="000A77AA" w:rsidP="000A77A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5" style="position:absolute;left:4533;top:2263;width:423;height:418" strokeweight="2.25pt"/>
            <v:rect id="_x0000_s1036" style="position:absolute;left:4956;top:2263;width:424;height:418"/>
            <v:rect id="_x0000_s1037" style="position:absolute;left:5380;top:2263;width:423;height:418"/>
            <v:rect id="_x0000_s1038" style="position:absolute;left:5803;top:2263;width:424;height:418"/>
            <v:rect id="_x0000_s1039" style="position:absolute;left:4533;top:2681;width:423;height:418" strokeweight="2.25pt">
              <v:textbox>
                <w:txbxContent>
                  <w:p w:rsidR="000A77AA" w:rsidRDefault="000A77AA" w:rsidP="000A77A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vertAlign w:val="super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0" style="position:absolute;left:4956;top:2681;width:424;height:418"/>
            <v:rect id="_x0000_s1041" style="position:absolute;left:5380;top:2681;width:423;height:418"/>
            <v:rect id="_x0000_s1042" style="position:absolute;left:5803;top:2681;width:424;height:418"/>
            <v:rect id="_x0000_s1043" style="position:absolute;left:4533;top:3098;width:423;height:418" strokeweight="2.25pt"/>
            <v:rect id="_x0000_s1044" style="position:absolute;left:4956;top:3099;width:424;height:418"/>
            <v:rect id="_x0000_s1045" style="position:absolute;left:4109;top:3099;width:424;height:418"/>
            <v:rect id="_x0000_s1046" style="position:absolute;left:3686;top:3099;width:423;height:418"/>
            <v:rect id="_x0000_s1047" style="position:absolute;left:3262;top:3099;width:424;height:418"/>
            <v:rect id="_x0000_s1048" style="position:absolute;left:2839;top:3099;width:423;height:418"/>
            <v:rect id="_x0000_s1049" style="position:absolute;left:2415;top:3099;width:424;height:418">
              <v:textbox>
                <w:txbxContent>
                  <w:p w:rsidR="000A77AA" w:rsidRDefault="000A77AA" w:rsidP="000A77A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vertAlign w:val="super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50" style="position:absolute;left:4956;top:3517;width:424;height:418"/>
            <v:rect id="_x0000_s1051" style="position:absolute;left:5380;top:3517;width:423;height:418"/>
            <v:rect id="_x0000_s1052" style="position:absolute;left:5803;top:3517;width:424;height:418"/>
            <v:rect id="_x0000_s1053" style="position:absolute;left:6227;top:3517;width:423;height:418"/>
            <v:rect id="_x0000_s1054" style="position:absolute;left:6650;top:3517;width:424;height:418"/>
            <v:rect id="_x0000_s1055" style="position:absolute;left:7074;top:3517;width:424;height:418"/>
            <v:rect id="_x0000_s1056" style="position:absolute;left:7498;top:3517;width:423;height:418"/>
            <v:rect id="_x0000_s1057" style="position:absolute;left:7921;top:3517;width:424;height:418"/>
            <v:rect id="_x0000_s1058" style="position:absolute;left:8345;top:3517;width:423;height:418"/>
            <v:rect id="_x0000_s1059" style="position:absolute;left:4533;top:3935;width:423;height:418" strokeweight="2.25pt"/>
            <v:rect id="_x0000_s1060" style="position:absolute;left:4109;top:3935;width:424;height:418"/>
            <v:rect id="_x0000_s1061" style="position:absolute;left:3686;top:3935;width:423;height:418">
              <v:textbox>
                <w:txbxContent>
                  <w:p w:rsidR="000A77AA" w:rsidRDefault="000A77AA" w:rsidP="000A77A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vertAlign w:val="super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62" style="position:absolute;left:4956;top:3935;width:424;height:418"/>
            <v:rect id="_x0000_s1063" style="position:absolute;left:5380;top:3935;width:423;height:418"/>
            <v:rect id="_x0000_s1064" style="position:absolute;left:5803;top:3935;width:424;height:418"/>
            <v:rect id="_x0000_s1065" style="position:absolute;left:6227;top:3935;width:423;height:418"/>
            <v:rect id="_x0000_s1066" style="position:absolute;left:4533;top:3516;width:424;height:418" strokeweight="2pt">
              <v:textbox>
                <w:txbxContent>
                  <w:p w:rsidR="000A77AA" w:rsidRDefault="000A77AA" w:rsidP="000A77AA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vertAlign w:val="superscript"/>
                        <w:lang w:val="en-US"/>
                      </w:rPr>
                      <w:t>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A77AA" w:rsidRDefault="000A77AA" w:rsidP="000A77AA">
      <w:pPr>
        <w:tabs>
          <w:tab w:val="left" w:pos="5970"/>
        </w:tabs>
        <w:rPr>
          <w:sz w:val="22"/>
        </w:rPr>
      </w:pPr>
      <w:r>
        <w:rPr>
          <w:sz w:val="22"/>
        </w:rPr>
        <w:tab/>
      </w:r>
    </w:p>
    <w:p w:rsidR="000A77AA" w:rsidRPr="008D5B1A" w:rsidRDefault="000A77AA" w:rsidP="000A77AA">
      <w:pPr>
        <w:tabs>
          <w:tab w:val="left" w:pos="5970"/>
        </w:tabs>
        <w:rPr>
          <w:sz w:val="22"/>
        </w:rPr>
      </w:pPr>
      <w:r>
        <w:rPr>
          <w:sz w:val="22"/>
        </w:rPr>
        <w:t>1)</w:t>
      </w:r>
      <w:r>
        <w:rPr>
          <w:sz w:val="22"/>
          <w:lang w:val="en-US"/>
        </w:rPr>
        <w:t>OA</w:t>
      </w:r>
      <w:r w:rsidRPr="008D5B1A">
        <w:rPr>
          <w:sz w:val="22"/>
        </w:rPr>
        <w:t>-…                    2)</w:t>
      </w:r>
      <w:r>
        <w:rPr>
          <w:sz w:val="22"/>
          <w:lang w:val="en-US"/>
        </w:rPr>
        <w:t>O</w:t>
      </w:r>
      <w:r w:rsidRPr="008D5B1A">
        <w:rPr>
          <w:sz w:val="22"/>
        </w:rPr>
        <w:t>- …                     3)…                                   4)</w:t>
      </w:r>
      <w:r>
        <w:rPr>
          <w:sz w:val="22"/>
          <w:lang w:val="en-US"/>
        </w:rPr>
        <w:t>AB</w:t>
      </w:r>
      <w:r w:rsidRPr="008D5B1A">
        <w:rPr>
          <w:sz w:val="22"/>
        </w:rPr>
        <w:t>-…                          5)…</w:t>
      </w:r>
    </w:p>
    <w:p w:rsidR="000A77AA" w:rsidRPr="008D5B1A" w:rsidRDefault="000A77AA" w:rsidP="000A77AA">
      <w:pPr>
        <w:tabs>
          <w:tab w:val="left" w:pos="5970"/>
        </w:tabs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8763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B1A">
        <w:rPr>
          <w:sz w:val="22"/>
        </w:rPr>
        <w:t xml:space="preserve">    </w:t>
      </w:r>
      <w:r>
        <w:rPr>
          <w:noProof/>
          <w:sz w:val="22"/>
        </w:rPr>
        <w:drawing>
          <wp:inline distT="0" distB="0" distL="0" distR="0">
            <wp:extent cx="86677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B1A">
        <w:rPr>
          <w:sz w:val="22"/>
        </w:rPr>
        <w:t xml:space="preserve">           </w:t>
      </w:r>
      <w:r>
        <w:rPr>
          <w:noProof/>
          <w:sz w:val="22"/>
        </w:rPr>
        <w:drawing>
          <wp:inline distT="0" distB="0" distL="0" distR="0">
            <wp:extent cx="866775" cy="7810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B1A">
        <w:rPr>
          <w:sz w:val="22"/>
        </w:rPr>
        <w:t xml:space="preserve">              </w:t>
      </w:r>
      <w:r>
        <w:rPr>
          <w:noProof/>
          <w:sz w:val="22"/>
        </w:rPr>
        <w:drawing>
          <wp:inline distT="0" distB="0" distL="0" distR="0">
            <wp:extent cx="1095375" cy="971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B1A">
        <w:rPr>
          <w:sz w:val="22"/>
        </w:rPr>
        <w:t xml:space="preserve">          </w:t>
      </w:r>
      <w:r>
        <w:rPr>
          <w:noProof/>
          <w:sz w:val="22"/>
        </w:rPr>
        <w:drawing>
          <wp:inline distT="0" distB="0" distL="0" distR="0">
            <wp:extent cx="866775" cy="771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AA" w:rsidRPr="008D5B1A" w:rsidRDefault="000A77AA" w:rsidP="000A77AA">
      <w:pPr>
        <w:tabs>
          <w:tab w:val="left" w:pos="5970"/>
        </w:tabs>
        <w:rPr>
          <w:sz w:val="22"/>
        </w:rPr>
      </w:pPr>
    </w:p>
    <w:p w:rsidR="000A77AA" w:rsidRPr="008D5B1A" w:rsidRDefault="000A77AA" w:rsidP="000A77AA">
      <w:pPr>
        <w:tabs>
          <w:tab w:val="left" w:pos="5970"/>
        </w:tabs>
        <w:rPr>
          <w:sz w:val="22"/>
        </w:rPr>
      </w:pPr>
    </w:p>
    <w:p w:rsidR="000A77AA" w:rsidRPr="00C953C1" w:rsidRDefault="000A77AA" w:rsidP="000A77AA">
      <w:pPr>
        <w:spacing w:line="360" w:lineRule="auto"/>
        <w:rPr>
          <w:sz w:val="28"/>
          <w:szCs w:val="28"/>
        </w:rPr>
      </w:pPr>
      <w:r w:rsidRPr="00C953C1">
        <w:rPr>
          <w:sz w:val="28"/>
          <w:szCs w:val="28"/>
        </w:rPr>
        <w:t>6) Название инструмента для вычерчивания окружностей.</w:t>
      </w:r>
    </w:p>
    <w:p w:rsidR="000A77AA" w:rsidRDefault="000A77AA" w:rsidP="000A77AA">
      <w:pPr>
        <w:spacing w:line="360" w:lineRule="auto"/>
        <w:rPr>
          <w:sz w:val="28"/>
          <w:szCs w:val="28"/>
        </w:rPr>
      </w:pPr>
      <w:r w:rsidRPr="00C953C1">
        <w:rPr>
          <w:sz w:val="28"/>
          <w:szCs w:val="28"/>
        </w:rPr>
        <w:t xml:space="preserve">Прочитайте слово, получившееся в выделенном столбце кроссворда. </w:t>
      </w:r>
    </w:p>
    <w:p w:rsidR="000A77AA" w:rsidRPr="00C953C1" w:rsidRDefault="00B7581F" w:rsidP="000A77AA">
      <w:pPr>
        <w:spacing w:line="360" w:lineRule="auto"/>
        <w:rPr>
          <w:sz w:val="28"/>
          <w:szCs w:val="28"/>
        </w:rPr>
      </w:pPr>
      <w:r w:rsidRPr="00D63310">
        <w:rPr>
          <w:b/>
          <w:i/>
          <w:sz w:val="28"/>
          <w:szCs w:val="28"/>
        </w:rPr>
        <w:t xml:space="preserve">Сектор </w:t>
      </w:r>
      <w:r>
        <w:rPr>
          <w:sz w:val="28"/>
          <w:szCs w:val="28"/>
        </w:rPr>
        <w:t>– часть круга, ограниченного двумя радиусами.</w:t>
      </w:r>
    </w:p>
    <w:p w:rsidR="000A77AA" w:rsidRPr="00C953C1" w:rsidRDefault="000A77AA" w:rsidP="000A77AA">
      <w:pPr>
        <w:rPr>
          <w:sz w:val="28"/>
          <w:szCs w:val="28"/>
        </w:rPr>
      </w:pPr>
    </w:p>
    <w:p w:rsidR="000A77AA" w:rsidRPr="00C953C1" w:rsidRDefault="000A77AA" w:rsidP="000A77AA">
      <w:pPr>
        <w:rPr>
          <w:sz w:val="28"/>
          <w:szCs w:val="28"/>
        </w:rPr>
      </w:pPr>
      <w:r w:rsidRPr="00C953C1">
        <w:rPr>
          <w:sz w:val="28"/>
          <w:szCs w:val="28"/>
        </w:rPr>
        <w:t xml:space="preserve">3) Итак, закрепим понятия связанные с окружностью и кругом  в виде небольшого </w:t>
      </w:r>
      <w:r w:rsidRPr="00C953C1">
        <w:rPr>
          <w:b/>
          <w:i/>
          <w:sz w:val="28"/>
          <w:szCs w:val="28"/>
        </w:rPr>
        <w:t>блиц – опроса</w:t>
      </w:r>
      <w:r w:rsidRPr="00C953C1">
        <w:rPr>
          <w:sz w:val="28"/>
          <w:szCs w:val="28"/>
        </w:rPr>
        <w:t>.</w:t>
      </w:r>
    </w:p>
    <w:p w:rsidR="000A77AA" w:rsidRPr="00C953C1" w:rsidRDefault="000A77AA" w:rsidP="000A77AA">
      <w:pPr>
        <w:rPr>
          <w:sz w:val="28"/>
          <w:szCs w:val="28"/>
        </w:rPr>
      </w:pPr>
    </w:p>
    <w:p w:rsidR="000A77AA" w:rsidRPr="00C953C1" w:rsidRDefault="000A77AA" w:rsidP="000A77AA">
      <w:pPr>
        <w:rPr>
          <w:sz w:val="28"/>
          <w:szCs w:val="28"/>
        </w:rPr>
      </w:pPr>
    </w:p>
    <w:p w:rsidR="000A77AA" w:rsidRPr="00C953C1" w:rsidRDefault="000A77AA" w:rsidP="000A77AA">
      <w:pPr>
        <w:rPr>
          <w:sz w:val="28"/>
          <w:szCs w:val="28"/>
        </w:rPr>
      </w:pPr>
    </w:p>
    <w:p w:rsidR="000A77AA" w:rsidRPr="00C953C1" w:rsidRDefault="000A77AA" w:rsidP="000A77AA">
      <w:pPr>
        <w:rPr>
          <w:sz w:val="28"/>
          <w:szCs w:val="28"/>
        </w:rPr>
      </w:pP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>1. Замкнутая линия, все точки которой лежат на одинаковом расстоянии от данной точки плоскости, называется...........................................................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>2. Окружность можно построить с помощью..............................................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>3. Часть плоскости, ограниченная окружностью, называется ..................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>4. Точка внутри круга, от которой равноудалены все точки окружности, называется ..................................................................................................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>5. Отрезок, соединяющий две любые точки окружности, называется……………………………………………………………….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>6. Отрезок, соединяющий центр с любой точкой окружности, называется …………………………………………………………………………….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>7. Отрезок, соединяющий две любые точки окружности и проходящий через центр, называется………………………………………………………….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 xml:space="preserve">8. Диаметр </w:t>
      </w:r>
      <w:r w:rsidRPr="00C953C1">
        <w:rPr>
          <w:i/>
          <w:iCs/>
          <w:sz w:val="28"/>
          <w:szCs w:val="28"/>
        </w:rPr>
        <w:t xml:space="preserve">(больше, меньше) </w:t>
      </w:r>
      <w:r w:rsidRPr="00C953C1">
        <w:rPr>
          <w:sz w:val="28"/>
          <w:szCs w:val="28"/>
        </w:rPr>
        <w:t>радиуса в …………………………….. раз.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>9. Часть окружности, ограниченная двумя точками, называется...............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>10. Диаметр делит круг на два........................................................................</w:t>
      </w:r>
    </w:p>
    <w:p w:rsidR="000A77AA" w:rsidRPr="00C953C1" w:rsidRDefault="000A77AA" w:rsidP="000A77A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lastRenderedPageBreak/>
        <w:t>11. Часть круга, ограниченная двумя радиусами называется……………….</w:t>
      </w:r>
    </w:p>
    <w:p w:rsidR="000A77AA" w:rsidRPr="00594EC4" w:rsidRDefault="00594EC4" w:rsidP="00594EC4">
      <w:pPr>
        <w:jc w:val="center"/>
        <w:rPr>
          <w:b/>
          <w:sz w:val="32"/>
          <w:szCs w:val="32"/>
        </w:rPr>
      </w:pPr>
      <w:r w:rsidRPr="00594EC4">
        <w:rPr>
          <w:b/>
          <w:sz w:val="32"/>
          <w:szCs w:val="32"/>
        </w:rPr>
        <w:t>Осмысление</w:t>
      </w:r>
      <w:r>
        <w:rPr>
          <w:b/>
          <w:sz w:val="32"/>
          <w:szCs w:val="32"/>
        </w:rPr>
        <w:t>.</w:t>
      </w:r>
    </w:p>
    <w:p w:rsidR="000A77AA" w:rsidRDefault="000A77AA" w:rsidP="000A77AA">
      <w:pPr>
        <w:rPr>
          <w:sz w:val="22"/>
        </w:rPr>
      </w:pPr>
    </w:p>
    <w:p w:rsidR="000A77AA" w:rsidRPr="008D5B1A" w:rsidRDefault="000A77AA" w:rsidP="000A77AA">
      <w:pPr>
        <w:jc w:val="center"/>
        <w:rPr>
          <w:b/>
          <w:sz w:val="32"/>
          <w:szCs w:val="32"/>
        </w:rPr>
      </w:pPr>
    </w:p>
    <w:p w:rsidR="000A77AA" w:rsidRPr="004860D2" w:rsidRDefault="000A77AA" w:rsidP="004860D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4860D2">
        <w:rPr>
          <w:b/>
          <w:sz w:val="28"/>
          <w:szCs w:val="28"/>
        </w:rPr>
        <w:t>Объяснение нового материала.</w:t>
      </w:r>
    </w:p>
    <w:p w:rsidR="00594EC4" w:rsidRDefault="00594EC4" w:rsidP="00594EC4">
      <w:pPr>
        <w:pStyle w:val="a7"/>
        <w:ind w:left="915"/>
        <w:rPr>
          <w:sz w:val="28"/>
          <w:szCs w:val="28"/>
        </w:rPr>
      </w:pPr>
    </w:p>
    <w:p w:rsidR="00594EC4" w:rsidRPr="00594EC4" w:rsidRDefault="00594EC4" w:rsidP="00594EC4">
      <w:pPr>
        <w:pStyle w:val="a7"/>
        <w:ind w:left="915"/>
        <w:rPr>
          <w:sz w:val="28"/>
          <w:szCs w:val="28"/>
        </w:rPr>
      </w:pPr>
      <w:r>
        <w:rPr>
          <w:sz w:val="28"/>
          <w:szCs w:val="28"/>
        </w:rPr>
        <w:t>Как вы думаете, что такое длина окружности?</w:t>
      </w:r>
    </w:p>
    <w:p w:rsidR="000A77AA" w:rsidRDefault="000A77AA" w:rsidP="000A77AA">
      <w:pPr>
        <w:jc w:val="center"/>
        <w:rPr>
          <w:b/>
          <w:sz w:val="32"/>
          <w:szCs w:val="32"/>
        </w:rPr>
      </w:pPr>
    </w:p>
    <w:p w:rsidR="000A77AA" w:rsidRPr="000A77AA" w:rsidRDefault="000A77AA" w:rsidP="000A77AA">
      <w:pPr>
        <w:spacing w:line="480" w:lineRule="auto"/>
        <w:rPr>
          <w:sz w:val="28"/>
          <w:szCs w:val="28"/>
        </w:rPr>
      </w:pPr>
      <w:r w:rsidRPr="00C93786">
        <w:t xml:space="preserve">                      </w:t>
      </w:r>
      <w:r w:rsidRPr="00C953C1">
        <w:rPr>
          <w:sz w:val="28"/>
          <w:szCs w:val="28"/>
        </w:rPr>
        <w:t>1) Возьмем круглый стакан, поставим на лист бумаги и обведем его карандашом. На бумаге получится окружность. Если «опоясать» стакан ниткой, а потом распрямить ее, то длина нитки будет приближенно равна длине нарисованной на листе окружности.</w:t>
      </w:r>
    </w:p>
    <w:p w:rsidR="000A77AA" w:rsidRPr="000A77AA" w:rsidRDefault="000A77AA" w:rsidP="000A77AA">
      <w:pPr>
        <w:spacing w:line="480" w:lineRule="auto"/>
      </w:pPr>
    </w:p>
    <w:p w:rsidR="000A77AA" w:rsidRPr="00C953C1" w:rsidRDefault="000A77AA" w:rsidP="000A77AA">
      <w:p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 xml:space="preserve">                      2)Длина окружности тем больше, чем больше ее диаметр. </w:t>
      </w:r>
      <w:r w:rsidRPr="00C953C1">
        <w:rPr>
          <w:b/>
          <w:sz w:val="28"/>
          <w:szCs w:val="28"/>
        </w:rPr>
        <w:t xml:space="preserve">Длина окружности прямо пропорциональна длине ее диаметра. </w:t>
      </w:r>
      <w:r w:rsidRPr="00C953C1">
        <w:rPr>
          <w:sz w:val="28"/>
          <w:szCs w:val="28"/>
        </w:rPr>
        <w:t xml:space="preserve">Поэтому для всех окружностей отношение длины окружности к длине ее диаметра является одним и тем же числом. </w:t>
      </w:r>
    </w:p>
    <w:p w:rsidR="000A77AA" w:rsidRPr="000A77AA" w:rsidRDefault="000A77AA" w:rsidP="000A77AA">
      <w:pPr>
        <w:spacing w:line="480" w:lineRule="auto"/>
        <w:rPr>
          <w:b/>
          <w:sz w:val="28"/>
          <w:szCs w:val="28"/>
        </w:rPr>
      </w:pPr>
      <w:r w:rsidRPr="00C953C1">
        <w:rPr>
          <w:sz w:val="28"/>
          <w:szCs w:val="28"/>
        </w:rPr>
        <w:t xml:space="preserve">                       Это отношение обозначают греческой буквой</w:t>
      </w:r>
      <w:r w:rsidRPr="00D63310">
        <w:rPr>
          <w:b/>
          <w:sz w:val="28"/>
          <w:szCs w:val="28"/>
        </w:rPr>
        <w:t xml:space="preserve"> </w:t>
      </w:r>
      <w:r w:rsidRPr="00D63310">
        <w:rPr>
          <w:b/>
          <w:position w:val="-6"/>
          <w:sz w:val="28"/>
          <w:szCs w:val="28"/>
        </w:rPr>
        <w:object w:dxaOrig="220" w:dyaOrig="220">
          <v:shape id="_x0000_i1026" type="#_x0000_t75" style="width:11.25pt;height:11.25pt" o:ole="">
            <v:imagedata r:id="rId15" o:title=""/>
          </v:shape>
          <o:OLEObject Type="Embed" ProgID="Equation.3" ShapeID="_x0000_i1026" DrawAspect="Content" ObjectID="_1383415926" r:id="rId16"/>
        </w:object>
      </w:r>
      <w:r w:rsidRPr="00D63310">
        <w:rPr>
          <w:b/>
          <w:sz w:val="28"/>
          <w:szCs w:val="28"/>
        </w:rPr>
        <w:t xml:space="preserve">. </w:t>
      </w:r>
    </w:p>
    <w:p w:rsidR="000A77AA" w:rsidRPr="000A77AA" w:rsidRDefault="000A77AA" w:rsidP="000A77AA">
      <w:pPr>
        <w:spacing w:line="360" w:lineRule="auto"/>
        <w:rPr>
          <w:b/>
          <w:sz w:val="28"/>
          <w:szCs w:val="28"/>
        </w:rPr>
      </w:pPr>
    </w:p>
    <w:p w:rsidR="000A77AA" w:rsidRPr="000A77AA" w:rsidRDefault="000A77AA" w:rsidP="000A77AA">
      <w:pPr>
        <w:spacing w:line="480" w:lineRule="auto"/>
        <w:rPr>
          <w:sz w:val="28"/>
          <w:szCs w:val="28"/>
        </w:rPr>
      </w:pPr>
      <w:r w:rsidRPr="00C953C1">
        <w:rPr>
          <w:sz w:val="28"/>
          <w:szCs w:val="28"/>
        </w:rPr>
        <w:t xml:space="preserve">                       3) </w:t>
      </w:r>
      <w:r w:rsidRPr="00C953C1">
        <w:rPr>
          <w:color w:val="000000"/>
          <w:sz w:val="28"/>
          <w:szCs w:val="28"/>
        </w:rPr>
        <w:t xml:space="preserve">Впервые вычисление числа </w:t>
      </w:r>
      <w:r w:rsidRPr="00C953C1">
        <w:rPr>
          <w:i/>
          <w:iCs/>
          <w:color w:val="000000"/>
          <w:position w:val="-6"/>
          <w:sz w:val="28"/>
          <w:szCs w:val="28"/>
        </w:rPr>
        <w:object w:dxaOrig="220" w:dyaOrig="220">
          <v:shape id="_x0000_i1027" type="#_x0000_t75" style="width:11.25pt;height:11.25pt" o:ole="">
            <v:imagedata r:id="rId17" o:title=""/>
          </v:shape>
          <o:OLEObject Type="Embed" ProgID="Equation.3" ShapeID="_x0000_i1027" DrawAspect="Content" ObjectID="_1383415927" r:id="rId18"/>
        </w:object>
      </w:r>
      <w:r w:rsidRPr="00C953C1">
        <w:rPr>
          <w:color w:val="000000"/>
          <w:sz w:val="28"/>
          <w:szCs w:val="28"/>
        </w:rPr>
        <w:t>, обозначающего отношение дли</w:t>
      </w:r>
      <w:r w:rsidRPr="00C953C1">
        <w:rPr>
          <w:color w:val="000000"/>
          <w:sz w:val="28"/>
          <w:szCs w:val="28"/>
        </w:rPr>
        <w:softHyphen/>
        <w:t>ны окружности к ее диаметру, на основе теоретических рас</w:t>
      </w:r>
      <w:r w:rsidRPr="00C953C1">
        <w:rPr>
          <w:color w:val="000000"/>
          <w:sz w:val="28"/>
          <w:szCs w:val="28"/>
        </w:rPr>
        <w:softHyphen/>
        <w:t xml:space="preserve">суждений предпринял Архимед (287-212 г.г. </w:t>
      </w:r>
      <w:proofErr w:type="gramStart"/>
      <w:r w:rsidRPr="00C953C1">
        <w:rPr>
          <w:color w:val="000000"/>
          <w:sz w:val="28"/>
          <w:szCs w:val="28"/>
        </w:rPr>
        <w:t>до</w:t>
      </w:r>
      <w:proofErr w:type="gramEnd"/>
      <w:r w:rsidRPr="00C953C1">
        <w:rPr>
          <w:color w:val="000000"/>
          <w:sz w:val="28"/>
          <w:szCs w:val="28"/>
        </w:rPr>
        <w:t xml:space="preserve"> н. э.). Он установил, что </w:t>
      </w:r>
      <w:r w:rsidRPr="00C953C1">
        <w:rPr>
          <w:i/>
          <w:iCs/>
          <w:color w:val="000000"/>
          <w:position w:val="-24"/>
          <w:sz w:val="28"/>
          <w:szCs w:val="28"/>
        </w:rPr>
        <w:object w:dxaOrig="1399" w:dyaOrig="620">
          <v:shape id="_x0000_i1028" type="#_x0000_t75" style="width:69.75pt;height:30.75pt" o:ole="">
            <v:imagedata r:id="rId19" o:title=""/>
          </v:shape>
          <o:OLEObject Type="Embed" ProgID="Equation.3" ShapeID="_x0000_i1028" DrawAspect="Content" ObjectID="_1383415928" r:id="rId20"/>
        </w:object>
      </w:r>
      <w:r w:rsidRPr="00C953C1">
        <w:rPr>
          <w:i/>
          <w:iCs/>
          <w:color w:val="000000"/>
          <w:sz w:val="28"/>
          <w:szCs w:val="28"/>
        </w:rPr>
        <w:t xml:space="preserve">. </w:t>
      </w:r>
      <w:r w:rsidRPr="00C953C1">
        <w:rPr>
          <w:color w:val="000000"/>
          <w:sz w:val="28"/>
          <w:szCs w:val="28"/>
        </w:rPr>
        <w:t xml:space="preserve">В Китае во второй половине </w:t>
      </w:r>
      <w:r w:rsidR="00D63310">
        <w:rPr>
          <w:color w:val="000000"/>
          <w:sz w:val="28"/>
          <w:szCs w:val="28"/>
          <w:lang w:val="en-US"/>
        </w:rPr>
        <w:t>V</w:t>
      </w:r>
      <w:r w:rsidR="00D63310" w:rsidRPr="00D63310">
        <w:rPr>
          <w:color w:val="000000"/>
          <w:sz w:val="28"/>
          <w:szCs w:val="28"/>
        </w:rPr>
        <w:t xml:space="preserve"> в. </w:t>
      </w:r>
      <w:r w:rsidRPr="00C953C1">
        <w:rPr>
          <w:color w:val="000000"/>
          <w:sz w:val="28"/>
          <w:szCs w:val="28"/>
        </w:rPr>
        <w:t xml:space="preserve">ученый </w:t>
      </w:r>
      <w:proofErr w:type="spellStart"/>
      <w:r w:rsidRPr="00C953C1">
        <w:rPr>
          <w:color w:val="000000"/>
          <w:sz w:val="28"/>
          <w:szCs w:val="28"/>
        </w:rPr>
        <w:t>Цзу</w:t>
      </w:r>
      <w:proofErr w:type="spellEnd"/>
      <w:r w:rsidRPr="00C953C1">
        <w:rPr>
          <w:color w:val="000000"/>
          <w:sz w:val="28"/>
          <w:szCs w:val="28"/>
        </w:rPr>
        <w:t xml:space="preserve"> </w:t>
      </w:r>
      <w:r w:rsidRPr="00C953C1">
        <w:rPr>
          <w:i/>
          <w:iCs/>
          <w:sz w:val="28"/>
          <w:szCs w:val="28"/>
        </w:rPr>
        <w:t xml:space="preserve">- </w:t>
      </w:r>
      <w:proofErr w:type="spellStart"/>
      <w:r w:rsidRPr="00C953C1">
        <w:rPr>
          <w:color w:val="000000"/>
          <w:sz w:val="28"/>
          <w:szCs w:val="28"/>
        </w:rPr>
        <w:t>Чунчжи</w:t>
      </w:r>
      <w:proofErr w:type="spellEnd"/>
      <w:r w:rsidRPr="00C953C1">
        <w:rPr>
          <w:color w:val="000000"/>
          <w:sz w:val="28"/>
          <w:szCs w:val="28"/>
        </w:rPr>
        <w:t xml:space="preserve"> получил </w:t>
      </w:r>
      <w:proofErr w:type="gramStart"/>
      <w:r w:rsidRPr="00C953C1">
        <w:rPr>
          <w:color w:val="000000"/>
          <w:sz w:val="28"/>
          <w:szCs w:val="28"/>
        </w:rPr>
        <w:t>для</w:t>
      </w:r>
      <w:proofErr w:type="gramEnd"/>
      <w:r w:rsidRPr="00C953C1">
        <w:rPr>
          <w:color w:val="000000"/>
          <w:sz w:val="28"/>
          <w:szCs w:val="28"/>
        </w:rPr>
        <w:t xml:space="preserve"> </w:t>
      </w:r>
      <w:r w:rsidRPr="00C953C1">
        <w:rPr>
          <w:i/>
          <w:iCs/>
          <w:color w:val="000000"/>
          <w:position w:val="-6"/>
          <w:sz w:val="28"/>
          <w:szCs w:val="28"/>
        </w:rPr>
        <w:object w:dxaOrig="220" w:dyaOrig="220">
          <v:shape id="_x0000_i1029" type="#_x0000_t75" style="width:11.25pt;height:11.25pt" o:ole="">
            <v:imagedata r:id="rId21" o:title=""/>
          </v:shape>
          <o:OLEObject Type="Embed" ProgID="Equation.3" ShapeID="_x0000_i1029" DrawAspect="Content" ObjectID="_1383415929" r:id="rId22"/>
        </w:object>
      </w:r>
      <w:r w:rsidRPr="00C953C1">
        <w:rPr>
          <w:color w:val="000000"/>
          <w:sz w:val="28"/>
          <w:szCs w:val="28"/>
        </w:rPr>
        <w:t xml:space="preserve"> приближение 3,1415929... Это прибли</w:t>
      </w:r>
      <w:r w:rsidRPr="00C953C1">
        <w:rPr>
          <w:color w:val="000000"/>
          <w:sz w:val="28"/>
          <w:szCs w:val="28"/>
        </w:rPr>
        <w:softHyphen/>
        <w:t>жение дает ошибку лишь в седьмом десятичном знаке.</w:t>
      </w:r>
    </w:p>
    <w:p w:rsidR="000A77AA" w:rsidRPr="00C953C1" w:rsidRDefault="000A77AA" w:rsidP="000A77AA">
      <w:p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lastRenderedPageBreak/>
        <w:t xml:space="preserve">       В своей книге «Об измерении окружности» (1424 г.)</w:t>
      </w:r>
      <w:r w:rsidR="00D63310">
        <w:rPr>
          <w:color w:val="000000"/>
          <w:sz w:val="28"/>
          <w:szCs w:val="28"/>
        </w:rPr>
        <w:t xml:space="preserve"> </w:t>
      </w:r>
      <w:r w:rsidRPr="00C953C1">
        <w:rPr>
          <w:color w:val="000000"/>
          <w:sz w:val="28"/>
          <w:szCs w:val="28"/>
        </w:rPr>
        <w:t xml:space="preserve"> </w:t>
      </w:r>
      <w:proofErr w:type="spellStart"/>
      <w:r w:rsidRPr="00C953C1">
        <w:rPr>
          <w:color w:val="000000"/>
          <w:sz w:val="28"/>
          <w:szCs w:val="28"/>
        </w:rPr>
        <w:t>ал-Каши</w:t>
      </w:r>
      <w:proofErr w:type="spellEnd"/>
      <w:r w:rsidRPr="00C953C1">
        <w:rPr>
          <w:color w:val="000000"/>
          <w:sz w:val="28"/>
          <w:szCs w:val="28"/>
        </w:rPr>
        <w:t xml:space="preserve"> нашел </w:t>
      </w:r>
      <w:proofErr w:type="gramStart"/>
      <w:r w:rsidRPr="00C953C1">
        <w:rPr>
          <w:color w:val="000000"/>
          <w:sz w:val="28"/>
          <w:szCs w:val="28"/>
        </w:rPr>
        <w:t>для</w:t>
      </w:r>
      <w:proofErr w:type="gramEnd"/>
      <w:r w:rsidRPr="00C953C1">
        <w:rPr>
          <w:color w:val="000000"/>
          <w:sz w:val="28"/>
          <w:szCs w:val="28"/>
        </w:rPr>
        <w:t xml:space="preserve"> </w:t>
      </w:r>
      <w:r w:rsidRPr="00C953C1">
        <w:rPr>
          <w:i/>
          <w:iCs/>
          <w:color w:val="000000"/>
          <w:position w:val="-6"/>
          <w:sz w:val="28"/>
          <w:szCs w:val="28"/>
        </w:rPr>
        <w:object w:dxaOrig="220" w:dyaOrig="220">
          <v:shape id="_x0000_i1030" type="#_x0000_t75" style="width:11.25pt;height:11.25pt" o:ole="">
            <v:imagedata r:id="rId23" o:title=""/>
          </v:shape>
          <o:OLEObject Type="Embed" ProgID="Equation.3" ShapeID="_x0000_i1030" DrawAspect="Content" ObjectID="_1383415930" r:id="rId24"/>
        </w:object>
      </w:r>
      <w:r w:rsidRPr="00C953C1">
        <w:rPr>
          <w:color w:val="000000"/>
          <w:sz w:val="28"/>
          <w:szCs w:val="28"/>
        </w:rPr>
        <w:t xml:space="preserve"> значение с 16 верными знаками. Оно далеко превос</w:t>
      </w:r>
      <w:r w:rsidRPr="00C953C1">
        <w:rPr>
          <w:color w:val="000000"/>
          <w:sz w:val="28"/>
          <w:szCs w:val="28"/>
        </w:rPr>
        <w:softHyphen/>
        <w:t xml:space="preserve">ходило по точности все ранее известные. Пользуясь методом высшей математики, Л. Эйлер вычислил </w:t>
      </w:r>
      <w:r w:rsidRPr="00C953C1">
        <w:rPr>
          <w:i/>
          <w:iCs/>
          <w:color w:val="000000"/>
          <w:position w:val="-6"/>
          <w:sz w:val="28"/>
          <w:szCs w:val="28"/>
        </w:rPr>
        <w:object w:dxaOrig="220" w:dyaOrig="220">
          <v:shape id="_x0000_i1031" type="#_x0000_t75" style="width:11.25pt;height:11.25pt" o:ole="">
            <v:imagedata r:id="rId25" o:title=""/>
          </v:shape>
          <o:OLEObject Type="Embed" ProgID="Equation.3" ShapeID="_x0000_i1031" DrawAspect="Content" ObjectID="_1383415931" r:id="rId26"/>
        </w:object>
      </w:r>
      <w:r w:rsidRPr="00C953C1">
        <w:rPr>
          <w:color w:val="000000"/>
          <w:sz w:val="28"/>
          <w:szCs w:val="28"/>
        </w:rPr>
        <w:t xml:space="preserve"> с точностью до 153 десятичных знаков. После опубликования его работы стало общепринятым обозначение </w:t>
      </w:r>
      <w:r w:rsidRPr="00C953C1">
        <w:rPr>
          <w:i/>
          <w:iCs/>
          <w:color w:val="000000"/>
          <w:position w:val="-6"/>
          <w:sz w:val="28"/>
          <w:szCs w:val="28"/>
        </w:rPr>
        <w:object w:dxaOrig="220" w:dyaOrig="220">
          <v:shape id="_x0000_i1032" type="#_x0000_t75" style="width:11.25pt;height:11.25pt" o:ole="">
            <v:imagedata r:id="rId27" o:title=""/>
          </v:shape>
          <o:OLEObject Type="Embed" ProgID="Equation.3" ShapeID="_x0000_i1032" DrawAspect="Content" ObjectID="_1383415932" r:id="rId28"/>
        </w:object>
      </w:r>
      <w:r w:rsidRPr="00C953C1">
        <w:rPr>
          <w:color w:val="000000"/>
          <w:sz w:val="28"/>
          <w:szCs w:val="28"/>
        </w:rPr>
        <w:t xml:space="preserve"> (первая буква в греч</w:t>
      </w:r>
      <w:proofErr w:type="gramStart"/>
      <w:r w:rsidRPr="00C953C1">
        <w:rPr>
          <w:color w:val="000000"/>
          <w:sz w:val="28"/>
          <w:szCs w:val="28"/>
        </w:rPr>
        <w:t>.</w:t>
      </w:r>
      <w:proofErr w:type="gramEnd"/>
      <w:r w:rsidRPr="00C953C1">
        <w:rPr>
          <w:color w:val="000000"/>
          <w:sz w:val="28"/>
          <w:szCs w:val="28"/>
        </w:rPr>
        <w:t xml:space="preserve"> </w:t>
      </w:r>
      <w:proofErr w:type="gramStart"/>
      <w:r w:rsidRPr="00C953C1">
        <w:rPr>
          <w:color w:val="000000"/>
          <w:sz w:val="28"/>
          <w:szCs w:val="28"/>
        </w:rPr>
        <w:t>с</w:t>
      </w:r>
      <w:proofErr w:type="gramEnd"/>
      <w:r w:rsidRPr="00C953C1">
        <w:rPr>
          <w:color w:val="000000"/>
          <w:sz w:val="28"/>
          <w:szCs w:val="28"/>
        </w:rPr>
        <w:t>лове «пери</w:t>
      </w:r>
      <w:r w:rsidRPr="00C953C1">
        <w:rPr>
          <w:color w:val="000000"/>
          <w:sz w:val="28"/>
          <w:szCs w:val="28"/>
        </w:rPr>
        <w:softHyphen/>
        <w:t>ферия» — круг), которое встречается впервые у английского математика У. Джонса.</w:t>
      </w:r>
    </w:p>
    <w:p w:rsidR="000A77AA" w:rsidRPr="00C953C1" w:rsidRDefault="000A77AA" w:rsidP="000A77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  Точное значение числа </w:t>
      </w:r>
      <w:r w:rsidRPr="00C953C1">
        <w:rPr>
          <w:color w:val="000000"/>
          <w:position w:val="-6"/>
          <w:sz w:val="28"/>
          <w:szCs w:val="28"/>
        </w:rPr>
        <w:object w:dxaOrig="220" w:dyaOrig="220">
          <v:shape id="_x0000_i1033" type="#_x0000_t75" style="width:11.25pt;height:11.25pt" o:ole="">
            <v:imagedata r:id="rId29" o:title=""/>
          </v:shape>
          <o:OLEObject Type="Embed" ProgID="Equation.3" ShapeID="_x0000_i1033" DrawAspect="Content" ObjectID="_1383415933" r:id="rId30"/>
        </w:object>
      </w:r>
      <w:r w:rsidRPr="00C953C1">
        <w:rPr>
          <w:color w:val="000000"/>
          <w:sz w:val="28"/>
          <w:szCs w:val="28"/>
        </w:rPr>
        <w:t xml:space="preserve"> вычислить невозможно. По мере развития математики и вычислительной техники появляется возможность установить его с большей точностью. Современное значение числа </w:t>
      </w:r>
      <w:r w:rsidRPr="00C953C1">
        <w:rPr>
          <w:color w:val="000000"/>
          <w:position w:val="-6"/>
          <w:sz w:val="28"/>
          <w:szCs w:val="28"/>
        </w:rPr>
        <w:object w:dxaOrig="220" w:dyaOrig="220">
          <v:shape id="_x0000_i1034" type="#_x0000_t75" style="width:11.25pt;height:11.25pt" o:ole="">
            <v:imagedata r:id="rId31" o:title=""/>
          </v:shape>
          <o:OLEObject Type="Embed" ProgID="Equation.3" ShapeID="_x0000_i1034" DrawAspect="Content" ObjectID="_1383415934" r:id="rId32"/>
        </w:object>
      </w:r>
      <w:r w:rsidRPr="00C953C1">
        <w:rPr>
          <w:color w:val="000000"/>
          <w:sz w:val="28"/>
          <w:szCs w:val="28"/>
        </w:rPr>
        <w:t xml:space="preserve"> выглядит так:</w:t>
      </w:r>
    </w:p>
    <w:p w:rsidR="000A77AA" w:rsidRPr="00C953C1" w:rsidRDefault="000A77AA" w:rsidP="000A77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                            </w:t>
      </w:r>
      <w:r w:rsidRPr="00C953C1">
        <w:rPr>
          <w:color w:val="000000"/>
          <w:position w:val="-10"/>
          <w:sz w:val="28"/>
          <w:szCs w:val="28"/>
        </w:rPr>
        <w:object w:dxaOrig="3680" w:dyaOrig="320">
          <v:shape id="_x0000_i1035" type="#_x0000_t75" style="width:183.75pt;height:15.75pt" o:ole="">
            <v:imagedata r:id="rId33" o:title=""/>
          </v:shape>
          <o:OLEObject Type="Embed" ProgID="Equation.3" ShapeID="_x0000_i1035" DrawAspect="Content" ObjectID="_1383415935" r:id="rId34"/>
        </w:object>
      </w:r>
    </w:p>
    <w:p w:rsidR="000A77AA" w:rsidRPr="000A77AA" w:rsidRDefault="000A77AA" w:rsidP="000A77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В практических расчетах часто пользуются приближенным значением числа </w:t>
      </w:r>
      <w:r w:rsidRPr="00C953C1">
        <w:rPr>
          <w:color w:val="000000"/>
          <w:position w:val="-6"/>
          <w:sz w:val="28"/>
          <w:szCs w:val="28"/>
        </w:rPr>
        <w:object w:dxaOrig="220" w:dyaOrig="220">
          <v:shape id="_x0000_i1036" type="#_x0000_t75" style="width:11.25pt;height:11.25pt" o:ole="">
            <v:imagedata r:id="rId35" o:title=""/>
          </v:shape>
          <o:OLEObject Type="Embed" ProgID="Equation.3" ShapeID="_x0000_i1036" DrawAspect="Content" ObjectID="_1383415936" r:id="rId36"/>
        </w:object>
      </w:r>
      <w:r w:rsidRPr="00C953C1">
        <w:rPr>
          <w:color w:val="000000"/>
          <w:sz w:val="28"/>
          <w:szCs w:val="28"/>
        </w:rPr>
        <w:t xml:space="preserve"> с точностью до сотых </w:t>
      </w:r>
      <w:r w:rsidRPr="00C953C1">
        <w:rPr>
          <w:color w:val="000000"/>
          <w:position w:val="-10"/>
          <w:sz w:val="28"/>
          <w:szCs w:val="28"/>
        </w:rPr>
        <w:object w:dxaOrig="859" w:dyaOrig="320">
          <v:shape id="_x0000_i1037" type="#_x0000_t75" style="width:42.75pt;height:15.75pt" o:ole="">
            <v:imagedata r:id="rId37" o:title=""/>
          </v:shape>
          <o:OLEObject Type="Embed" ProgID="Equation.3" ShapeID="_x0000_i1037" DrawAspect="Content" ObjectID="_1383415937" r:id="rId38"/>
        </w:object>
      </w:r>
      <w:r w:rsidRPr="00C953C1">
        <w:rPr>
          <w:color w:val="000000"/>
          <w:sz w:val="28"/>
          <w:szCs w:val="28"/>
        </w:rPr>
        <w:t>.</w:t>
      </w:r>
    </w:p>
    <w:p w:rsidR="000A77AA" w:rsidRPr="000A77AA" w:rsidRDefault="000A77AA" w:rsidP="000A77A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A77AA" w:rsidRPr="00C953C1" w:rsidRDefault="000A77AA" w:rsidP="000A77AA">
      <w:pPr>
        <w:spacing w:before="240" w:line="360" w:lineRule="auto"/>
        <w:rPr>
          <w:sz w:val="28"/>
          <w:szCs w:val="28"/>
        </w:rPr>
      </w:pPr>
      <w:r w:rsidRPr="00C953C1">
        <w:rPr>
          <w:sz w:val="28"/>
          <w:szCs w:val="28"/>
        </w:rPr>
        <w:t xml:space="preserve">                    4) Если длину окружности обозначить буквой</w:t>
      </w:r>
      <w:proofErr w:type="gramStart"/>
      <w:r w:rsidRPr="00C953C1">
        <w:rPr>
          <w:sz w:val="28"/>
          <w:szCs w:val="28"/>
        </w:rPr>
        <w:t xml:space="preserve"> </w:t>
      </w:r>
      <w:r w:rsidRPr="00C953C1">
        <w:rPr>
          <w:b/>
          <w:i/>
          <w:sz w:val="28"/>
          <w:szCs w:val="28"/>
        </w:rPr>
        <w:t>С</w:t>
      </w:r>
      <w:proofErr w:type="gramEnd"/>
      <w:r w:rsidRPr="00C953C1">
        <w:rPr>
          <w:sz w:val="28"/>
          <w:szCs w:val="28"/>
        </w:rPr>
        <w:t xml:space="preserve">,  а диаметр – буквой </w:t>
      </w:r>
      <w:r w:rsidRPr="00C953C1">
        <w:rPr>
          <w:b/>
          <w:i/>
          <w:sz w:val="28"/>
          <w:szCs w:val="28"/>
          <w:lang w:val="en-US"/>
        </w:rPr>
        <w:t>d</w:t>
      </w:r>
      <w:r w:rsidRPr="00C953C1">
        <w:rPr>
          <w:b/>
          <w:i/>
          <w:sz w:val="28"/>
          <w:szCs w:val="28"/>
        </w:rPr>
        <w:t xml:space="preserve"> </w:t>
      </w:r>
      <w:r w:rsidRPr="00C953C1">
        <w:rPr>
          <w:sz w:val="28"/>
          <w:szCs w:val="28"/>
        </w:rPr>
        <w:t xml:space="preserve">, то  </w:t>
      </w:r>
      <w:r w:rsidRPr="00C953C1">
        <w:rPr>
          <w:position w:val="-6"/>
          <w:sz w:val="28"/>
          <w:szCs w:val="28"/>
        </w:rPr>
        <w:object w:dxaOrig="960" w:dyaOrig="279">
          <v:shape id="_x0000_i1038" type="#_x0000_t75" style="width:48pt;height:14.25pt" o:ole="">
            <v:imagedata r:id="rId39" o:title=""/>
          </v:shape>
          <o:OLEObject Type="Embed" ProgID="Equation.3" ShapeID="_x0000_i1038" DrawAspect="Content" ObjectID="_1383415938" r:id="rId40"/>
        </w:object>
      </w:r>
      <w:r w:rsidRPr="00C953C1">
        <w:rPr>
          <w:sz w:val="28"/>
          <w:szCs w:val="28"/>
        </w:rPr>
        <w:t xml:space="preserve"> или  </w:t>
      </w:r>
      <w:r w:rsidRPr="00C953C1">
        <w:rPr>
          <w:position w:val="-10"/>
          <w:sz w:val="28"/>
          <w:szCs w:val="28"/>
        </w:rPr>
        <w:object w:dxaOrig="820" w:dyaOrig="320">
          <v:shape id="_x0000_i1039" type="#_x0000_t75" style="width:41.25pt;height:15.75pt" o:ole="">
            <v:imagedata r:id="rId41" o:title=""/>
          </v:shape>
          <o:OLEObject Type="Embed" ProgID="Equation.3" ShapeID="_x0000_i1039" DrawAspect="Content" ObjectID="_1383415939" r:id="rId42"/>
        </w:object>
      </w:r>
      <w:r w:rsidRPr="00C953C1">
        <w:rPr>
          <w:sz w:val="28"/>
          <w:szCs w:val="28"/>
        </w:rPr>
        <w:t>.</w:t>
      </w:r>
    </w:p>
    <w:p w:rsidR="000A77AA" w:rsidRPr="000A77AA" w:rsidRDefault="000A77AA" w:rsidP="000A77AA">
      <w:pPr>
        <w:shd w:val="clear" w:color="auto" w:fill="FFFFFF"/>
        <w:rPr>
          <w:color w:val="000000"/>
          <w:sz w:val="28"/>
          <w:szCs w:val="28"/>
        </w:rPr>
      </w:pPr>
      <w:r w:rsidRPr="00C953C1">
        <w:rPr>
          <w:sz w:val="28"/>
          <w:szCs w:val="28"/>
        </w:rPr>
        <w:t xml:space="preserve">                          Так как </w:t>
      </w:r>
      <w:r w:rsidRPr="00C953C1">
        <w:rPr>
          <w:position w:val="-6"/>
          <w:sz w:val="28"/>
          <w:szCs w:val="28"/>
        </w:rPr>
        <w:object w:dxaOrig="700" w:dyaOrig="279">
          <v:shape id="_x0000_i1040" type="#_x0000_t75" style="width:35.25pt;height:14.25pt" o:ole="">
            <v:imagedata r:id="rId43" o:title=""/>
          </v:shape>
          <o:OLEObject Type="Embed" ProgID="Equation.3" ShapeID="_x0000_i1040" DrawAspect="Content" ObjectID="_1383415940" r:id="rId44"/>
        </w:object>
      </w:r>
      <w:r w:rsidRPr="00C953C1">
        <w:rPr>
          <w:sz w:val="28"/>
          <w:szCs w:val="28"/>
        </w:rPr>
        <w:t xml:space="preserve">, то </w:t>
      </w:r>
      <w:r w:rsidRPr="00C953C1">
        <w:rPr>
          <w:position w:val="-10"/>
          <w:sz w:val="28"/>
          <w:szCs w:val="28"/>
        </w:rPr>
        <w:object w:dxaOrig="880" w:dyaOrig="320">
          <v:shape id="_x0000_i1041" type="#_x0000_t75" style="width:44.25pt;height:15.75pt" o:ole="">
            <v:imagedata r:id="rId45" o:title=""/>
          </v:shape>
          <o:OLEObject Type="Embed" ProgID="Equation.3" ShapeID="_x0000_i1041" DrawAspect="Content" ObjectID="_1383415941" r:id="rId46"/>
        </w:object>
      </w:r>
      <w:r w:rsidRPr="00C953C1">
        <w:rPr>
          <w:sz w:val="28"/>
          <w:szCs w:val="28"/>
        </w:rPr>
        <w:t xml:space="preserve"> формула длины окружности.</w:t>
      </w:r>
      <w:r w:rsidRPr="00C953C1">
        <w:rPr>
          <w:color w:val="000000"/>
          <w:sz w:val="28"/>
          <w:szCs w:val="28"/>
        </w:rPr>
        <w:t xml:space="preserve">       </w:t>
      </w:r>
    </w:p>
    <w:p w:rsidR="000A77AA" w:rsidRPr="000A77AA" w:rsidRDefault="000A77AA" w:rsidP="000A77AA">
      <w:pPr>
        <w:shd w:val="clear" w:color="auto" w:fill="FFFFFF"/>
        <w:rPr>
          <w:color w:val="000000"/>
          <w:sz w:val="28"/>
          <w:szCs w:val="28"/>
        </w:rPr>
      </w:pPr>
    </w:p>
    <w:p w:rsidR="000A77AA" w:rsidRPr="000A77AA" w:rsidRDefault="000A77AA" w:rsidP="000A77AA">
      <w:pPr>
        <w:shd w:val="clear" w:color="auto" w:fill="FFFFFF"/>
        <w:rPr>
          <w:color w:val="000000"/>
          <w:sz w:val="28"/>
          <w:szCs w:val="28"/>
        </w:rPr>
      </w:pPr>
    </w:p>
    <w:p w:rsidR="000A77AA" w:rsidRPr="00C953C1" w:rsidRDefault="000A77AA" w:rsidP="000A77AA">
      <w:pPr>
        <w:shd w:val="clear" w:color="auto" w:fill="FFFFFF"/>
        <w:spacing w:before="240"/>
        <w:rPr>
          <w:b/>
          <w:i/>
          <w:color w:val="000000"/>
          <w:sz w:val="28"/>
          <w:szCs w:val="28"/>
        </w:rPr>
      </w:pPr>
      <w:r w:rsidRPr="000A77AA">
        <w:rPr>
          <w:color w:val="000000"/>
          <w:sz w:val="28"/>
          <w:szCs w:val="28"/>
        </w:rPr>
        <w:t xml:space="preserve">                     5) </w:t>
      </w:r>
      <w:r w:rsidRPr="00C953C1">
        <w:rPr>
          <w:b/>
          <w:i/>
          <w:color w:val="000000"/>
          <w:sz w:val="28"/>
          <w:szCs w:val="28"/>
        </w:rPr>
        <w:t xml:space="preserve">Устная работа. </w:t>
      </w:r>
    </w:p>
    <w:p w:rsidR="000A77AA" w:rsidRDefault="000A77AA" w:rsidP="000A77AA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 Вычислите длину окружности, радиус которой 1 см; 10 см; 1000 см; 1 м; 2 дм.</w:t>
      </w:r>
    </w:p>
    <w:p w:rsidR="004860D2" w:rsidRDefault="004860D2" w:rsidP="000A77AA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D63310" w:rsidRDefault="00D63310" w:rsidP="000A77AA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D63310" w:rsidRDefault="00D63310" w:rsidP="000A77AA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4860D2" w:rsidRPr="000A77AA" w:rsidRDefault="004860D2" w:rsidP="000A77AA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0A77AA" w:rsidRDefault="004860D2" w:rsidP="004860D2">
      <w:pPr>
        <w:pStyle w:val="a7"/>
        <w:numPr>
          <w:ilvl w:val="0"/>
          <w:numId w:val="10"/>
        </w:numPr>
        <w:shd w:val="clear" w:color="auto" w:fill="FFFFFF"/>
        <w:spacing w:before="240"/>
        <w:jc w:val="center"/>
        <w:rPr>
          <w:b/>
          <w:color w:val="000000"/>
          <w:sz w:val="28"/>
          <w:szCs w:val="28"/>
        </w:rPr>
      </w:pPr>
      <w:r w:rsidRPr="004860D2">
        <w:rPr>
          <w:b/>
          <w:color w:val="000000"/>
          <w:sz w:val="28"/>
          <w:szCs w:val="28"/>
        </w:rPr>
        <w:lastRenderedPageBreak/>
        <w:t>Физкультминутка</w:t>
      </w:r>
      <w:r>
        <w:rPr>
          <w:b/>
          <w:color w:val="000000"/>
          <w:sz w:val="28"/>
          <w:szCs w:val="28"/>
        </w:rPr>
        <w:t>.</w:t>
      </w:r>
    </w:p>
    <w:p w:rsidR="004860D2" w:rsidRDefault="004860D2" w:rsidP="004860D2">
      <w:pPr>
        <w:pStyle w:val="a7"/>
        <w:shd w:val="clear" w:color="auto" w:fill="FFFFFF"/>
        <w:spacing w:before="240"/>
        <w:ind w:left="915"/>
        <w:rPr>
          <w:b/>
          <w:color w:val="000000"/>
          <w:sz w:val="28"/>
          <w:szCs w:val="28"/>
        </w:rPr>
      </w:pPr>
    </w:p>
    <w:p w:rsidR="004860D2" w:rsidRPr="004860D2" w:rsidRDefault="004860D2" w:rsidP="004860D2">
      <w:pPr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60D2">
        <w:rPr>
          <w:sz w:val="28"/>
          <w:szCs w:val="28"/>
        </w:rPr>
        <w:t>Глазки видят всё вокруг,</w:t>
      </w:r>
    </w:p>
    <w:p w:rsidR="004860D2" w:rsidRPr="004860D2" w:rsidRDefault="004860D2" w:rsidP="004860D2">
      <w:pPr>
        <w:pStyle w:val="a7"/>
        <w:ind w:left="915"/>
        <w:rPr>
          <w:sz w:val="28"/>
          <w:szCs w:val="28"/>
        </w:rPr>
      </w:pPr>
      <w:r w:rsidRPr="004860D2">
        <w:rPr>
          <w:sz w:val="28"/>
          <w:szCs w:val="28"/>
        </w:rPr>
        <w:t>Обведу я ими круг.</w:t>
      </w:r>
    </w:p>
    <w:p w:rsidR="004860D2" w:rsidRPr="004860D2" w:rsidRDefault="004860D2" w:rsidP="004860D2">
      <w:pPr>
        <w:pStyle w:val="a7"/>
        <w:ind w:left="915"/>
        <w:rPr>
          <w:sz w:val="28"/>
          <w:szCs w:val="28"/>
        </w:rPr>
      </w:pPr>
      <w:r w:rsidRPr="004860D2">
        <w:rPr>
          <w:sz w:val="28"/>
          <w:szCs w:val="28"/>
        </w:rPr>
        <w:t>Глазком видеть всё дано-</w:t>
      </w:r>
    </w:p>
    <w:p w:rsidR="004860D2" w:rsidRPr="004860D2" w:rsidRDefault="004860D2" w:rsidP="004860D2">
      <w:pPr>
        <w:pStyle w:val="a7"/>
        <w:ind w:left="915"/>
        <w:rPr>
          <w:sz w:val="28"/>
          <w:szCs w:val="28"/>
        </w:rPr>
      </w:pPr>
      <w:r w:rsidRPr="004860D2">
        <w:rPr>
          <w:sz w:val="28"/>
          <w:szCs w:val="28"/>
        </w:rPr>
        <w:t>Где окно, а где кино.</w:t>
      </w:r>
    </w:p>
    <w:p w:rsidR="004860D2" w:rsidRPr="004860D2" w:rsidRDefault="004860D2" w:rsidP="004860D2">
      <w:pPr>
        <w:pStyle w:val="a7"/>
        <w:ind w:left="915"/>
        <w:rPr>
          <w:sz w:val="28"/>
          <w:szCs w:val="28"/>
        </w:rPr>
      </w:pPr>
      <w:r w:rsidRPr="004860D2">
        <w:rPr>
          <w:sz w:val="28"/>
          <w:szCs w:val="28"/>
        </w:rPr>
        <w:t>Влево вправо посмотрю,</w:t>
      </w:r>
    </w:p>
    <w:p w:rsidR="004860D2" w:rsidRPr="004860D2" w:rsidRDefault="004860D2" w:rsidP="004860D2">
      <w:pPr>
        <w:pStyle w:val="a7"/>
        <w:ind w:left="915"/>
        <w:rPr>
          <w:sz w:val="28"/>
          <w:szCs w:val="28"/>
        </w:rPr>
      </w:pPr>
      <w:r w:rsidRPr="004860D2">
        <w:rPr>
          <w:sz w:val="28"/>
          <w:szCs w:val="28"/>
        </w:rPr>
        <w:t>Плечиками покручу</w:t>
      </w:r>
    </w:p>
    <w:p w:rsidR="004860D2" w:rsidRPr="004860D2" w:rsidRDefault="004860D2" w:rsidP="004860D2">
      <w:pPr>
        <w:pStyle w:val="a7"/>
        <w:ind w:left="915"/>
        <w:rPr>
          <w:sz w:val="28"/>
          <w:szCs w:val="28"/>
        </w:rPr>
      </w:pPr>
      <w:r w:rsidRPr="004860D2">
        <w:rPr>
          <w:sz w:val="28"/>
          <w:szCs w:val="28"/>
        </w:rPr>
        <w:t>Обведу я ими круг,</w:t>
      </w:r>
    </w:p>
    <w:p w:rsidR="004860D2" w:rsidRPr="004860D2" w:rsidRDefault="004860D2" w:rsidP="004860D2">
      <w:pPr>
        <w:pStyle w:val="a7"/>
        <w:ind w:left="915"/>
        <w:rPr>
          <w:sz w:val="28"/>
          <w:szCs w:val="28"/>
        </w:rPr>
      </w:pPr>
      <w:r w:rsidRPr="004860D2">
        <w:rPr>
          <w:sz w:val="28"/>
          <w:szCs w:val="28"/>
        </w:rPr>
        <w:t>Погляжу на мир вокруг.</w:t>
      </w:r>
    </w:p>
    <w:p w:rsidR="004860D2" w:rsidRPr="004860D2" w:rsidRDefault="004860D2" w:rsidP="004860D2">
      <w:pPr>
        <w:pStyle w:val="a7"/>
        <w:ind w:left="915"/>
        <w:jc w:val="center"/>
        <w:rPr>
          <w:sz w:val="28"/>
          <w:szCs w:val="28"/>
        </w:rPr>
      </w:pPr>
    </w:p>
    <w:p w:rsidR="004860D2" w:rsidRPr="004860D2" w:rsidRDefault="004860D2" w:rsidP="004860D2">
      <w:pPr>
        <w:pStyle w:val="a7"/>
        <w:shd w:val="clear" w:color="auto" w:fill="FFFFFF"/>
        <w:spacing w:before="240"/>
        <w:ind w:left="915"/>
        <w:rPr>
          <w:b/>
          <w:color w:val="000000"/>
          <w:sz w:val="28"/>
          <w:szCs w:val="28"/>
        </w:rPr>
      </w:pPr>
    </w:p>
    <w:p w:rsidR="00E658F7" w:rsidRDefault="000A77AA" w:rsidP="000A77AA">
      <w:pPr>
        <w:shd w:val="clear" w:color="auto" w:fill="FFFFFF"/>
        <w:spacing w:before="240" w:line="360" w:lineRule="auto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    6) </w:t>
      </w:r>
      <w:r w:rsidRPr="00C953C1">
        <w:rPr>
          <w:b/>
          <w:color w:val="000000"/>
          <w:sz w:val="28"/>
          <w:szCs w:val="28"/>
        </w:rPr>
        <w:t>Площадь круга</w:t>
      </w:r>
      <w:r w:rsidRPr="00C953C1">
        <w:rPr>
          <w:color w:val="000000"/>
          <w:sz w:val="28"/>
          <w:szCs w:val="28"/>
        </w:rPr>
        <w:t xml:space="preserve">. </w:t>
      </w:r>
    </w:p>
    <w:p w:rsidR="000A77AA" w:rsidRPr="00E658F7" w:rsidRDefault="000A77AA" w:rsidP="000A77AA">
      <w:pPr>
        <w:shd w:val="clear" w:color="auto" w:fill="FFFFFF"/>
        <w:spacing w:before="240" w:line="360" w:lineRule="auto"/>
        <w:rPr>
          <w:b/>
          <w:i/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Существует легенда о </w:t>
      </w:r>
      <w:r>
        <w:rPr>
          <w:color w:val="000000"/>
          <w:sz w:val="28"/>
          <w:szCs w:val="28"/>
        </w:rPr>
        <w:t xml:space="preserve">финикийской </w:t>
      </w:r>
      <w:r w:rsidRPr="00C953C1">
        <w:rPr>
          <w:color w:val="000000"/>
          <w:sz w:val="28"/>
          <w:szCs w:val="28"/>
        </w:rPr>
        <w:t xml:space="preserve">царевне 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C953C1">
        <w:rPr>
          <w:color w:val="000000"/>
          <w:sz w:val="28"/>
          <w:szCs w:val="28"/>
        </w:rPr>
        <w:t>Дидоне</w:t>
      </w:r>
      <w:proofErr w:type="spellEnd"/>
      <w:r w:rsidRPr="00C953C1">
        <w:rPr>
          <w:color w:val="000000"/>
          <w:sz w:val="28"/>
          <w:szCs w:val="28"/>
        </w:rPr>
        <w:t xml:space="preserve">, которая, спасаясь от своего брата тирана, доплыла до Африки, где и захотела купить небольшой участок земли. </w:t>
      </w:r>
      <w:proofErr w:type="spellStart"/>
      <w:r w:rsidRPr="00C953C1">
        <w:rPr>
          <w:color w:val="000000"/>
          <w:sz w:val="28"/>
          <w:szCs w:val="28"/>
        </w:rPr>
        <w:t>Нумидийский</w:t>
      </w:r>
      <w:proofErr w:type="spellEnd"/>
      <w:r w:rsidRPr="00C953C1">
        <w:rPr>
          <w:color w:val="000000"/>
          <w:sz w:val="28"/>
          <w:szCs w:val="28"/>
        </w:rPr>
        <w:t xml:space="preserve"> царь согласился продать ей землю, но за огромные деньги и такой крохотный клочок, который она смогла бы окружить ремнем из одной бычьей шкуры. Царевна блестяще справилась с этой задачей, которую в ее честь с тех пор стали называть задачей </w:t>
      </w:r>
      <w:proofErr w:type="spellStart"/>
      <w:r w:rsidRPr="00C953C1">
        <w:rPr>
          <w:color w:val="000000"/>
          <w:sz w:val="28"/>
          <w:szCs w:val="28"/>
        </w:rPr>
        <w:t>Дидоны</w:t>
      </w:r>
      <w:proofErr w:type="spellEnd"/>
      <w:r w:rsidRPr="00C953C1">
        <w:rPr>
          <w:color w:val="000000"/>
          <w:sz w:val="28"/>
          <w:szCs w:val="28"/>
        </w:rPr>
        <w:t xml:space="preserve">. </w:t>
      </w:r>
      <w:r w:rsidR="00E658F7" w:rsidRPr="00E658F7">
        <w:rPr>
          <w:b/>
          <w:i/>
          <w:color w:val="000000"/>
          <w:sz w:val="28"/>
          <w:szCs w:val="28"/>
        </w:rPr>
        <w:t>Как вы думаете,   как она это сделала?</w:t>
      </w:r>
      <w:r w:rsidR="00E658F7">
        <w:rPr>
          <w:color w:val="000000"/>
          <w:sz w:val="28"/>
          <w:szCs w:val="28"/>
        </w:rPr>
        <w:t xml:space="preserve"> </w:t>
      </w:r>
      <w:r w:rsidRPr="00C953C1">
        <w:rPr>
          <w:color w:val="000000"/>
          <w:sz w:val="28"/>
          <w:szCs w:val="28"/>
        </w:rPr>
        <w:t xml:space="preserve">Она  разрезала бычью шкуру так, что получился тонкий кожаный ремешок, которым она и окружила большой кусок земли. Вообще-то это задача математическая. Она формулируется так: </w:t>
      </w:r>
      <w:r w:rsidRPr="00E658F7">
        <w:rPr>
          <w:b/>
          <w:i/>
          <w:color w:val="000000"/>
          <w:sz w:val="28"/>
          <w:szCs w:val="28"/>
        </w:rPr>
        <w:t>«Какую наибольшую площадь можно окружить веревкой заданной длины?»</w:t>
      </w:r>
    </w:p>
    <w:p w:rsidR="000A77AA" w:rsidRPr="00C953C1" w:rsidRDefault="000A77AA" w:rsidP="000A77AA">
      <w:pPr>
        <w:shd w:val="clear" w:color="auto" w:fill="FFFFFF"/>
        <w:spacing w:before="240" w:line="360" w:lineRule="auto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       Возьмем веревочку и свяжем ее в кольцо. Положив полученное кольцо на плоскость, сделаем из него разные фигуры: квадрат, треугольник, окружность и т. д. Площадь, ограниченная окружностью, </w:t>
      </w:r>
      <w:r>
        <w:rPr>
          <w:color w:val="000000"/>
          <w:sz w:val="28"/>
          <w:szCs w:val="28"/>
        </w:rPr>
        <w:t>(КРУГ)</w:t>
      </w:r>
      <w:r w:rsidRPr="00C953C1">
        <w:rPr>
          <w:color w:val="000000"/>
          <w:sz w:val="28"/>
          <w:szCs w:val="28"/>
        </w:rPr>
        <w:t xml:space="preserve"> - наибольшая среди полученных таким образом площадей.</w:t>
      </w:r>
    </w:p>
    <w:p w:rsidR="000A77AA" w:rsidRPr="000A77AA" w:rsidRDefault="000A77AA" w:rsidP="000A77AA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       Круг – плоская фигура, его характеризует площадь.</w:t>
      </w:r>
    </w:p>
    <w:p w:rsidR="000A77AA" w:rsidRPr="002D2225" w:rsidRDefault="000A77AA" w:rsidP="000A77AA">
      <w:pPr>
        <w:shd w:val="clear" w:color="auto" w:fill="FFFFFF"/>
        <w:spacing w:before="240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29000" cy="2981960"/>
            <wp:effectExtent l="19050" t="0" r="0" b="0"/>
            <wp:docPr id="43" name="Рисунок 4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AA" w:rsidRDefault="000A77AA" w:rsidP="000A77AA">
      <w:pPr>
        <w:shd w:val="clear" w:color="auto" w:fill="FFFFFF"/>
        <w:spacing w:before="240"/>
        <w:rPr>
          <w:color w:val="000000"/>
          <w:sz w:val="28"/>
          <w:szCs w:val="28"/>
          <w:lang w:val="en-US"/>
        </w:rPr>
      </w:pPr>
    </w:p>
    <w:p w:rsidR="000A77AA" w:rsidRPr="00201DEE" w:rsidRDefault="000A77AA" w:rsidP="000A77AA">
      <w:pPr>
        <w:shd w:val="clear" w:color="auto" w:fill="FFFFFF"/>
        <w:spacing w:before="240"/>
        <w:rPr>
          <w:color w:val="000000"/>
          <w:sz w:val="28"/>
          <w:szCs w:val="28"/>
          <w:lang w:val="en-US"/>
        </w:rPr>
      </w:pPr>
    </w:p>
    <w:p w:rsidR="000A77AA" w:rsidRPr="00C953C1" w:rsidRDefault="000A77AA" w:rsidP="000A77AA">
      <w:pPr>
        <w:shd w:val="clear" w:color="auto" w:fill="FFFFFF"/>
        <w:spacing w:before="240" w:line="360" w:lineRule="auto"/>
        <w:rPr>
          <w:b/>
          <w:i/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   На рисунке изображены круг и два квадрата </w:t>
      </w:r>
      <w:r w:rsidRPr="00C953C1">
        <w:rPr>
          <w:b/>
          <w:i/>
          <w:color w:val="000000"/>
          <w:sz w:val="28"/>
          <w:szCs w:val="28"/>
          <w:lang w:val="en-US"/>
        </w:rPr>
        <w:t>ADCD</w:t>
      </w:r>
      <w:r w:rsidRPr="00C953C1">
        <w:rPr>
          <w:b/>
          <w:i/>
          <w:color w:val="000000"/>
          <w:sz w:val="28"/>
          <w:szCs w:val="28"/>
        </w:rPr>
        <w:t xml:space="preserve"> </w:t>
      </w:r>
      <w:r w:rsidRPr="00C953C1">
        <w:rPr>
          <w:color w:val="000000"/>
          <w:sz w:val="28"/>
          <w:szCs w:val="28"/>
        </w:rPr>
        <w:t xml:space="preserve">и </w:t>
      </w:r>
      <w:r w:rsidRPr="00C953C1">
        <w:rPr>
          <w:b/>
          <w:i/>
          <w:color w:val="000000"/>
          <w:sz w:val="28"/>
          <w:szCs w:val="28"/>
          <w:lang w:val="en-US"/>
        </w:rPr>
        <w:t>EFKM</w:t>
      </w:r>
      <w:r w:rsidRPr="00C953C1">
        <w:rPr>
          <w:color w:val="000000"/>
          <w:sz w:val="28"/>
          <w:szCs w:val="28"/>
        </w:rPr>
        <w:t xml:space="preserve">. радиус круга равен </w:t>
      </w:r>
      <w:r w:rsidRPr="00C953C1">
        <w:rPr>
          <w:b/>
          <w:i/>
          <w:color w:val="000000"/>
          <w:sz w:val="28"/>
          <w:szCs w:val="28"/>
          <w:lang w:val="en-US"/>
        </w:rPr>
        <w:t>r</w:t>
      </w:r>
      <w:r w:rsidRPr="00C953C1">
        <w:rPr>
          <w:color w:val="000000"/>
          <w:sz w:val="28"/>
          <w:szCs w:val="28"/>
        </w:rPr>
        <w:t xml:space="preserve">, поэтому длина стороны квадрата </w:t>
      </w:r>
      <w:r w:rsidRPr="00C953C1">
        <w:rPr>
          <w:b/>
          <w:i/>
          <w:color w:val="000000"/>
          <w:sz w:val="28"/>
          <w:szCs w:val="28"/>
          <w:lang w:val="en-US"/>
        </w:rPr>
        <w:t>ABCD</w:t>
      </w:r>
      <w:r w:rsidRPr="00C953C1">
        <w:rPr>
          <w:color w:val="000000"/>
          <w:sz w:val="28"/>
          <w:szCs w:val="28"/>
        </w:rPr>
        <w:t xml:space="preserve"> равна </w:t>
      </w:r>
      <w:r w:rsidRPr="00C953C1">
        <w:rPr>
          <w:b/>
          <w:i/>
          <w:color w:val="000000"/>
          <w:sz w:val="28"/>
          <w:szCs w:val="28"/>
        </w:rPr>
        <w:t>2</w:t>
      </w:r>
      <w:r w:rsidRPr="00C953C1">
        <w:rPr>
          <w:b/>
          <w:i/>
          <w:color w:val="000000"/>
          <w:sz w:val="28"/>
          <w:szCs w:val="28"/>
          <w:lang w:val="en-US"/>
        </w:rPr>
        <w:t>r</w:t>
      </w:r>
      <w:r w:rsidRPr="00C953C1">
        <w:rPr>
          <w:color w:val="000000"/>
          <w:sz w:val="28"/>
          <w:szCs w:val="28"/>
        </w:rPr>
        <w:t xml:space="preserve">, а его площадь </w:t>
      </w:r>
      <w:r w:rsidRPr="00C953C1">
        <w:rPr>
          <w:b/>
          <w:i/>
          <w:color w:val="000000"/>
          <w:sz w:val="28"/>
          <w:szCs w:val="28"/>
        </w:rPr>
        <w:t>4</w:t>
      </w:r>
      <w:r w:rsidRPr="00C953C1">
        <w:rPr>
          <w:b/>
          <w:i/>
          <w:color w:val="000000"/>
          <w:sz w:val="28"/>
          <w:szCs w:val="28"/>
          <w:lang w:val="en-US"/>
        </w:rPr>
        <w:t>r</w:t>
      </w:r>
      <w:r w:rsidRPr="00C953C1">
        <w:rPr>
          <w:b/>
          <w:i/>
          <w:color w:val="000000"/>
          <w:sz w:val="28"/>
          <w:szCs w:val="28"/>
        </w:rPr>
        <w:t xml:space="preserve"> </w:t>
      </w:r>
      <w:r w:rsidRPr="00C953C1">
        <w:rPr>
          <w:b/>
          <w:i/>
          <w:color w:val="000000"/>
          <w:sz w:val="28"/>
          <w:szCs w:val="28"/>
          <w:vertAlign w:val="superscript"/>
        </w:rPr>
        <w:t>2</w:t>
      </w:r>
      <w:r w:rsidRPr="00C953C1">
        <w:rPr>
          <w:color w:val="000000"/>
          <w:sz w:val="28"/>
          <w:szCs w:val="28"/>
        </w:rPr>
        <w:t xml:space="preserve"> . Площадь треугольника </w:t>
      </w:r>
      <w:r w:rsidRPr="00C953C1">
        <w:rPr>
          <w:b/>
          <w:i/>
          <w:color w:val="000000"/>
          <w:sz w:val="28"/>
          <w:szCs w:val="28"/>
          <w:lang w:val="en-US"/>
        </w:rPr>
        <w:t>EOF</w:t>
      </w:r>
      <w:r w:rsidRPr="00C953C1">
        <w:rPr>
          <w:b/>
          <w:i/>
          <w:color w:val="000000"/>
          <w:sz w:val="28"/>
          <w:szCs w:val="28"/>
        </w:rPr>
        <w:t xml:space="preserve"> </w:t>
      </w:r>
      <w:r w:rsidRPr="00C953C1">
        <w:rPr>
          <w:color w:val="000000"/>
          <w:sz w:val="28"/>
          <w:szCs w:val="28"/>
        </w:rPr>
        <w:t xml:space="preserve">вдвое меньше площади квадрата </w:t>
      </w:r>
      <w:r w:rsidRPr="00C953C1">
        <w:rPr>
          <w:b/>
          <w:i/>
          <w:color w:val="000000"/>
          <w:sz w:val="28"/>
          <w:szCs w:val="28"/>
          <w:lang w:val="en-US"/>
        </w:rPr>
        <w:t>AEOF</w:t>
      </w:r>
      <w:r w:rsidRPr="00C953C1">
        <w:rPr>
          <w:color w:val="000000"/>
          <w:sz w:val="28"/>
          <w:szCs w:val="28"/>
        </w:rPr>
        <w:t xml:space="preserve">, поэтому площадь </w:t>
      </w:r>
      <w:r w:rsidRPr="00C953C1">
        <w:rPr>
          <w:b/>
          <w:i/>
          <w:color w:val="000000"/>
          <w:sz w:val="28"/>
          <w:szCs w:val="28"/>
          <w:lang w:val="en-US"/>
        </w:rPr>
        <w:t>EFKM</w:t>
      </w:r>
      <w:r w:rsidRPr="00C953C1">
        <w:rPr>
          <w:color w:val="000000"/>
          <w:sz w:val="28"/>
          <w:szCs w:val="28"/>
        </w:rPr>
        <w:t xml:space="preserve"> вдвое меньше площади квадрата </w:t>
      </w:r>
      <w:r w:rsidRPr="00C953C1">
        <w:rPr>
          <w:b/>
          <w:i/>
          <w:color w:val="000000"/>
          <w:sz w:val="28"/>
          <w:szCs w:val="28"/>
          <w:lang w:val="en-US"/>
        </w:rPr>
        <w:t>ABCD</w:t>
      </w:r>
      <w:r w:rsidRPr="00C953C1">
        <w:rPr>
          <w:b/>
          <w:i/>
          <w:color w:val="000000"/>
          <w:sz w:val="28"/>
          <w:szCs w:val="28"/>
        </w:rPr>
        <w:t>,</w:t>
      </w:r>
      <w:r w:rsidRPr="00C953C1">
        <w:rPr>
          <w:color w:val="000000"/>
          <w:sz w:val="28"/>
          <w:szCs w:val="28"/>
        </w:rPr>
        <w:t xml:space="preserve"> т.е. равна </w:t>
      </w:r>
      <w:r w:rsidRPr="00C953C1">
        <w:rPr>
          <w:b/>
          <w:i/>
          <w:color w:val="000000"/>
          <w:sz w:val="28"/>
          <w:szCs w:val="28"/>
        </w:rPr>
        <w:t>2</w:t>
      </w:r>
      <w:r w:rsidRPr="00C953C1">
        <w:rPr>
          <w:b/>
          <w:i/>
          <w:color w:val="000000"/>
          <w:sz w:val="28"/>
          <w:szCs w:val="28"/>
          <w:lang w:val="en-US"/>
        </w:rPr>
        <w:t>r</w:t>
      </w:r>
      <w:r w:rsidRPr="00C953C1">
        <w:rPr>
          <w:b/>
          <w:i/>
          <w:color w:val="000000"/>
          <w:sz w:val="28"/>
          <w:szCs w:val="28"/>
        </w:rPr>
        <w:t xml:space="preserve"> </w:t>
      </w:r>
      <w:r w:rsidRPr="00C953C1">
        <w:rPr>
          <w:b/>
          <w:i/>
          <w:color w:val="000000"/>
          <w:sz w:val="28"/>
          <w:szCs w:val="28"/>
          <w:vertAlign w:val="superscript"/>
        </w:rPr>
        <w:t>2</w:t>
      </w:r>
      <w:r w:rsidRPr="00C953C1">
        <w:rPr>
          <w:color w:val="000000"/>
          <w:sz w:val="28"/>
          <w:szCs w:val="28"/>
        </w:rPr>
        <w:t xml:space="preserve">. Площадь круга </w:t>
      </w:r>
      <w:r w:rsidRPr="00C953C1">
        <w:rPr>
          <w:b/>
          <w:i/>
          <w:color w:val="000000"/>
          <w:sz w:val="28"/>
          <w:szCs w:val="28"/>
          <w:lang w:val="en-US"/>
        </w:rPr>
        <w:t>S</w:t>
      </w:r>
      <w:r w:rsidRPr="00C953C1">
        <w:rPr>
          <w:color w:val="000000"/>
          <w:sz w:val="28"/>
          <w:szCs w:val="28"/>
        </w:rPr>
        <w:t xml:space="preserve"> больше площади квадрата </w:t>
      </w:r>
      <w:r w:rsidRPr="00C953C1">
        <w:rPr>
          <w:b/>
          <w:i/>
          <w:color w:val="000000"/>
          <w:sz w:val="28"/>
          <w:szCs w:val="28"/>
          <w:lang w:val="en-US"/>
        </w:rPr>
        <w:t>EFKM</w:t>
      </w:r>
      <w:r w:rsidRPr="00C953C1">
        <w:rPr>
          <w:color w:val="000000"/>
          <w:sz w:val="28"/>
          <w:szCs w:val="28"/>
        </w:rPr>
        <w:t xml:space="preserve">, но меньше площади квадрата </w:t>
      </w:r>
      <w:r w:rsidRPr="00C953C1">
        <w:rPr>
          <w:b/>
          <w:i/>
          <w:color w:val="000000"/>
          <w:sz w:val="28"/>
          <w:szCs w:val="28"/>
          <w:lang w:val="en-US"/>
        </w:rPr>
        <w:t>ABCD</w:t>
      </w:r>
      <w:r w:rsidRPr="00C953C1">
        <w:rPr>
          <w:b/>
          <w:i/>
          <w:color w:val="000000"/>
          <w:sz w:val="28"/>
          <w:szCs w:val="28"/>
        </w:rPr>
        <w:t>:</w:t>
      </w:r>
    </w:p>
    <w:p w:rsidR="000A77AA" w:rsidRPr="00C953C1" w:rsidRDefault="000A77AA" w:rsidP="000A77AA">
      <w:pPr>
        <w:shd w:val="clear" w:color="auto" w:fill="FFFFFF"/>
        <w:spacing w:before="240" w:line="360" w:lineRule="auto"/>
        <w:jc w:val="center"/>
        <w:rPr>
          <w:color w:val="000000"/>
          <w:sz w:val="28"/>
          <w:szCs w:val="28"/>
        </w:rPr>
      </w:pPr>
      <w:r w:rsidRPr="00C953C1">
        <w:rPr>
          <w:color w:val="000000"/>
          <w:position w:val="-10"/>
          <w:sz w:val="28"/>
          <w:szCs w:val="28"/>
        </w:rPr>
        <w:object w:dxaOrig="1240" w:dyaOrig="360">
          <v:shape id="_x0000_i1042" type="#_x0000_t75" style="width:62.25pt;height:18pt" o:ole="">
            <v:imagedata r:id="rId48" o:title=""/>
          </v:shape>
          <o:OLEObject Type="Embed" ProgID="Equation.3" ShapeID="_x0000_i1042" DrawAspect="Content" ObjectID="_1383415942" r:id="rId49"/>
        </w:object>
      </w:r>
      <w:r w:rsidRPr="00C953C1">
        <w:rPr>
          <w:color w:val="000000"/>
          <w:sz w:val="28"/>
          <w:szCs w:val="28"/>
        </w:rPr>
        <w:t>.</w:t>
      </w:r>
    </w:p>
    <w:p w:rsidR="000A77AA" w:rsidRPr="00C953C1" w:rsidRDefault="000A77AA" w:rsidP="000A77AA">
      <w:pPr>
        <w:shd w:val="clear" w:color="auto" w:fill="FFFFFF"/>
        <w:spacing w:before="240" w:line="360" w:lineRule="auto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     Примерно площадь круга равна </w:t>
      </w:r>
      <w:r w:rsidRPr="00C953C1">
        <w:rPr>
          <w:b/>
          <w:i/>
          <w:color w:val="000000"/>
          <w:sz w:val="28"/>
          <w:szCs w:val="28"/>
        </w:rPr>
        <w:t>3</w:t>
      </w:r>
      <w:r w:rsidRPr="00C953C1">
        <w:rPr>
          <w:b/>
          <w:i/>
          <w:color w:val="000000"/>
          <w:sz w:val="28"/>
          <w:szCs w:val="28"/>
          <w:lang w:val="en-US"/>
        </w:rPr>
        <w:t>r</w:t>
      </w:r>
      <w:r w:rsidRPr="00C953C1">
        <w:rPr>
          <w:b/>
          <w:i/>
          <w:color w:val="000000"/>
          <w:sz w:val="28"/>
          <w:szCs w:val="28"/>
        </w:rPr>
        <w:t xml:space="preserve"> </w:t>
      </w:r>
      <w:r w:rsidRPr="00C953C1">
        <w:rPr>
          <w:b/>
          <w:i/>
          <w:color w:val="000000"/>
          <w:sz w:val="28"/>
          <w:szCs w:val="28"/>
          <w:vertAlign w:val="superscript"/>
        </w:rPr>
        <w:t>2</w:t>
      </w:r>
      <w:r w:rsidRPr="00C953C1">
        <w:rPr>
          <w:b/>
          <w:i/>
          <w:color w:val="000000"/>
          <w:sz w:val="28"/>
          <w:szCs w:val="28"/>
        </w:rPr>
        <w:t>.</w:t>
      </w:r>
      <w:r w:rsidRPr="00C953C1">
        <w:rPr>
          <w:color w:val="000000"/>
          <w:sz w:val="28"/>
          <w:szCs w:val="28"/>
        </w:rPr>
        <w:t xml:space="preserve">  Можно доказать, что </w:t>
      </w:r>
    </w:p>
    <w:p w:rsidR="000A77AA" w:rsidRPr="00C953C1" w:rsidRDefault="000A77AA" w:rsidP="000A77AA">
      <w:pPr>
        <w:shd w:val="clear" w:color="auto" w:fill="FFFFFF"/>
        <w:spacing w:before="240" w:line="360" w:lineRule="auto"/>
        <w:rPr>
          <w:color w:val="000000"/>
          <w:sz w:val="28"/>
          <w:szCs w:val="28"/>
        </w:rPr>
      </w:pPr>
      <w:r w:rsidRPr="00C953C1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C953C1">
        <w:rPr>
          <w:color w:val="000000"/>
          <w:position w:val="-10"/>
          <w:sz w:val="28"/>
          <w:szCs w:val="28"/>
        </w:rPr>
        <w:object w:dxaOrig="880" w:dyaOrig="360">
          <v:shape id="_x0000_i1043" type="#_x0000_t75" style="width:44.25pt;height:18pt" o:ole="">
            <v:imagedata r:id="rId50" o:title=""/>
          </v:shape>
          <o:OLEObject Type="Embed" ProgID="Equation.3" ShapeID="_x0000_i1043" DrawAspect="Content" ObjectID="_1383415943" r:id="rId51"/>
        </w:object>
      </w:r>
    </w:p>
    <w:p w:rsidR="000A77AA" w:rsidRPr="00C953C1" w:rsidRDefault="000A77AA" w:rsidP="000A77AA">
      <w:pPr>
        <w:shd w:val="clear" w:color="auto" w:fill="FFFFFF"/>
        <w:spacing w:before="240" w:line="360" w:lineRule="auto"/>
        <w:rPr>
          <w:color w:val="000000"/>
          <w:sz w:val="28"/>
          <w:szCs w:val="28"/>
        </w:rPr>
      </w:pPr>
    </w:p>
    <w:p w:rsidR="000A77AA" w:rsidRPr="000A77AA" w:rsidRDefault="000A77AA" w:rsidP="000A77AA">
      <w:pPr>
        <w:shd w:val="clear" w:color="auto" w:fill="FFFFFF"/>
        <w:spacing w:line="360" w:lineRule="auto"/>
        <w:rPr>
          <w:b/>
          <w:i/>
          <w:iCs/>
          <w:sz w:val="28"/>
          <w:szCs w:val="28"/>
        </w:rPr>
      </w:pPr>
      <w:r w:rsidRPr="00C953C1">
        <w:rPr>
          <w:i/>
          <w:iCs/>
          <w:sz w:val="28"/>
          <w:szCs w:val="28"/>
        </w:rPr>
        <w:t xml:space="preserve">       </w:t>
      </w:r>
      <w:r w:rsidRPr="00C953C1">
        <w:rPr>
          <w:iCs/>
          <w:sz w:val="28"/>
          <w:szCs w:val="28"/>
        </w:rPr>
        <w:t xml:space="preserve">               7) </w:t>
      </w:r>
      <w:r w:rsidRPr="00C953C1">
        <w:rPr>
          <w:b/>
          <w:i/>
          <w:iCs/>
          <w:sz w:val="28"/>
          <w:szCs w:val="28"/>
        </w:rPr>
        <w:t>Устная работа.</w:t>
      </w:r>
    </w:p>
    <w:p w:rsidR="000A77AA" w:rsidRPr="000A77AA" w:rsidRDefault="000A77AA" w:rsidP="000A77AA">
      <w:pPr>
        <w:shd w:val="clear" w:color="auto" w:fill="FFFFFF"/>
        <w:spacing w:line="360" w:lineRule="auto"/>
        <w:rPr>
          <w:b/>
          <w:i/>
          <w:iCs/>
          <w:sz w:val="28"/>
          <w:szCs w:val="28"/>
        </w:rPr>
      </w:pPr>
    </w:p>
    <w:p w:rsidR="000A77AA" w:rsidRPr="000A77AA" w:rsidRDefault="000A77AA" w:rsidP="000A77AA">
      <w:pPr>
        <w:shd w:val="clear" w:color="auto" w:fill="FFFFFF"/>
        <w:spacing w:line="360" w:lineRule="auto"/>
        <w:rPr>
          <w:b/>
          <w:i/>
          <w:iCs/>
          <w:sz w:val="28"/>
          <w:szCs w:val="28"/>
        </w:rPr>
      </w:pPr>
    </w:p>
    <w:p w:rsidR="000A77AA" w:rsidRPr="000F30F4" w:rsidRDefault="000A77AA" w:rsidP="000A77AA">
      <w:pPr>
        <w:spacing w:line="360" w:lineRule="auto"/>
        <w:rPr>
          <w:sz w:val="28"/>
          <w:szCs w:val="28"/>
        </w:rPr>
      </w:pPr>
      <w:r w:rsidRPr="00C953C1">
        <w:rPr>
          <w:sz w:val="28"/>
          <w:szCs w:val="28"/>
        </w:rPr>
        <w:t xml:space="preserve">                       Вычислить площадь круга, диаметр которого равен 2 см; 20 см; 0,2 см.</w:t>
      </w:r>
    </w:p>
    <w:p w:rsidR="000A77AA" w:rsidRPr="004860D2" w:rsidRDefault="004860D2" w:rsidP="004860D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Рефлексия.</w:t>
      </w:r>
    </w:p>
    <w:p w:rsidR="000A77AA" w:rsidRPr="004860D2" w:rsidRDefault="004860D2" w:rsidP="004860D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Первичное з</w:t>
      </w:r>
      <w:r w:rsidR="000A77AA" w:rsidRPr="004860D2">
        <w:rPr>
          <w:b/>
          <w:sz w:val="28"/>
          <w:szCs w:val="28"/>
        </w:rPr>
        <w:t>акрепление изученного материала.</w:t>
      </w:r>
    </w:p>
    <w:p w:rsidR="000A77AA" w:rsidRDefault="000A77AA" w:rsidP="000A77AA">
      <w:pPr>
        <w:jc w:val="center"/>
        <w:rPr>
          <w:b/>
          <w:sz w:val="32"/>
          <w:szCs w:val="32"/>
          <w:lang w:val="en-US"/>
        </w:rPr>
      </w:pPr>
    </w:p>
    <w:p w:rsidR="000A77AA" w:rsidRDefault="000A77AA" w:rsidP="004860D2">
      <w:pPr>
        <w:rPr>
          <w:b/>
          <w:sz w:val="32"/>
          <w:szCs w:val="32"/>
        </w:rPr>
      </w:pPr>
    </w:p>
    <w:p w:rsidR="000A77AA" w:rsidRDefault="000A77AA" w:rsidP="000A77AA">
      <w:pPr>
        <w:jc w:val="center"/>
        <w:rPr>
          <w:b/>
          <w:sz w:val="28"/>
          <w:szCs w:val="28"/>
        </w:rPr>
      </w:pPr>
      <w:r w:rsidRPr="00C953C1">
        <w:rPr>
          <w:b/>
          <w:sz w:val="28"/>
          <w:szCs w:val="28"/>
        </w:rPr>
        <w:t>Решите задачи.</w:t>
      </w:r>
    </w:p>
    <w:p w:rsidR="000A77AA" w:rsidRDefault="000A77AA" w:rsidP="000A77AA">
      <w:pPr>
        <w:jc w:val="center"/>
        <w:rPr>
          <w:b/>
          <w:sz w:val="28"/>
          <w:szCs w:val="28"/>
        </w:rPr>
      </w:pPr>
    </w:p>
    <w:p w:rsidR="000A77AA" w:rsidRPr="00C953C1" w:rsidRDefault="000A77AA" w:rsidP="000A77AA">
      <w:pPr>
        <w:jc w:val="center"/>
        <w:rPr>
          <w:b/>
          <w:sz w:val="28"/>
          <w:szCs w:val="28"/>
        </w:rPr>
      </w:pPr>
    </w:p>
    <w:p w:rsidR="000A77AA" w:rsidRPr="00C953C1" w:rsidRDefault="000A77AA" w:rsidP="000A77AA">
      <w:pPr>
        <w:jc w:val="center"/>
        <w:rPr>
          <w:b/>
          <w:sz w:val="28"/>
          <w:szCs w:val="28"/>
        </w:rPr>
      </w:pPr>
    </w:p>
    <w:p w:rsidR="000A77AA" w:rsidRPr="000A77AA" w:rsidRDefault="000A77AA" w:rsidP="00725241">
      <w:pPr>
        <w:rPr>
          <w:sz w:val="28"/>
          <w:szCs w:val="28"/>
        </w:rPr>
      </w:pPr>
      <w:r w:rsidRPr="00C953C1">
        <w:rPr>
          <w:sz w:val="28"/>
          <w:szCs w:val="28"/>
        </w:rPr>
        <w:t xml:space="preserve">                1) Ныне самым старым деревом является гигантский кипарис, который растет на кладбище </w:t>
      </w:r>
      <w:proofErr w:type="gramStart"/>
      <w:r w:rsidRPr="00C953C1">
        <w:rPr>
          <w:sz w:val="28"/>
          <w:szCs w:val="28"/>
        </w:rPr>
        <w:t>с</w:t>
      </w:r>
      <w:proofErr w:type="gramEnd"/>
      <w:r w:rsidRPr="00C953C1">
        <w:rPr>
          <w:sz w:val="28"/>
          <w:szCs w:val="28"/>
        </w:rPr>
        <w:t xml:space="preserve"> </w:t>
      </w:r>
      <w:proofErr w:type="gramStart"/>
      <w:r w:rsidRPr="00C953C1">
        <w:rPr>
          <w:sz w:val="28"/>
          <w:szCs w:val="28"/>
        </w:rPr>
        <w:t>селе</w:t>
      </w:r>
      <w:proofErr w:type="gramEnd"/>
      <w:r w:rsidRPr="00C953C1">
        <w:rPr>
          <w:sz w:val="28"/>
          <w:szCs w:val="28"/>
        </w:rPr>
        <w:t xml:space="preserve"> Санта-Мария-де-Туле вблизи города </w:t>
      </w:r>
      <w:proofErr w:type="spellStart"/>
      <w:r w:rsidRPr="00C953C1">
        <w:rPr>
          <w:sz w:val="28"/>
          <w:szCs w:val="28"/>
        </w:rPr>
        <w:t>Оахака</w:t>
      </w:r>
      <w:proofErr w:type="spellEnd"/>
      <w:r w:rsidRPr="00C953C1">
        <w:rPr>
          <w:sz w:val="28"/>
          <w:szCs w:val="28"/>
        </w:rPr>
        <w:t xml:space="preserve"> </w:t>
      </w:r>
      <w:r w:rsidR="00D63310">
        <w:rPr>
          <w:sz w:val="28"/>
          <w:szCs w:val="28"/>
        </w:rPr>
        <w:t xml:space="preserve"> </w:t>
      </w:r>
      <w:r w:rsidRPr="00C953C1">
        <w:rPr>
          <w:sz w:val="28"/>
          <w:szCs w:val="28"/>
        </w:rPr>
        <w:t xml:space="preserve">(Южная Мексика). Диаметр ствола этого дерева 16 м. 28 человек, взявшись за руки, еле могут обхватить его. Как считают специалисты, возраст его не меньше 5 000 лет. Вычисли длину обхвата дерева и площадь его поперечного сечения. Число </w:t>
      </w:r>
      <w:r w:rsidRPr="00C953C1">
        <w:rPr>
          <w:position w:val="-6"/>
          <w:sz w:val="28"/>
          <w:szCs w:val="28"/>
        </w:rPr>
        <w:object w:dxaOrig="220" w:dyaOrig="220">
          <v:shape id="_x0000_i1044" type="#_x0000_t75" style="width:11.25pt;height:11.25pt" o:ole="">
            <v:imagedata r:id="rId52" o:title=""/>
          </v:shape>
          <o:OLEObject Type="Embed" ProgID="Equation.3" ShapeID="_x0000_i1044" DrawAspect="Content" ObjectID="_1383415944" r:id="rId53"/>
        </w:object>
      </w:r>
      <w:r w:rsidRPr="00C953C1">
        <w:rPr>
          <w:sz w:val="28"/>
          <w:szCs w:val="28"/>
        </w:rPr>
        <w:t xml:space="preserve">  округли до единиц.</w:t>
      </w:r>
    </w:p>
    <w:p w:rsidR="000A77AA" w:rsidRPr="000A77AA" w:rsidRDefault="000A77AA" w:rsidP="000A77AA">
      <w:pPr>
        <w:spacing w:line="480" w:lineRule="auto"/>
        <w:rPr>
          <w:sz w:val="28"/>
          <w:szCs w:val="28"/>
        </w:rPr>
      </w:pPr>
    </w:p>
    <w:p w:rsidR="000A77AA" w:rsidRPr="000A77AA" w:rsidRDefault="000A77AA" w:rsidP="000A77AA">
      <w:pPr>
        <w:spacing w:line="360" w:lineRule="auto"/>
        <w:rPr>
          <w:sz w:val="28"/>
          <w:szCs w:val="28"/>
        </w:rPr>
      </w:pPr>
    </w:p>
    <w:p w:rsidR="000A77AA" w:rsidRPr="00C953C1" w:rsidRDefault="000A77AA" w:rsidP="000A77AA">
      <w:pPr>
        <w:spacing w:line="360" w:lineRule="auto"/>
        <w:rPr>
          <w:sz w:val="28"/>
          <w:szCs w:val="28"/>
        </w:rPr>
      </w:pPr>
      <w:r w:rsidRPr="00C953C1">
        <w:rPr>
          <w:sz w:val="28"/>
          <w:szCs w:val="28"/>
        </w:rPr>
        <w:t>2)</w:t>
      </w:r>
    </w:p>
    <w:p w:rsidR="000A77AA" w:rsidRPr="00C953C1" w:rsidRDefault="000A77AA" w:rsidP="000A77AA">
      <w:pPr>
        <w:spacing w:line="360" w:lineRule="auto"/>
        <w:ind w:firstLine="3600"/>
        <w:rPr>
          <w:b/>
          <w:i/>
          <w:sz w:val="28"/>
          <w:szCs w:val="28"/>
        </w:rPr>
      </w:pPr>
      <w:r w:rsidRPr="00C953C1">
        <w:rPr>
          <w:b/>
          <w:i/>
          <w:sz w:val="28"/>
          <w:szCs w:val="28"/>
        </w:rPr>
        <w:t>У Лукоморья дуб зеленый;</w:t>
      </w:r>
    </w:p>
    <w:p w:rsidR="000A77AA" w:rsidRPr="00C953C1" w:rsidRDefault="000A77AA" w:rsidP="000A77AA">
      <w:pPr>
        <w:spacing w:line="360" w:lineRule="auto"/>
        <w:ind w:firstLine="3600"/>
        <w:rPr>
          <w:b/>
          <w:i/>
          <w:sz w:val="28"/>
          <w:szCs w:val="28"/>
        </w:rPr>
      </w:pPr>
      <w:r w:rsidRPr="00C953C1">
        <w:rPr>
          <w:b/>
          <w:i/>
          <w:sz w:val="28"/>
          <w:szCs w:val="28"/>
        </w:rPr>
        <w:t>Златая цепь на дубе том:</w:t>
      </w:r>
    </w:p>
    <w:p w:rsidR="000A77AA" w:rsidRPr="00C953C1" w:rsidRDefault="000A77AA" w:rsidP="000A77AA">
      <w:pPr>
        <w:spacing w:line="360" w:lineRule="auto"/>
        <w:ind w:firstLine="3600"/>
        <w:rPr>
          <w:b/>
          <w:i/>
          <w:sz w:val="28"/>
          <w:szCs w:val="28"/>
        </w:rPr>
      </w:pPr>
      <w:r w:rsidRPr="00C953C1">
        <w:rPr>
          <w:b/>
          <w:i/>
          <w:sz w:val="28"/>
          <w:szCs w:val="28"/>
        </w:rPr>
        <w:t>И днем и ночью кот ученый</w:t>
      </w:r>
    </w:p>
    <w:p w:rsidR="000A77AA" w:rsidRPr="00C953C1" w:rsidRDefault="000A77AA" w:rsidP="000A77AA">
      <w:pPr>
        <w:spacing w:line="360" w:lineRule="auto"/>
        <w:ind w:firstLine="3600"/>
        <w:rPr>
          <w:b/>
          <w:i/>
          <w:sz w:val="28"/>
          <w:szCs w:val="28"/>
        </w:rPr>
      </w:pPr>
      <w:r w:rsidRPr="00C953C1">
        <w:rPr>
          <w:b/>
          <w:i/>
          <w:sz w:val="28"/>
          <w:szCs w:val="28"/>
        </w:rPr>
        <w:t>Все ходит по цепи кругом…</w:t>
      </w:r>
    </w:p>
    <w:p w:rsidR="000A77AA" w:rsidRPr="000A77AA" w:rsidRDefault="000A77AA" w:rsidP="000A77AA">
      <w:pPr>
        <w:spacing w:line="360" w:lineRule="auto"/>
        <w:ind w:firstLine="3600"/>
        <w:rPr>
          <w:b/>
          <w:i/>
          <w:sz w:val="28"/>
          <w:szCs w:val="28"/>
        </w:rPr>
      </w:pPr>
      <w:r w:rsidRPr="00C953C1">
        <w:rPr>
          <w:b/>
          <w:i/>
          <w:sz w:val="28"/>
          <w:szCs w:val="28"/>
        </w:rPr>
        <w:t>А.С.Пушкин</w:t>
      </w:r>
    </w:p>
    <w:p w:rsidR="000A77AA" w:rsidRPr="000A77AA" w:rsidRDefault="000A77AA" w:rsidP="000A77AA">
      <w:pPr>
        <w:spacing w:line="360" w:lineRule="auto"/>
        <w:ind w:firstLine="3600"/>
        <w:rPr>
          <w:b/>
          <w:i/>
          <w:sz w:val="28"/>
          <w:szCs w:val="28"/>
        </w:rPr>
      </w:pPr>
    </w:p>
    <w:p w:rsidR="000A77AA" w:rsidRPr="000A77AA" w:rsidRDefault="000A77AA" w:rsidP="000A77AA">
      <w:pPr>
        <w:spacing w:line="360" w:lineRule="auto"/>
        <w:ind w:firstLine="3600"/>
        <w:rPr>
          <w:b/>
          <w:i/>
          <w:sz w:val="28"/>
          <w:szCs w:val="28"/>
        </w:rPr>
      </w:pPr>
    </w:p>
    <w:p w:rsidR="000A77AA" w:rsidRDefault="000A77AA" w:rsidP="00725241">
      <w:pPr>
        <w:rPr>
          <w:sz w:val="28"/>
          <w:szCs w:val="28"/>
        </w:rPr>
      </w:pPr>
      <w:r w:rsidRPr="00C953C1">
        <w:rPr>
          <w:sz w:val="28"/>
          <w:szCs w:val="28"/>
        </w:rPr>
        <w:t xml:space="preserve">                    Какова была длина цепи, обвитой вокруг дуба один раз, если кот шел со скоростью 0,35 км/ч в течение шести часов и прошел 70 кругов? Найдите диаметр этого дуба и площадь его сечения. Число </w:t>
      </w:r>
      <w:r w:rsidRPr="00C953C1">
        <w:rPr>
          <w:position w:val="-6"/>
          <w:sz w:val="28"/>
          <w:szCs w:val="28"/>
        </w:rPr>
        <w:object w:dxaOrig="220" w:dyaOrig="220">
          <v:shape id="_x0000_i1045" type="#_x0000_t75" style="width:11.25pt;height:11.25pt" o:ole="">
            <v:imagedata r:id="rId54" o:title=""/>
          </v:shape>
          <o:OLEObject Type="Embed" ProgID="Equation.3" ShapeID="_x0000_i1045" DrawAspect="Content" ObjectID="_1383415945" r:id="rId55"/>
        </w:object>
      </w:r>
      <w:r w:rsidRPr="00C953C1">
        <w:rPr>
          <w:sz w:val="28"/>
          <w:szCs w:val="28"/>
        </w:rPr>
        <w:t xml:space="preserve"> округлите до целых.</w:t>
      </w:r>
    </w:p>
    <w:p w:rsidR="000A77AA" w:rsidRDefault="000A77AA" w:rsidP="000A77AA">
      <w:pPr>
        <w:spacing w:line="360" w:lineRule="auto"/>
        <w:rPr>
          <w:sz w:val="28"/>
          <w:szCs w:val="28"/>
        </w:rPr>
      </w:pPr>
    </w:p>
    <w:p w:rsidR="000A77AA" w:rsidRPr="00C953C1" w:rsidRDefault="000A77AA" w:rsidP="000A77AA">
      <w:pPr>
        <w:spacing w:line="360" w:lineRule="auto"/>
        <w:rPr>
          <w:sz w:val="28"/>
          <w:szCs w:val="28"/>
        </w:rPr>
      </w:pPr>
    </w:p>
    <w:p w:rsidR="008B45B1" w:rsidRDefault="008B45B1" w:rsidP="008B45B1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8B45B1">
        <w:rPr>
          <w:b/>
          <w:sz w:val="28"/>
          <w:szCs w:val="28"/>
        </w:rPr>
        <w:t>Домашнее задание.</w:t>
      </w:r>
      <w:r w:rsidR="00D63310">
        <w:rPr>
          <w:b/>
          <w:sz w:val="28"/>
          <w:szCs w:val="28"/>
        </w:rPr>
        <w:t xml:space="preserve"> </w:t>
      </w:r>
    </w:p>
    <w:p w:rsidR="007B1F32" w:rsidRPr="00D63310" w:rsidRDefault="007B1F32" w:rsidP="007B1F32">
      <w:pPr>
        <w:pStyle w:val="a7"/>
        <w:ind w:left="915"/>
        <w:rPr>
          <w:b/>
          <w:sz w:val="28"/>
          <w:szCs w:val="28"/>
        </w:rPr>
      </w:pPr>
    </w:p>
    <w:p w:rsidR="00D63310" w:rsidRDefault="007B1F32" w:rsidP="007B1F32">
      <w:pPr>
        <w:pStyle w:val="a7"/>
        <w:numPr>
          <w:ilvl w:val="0"/>
          <w:numId w:val="15"/>
        </w:numPr>
        <w:rPr>
          <w:sz w:val="28"/>
          <w:szCs w:val="28"/>
        </w:rPr>
      </w:pPr>
      <w:r w:rsidRPr="007B1F32">
        <w:rPr>
          <w:sz w:val="28"/>
          <w:szCs w:val="28"/>
        </w:rPr>
        <w:t>П. 24, № №867,868,869,883</w:t>
      </w:r>
      <w:r>
        <w:rPr>
          <w:sz w:val="28"/>
          <w:szCs w:val="28"/>
        </w:rPr>
        <w:t>.</w:t>
      </w:r>
    </w:p>
    <w:p w:rsidR="007B1F32" w:rsidRPr="007B1F32" w:rsidRDefault="007B1F32" w:rsidP="007B1F32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на тему: «Окружность и круг».</w:t>
      </w:r>
    </w:p>
    <w:p w:rsidR="000A77AA" w:rsidRDefault="000A77AA" w:rsidP="008B45B1">
      <w:pPr>
        <w:rPr>
          <w:b/>
          <w:sz w:val="32"/>
          <w:szCs w:val="32"/>
        </w:rPr>
      </w:pPr>
    </w:p>
    <w:p w:rsidR="000A77AA" w:rsidRDefault="000A77AA" w:rsidP="000A77AA">
      <w:pPr>
        <w:jc w:val="center"/>
        <w:rPr>
          <w:b/>
          <w:sz w:val="32"/>
          <w:szCs w:val="32"/>
        </w:rPr>
      </w:pPr>
    </w:p>
    <w:p w:rsidR="000A77AA" w:rsidRDefault="000A77AA" w:rsidP="000A77AA">
      <w:pPr>
        <w:jc w:val="center"/>
        <w:rPr>
          <w:b/>
          <w:sz w:val="32"/>
          <w:szCs w:val="32"/>
        </w:rPr>
      </w:pPr>
    </w:p>
    <w:p w:rsidR="000A77AA" w:rsidRDefault="008B45B1" w:rsidP="007B1F32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8B45B1">
        <w:rPr>
          <w:b/>
          <w:sz w:val="28"/>
          <w:szCs w:val="28"/>
        </w:rPr>
        <w:lastRenderedPageBreak/>
        <w:t>Итог урока.</w:t>
      </w:r>
    </w:p>
    <w:p w:rsidR="007B1F32" w:rsidRPr="007B1F32" w:rsidRDefault="007B1F32" w:rsidP="007B1F32">
      <w:pPr>
        <w:pStyle w:val="a7"/>
        <w:ind w:left="915"/>
        <w:rPr>
          <w:b/>
          <w:sz w:val="28"/>
          <w:szCs w:val="28"/>
        </w:rPr>
      </w:pPr>
    </w:p>
    <w:p w:rsidR="007B1F32" w:rsidRDefault="000A77AA" w:rsidP="007B1F32">
      <w:pPr>
        <w:rPr>
          <w:sz w:val="28"/>
          <w:szCs w:val="28"/>
        </w:rPr>
      </w:pPr>
      <w:r w:rsidRPr="00023A48">
        <w:rPr>
          <w:sz w:val="28"/>
          <w:szCs w:val="28"/>
        </w:rPr>
        <w:t xml:space="preserve">                       Окружность как совершенная геометрическая форма всегда привлекала к себе внимание художников и архитекторов. </w:t>
      </w:r>
    </w:p>
    <w:p w:rsidR="007B1F32" w:rsidRDefault="007B1F32" w:rsidP="007B1F32">
      <w:pPr>
        <w:rPr>
          <w:sz w:val="28"/>
          <w:szCs w:val="28"/>
        </w:rPr>
      </w:pPr>
      <w:r>
        <w:rPr>
          <w:b/>
          <w:i/>
          <w:sz w:val="28"/>
          <w:szCs w:val="28"/>
        </w:rPr>
        <w:t>Назовите архитектурные памятники</w:t>
      </w:r>
      <w:proofErr w:type="gramStart"/>
      <w:r w:rsidRPr="007B1F32">
        <w:rPr>
          <w:b/>
          <w:i/>
          <w:sz w:val="28"/>
          <w:szCs w:val="28"/>
        </w:rPr>
        <w:t xml:space="preserve"> ,</w:t>
      </w:r>
      <w:proofErr w:type="gramEnd"/>
      <w:r w:rsidRPr="007B1F3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B1F32">
        <w:rPr>
          <w:b/>
          <w:i/>
          <w:sz w:val="28"/>
          <w:szCs w:val="28"/>
        </w:rPr>
        <w:t>которые вы видите на фото, а также имена тех, кто их создал</w:t>
      </w:r>
      <w:r>
        <w:rPr>
          <w:sz w:val="28"/>
          <w:szCs w:val="28"/>
        </w:rPr>
        <w:t>.</w:t>
      </w:r>
    </w:p>
    <w:p w:rsidR="000A77AA" w:rsidRPr="00023A48" w:rsidRDefault="007B1F32" w:rsidP="007B1F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7AA" w:rsidRPr="00023A48">
        <w:rPr>
          <w:sz w:val="28"/>
          <w:szCs w:val="28"/>
        </w:rPr>
        <w:t>В неповторимом архитектурном облике Санкт–Петербурга восторг и удивление вызывает «чугунное кружево» - садовые ограды, перила мостов и набережных, балконные решетки и фонари. Особую воздушность придают воротам окружности, сплетенные в орнамент.</w:t>
      </w:r>
    </w:p>
    <w:p w:rsidR="000A77AA" w:rsidRPr="00023A48" w:rsidRDefault="000A77AA" w:rsidP="007B1F32">
      <w:pPr>
        <w:rPr>
          <w:sz w:val="28"/>
          <w:szCs w:val="28"/>
        </w:rPr>
      </w:pPr>
      <w:r w:rsidRPr="00023A48">
        <w:rPr>
          <w:sz w:val="28"/>
          <w:szCs w:val="28"/>
        </w:rPr>
        <w:t xml:space="preserve">                         Торжественность и устремленность ввысь зданий достигается использованием арок, представляющих дуги окружностей.</w:t>
      </w:r>
    </w:p>
    <w:p w:rsidR="000A77AA" w:rsidRPr="00023A48" w:rsidRDefault="000A77AA" w:rsidP="007B1F32">
      <w:pPr>
        <w:rPr>
          <w:sz w:val="28"/>
          <w:szCs w:val="28"/>
        </w:rPr>
      </w:pPr>
      <w:r w:rsidRPr="00023A48">
        <w:rPr>
          <w:sz w:val="28"/>
          <w:szCs w:val="28"/>
        </w:rPr>
        <w:t xml:space="preserve">                         Архитектура Православных  церквей как обязательные элементы включает в себя купола, арки, округлые своды, что зрительно увеличивает пространство, создает эффект полета, легкости.</w:t>
      </w:r>
    </w:p>
    <w:p w:rsidR="000A77AA" w:rsidRPr="00023A48" w:rsidRDefault="000A77AA" w:rsidP="007B1F32">
      <w:pPr>
        <w:ind w:firstLine="1620"/>
        <w:rPr>
          <w:sz w:val="28"/>
          <w:szCs w:val="28"/>
        </w:rPr>
      </w:pPr>
      <w:r w:rsidRPr="00023A48">
        <w:rPr>
          <w:sz w:val="28"/>
          <w:szCs w:val="28"/>
        </w:rPr>
        <w:t>Все это придает особое очарование нашему городу.</w:t>
      </w:r>
    </w:p>
    <w:p w:rsidR="000A77AA" w:rsidRPr="00023A48" w:rsidRDefault="000A77AA" w:rsidP="007B1F32">
      <w:pPr>
        <w:rPr>
          <w:sz w:val="28"/>
          <w:szCs w:val="28"/>
        </w:rPr>
      </w:pPr>
      <w:r w:rsidRPr="00023A48">
        <w:rPr>
          <w:sz w:val="28"/>
          <w:szCs w:val="28"/>
        </w:rPr>
        <w:t xml:space="preserve">                          </w:t>
      </w:r>
    </w:p>
    <w:p w:rsidR="00023A48" w:rsidRPr="00023A48" w:rsidRDefault="00023A48" w:rsidP="007B1F32">
      <w:pPr>
        <w:spacing w:after="281"/>
        <w:rPr>
          <w:color w:val="000000"/>
          <w:sz w:val="28"/>
          <w:szCs w:val="28"/>
        </w:rPr>
      </w:pPr>
      <w:r w:rsidRPr="00023A48">
        <w:rPr>
          <w:color w:val="000000"/>
          <w:sz w:val="28"/>
          <w:szCs w:val="28"/>
        </w:rPr>
        <w:t xml:space="preserve">На этом наш урок закончен.  Вы все были внимательны и активны. Благодарю вас за работу. </w:t>
      </w:r>
    </w:p>
    <w:p w:rsidR="000A77AA" w:rsidRPr="0079297E" w:rsidRDefault="0079297E" w:rsidP="0079297E">
      <w:pPr>
        <w:ind w:left="360"/>
        <w:rPr>
          <w:b/>
          <w:sz w:val="28"/>
          <w:szCs w:val="28"/>
        </w:rPr>
      </w:pPr>
      <w:r w:rsidRPr="0079297E">
        <w:rPr>
          <w:sz w:val="28"/>
          <w:szCs w:val="28"/>
        </w:rPr>
        <w:t>Технология развития критического мышления – это технология организации учебного и воспитательного процесса, которая применима к любой программе и любому предмету. Она формирует культуру сотрудничества, культуру работы с информацией, развитие критической позиции как по отношению к окружающему миру, так и по отношению к себе, формирует «человека думающего».</w:t>
      </w:r>
      <w:r w:rsidRPr="0079297E">
        <w:rPr>
          <w:sz w:val="28"/>
          <w:szCs w:val="28"/>
        </w:rPr>
        <w:br/>
        <w:t xml:space="preserve">Применяя в своей практике данную технологию, я рассчитываю сделать обучение более эффективным в плане пробуждения интереса к предмету, критического осмысления учениками получаемой в процессе обучения и жизненного опыта информации, осознанной работы с изучаемым материалом, умения обобщать, проводить рефлексию своей деятельности, подводить итоги. В выступлении показаны различные приёмы, используемые на уроках </w:t>
      </w:r>
      <w:proofErr w:type="gramStart"/>
      <w:r w:rsidRPr="0079297E">
        <w:rPr>
          <w:sz w:val="28"/>
          <w:szCs w:val="28"/>
        </w:rPr>
        <w:t>математики</w:t>
      </w:r>
      <w:proofErr w:type="gramEnd"/>
      <w:r w:rsidRPr="0079297E">
        <w:rPr>
          <w:sz w:val="28"/>
          <w:szCs w:val="28"/>
        </w:rPr>
        <w:t xml:space="preserve"> на стадиях вызова, осмысления и рефлексии, раскрыты уроки некоторых типов, предлагаемых</w:t>
      </w:r>
    </w:p>
    <w:p w:rsidR="000A77AA" w:rsidRPr="0079297E" w:rsidRDefault="000A77AA" w:rsidP="0079297E">
      <w:pPr>
        <w:ind w:left="360"/>
        <w:rPr>
          <w:b/>
          <w:sz w:val="28"/>
          <w:szCs w:val="28"/>
        </w:rPr>
      </w:pPr>
    </w:p>
    <w:p w:rsidR="000A77AA" w:rsidRPr="00023A48" w:rsidRDefault="000A77AA" w:rsidP="000A77AA">
      <w:pPr>
        <w:ind w:left="360"/>
        <w:jc w:val="center"/>
        <w:rPr>
          <w:b/>
          <w:sz w:val="28"/>
          <w:szCs w:val="28"/>
        </w:rPr>
      </w:pPr>
    </w:p>
    <w:p w:rsidR="000A77AA" w:rsidRPr="00023A48" w:rsidRDefault="000A77AA" w:rsidP="000A77AA">
      <w:pPr>
        <w:ind w:left="360"/>
        <w:jc w:val="center"/>
        <w:rPr>
          <w:b/>
          <w:sz w:val="28"/>
          <w:szCs w:val="28"/>
        </w:rPr>
      </w:pPr>
    </w:p>
    <w:p w:rsidR="000A77AA" w:rsidRPr="00023A48" w:rsidRDefault="000A77AA" w:rsidP="000A77AA">
      <w:pPr>
        <w:ind w:left="360"/>
        <w:jc w:val="center"/>
        <w:rPr>
          <w:b/>
          <w:sz w:val="28"/>
          <w:szCs w:val="28"/>
        </w:rPr>
      </w:pPr>
    </w:p>
    <w:p w:rsidR="00023A48" w:rsidRPr="00023A48" w:rsidRDefault="001B4B1F" w:rsidP="007B1F3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проводила комбинированный урок с использованием информационно-коммуникативных технологий – сделала презентацию. Также и</w:t>
      </w:r>
      <w:r w:rsidR="00023A48" w:rsidRPr="00023A48">
        <w:rPr>
          <w:rFonts w:ascii="Times New Roman" w:hAnsi="Times New Roman" w:cs="Times New Roman"/>
          <w:sz w:val="28"/>
          <w:szCs w:val="28"/>
        </w:rPr>
        <w:t>спользовала такие методы обучения, как игровая ситу</w:t>
      </w:r>
      <w:r w:rsidR="00023A48">
        <w:rPr>
          <w:rFonts w:ascii="Times New Roman" w:hAnsi="Times New Roman" w:cs="Times New Roman"/>
          <w:sz w:val="28"/>
          <w:szCs w:val="28"/>
        </w:rPr>
        <w:t>ация, методики</w:t>
      </w:r>
      <w:r w:rsidR="00023A48" w:rsidRPr="00023A48">
        <w:rPr>
          <w:rFonts w:ascii="Times New Roman" w:hAnsi="Times New Roman" w:cs="Times New Roman"/>
          <w:sz w:val="28"/>
          <w:szCs w:val="28"/>
        </w:rPr>
        <w:t xml:space="preserve"> критич</w:t>
      </w:r>
      <w:r w:rsidR="00023A48">
        <w:rPr>
          <w:rFonts w:ascii="Times New Roman" w:hAnsi="Times New Roman" w:cs="Times New Roman"/>
          <w:sz w:val="28"/>
          <w:szCs w:val="28"/>
        </w:rPr>
        <w:t xml:space="preserve">еского мышления, </w:t>
      </w:r>
      <w:r w:rsidR="00023A48" w:rsidRPr="00023A48">
        <w:rPr>
          <w:rFonts w:ascii="Times New Roman" w:hAnsi="Times New Roman" w:cs="Times New Roman"/>
          <w:sz w:val="28"/>
          <w:szCs w:val="28"/>
        </w:rPr>
        <w:t xml:space="preserve">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</w:t>
      </w:r>
      <w:r w:rsidR="00023A48">
        <w:rPr>
          <w:rFonts w:ascii="Times New Roman" w:hAnsi="Times New Roman" w:cs="Times New Roman"/>
          <w:sz w:val="28"/>
          <w:szCs w:val="28"/>
        </w:rPr>
        <w:t xml:space="preserve"> ученики по обсуждаемой теме. П</w:t>
      </w:r>
      <w:r w:rsidR="00023A48" w:rsidRPr="00023A48">
        <w:rPr>
          <w:rFonts w:ascii="Times New Roman" w:hAnsi="Times New Roman" w:cs="Times New Roman"/>
          <w:sz w:val="28"/>
          <w:szCs w:val="28"/>
        </w:rPr>
        <w:t xml:space="preserve">рием </w:t>
      </w:r>
      <w:r w:rsidR="00023A48" w:rsidRPr="00023A48">
        <w:rPr>
          <w:rFonts w:ascii="Times New Roman" w:hAnsi="Times New Roman" w:cs="Times New Roman"/>
          <w:sz w:val="28"/>
          <w:szCs w:val="28"/>
        </w:rPr>
        <w:lastRenderedPageBreak/>
        <w:t>«Составление кластера»</w:t>
      </w:r>
      <w:r w:rsidR="00023A48">
        <w:rPr>
          <w:rFonts w:ascii="Times New Roman" w:hAnsi="Times New Roman" w:cs="Times New Roman"/>
          <w:sz w:val="28"/>
          <w:szCs w:val="28"/>
        </w:rPr>
        <w:t>.  С</w:t>
      </w:r>
      <w:r w:rsidR="00023A48" w:rsidRPr="00023A48">
        <w:rPr>
          <w:rFonts w:ascii="Times New Roman" w:hAnsi="Times New Roman" w:cs="Times New Roman"/>
          <w:sz w:val="28"/>
          <w:szCs w:val="28"/>
        </w:rPr>
        <w:t>мысл этого приема заключается в попытке систематизироват</w:t>
      </w:r>
      <w:r w:rsidR="00023A48">
        <w:rPr>
          <w:rFonts w:ascii="Times New Roman" w:hAnsi="Times New Roman" w:cs="Times New Roman"/>
          <w:sz w:val="28"/>
          <w:szCs w:val="28"/>
        </w:rPr>
        <w:t xml:space="preserve">ь имеющиеся знания по теме. </w:t>
      </w:r>
      <w:r w:rsidR="00023A48" w:rsidRPr="00023A48">
        <w:rPr>
          <w:rFonts w:ascii="Times New Roman" w:hAnsi="Times New Roman" w:cs="Times New Roman"/>
          <w:sz w:val="28"/>
          <w:szCs w:val="28"/>
        </w:rPr>
        <w:t>Причиной выбора этого метода является то, что он повышает интерес к занятиям, облегчает восприятие, снимает нервное напряжение и повышает эффективность урока. Все этапы урока соблюдены</w:t>
      </w:r>
      <w:r w:rsidR="00570995">
        <w:rPr>
          <w:rFonts w:ascii="Times New Roman" w:hAnsi="Times New Roman" w:cs="Times New Roman"/>
          <w:sz w:val="28"/>
          <w:szCs w:val="28"/>
        </w:rPr>
        <w:t>. Э</w:t>
      </w:r>
      <w:r w:rsidR="00023A48" w:rsidRPr="00023A48">
        <w:rPr>
          <w:rFonts w:ascii="Times New Roman" w:hAnsi="Times New Roman" w:cs="Times New Roman"/>
          <w:sz w:val="28"/>
          <w:szCs w:val="28"/>
        </w:rPr>
        <w:t xml:space="preserve">то следующие этапы </w:t>
      </w:r>
      <w:r w:rsidR="00570995">
        <w:rPr>
          <w:rFonts w:ascii="Times New Roman" w:hAnsi="Times New Roman" w:cs="Times New Roman"/>
          <w:sz w:val="28"/>
          <w:szCs w:val="28"/>
        </w:rPr>
        <w:t xml:space="preserve">- </w:t>
      </w:r>
      <w:r w:rsidR="00023A48" w:rsidRPr="00023A48">
        <w:rPr>
          <w:rFonts w:ascii="Times New Roman" w:hAnsi="Times New Roman" w:cs="Times New Roman"/>
          <w:sz w:val="28"/>
          <w:szCs w:val="28"/>
        </w:rPr>
        <w:t>вызов, осмысление, рефлексия и домашнее задание и, благодаря форме урока, имеют плавный переход от одного к другому.</w:t>
      </w:r>
    </w:p>
    <w:p w:rsidR="00023A48" w:rsidRPr="00023A48" w:rsidRDefault="00570995" w:rsidP="007B1F32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A48">
        <w:rPr>
          <w:rFonts w:ascii="Times New Roman" w:hAnsi="Times New Roman" w:cs="Times New Roman"/>
          <w:sz w:val="28"/>
          <w:szCs w:val="28"/>
        </w:rPr>
        <w:t>В начале урока я,  проверяю</w:t>
      </w:r>
      <w:r w:rsidR="00023A48" w:rsidRPr="00023A48">
        <w:rPr>
          <w:rFonts w:ascii="Times New Roman" w:hAnsi="Times New Roman" w:cs="Times New Roman"/>
          <w:sz w:val="28"/>
          <w:szCs w:val="28"/>
        </w:rPr>
        <w:t xml:space="preserve"> до</w:t>
      </w:r>
      <w:r w:rsidR="00023A48">
        <w:rPr>
          <w:rFonts w:ascii="Times New Roman" w:hAnsi="Times New Roman" w:cs="Times New Roman"/>
          <w:sz w:val="28"/>
          <w:szCs w:val="28"/>
        </w:rPr>
        <w:t>машнее задание</w:t>
      </w:r>
      <w:r w:rsidR="00A76EF0">
        <w:rPr>
          <w:rFonts w:ascii="Times New Roman" w:hAnsi="Times New Roman" w:cs="Times New Roman"/>
          <w:sz w:val="28"/>
          <w:szCs w:val="28"/>
        </w:rPr>
        <w:t xml:space="preserve"> в игровой форме: </w:t>
      </w:r>
      <w:r w:rsidR="007252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6EF0">
        <w:rPr>
          <w:rFonts w:ascii="Times New Roman" w:hAnsi="Times New Roman" w:cs="Times New Roman"/>
          <w:sz w:val="28"/>
          <w:szCs w:val="28"/>
        </w:rPr>
        <w:t xml:space="preserve">«Вычеркнуть ненужный символ», «Разгадать кроссворд», «Блиц опрос», тем </w:t>
      </w:r>
      <w:r w:rsidR="00725241">
        <w:rPr>
          <w:rFonts w:ascii="Times New Roman" w:hAnsi="Times New Roman" w:cs="Times New Roman"/>
          <w:sz w:val="28"/>
          <w:szCs w:val="28"/>
        </w:rPr>
        <w:t xml:space="preserve">    </w:t>
      </w:r>
      <w:r w:rsidR="007B1F32">
        <w:rPr>
          <w:rFonts w:ascii="Times New Roman" w:hAnsi="Times New Roman" w:cs="Times New Roman"/>
          <w:sz w:val="28"/>
          <w:szCs w:val="28"/>
        </w:rPr>
        <w:t xml:space="preserve">   </w:t>
      </w:r>
      <w:r w:rsidR="00A76EF0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023A48" w:rsidRPr="00023A48">
        <w:rPr>
          <w:rFonts w:ascii="Times New Roman" w:hAnsi="Times New Roman" w:cs="Times New Roman"/>
          <w:sz w:val="28"/>
          <w:szCs w:val="28"/>
        </w:rPr>
        <w:t xml:space="preserve">провожу актуализацию знаний, стараясь вызвать интерес к познанию. </w:t>
      </w:r>
      <w:r w:rsidR="007B1F32">
        <w:rPr>
          <w:rFonts w:ascii="Times New Roman" w:hAnsi="Times New Roman" w:cs="Times New Roman"/>
          <w:sz w:val="28"/>
          <w:szCs w:val="28"/>
        </w:rPr>
        <w:t xml:space="preserve">  </w:t>
      </w:r>
      <w:r w:rsidR="00023A48" w:rsidRPr="00023A48">
        <w:rPr>
          <w:rFonts w:ascii="Times New Roman" w:hAnsi="Times New Roman" w:cs="Times New Roman"/>
          <w:sz w:val="28"/>
          <w:szCs w:val="28"/>
        </w:rPr>
        <w:t>Урок сопровождается атмосферой сотрудничества. Я думаю, что такой подход имеет важное воспитательное значение.</w:t>
      </w:r>
    </w:p>
    <w:p w:rsidR="00023A48" w:rsidRPr="00023A48" w:rsidRDefault="00023A48" w:rsidP="007B1F32">
      <w:pPr>
        <w:pStyle w:val="a5"/>
        <w:ind w:left="360" w:firstLine="284"/>
        <w:rPr>
          <w:rFonts w:ascii="Times New Roman" w:hAnsi="Times New Roman" w:cs="Times New Roman"/>
          <w:sz w:val="28"/>
          <w:szCs w:val="28"/>
        </w:rPr>
      </w:pP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>1.Этап «Вызов» введение в проблему, актуализация имеющегося опыта и знаний учащихся необходима для определени</w:t>
      </w:r>
      <w:r w:rsidR="001B4B1F">
        <w:rPr>
          <w:rFonts w:ascii="Times New Roman" w:hAnsi="Times New Roman" w:cs="Times New Roman"/>
          <w:sz w:val="28"/>
          <w:szCs w:val="28"/>
        </w:rPr>
        <w:t xml:space="preserve">я темы урока самими учащимися. </w:t>
      </w:r>
      <w:r w:rsidRPr="00023A48">
        <w:rPr>
          <w:rFonts w:ascii="Times New Roman" w:hAnsi="Times New Roman" w:cs="Times New Roman"/>
          <w:sz w:val="28"/>
          <w:szCs w:val="28"/>
        </w:rPr>
        <w:t xml:space="preserve"> </w:t>
      </w:r>
      <w:r w:rsidR="001B4B1F">
        <w:rPr>
          <w:rFonts w:ascii="Times New Roman" w:hAnsi="Times New Roman" w:cs="Times New Roman"/>
          <w:sz w:val="28"/>
          <w:szCs w:val="28"/>
        </w:rPr>
        <w:t xml:space="preserve">Я </w:t>
      </w:r>
      <w:r w:rsidRPr="00023A48">
        <w:rPr>
          <w:rFonts w:ascii="Times New Roman" w:hAnsi="Times New Roman" w:cs="Times New Roman"/>
          <w:sz w:val="28"/>
          <w:szCs w:val="28"/>
        </w:rPr>
        <w:t>исполь</w:t>
      </w:r>
      <w:r w:rsidR="001B4B1F">
        <w:rPr>
          <w:rFonts w:ascii="Times New Roman" w:hAnsi="Times New Roman" w:cs="Times New Roman"/>
          <w:sz w:val="28"/>
          <w:szCs w:val="28"/>
        </w:rPr>
        <w:t xml:space="preserve">зую прием </w:t>
      </w:r>
      <w:r w:rsidR="00A76EF0">
        <w:rPr>
          <w:rFonts w:ascii="Times New Roman" w:hAnsi="Times New Roman" w:cs="Times New Roman"/>
          <w:sz w:val="28"/>
          <w:szCs w:val="28"/>
        </w:rPr>
        <w:t xml:space="preserve"> </w:t>
      </w:r>
      <w:r w:rsidR="001B4B1F" w:rsidRPr="00023A48">
        <w:rPr>
          <w:rFonts w:ascii="Times New Roman" w:hAnsi="Times New Roman" w:cs="Times New Roman"/>
          <w:sz w:val="28"/>
          <w:szCs w:val="28"/>
        </w:rPr>
        <w:t>«Составление кластера»</w:t>
      </w:r>
      <w:r w:rsidRPr="00023A48">
        <w:rPr>
          <w:rFonts w:ascii="Times New Roman" w:hAnsi="Times New Roman" w:cs="Times New Roman"/>
          <w:sz w:val="28"/>
          <w:szCs w:val="28"/>
        </w:rPr>
        <w:t>.</w:t>
      </w:r>
    </w:p>
    <w:p w:rsidR="00023A48" w:rsidRPr="00023A48" w:rsidRDefault="00023A48" w:rsidP="007B1F32">
      <w:pPr>
        <w:spacing w:before="100" w:beforeAutospacing="1" w:after="100" w:afterAutospacing="1"/>
        <w:rPr>
          <w:sz w:val="28"/>
          <w:szCs w:val="28"/>
        </w:rPr>
      </w:pPr>
      <w:r w:rsidRPr="00023A48">
        <w:rPr>
          <w:sz w:val="28"/>
          <w:szCs w:val="28"/>
        </w:rPr>
        <w:t>2. Этап «Осмысление</w:t>
      </w:r>
      <w:r w:rsidR="001B4B1F">
        <w:rPr>
          <w:sz w:val="28"/>
          <w:szCs w:val="28"/>
        </w:rPr>
        <w:t>»</w:t>
      </w:r>
      <w:r w:rsidRPr="00023A48">
        <w:rPr>
          <w:sz w:val="28"/>
          <w:szCs w:val="28"/>
        </w:rPr>
        <w:t>.</w:t>
      </w:r>
      <w:r w:rsidR="007A36BF" w:rsidRPr="007A36BF">
        <w:rPr>
          <w:b/>
          <w:bCs/>
        </w:rPr>
        <w:t xml:space="preserve"> </w:t>
      </w:r>
      <w:r w:rsidR="007A36BF" w:rsidRPr="007A36BF">
        <w:rPr>
          <w:sz w:val="28"/>
          <w:szCs w:val="28"/>
        </w:rPr>
        <w:t>Этот этап можно по-другому назвать смысловой стадией</w:t>
      </w:r>
      <w:r w:rsidR="007A36BF" w:rsidRPr="00122CCF">
        <w:t xml:space="preserve">. </w:t>
      </w:r>
      <w:r w:rsidR="007A36BF" w:rsidRPr="007A36BF">
        <w:rPr>
          <w:sz w:val="28"/>
          <w:szCs w:val="28"/>
        </w:rPr>
        <w:t>На большинстве уроков в школе, где изучается новый материал, эта фаза занимает наибольшее время.</w:t>
      </w:r>
      <w:r w:rsidR="007A36BF" w:rsidRPr="00122CCF">
        <w:t xml:space="preserve"> </w:t>
      </w:r>
      <w:r w:rsidR="007A36BF" w:rsidRPr="007A36BF">
        <w:rPr>
          <w:sz w:val="28"/>
          <w:szCs w:val="28"/>
        </w:rPr>
        <w:t>Одним из условий развития критического мышления является отслеживание своего понимания при работе с изучаемым материалом</w:t>
      </w:r>
      <w:r w:rsidR="007A36BF" w:rsidRPr="00122CCF">
        <w:t xml:space="preserve">. </w:t>
      </w:r>
      <w:r w:rsidR="007A36BF" w:rsidRPr="007A36BF">
        <w:rPr>
          <w:sz w:val="28"/>
          <w:szCs w:val="28"/>
        </w:rPr>
        <w:t xml:space="preserve">Именно данная </w:t>
      </w:r>
      <w:r w:rsidR="007A36BF" w:rsidRPr="007A36BF">
        <w:rPr>
          <w:i/>
          <w:iCs/>
          <w:sz w:val="28"/>
          <w:szCs w:val="28"/>
        </w:rPr>
        <w:t>задача</w:t>
      </w:r>
      <w:r w:rsidR="007A36BF" w:rsidRPr="007A36BF">
        <w:rPr>
          <w:sz w:val="28"/>
          <w:szCs w:val="28"/>
        </w:rPr>
        <w:t xml:space="preserve"> является основной в процессе обучения на фазе осмысления содержания. </w:t>
      </w:r>
      <w:r w:rsidR="00800EF1">
        <w:rPr>
          <w:sz w:val="28"/>
          <w:szCs w:val="28"/>
        </w:rPr>
        <w:t>Поэтому, после вывода</w:t>
      </w:r>
      <w:proofErr w:type="gramStart"/>
      <w:r w:rsidR="00800EF1">
        <w:rPr>
          <w:sz w:val="28"/>
          <w:szCs w:val="28"/>
        </w:rPr>
        <w:t xml:space="preserve"> </w:t>
      </w:r>
      <w:r w:rsidR="007A36BF">
        <w:rPr>
          <w:sz w:val="28"/>
          <w:szCs w:val="28"/>
        </w:rPr>
        <w:t>,</w:t>
      </w:r>
      <w:proofErr w:type="gramEnd"/>
      <w:r w:rsidR="007A36BF">
        <w:rPr>
          <w:sz w:val="28"/>
          <w:szCs w:val="28"/>
        </w:rPr>
        <w:t xml:space="preserve"> я включаю</w:t>
      </w:r>
      <w:r w:rsidR="00800EF1">
        <w:rPr>
          <w:sz w:val="28"/>
          <w:szCs w:val="28"/>
        </w:rPr>
        <w:t>, устные задания</w:t>
      </w:r>
      <w:r w:rsidR="007A36BF">
        <w:rPr>
          <w:sz w:val="28"/>
          <w:szCs w:val="28"/>
        </w:rPr>
        <w:t xml:space="preserve"> на применение формул. </w:t>
      </w:r>
      <w:r w:rsidR="007A36BF" w:rsidRPr="007A36BF">
        <w:rPr>
          <w:sz w:val="28"/>
          <w:szCs w:val="28"/>
        </w:rPr>
        <w:t>Важным моментом является получение новой информации по теме</w:t>
      </w:r>
      <w:r w:rsidR="007A36BF">
        <w:rPr>
          <w:sz w:val="28"/>
          <w:szCs w:val="28"/>
        </w:rPr>
        <w:t>.</w:t>
      </w:r>
      <w:r w:rsidR="007A36BF" w:rsidRPr="007A36BF">
        <w:t xml:space="preserve"> </w:t>
      </w:r>
      <w:r w:rsidR="007A36BF">
        <w:rPr>
          <w:sz w:val="28"/>
          <w:szCs w:val="28"/>
        </w:rPr>
        <w:t>Ч</w:t>
      </w:r>
      <w:r w:rsidR="007A36BF" w:rsidRPr="007A36BF">
        <w:rPr>
          <w:sz w:val="28"/>
          <w:szCs w:val="28"/>
        </w:rPr>
        <w:t xml:space="preserve">тобы поддерживать активность учащихся, их интерес и инерцию движения, созданную во время фазы </w:t>
      </w:r>
      <w:r w:rsidR="007A36BF" w:rsidRPr="00F37F29">
        <w:rPr>
          <w:sz w:val="28"/>
          <w:szCs w:val="28"/>
        </w:rPr>
        <w:t xml:space="preserve">вызова, я включаю в урок </w:t>
      </w:r>
      <w:r w:rsidR="00F37F29">
        <w:rPr>
          <w:sz w:val="28"/>
          <w:szCs w:val="28"/>
        </w:rPr>
        <w:t xml:space="preserve">рассказы </w:t>
      </w:r>
      <w:r w:rsidR="00F37F29" w:rsidRPr="00F37F29">
        <w:rPr>
          <w:sz w:val="28"/>
          <w:szCs w:val="28"/>
        </w:rPr>
        <w:t>«Из истории математики»</w:t>
      </w:r>
      <w:r w:rsidR="00F37F29">
        <w:rPr>
          <w:sz w:val="28"/>
          <w:szCs w:val="28"/>
        </w:rPr>
        <w:t>.</w:t>
      </w:r>
      <w:r w:rsidR="007A36BF" w:rsidRPr="00122CCF">
        <w:t xml:space="preserve"> </w:t>
      </w:r>
      <w:r w:rsidR="007A36BF" w:rsidRPr="007A36BF">
        <w:rPr>
          <w:sz w:val="28"/>
          <w:szCs w:val="28"/>
        </w:rPr>
        <w:t xml:space="preserve"> </w:t>
      </w:r>
      <w:r w:rsidR="007A36BF" w:rsidRPr="00F37F29">
        <w:rPr>
          <w:sz w:val="28"/>
          <w:szCs w:val="28"/>
        </w:rPr>
        <w:t>В любом случае это будет индивидуальное принятие и отслеживание информации.</w:t>
      </w:r>
      <w:r w:rsidR="007A36BF" w:rsidRPr="00122CCF">
        <w:t xml:space="preserve"> </w:t>
      </w:r>
      <w:r w:rsidR="00F37F29" w:rsidRPr="00122CCF">
        <w:t xml:space="preserve">В </w:t>
      </w:r>
      <w:r w:rsidR="00F37F29" w:rsidRPr="00F37F29">
        <w:rPr>
          <w:sz w:val="28"/>
          <w:szCs w:val="28"/>
        </w:rPr>
        <w:t xml:space="preserve">этом смысле </w:t>
      </w:r>
      <w:proofErr w:type="gramStart"/>
      <w:r w:rsidR="00F37F29" w:rsidRPr="00F37F29">
        <w:rPr>
          <w:sz w:val="28"/>
          <w:szCs w:val="28"/>
        </w:rPr>
        <w:t>важное значение</w:t>
      </w:r>
      <w:proofErr w:type="gramEnd"/>
      <w:r w:rsidR="00F37F29" w:rsidRPr="00F37F29">
        <w:rPr>
          <w:sz w:val="28"/>
          <w:szCs w:val="28"/>
        </w:rPr>
        <w:t xml:space="preserve"> имеет качество отобранного материала</w:t>
      </w:r>
      <w:r w:rsidR="00F37F29">
        <w:rPr>
          <w:sz w:val="28"/>
          <w:szCs w:val="28"/>
        </w:rPr>
        <w:t>.</w:t>
      </w:r>
      <w:r w:rsidR="00F37F29" w:rsidRPr="00122CCF">
        <w:t xml:space="preserve"> </w:t>
      </w:r>
      <w:r w:rsidR="00F37F29" w:rsidRPr="00800EF1">
        <w:rPr>
          <w:sz w:val="28"/>
          <w:szCs w:val="28"/>
        </w:rPr>
        <w:t xml:space="preserve">По ходу объяснения рассказа с применением интересных фактов и комментариев («Легенда о царевне </w:t>
      </w:r>
      <w:proofErr w:type="spellStart"/>
      <w:r w:rsidR="00F37F29" w:rsidRPr="00800EF1">
        <w:rPr>
          <w:sz w:val="28"/>
          <w:szCs w:val="28"/>
        </w:rPr>
        <w:t>Дидоне</w:t>
      </w:r>
      <w:proofErr w:type="spellEnd"/>
      <w:r w:rsidR="00F37F29" w:rsidRPr="00800EF1">
        <w:rPr>
          <w:sz w:val="28"/>
          <w:szCs w:val="28"/>
        </w:rPr>
        <w:t>»), я ставлю проблемные вопросы</w:t>
      </w:r>
      <w:r w:rsidR="00800EF1" w:rsidRPr="00800EF1">
        <w:rPr>
          <w:sz w:val="28"/>
          <w:szCs w:val="28"/>
        </w:rPr>
        <w:t xml:space="preserve">, так необходимые,  в режиме технологии развития критического мышления, </w:t>
      </w:r>
      <w:r w:rsidR="00800EF1">
        <w:rPr>
          <w:sz w:val="28"/>
          <w:szCs w:val="28"/>
        </w:rPr>
        <w:t xml:space="preserve">тем самым стимулирую учащихся к </w:t>
      </w:r>
      <w:proofErr w:type="spellStart"/>
      <w:r w:rsidR="00800EF1">
        <w:rPr>
          <w:sz w:val="28"/>
          <w:szCs w:val="28"/>
        </w:rPr>
        <w:t>постановне</w:t>
      </w:r>
      <w:proofErr w:type="spellEnd"/>
      <w:r w:rsidR="00800EF1">
        <w:rPr>
          <w:sz w:val="28"/>
          <w:szCs w:val="28"/>
        </w:rPr>
        <w:t xml:space="preserve"> новых вопросов, поиск ответов через контекст той информации, с которой учащиеся работают.</w:t>
      </w:r>
      <w:r w:rsidR="00725241">
        <w:rPr>
          <w:sz w:val="28"/>
          <w:szCs w:val="28"/>
        </w:rPr>
        <w:t xml:space="preserve"> </w:t>
      </w:r>
      <w:r w:rsidR="00800EF1">
        <w:rPr>
          <w:sz w:val="28"/>
          <w:szCs w:val="28"/>
        </w:rPr>
        <w:t>Н</w:t>
      </w:r>
      <w:r w:rsidR="00800EF1" w:rsidRPr="00800EF1">
        <w:rPr>
          <w:sz w:val="28"/>
          <w:szCs w:val="28"/>
        </w:rPr>
        <w:t>а смысловой стадии учащиеся самостоятельно продолжают активно конструировать цели своего учения. Постановка целей в процессе знакомства с новой информацией осуществляется при ее наложении на уже имеющиеся знания. Школьники могут найти ответы на ранее заданные вопросы, решить возникшие на начальном этапе работы затруднения.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>3. Этап «Рефлексия»</w:t>
      </w:r>
      <w:r w:rsidR="001B4B1F">
        <w:rPr>
          <w:rFonts w:ascii="Times New Roman" w:hAnsi="Times New Roman" w:cs="Times New Roman"/>
          <w:sz w:val="28"/>
          <w:szCs w:val="28"/>
        </w:rPr>
        <w:t>. На этом этапе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>Рефлексивный анализ проблем, осваиваемый учащимися, является необходимым условием выработки у них приемов самостоятельной постановки задач, гипотез и планов решений, критериев оценки полученных результатов.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lastRenderedPageBreak/>
        <w:t xml:space="preserve">Тем самым развивается способность учащихся </w:t>
      </w:r>
      <w:proofErr w:type="spellStart"/>
      <w:r w:rsidRPr="00023A4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23A48">
        <w:rPr>
          <w:rFonts w:ascii="Times New Roman" w:hAnsi="Times New Roman" w:cs="Times New Roman"/>
          <w:sz w:val="28"/>
          <w:szCs w:val="28"/>
        </w:rPr>
        <w:t xml:space="preserve"> учебной деятельности и к самообразованию в целом.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>В соответствии с рациональной организацией урока, заключительной его частью являлась рефлексия, то есть самооценка. Цель этого этапа – определить, насколько хорошо и точно усвоена эта часть учебного материала, и можно ли двигаться дальше, организовывать усвоение учащимися новой части учебного материала.</w:t>
      </w:r>
    </w:p>
    <w:p w:rsidR="00023A48" w:rsidRPr="00023A48" w:rsidRDefault="00023A48" w:rsidP="0057099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>4. Этап «Домашнее задание»</w:t>
      </w:r>
    </w:p>
    <w:p w:rsidR="00725241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proofErr w:type="spellStart"/>
      <w:r w:rsidRPr="00023A48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023A48">
        <w:rPr>
          <w:rFonts w:ascii="Times New Roman" w:hAnsi="Times New Roman" w:cs="Times New Roman"/>
          <w:sz w:val="28"/>
          <w:szCs w:val="28"/>
        </w:rPr>
        <w:t xml:space="preserve">, творческое, дает учащимся право выбора. Первый вариант предполагает решение заданий, второй – носит творческий характер, составить </w:t>
      </w:r>
      <w:proofErr w:type="spellStart"/>
      <w:r w:rsidRPr="00023A48">
        <w:rPr>
          <w:rFonts w:ascii="Times New Roman" w:hAnsi="Times New Roman" w:cs="Times New Roman"/>
          <w:sz w:val="28"/>
          <w:szCs w:val="28"/>
        </w:rPr>
        <w:t>синкв</w:t>
      </w:r>
      <w:r w:rsidR="00A76EF0">
        <w:rPr>
          <w:rFonts w:ascii="Times New Roman" w:hAnsi="Times New Roman" w:cs="Times New Roman"/>
          <w:sz w:val="28"/>
          <w:szCs w:val="28"/>
        </w:rPr>
        <w:t>ейн</w:t>
      </w:r>
      <w:proofErr w:type="spellEnd"/>
      <w:r w:rsidR="00A76EF0">
        <w:rPr>
          <w:rFonts w:ascii="Times New Roman" w:hAnsi="Times New Roman" w:cs="Times New Roman"/>
          <w:sz w:val="28"/>
          <w:szCs w:val="28"/>
        </w:rPr>
        <w:t xml:space="preserve"> на тему «Окружность. Круг</w:t>
      </w:r>
      <w:r w:rsidRPr="00023A48">
        <w:rPr>
          <w:rFonts w:ascii="Times New Roman" w:hAnsi="Times New Roman" w:cs="Times New Roman"/>
          <w:sz w:val="28"/>
          <w:szCs w:val="28"/>
        </w:rPr>
        <w:t xml:space="preserve">». Почему именно такое домашнее задание для учащихся было выбрано. Ежедневно учащиеся при подготовке к уроку выполняют различные вычисления, решают примеры, задачи и иногда для формирования положительного мотива учения учащимся предлагается домашнее задание </w:t>
      </w:r>
      <w:proofErr w:type="spellStart"/>
      <w:r w:rsidRPr="00023A48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023A48">
        <w:rPr>
          <w:rFonts w:ascii="Times New Roman" w:hAnsi="Times New Roman" w:cs="Times New Roman"/>
          <w:sz w:val="28"/>
          <w:szCs w:val="28"/>
        </w:rPr>
        <w:t xml:space="preserve"> с правом выбора задания. 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 xml:space="preserve">На изучение технологии критического мышления и апробации методики критического мышления </w:t>
      </w:r>
      <w:r w:rsidR="00725241">
        <w:rPr>
          <w:rFonts w:ascii="Times New Roman" w:hAnsi="Times New Roman" w:cs="Times New Roman"/>
          <w:sz w:val="28"/>
          <w:szCs w:val="28"/>
        </w:rPr>
        <w:t xml:space="preserve">, </w:t>
      </w:r>
      <w:r w:rsidRPr="00023A48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A76EF0">
        <w:rPr>
          <w:rFonts w:ascii="Times New Roman" w:hAnsi="Times New Roman" w:cs="Times New Roman"/>
          <w:sz w:val="28"/>
          <w:szCs w:val="28"/>
        </w:rPr>
        <w:t>на каждом уроке</w:t>
      </w:r>
      <w:r w:rsidR="00725241">
        <w:rPr>
          <w:rFonts w:ascii="Times New Roman" w:hAnsi="Times New Roman" w:cs="Times New Roman"/>
          <w:sz w:val="28"/>
          <w:szCs w:val="28"/>
        </w:rPr>
        <w:t xml:space="preserve">, </w:t>
      </w:r>
      <w:r w:rsidR="00A76EF0">
        <w:rPr>
          <w:rFonts w:ascii="Times New Roman" w:hAnsi="Times New Roman" w:cs="Times New Roman"/>
          <w:sz w:val="28"/>
          <w:szCs w:val="28"/>
        </w:rPr>
        <w:t xml:space="preserve"> отводилось немного времени</w:t>
      </w:r>
      <w:r w:rsidR="00725241">
        <w:rPr>
          <w:rFonts w:ascii="Times New Roman" w:hAnsi="Times New Roman" w:cs="Times New Roman"/>
          <w:sz w:val="28"/>
          <w:szCs w:val="28"/>
        </w:rPr>
        <w:t xml:space="preserve">, в </w:t>
      </w:r>
      <w:r w:rsidR="00A76EF0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A76E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6EF0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725241">
        <w:rPr>
          <w:rFonts w:ascii="Times New Roman" w:hAnsi="Times New Roman" w:cs="Times New Roman"/>
          <w:sz w:val="28"/>
          <w:szCs w:val="28"/>
        </w:rPr>
        <w:t xml:space="preserve"> на уроках математики </w:t>
      </w:r>
      <w:r w:rsidRPr="00023A48">
        <w:rPr>
          <w:rFonts w:ascii="Times New Roman" w:hAnsi="Times New Roman" w:cs="Times New Roman"/>
          <w:sz w:val="28"/>
          <w:szCs w:val="28"/>
        </w:rPr>
        <w:t xml:space="preserve"> учащиеся учились составлять кластер , писать </w:t>
      </w:r>
      <w:proofErr w:type="spellStart"/>
      <w:r w:rsidRPr="00023A48">
        <w:rPr>
          <w:rFonts w:ascii="Times New Roman" w:hAnsi="Times New Roman" w:cs="Times New Roman"/>
          <w:sz w:val="28"/>
          <w:szCs w:val="28"/>
        </w:rPr>
        <w:t>синквейн</w:t>
      </w:r>
      <w:r w:rsidR="0072524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25241">
        <w:rPr>
          <w:rFonts w:ascii="Times New Roman" w:hAnsi="Times New Roman" w:cs="Times New Roman"/>
          <w:sz w:val="28"/>
          <w:szCs w:val="28"/>
        </w:rPr>
        <w:t xml:space="preserve"> и эти приемы наиболее успешны</w:t>
      </w:r>
      <w:r w:rsidRPr="00023A48">
        <w:rPr>
          <w:rFonts w:ascii="Times New Roman" w:hAnsi="Times New Roman" w:cs="Times New Roman"/>
          <w:sz w:val="28"/>
          <w:szCs w:val="28"/>
        </w:rPr>
        <w:t xml:space="preserve"> в практическом применении</w:t>
      </w:r>
      <w:r w:rsidR="00A76EF0">
        <w:rPr>
          <w:rFonts w:ascii="Times New Roman" w:hAnsi="Times New Roman" w:cs="Times New Roman"/>
          <w:sz w:val="28"/>
          <w:szCs w:val="28"/>
        </w:rPr>
        <w:t>.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>Сочетание различных форм работы (индивидуальная, фронтальная, групповая) позволило вовлечь учащихся в активный процесс общения. Фронтальная работа предусматривала совместную деятельность учителя и учеников. Для стимулирования мыслительной деятельности учащихся я использовала объяснительно-иллюстративный метод, частично-поис</w:t>
      </w:r>
      <w:r w:rsidR="00E658F7">
        <w:rPr>
          <w:rFonts w:ascii="Times New Roman" w:hAnsi="Times New Roman" w:cs="Times New Roman"/>
          <w:sz w:val="28"/>
          <w:szCs w:val="28"/>
        </w:rPr>
        <w:t>ковый метод, исследовательский.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>Зрительному восприятию способствовала подобранная</w:t>
      </w:r>
      <w:r w:rsidR="00E658F7">
        <w:rPr>
          <w:rFonts w:ascii="Times New Roman" w:hAnsi="Times New Roman" w:cs="Times New Roman"/>
          <w:sz w:val="28"/>
          <w:szCs w:val="28"/>
        </w:rPr>
        <w:t xml:space="preserve"> наглядность</w:t>
      </w:r>
      <w:r w:rsidRPr="00023A48">
        <w:rPr>
          <w:rFonts w:ascii="Times New Roman" w:hAnsi="Times New Roman" w:cs="Times New Roman"/>
          <w:sz w:val="28"/>
          <w:szCs w:val="28"/>
        </w:rPr>
        <w:t>.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 xml:space="preserve">На уроке использовала принцип от </w:t>
      </w:r>
      <w:proofErr w:type="gramStart"/>
      <w:r w:rsidRPr="00023A48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23A48">
        <w:rPr>
          <w:rFonts w:ascii="Times New Roman" w:hAnsi="Times New Roman" w:cs="Times New Roman"/>
          <w:sz w:val="28"/>
          <w:szCs w:val="28"/>
        </w:rPr>
        <w:t xml:space="preserve"> к сложному, принцип доступности.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023A4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3A48">
        <w:rPr>
          <w:rFonts w:ascii="Times New Roman" w:hAnsi="Times New Roman" w:cs="Times New Roman"/>
          <w:sz w:val="28"/>
          <w:szCs w:val="28"/>
        </w:rPr>
        <w:t xml:space="preserve"> технологии, я провела </w:t>
      </w:r>
      <w:proofErr w:type="spellStart"/>
      <w:r w:rsidRPr="00023A48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023A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3A4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23A48">
        <w:rPr>
          <w:rFonts w:ascii="Times New Roman" w:hAnsi="Times New Roman" w:cs="Times New Roman"/>
          <w:sz w:val="28"/>
          <w:szCs w:val="28"/>
        </w:rPr>
        <w:t xml:space="preserve"> - урока была связана с эмоциональной состав</w:t>
      </w:r>
      <w:r w:rsidR="00E658F7">
        <w:rPr>
          <w:rFonts w:ascii="Times New Roman" w:hAnsi="Times New Roman" w:cs="Times New Roman"/>
          <w:sz w:val="28"/>
          <w:szCs w:val="28"/>
        </w:rPr>
        <w:t>ляющей урока и плавно подводила учащихся к продолжению изучения нового материала урока.</w:t>
      </w:r>
      <w:r w:rsidRPr="00023A48">
        <w:rPr>
          <w:rFonts w:ascii="Times New Roman" w:hAnsi="Times New Roman" w:cs="Times New Roman"/>
          <w:sz w:val="28"/>
          <w:szCs w:val="28"/>
        </w:rPr>
        <w:t xml:space="preserve"> Произошла смена деятельности в предметном смысле.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>Умение применять знания в практическ</w:t>
      </w:r>
      <w:r w:rsidR="00E658F7">
        <w:rPr>
          <w:rFonts w:ascii="Times New Roman" w:hAnsi="Times New Roman" w:cs="Times New Roman"/>
          <w:sz w:val="28"/>
          <w:szCs w:val="28"/>
        </w:rPr>
        <w:t>их ситуациях прослеживалось в решении задач</w:t>
      </w:r>
      <w:r w:rsidRPr="00023A48">
        <w:rPr>
          <w:rFonts w:ascii="Times New Roman" w:hAnsi="Times New Roman" w:cs="Times New Roman"/>
          <w:sz w:val="28"/>
          <w:szCs w:val="28"/>
        </w:rPr>
        <w:t xml:space="preserve">. Дети использовали ранее полученные знания по теме </w:t>
      </w:r>
      <w:r w:rsidR="00725241">
        <w:rPr>
          <w:rFonts w:ascii="Times New Roman" w:hAnsi="Times New Roman" w:cs="Times New Roman"/>
          <w:sz w:val="28"/>
          <w:szCs w:val="28"/>
        </w:rPr>
        <w:t>«Окружность и круг»</w:t>
      </w:r>
      <w:r w:rsidRPr="00023A48">
        <w:rPr>
          <w:rFonts w:ascii="Times New Roman" w:hAnsi="Times New Roman" w:cs="Times New Roman"/>
          <w:sz w:val="28"/>
          <w:szCs w:val="28"/>
        </w:rPr>
        <w:t xml:space="preserve">. </w:t>
      </w:r>
      <w:r w:rsidR="00725241">
        <w:rPr>
          <w:rFonts w:ascii="Times New Roman" w:hAnsi="Times New Roman" w:cs="Times New Roman"/>
          <w:sz w:val="28"/>
          <w:szCs w:val="28"/>
        </w:rPr>
        <w:t xml:space="preserve"> </w:t>
      </w:r>
      <w:r w:rsidRPr="00023A48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725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A48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023A48">
        <w:rPr>
          <w:rFonts w:ascii="Times New Roman" w:hAnsi="Times New Roman" w:cs="Times New Roman"/>
          <w:sz w:val="28"/>
          <w:szCs w:val="28"/>
        </w:rPr>
        <w:t xml:space="preserve">, </w:t>
      </w:r>
      <w:r w:rsidR="00725241">
        <w:rPr>
          <w:rFonts w:ascii="Times New Roman" w:hAnsi="Times New Roman" w:cs="Times New Roman"/>
          <w:sz w:val="28"/>
          <w:szCs w:val="28"/>
        </w:rPr>
        <w:t xml:space="preserve"> </w:t>
      </w:r>
      <w:r w:rsidRPr="00023A48">
        <w:rPr>
          <w:rFonts w:ascii="Times New Roman" w:hAnsi="Times New Roman" w:cs="Times New Roman"/>
          <w:sz w:val="28"/>
          <w:szCs w:val="28"/>
        </w:rPr>
        <w:t xml:space="preserve">творческое, </w:t>
      </w:r>
      <w:r w:rsidR="00725241">
        <w:rPr>
          <w:rFonts w:ascii="Times New Roman" w:hAnsi="Times New Roman" w:cs="Times New Roman"/>
          <w:sz w:val="28"/>
          <w:szCs w:val="28"/>
        </w:rPr>
        <w:t xml:space="preserve"> </w:t>
      </w:r>
      <w:r w:rsidRPr="00023A48">
        <w:rPr>
          <w:rFonts w:ascii="Times New Roman" w:hAnsi="Times New Roman" w:cs="Times New Roman"/>
          <w:sz w:val="28"/>
          <w:szCs w:val="28"/>
        </w:rPr>
        <w:t>дает учащимся право выбора.</w:t>
      </w:r>
    </w:p>
    <w:p w:rsidR="00023A48" w:rsidRPr="00023A48" w:rsidRDefault="00023A48" w:rsidP="007B1F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3A48">
        <w:rPr>
          <w:rFonts w:ascii="Times New Roman" w:hAnsi="Times New Roman" w:cs="Times New Roman"/>
          <w:sz w:val="28"/>
          <w:szCs w:val="28"/>
        </w:rPr>
        <w:t>Я считаю, что цель урока достигнута. Выводы, сделанные учащимися,</w:t>
      </w:r>
      <w:r w:rsidR="00E658F7">
        <w:rPr>
          <w:rFonts w:ascii="Times New Roman" w:hAnsi="Times New Roman" w:cs="Times New Roman"/>
          <w:sz w:val="28"/>
          <w:szCs w:val="28"/>
        </w:rPr>
        <w:t xml:space="preserve"> </w:t>
      </w:r>
      <w:r w:rsidRPr="00023A48">
        <w:rPr>
          <w:rFonts w:ascii="Times New Roman" w:hAnsi="Times New Roman" w:cs="Times New Roman"/>
          <w:sz w:val="28"/>
          <w:szCs w:val="28"/>
        </w:rPr>
        <w:t>отражают их понимание темы.</w:t>
      </w:r>
    </w:p>
    <w:p w:rsidR="000A77AA" w:rsidRPr="00023A48" w:rsidRDefault="000A77AA" w:rsidP="007B1F32">
      <w:pPr>
        <w:ind w:left="360"/>
        <w:rPr>
          <w:b/>
          <w:sz w:val="28"/>
          <w:szCs w:val="28"/>
        </w:rPr>
      </w:pPr>
    </w:p>
    <w:p w:rsidR="000A77AA" w:rsidRPr="00023A48" w:rsidRDefault="000A77AA" w:rsidP="007B1F32">
      <w:pPr>
        <w:ind w:left="360"/>
        <w:rPr>
          <w:b/>
          <w:sz w:val="28"/>
          <w:szCs w:val="28"/>
        </w:rPr>
      </w:pPr>
    </w:p>
    <w:p w:rsidR="000A77AA" w:rsidRPr="00023A48" w:rsidRDefault="000A77AA" w:rsidP="007B1F32">
      <w:pPr>
        <w:ind w:left="360"/>
        <w:rPr>
          <w:b/>
          <w:sz w:val="28"/>
          <w:szCs w:val="28"/>
        </w:rPr>
      </w:pPr>
    </w:p>
    <w:p w:rsidR="000A77AA" w:rsidRPr="00023A48" w:rsidRDefault="000A77AA" w:rsidP="007B1F32">
      <w:pPr>
        <w:ind w:left="360"/>
        <w:rPr>
          <w:b/>
          <w:sz w:val="28"/>
          <w:szCs w:val="28"/>
        </w:rPr>
      </w:pPr>
    </w:p>
    <w:p w:rsidR="000A77AA" w:rsidRPr="00023A48" w:rsidRDefault="000A77AA" w:rsidP="007B1F32">
      <w:pPr>
        <w:ind w:left="360"/>
        <w:rPr>
          <w:b/>
          <w:sz w:val="28"/>
          <w:szCs w:val="28"/>
        </w:rPr>
      </w:pPr>
    </w:p>
    <w:p w:rsidR="000A77AA" w:rsidRPr="00023A48" w:rsidRDefault="000A77AA" w:rsidP="007B1F32">
      <w:pPr>
        <w:ind w:left="360"/>
        <w:rPr>
          <w:b/>
          <w:sz w:val="28"/>
          <w:szCs w:val="28"/>
        </w:rPr>
      </w:pPr>
    </w:p>
    <w:p w:rsidR="00570995" w:rsidRPr="00972187" w:rsidRDefault="00570995" w:rsidP="00570995">
      <w:pPr>
        <w:spacing w:before="100" w:beforeAutospacing="1" w:after="100" w:afterAutospacing="1" w:line="360" w:lineRule="atLeast"/>
        <w:outlineLvl w:val="4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72187">
        <w:rPr>
          <w:rFonts w:ascii="Arial" w:hAnsi="Arial" w:cs="Arial"/>
          <w:b/>
          <w:bCs/>
          <w:sz w:val="20"/>
          <w:szCs w:val="20"/>
        </w:rPr>
        <w:t>Синквейн</w:t>
      </w:r>
      <w:proofErr w:type="spellEnd"/>
      <w:r w:rsidRPr="00972187">
        <w:rPr>
          <w:rFonts w:ascii="Arial" w:hAnsi="Arial" w:cs="Arial"/>
          <w:b/>
          <w:bCs/>
          <w:sz w:val="20"/>
          <w:szCs w:val="20"/>
        </w:rPr>
        <w:t xml:space="preserve"> на тему </w:t>
      </w:r>
      <w:r w:rsidRPr="00972187">
        <w:rPr>
          <w:rFonts w:ascii="Arial" w:hAnsi="Arial" w:cs="Arial"/>
          <w:b/>
          <w:bCs/>
          <w:color w:val="CC0000"/>
          <w:sz w:val="20"/>
          <w:szCs w:val="20"/>
        </w:rPr>
        <w:t>Окружность</w:t>
      </w:r>
    </w:p>
    <w:p w:rsidR="00570995" w:rsidRDefault="00570995" w:rsidP="00570995">
      <w:pPr>
        <w:ind w:left="360"/>
        <w:rPr>
          <w:rFonts w:ascii="Arial" w:hAnsi="Arial" w:cs="Arial"/>
        </w:rPr>
      </w:pPr>
      <w:r w:rsidRPr="00972187">
        <w:rPr>
          <w:rFonts w:ascii="Arial" w:hAnsi="Arial" w:cs="Arial"/>
        </w:rPr>
        <w:t>Окружность</w:t>
      </w:r>
      <w:r w:rsidRPr="00972187">
        <w:rPr>
          <w:rFonts w:ascii="Arial" w:hAnsi="Arial" w:cs="Arial"/>
        </w:rPr>
        <w:br/>
        <w:t>числовую, единичную</w:t>
      </w:r>
      <w:r w:rsidRPr="00972187">
        <w:rPr>
          <w:rFonts w:ascii="Arial" w:hAnsi="Arial" w:cs="Arial"/>
        </w:rPr>
        <w:br/>
        <w:t>чертят, соединяют, обозначают</w:t>
      </w:r>
      <w:r w:rsidRPr="00972187">
        <w:rPr>
          <w:rFonts w:ascii="Arial" w:hAnsi="Arial" w:cs="Arial"/>
        </w:rPr>
        <w:br/>
        <w:t>кривую, все точки которой равноудалены от центра</w:t>
      </w:r>
      <w:r w:rsidRPr="00972187">
        <w:rPr>
          <w:rFonts w:ascii="Arial" w:hAnsi="Arial" w:cs="Arial"/>
        </w:rPr>
        <w:br/>
        <w:t>фигура</w:t>
      </w:r>
    </w:p>
    <w:p w:rsidR="000A77AA" w:rsidRPr="00023A48" w:rsidRDefault="000A77AA" w:rsidP="007B1F32">
      <w:pPr>
        <w:ind w:left="360"/>
        <w:rPr>
          <w:b/>
          <w:sz w:val="28"/>
          <w:szCs w:val="28"/>
        </w:rPr>
      </w:pPr>
    </w:p>
    <w:p w:rsidR="000A77AA" w:rsidRPr="00023A48" w:rsidRDefault="000A77AA" w:rsidP="007B1F32">
      <w:pPr>
        <w:ind w:left="360"/>
        <w:rPr>
          <w:b/>
          <w:sz w:val="28"/>
          <w:szCs w:val="28"/>
        </w:rPr>
      </w:pPr>
    </w:p>
    <w:p w:rsidR="001052F1" w:rsidRPr="00023A48" w:rsidRDefault="001052F1" w:rsidP="007B1F32">
      <w:pPr>
        <w:rPr>
          <w:sz w:val="28"/>
          <w:szCs w:val="28"/>
        </w:rPr>
      </w:pPr>
    </w:p>
    <w:sectPr w:rsidR="001052F1" w:rsidRPr="00023A48" w:rsidSect="0010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157C71E4"/>
    <w:multiLevelType w:val="multilevel"/>
    <w:tmpl w:val="0E3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57FD5"/>
    <w:multiLevelType w:val="hybridMultilevel"/>
    <w:tmpl w:val="49EC4A78"/>
    <w:lvl w:ilvl="0" w:tplc="4EFEC5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C18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E38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04D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A5D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6D2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65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C53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87E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53014"/>
    <w:multiLevelType w:val="hybridMultilevel"/>
    <w:tmpl w:val="B32C244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357F7BDF"/>
    <w:multiLevelType w:val="hybridMultilevel"/>
    <w:tmpl w:val="5F86F0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71F6D"/>
    <w:multiLevelType w:val="multilevel"/>
    <w:tmpl w:val="3D7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B7B6C"/>
    <w:multiLevelType w:val="hybridMultilevel"/>
    <w:tmpl w:val="61AA1A42"/>
    <w:lvl w:ilvl="0" w:tplc="04190013">
      <w:start w:val="1"/>
      <w:numFmt w:val="upperRoman"/>
      <w:lvlText w:val="%1."/>
      <w:lvlJc w:val="righ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50E389E"/>
    <w:multiLevelType w:val="hybridMultilevel"/>
    <w:tmpl w:val="D6D6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C3EB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23C1D"/>
    <w:multiLevelType w:val="hybridMultilevel"/>
    <w:tmpl w:val="08108D84"/>
    <w:lvl w:ilvl="0" w:tplc="041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D9D1555"/>
    <w:multiLevelType w:val="hybridMultilevel"/>
    <w:tmpl w:val="23E6B7A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616E114C"/>
    <w:multiLevelType w:val="hybridMultilevel"/>
    <w:tmpl w:val="6A86244A"/>
    <w:lvl w:ilvl="0" w:tplc="D1D221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5EB2361"/>
    <w:multiLevelType w:val="hybridMultilevel"/>
    <w:tmpl w:val="9F6EDB44"/>
    <w:lvl w:ilvl="0" w:tplc="5A12B84A">
      <w:start w:val="1"/>
      <w:numFmt w:val="upperRoman"/>
      <w:lvlText w:val="%1."/>
      <w:lvlJc w:val="left"/>
      <w:pPr>
        <w:ind w:left="163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89C64A6"/>
    <w:multiLevelType w:val="hybridMultilevel"/>
    <w:tmpl w:val="A35EFF56"/>
    <w:lvl w:ilvl="0" w:tplc="D1D221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753377AC"/>
    <w:multiLevelType w:val="hybridMultilevel"/>
    <w:tmpl w:val="3EE2C6C4"/>
    <w:lvl w:ilvl="0" w:tplc="D1D221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947671F"/>
    <w:multiLevelType w:val="multilevel"/>
    <w:tmpl w:val="DC80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AA"/>
    <w:rsid w:val="0001338D"/>
    <w:rsid w:val="00023A48"/>
    <w:rsid w:val="000A77AA"/>
    <w:rsid w:val="001052F1"/>
    <w:rsid w:val="0010766B"/>
    <w:rsid w:val="00177C4C"/>
    <w:rsid w:val="001B4B1F"/>
    <w:rsid w:val="001D30F3"/>
    <w:rsid w:val="00297712"/>
    <w:rsid w:val="002D6CCF"/>
    <w:rsid w:val="0046019C"/>
    <w:rsid w:val="004860D2"/>
    <w:rsid w:val="004C105A"/>
    <w:rsid w:val="00556D92"/>
    <w:rsid w:val="00570995"/>
    <w:rsid w:val="00594EC4"/>
    <w:rsid w:val="005F4CF3"/>
    <w:rsid w:val="006B086E"/>
    <w:rsid w:val="006D40FC"/>
    <w:rsid w:val="00725241"/>
    <w:rsid w:val="0079297E"/>
    <w:rsid w:val="007A36BF"/>
    <w:rsid w:val="007B1F32"/>
    <w:rsid w:val="00800EF1"/>
    <w:rsid w:val="008208ED"/>
    <w:rsid w:val="00847FE8"/>
    <w:rsid w:val="008A3253"/>
    <w:rsid w:val="008B45B1"/>
    <w:rsid w:val="0096211A"/>
    <w:rsid w:val="00A76EF0"/>
    <w:rsid w:val="00B7581F"/>
    <w:rsid w:val="00C36AF3"/>
    <w:rsid w:val="00D21A8B"/>
    <w:rsid w:val="00D63310"/>
    <w:rsid w:val="00E658F7"/>
    <w:rsid w:val="00E73608"/>
    <w:rsid w:val="00F37F29"/>
    <w:rsid w:val="00F47684"/>
    <w:rsid w:val="00F73955"/>
    <w:rsid w:val="00F8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2D6CC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D6C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A32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A36B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3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4.png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wmf"/><Relationship Id="rId53" Type="http://schemas.openxmlformats.org/officeDocument/2006/relationships/oleObject" Target="embeddings/oleObject19.bin"/><Relationship Id="rId5" Type="http://schemas.openxmlformats.org/officeDocument/2006/relationships/diagramData" Target="diagrams/data1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fontTable" Target="fontTable.xml"/><Relationship Id="rId8" Type="http://schemas.openxmlformats.org/officeDocument/2006/relationships/diagramColors" Target="diagrams/colors1.xml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4BDEB-BD82-4C02-B383-BF32CD295563}" type="doc">
      <dgm:prSet loTypeId="urn:microsoft.com/office/officeart/2005/8/layout/radial5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2CDE635-1F57-4BC4-86F2-1CFE99E7C518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ru-RU" sz="100"/>
            <a:t>сс</a:t>
          </a:r>
        </a:p>
      </dgm:t>
    </dgm:pt>
    <dgm:pt modelId="{6B2B0840-20D0-423B-BF96-87D2852DB915}" type="parTrans" cxnId="{BCEBDD7F-3D31-461B-9038-4EA4D9935126}">
      <dgm:prSet/>
      <dgm:spPr/>
      <dgm:t>
        <a:bodyPr/>
        <a:lstStyle/>
        <a:p>
          <a:endParaRPr lang="ru-RU"/>
        </a:p>
      </dgm:t>
    </dgm:pt>
    <dgm:pt modelId="{04A8A374-9C5A-46E7-91B8-883E003C17F6}" type="sibTrans" cxnId="{BCEBDD7F-3D31-461B-9038-4EA4D9935126}">
      <dgm:prSet/>
      <dgm:spPr/>
      <dgm:t>
        <a:bodyPr/>
        <a:lstStyle/>
        <a:p>
          <a:endParaRPr lang="ru-RU"/>
        </a:p>
      </dgm:t>
    </dgm:pt>
    <dgm:pt modelId="{C22CA84C-F58C-4DBB-AF79-4FC28FCEFE2A}">
      <dgm:prSet phldrT="[Текст]"/>
      <dgm:spPr/>
      <dgm:t>
        <a:bodyPr/>
        <a:lstStyle/>
        <a:p>
          <a:r>
            <a:rPr lang="ru-RU"/>
            <a:t>циркуль</a:t>
          </a:r>
        </a:p>
      </dgm:t>
    </dgm:pt>
    <dgm:pt modelId="{870D2741-DBD1-4CB8-8B97-502FD238FFC5}" type="parTrans" cxnId="{8829318C-9461-4753-8DA1-E7D1FE4F1805}">
      <dgm:prSet/>
      <dgm:spPr/>
      <dgm:t>
        <a:bodyPr/>
        <a:lstStyle/>
        <a:p>
          <a:endParaRPr lang="ru-RU"/>
        </a:p>
      </dgm:t>
    </dgm:pt>
    <dgm:pt modelId="{B4DA52FB-EF7D-4A6A-A8FF-9467A6A5584E}" type="sibTrans" cxnId="{8829318C-9461-4753-8DA1-E7D1FE4F1805}">
      <dgm:prSet/>
      <dgm:spPr/>
      <dgm:t>
        <a:bodyPr/>
        <a:lstStyle/>
        <a:p>
          <a:endParaRPr lang="ru-RU"/>
        </a:p>
      </dgm:t>
    </dgm:pt>
    <dgm:pt modelId="{C6851ED4-00D7-43C2-8365-507604B47161}">
      <dgm:prSet phldrT="[Текст]"/>
      <dgm:spPr/>
      <dgm:t>
        <a:bodyPr/>
        <a:lstStyle/>
        <a:p>
          <a:r>
            <a:rPr lang="ru-RU"/>
            <a:t>круг</a:t>
          </a:r>
        </a:p>
      </dgm:t>
    </dgm:pt>
    <dgm:pt modelId="{0930F03C-7E16-4870-9A56-72BC07BE3D44}" type="parTrans" cxnId="{E0CBC597-99C4-4997-A905-7C5281A81A0B}">
      <dgm:prSet/>
      <dgm:spPr/>
      <dgm:t>
        <a:bodyPr/>
        <a:lstStyle/>
        <a:p>
          <a:endParaRPr lang="ru-RU"/>
        </a:p>
      </dgm:t>
    </dgm:pt>
    <dgm:pt modelId="{0592C77A-2796-458F-9750-04E57F2C15C3}" type="sibTrans" cxnId="{E0CBC597-99C4-4997-A905-7C5281A81A0B}">
      <dgm:prSet/>
      <dgm:spPr/>
      <dgm:t>
        <a:bodyPr/>
        <a:lstStyle/>
        <a:p>
          <a:endParaRPr lang="ru-RU"/>
        </a:p>
      </dgm:t>
    </dgm:pt>
    <dgm:pt modelId="{BFAED21B-B544-4AFA-8D82-8E3429732354}">
      <dgm:prSet phldrT="[Текст]"/>
      <dgm:spPr/>
      <dgm:t>
        <a:bodyPr/>
        <a:lstStyle/>
        <a:p>
          <a:r>
            <a:rPr lang="ru-RU"/>
            <a:t>окружность</a:t>
          </a:r>
        </a:p>
      </dgm:t>
    </dgm:pt>
    <dgm:pt modelId="{C9F9A7BF-C274-4298-A243-31B775E6F3B6}" type="parTrans" cxnId="{D85DB1B2-A36F-4936-B1DE-C70350733B9B}">
      <dgm:prSet/>
      <dgm:spPr/>
      <dgm:t>
        <a:bodyPr/>
        <a:lstStyle/>
        <a:p>
          <a:endParaRPr lang="ru-RU"/>
        </a:p>
      </dgm:t>
    </dgm:pt>
    <dgm:pt modelId="{CADDD1F5-8CF0-4D3B-8450-2E38C6EE857A}" type="sibTrans" cxnId="{D85DB1B2-A36F-4936-B1DE-C70350733B9B}">
      <dgm:prSet/>
      <dgm:spPr/>
      <dgm:t>
        <a:bodyPr/>
        <a:lstStyle/>
        <a:p>
          <a:endParaRPr lang="ru-RU"/>
        </a:p>
      </dgm:t>
    </dgm:pt>
    <dgm:pt modelId="{BF66C84C-2DBF-4674-8E5F-2C22F57121F0}">
      <dgm:prSet phldrT="[Текст]"/>
      <dgm:spPr/>
      <dgm:t>
        <a:bodyPr/>
        <a:lstStyle/>
        <a:p>
          <a:r>
            <a:rPr lang="ru-RU"/>
            <a:t>центр</a:t>
          </a:r>
        </a:p>
      </dgm:t>
    </dgm:pt>
    <dgm:pt modelId="{72B6C053-E9B8-4F8D-9FAF-C09D56B9FD4A}" type="parTrans" cxnId="{7EA0D6B8-2139-464B-8AC6-1C17B3C47C1D}">
      <dgm:prSet/>
      <dgm:spPr/>
      <dgm:t>
        <a:bodyPr/>
        <a:lstStyle/>
        <a:p>
          <a:endParaRPr lang="ru-RU"/>
        </a:p>
      </dgm:t>
    </dgm:pt>
    <dgm:pt modelId="{396CD715-09FB-417F-8FE6-E35E744F0FA3}" type="sibTrans" cxnId="{7EA0D6B8-2139-464B-8AC6-1C17B3C47C1D}">
      <dgm:prSet/>
      <dgm:spPr/>
      <dgm:t>
        <a:bodyPr/>
        <a:lstStyle/>
        <a:p>
          <a:endParaRPr lang="ru-RU"/>
        </a:p>
      </dgm:t>
    </dgm:pt>
    <dgm:pt modelId="{E5D5A186-6B6F-4E23-B94A-0BA026200283}">
      <dgm:prSet/>
      <dgm:spPr/>
      <dgm:t>
        <a:bodyPr/>
        <a:lstStyle/>
        <a:p>
          <a:r>
            <a:rPr lang="ru-RU"/>
            <a:t>дуга</a:t>
          </a:r>
        </a:p>
      </dgm:t>
    </dgm:pt>
    <dgm:pt modelId="{6A080CB4-86DB-4BE5-8D4A-5A506C78684C}" type="parTrans" cxnId="{47D3733F-5263-4120-BFFA-239CF13601A9}">
      <dgm:prSet/>
      <dgm:spPr/>
      <dgm:t>
        <a:bodyPr/>
        <a:lstStyle/>
        <a:p>
          <a:endParaRPr lang="ru-RU"/>
        </a:p>
      </dgm:t>
    </dgm:pt>
    <dgm:pt modelId="{2887CA04-AEC7-40DE-AD3C-73758C79C857}" type="sibTrans" cxnId="{47D3733F-5263-4120-BFFA-239CF13601A9}">
      <dgm:prSet/>
      <dgm:spPr/>
      <dgm:t>
        <a:bodyPr/>
        <a:lstStyle/>
        <a:p>
          <a:endParaRPr lang="ru-RU"/>
        </a:p>
      </dgm:t>
    </dgm:pt>
    <dgm:pt modelId="{5A802EED-1AA6-4337-9DBF-397CAE944C82}">
      <dgm:prSet/>
      <dgm:spPr/>
      <dgm:t>
        <a:bodyPr/>
        <a:lstStyle/>
        <a:p>
          <a:r>
            <a:rPr lang="ru-RU"/>
            <a:t>радиус</a:t>
          </a:r>
        </a:p>
      </dgm:t>
    </dgm:pt>
    <dgm:pt modelId="{4D7DB1BA-A2A4-446C-9503-8ADC17BEC607}" type="parTrans" cxnId="{AFA66383-799B-45F3-A84C-7F064FDB3A3F}">
      <dgm:prSet/>
      <dgm:spPr/>
      <dgm:t>
        <a:bodyPr/>
        <a:lstStyle/>
        <a:p>
          <a:endParaRPr lang="ru-RU"/>
        </a:p>
      </dgm:t>
    </dgm:pt>
    <dgm:pt modelId="{06AD323D-B650-4357-857A-5E414425A128}" type="sibTrans" cxnId="{AFA66383-799B-45F3-A84C-7F064FDB3A3F}">
      <dgm:prSet/>
      <dgm:spPr/>
      <dgm:t>
        <a:bodyPr/>
        <a:lstStyle/>
        <a:p>
          <a:endParaRPr lang="ru-RU"/>
        </a:p>
      </dgm:t>
    </dgm:pt>
    <dgm:pt modelId="{E0938C05-475B-4C30-B88D-5321CD68E5C8}">
      <dgm:prSet/>
      <dgm:spPr/>
      <dgm:t>
        <a:bodyPr/>
        <a:lstStyle/>
        <a:p>
          <a:r>
            <a:rPr lang="ru-RU"/>
            <a:t>диаметр</a:t>
          </a:r>
        </a:p>
      </dgm:t>
    </dgm:pt>
    <dgm:pt modelId="{04617EC8-431F-49E7-9EF2-AFA0FC77FC0D}" type="parTrans" cxnId="{11769690-77B8-414A-B926-A1EDF407C48A}">
      <dgm:prSet/>
      <dgm:spPr/>
      <dgm:t>
        <a:bodyPr/>
        <a:lstStyle/>
        <a:p>
          <a:endParaRPr lang="ru-RU"/>
        </a:p>
      </dgm:t>
    </dgm:pt>
    <dgm:pt modelId="{CBB50E60-80EC-4FA5-B186-28B0DA1D6CA4}" type="sibTrans" cxnId="{11769690-77B8-414A-B926-A1EDF407C48A}">
      <dgm:prSet/>
      <dgm:spPr/>
      <dgm:t>
        <a:bodyPr/>
        <a:lstStyle/>
        <a:p>
          <a:endParaRPr lang="ru-RU"/>
        </a:p>
      </dgm:t>
    </dgm:pt>
    <dgm:pt modelId="{5CB9E04F-E60C-4776-A231-E3BFF1331E2D}">
      <dgm:prSet/>
      <dgm:spPr/>
      <dgm:t>
        <a:bodyPr/>
        <a:lstStyle/>
        <a:p>
          <a:r>
            <a:rPr lang="ru-RU"/>
            <a:t>длина</a:t>
          </a:r>
        </a:p>
      </dgm:t>
    </dgm:pt>
    <dgm:pt modelId="{8E5A95A2-248A-45E9-B6CE-9A86F8B4E151}" type="parTrans" cxnId="{400971BA-BB0A-4917-9D42-439215FE0486}">
      <dgm:prSet/>
      <dgm:spPr/>
      <dgm:t>
        <a:bodyPr/>
        <a:lstStyle/>
        <a:p>
          <a:endParaRPr lang="ru-RU"/>
        </a:p>
      </dgm:t>
    </dgm:pt>
    <dgm:pt modelId="{98CF064E-442E-4271-8AB3-DBF8E0828F62}" type="sibTrans" cxnId="{400971BA-BB0A-4917-9D42-439215FE0486}">
      <dgm:prSet/>
      <dgm:spPr/>
      <dgm:t>
        <a:bodyPr/>
        <a:lstStyle/>
        <a:p>
          <a:endParaRPr lang="ru-RU"/>
        </a:p>
      </dgm:t>
    </dgm:pt>
    <dgm:pt modelId="{CFD2AD51-E338-4E7B-AA0E-FE543B3BD78E}">
      <dgm:prSet/>
      <dgm:spPr/>
      <dgm:t>
        <a:bodyPr/>
        <a:lstStyle/>
        <a:p>
          <a:r>
            <a:rPr lang="ru-RU"/>
            <a:t>площадь</a:t>
          </a:r>
        </a:p>
      </dgm:t>
    </dgm:pt>
    <dgm:pt modelId="{23DACE17-85DA-4330-9253-4DA3B92FBF83}" type="parTrans" cxnId="{DFA6DCE0-CE7D-42BD-8073-196376F2936E}">
      <dgm:prSet/>
      <dgm:spPr/>
      <dgm:t>
        <a:bodyPr/>
        <a:lstStyle/>
        <a:p>
          <a:endParaRPr lang="ru-RU"/>
        </a:p>
      </dgm:t>
    </dgm:pt>
    <dgm:pt modelId="{C2803F44-ECBC-4AAB-B769-0F6BF48D628A}" type="sibTrans" cxnId="{DFA6DCE0-CE7D-42BD-8073-196376F2936E}">
      <dgm:prSet/>
      <dgm:spPr/>
      <dgm:t>
        <a:bodyPr/>
        <a:lstStyle/>
        <a:p>
          <a:endParaRPr lang="ru-RU"/>
        </a:p>
      </dgm:t>
    </dgm:pt>
    <dgm:pt modelId="{B4DD808C-EC99-40BD-93BD-FC044E7AF0E4}" type="pres">
      <dgm:prSet presAssocID="{25A4BDEB-BD82-4C02-B383-BF32CD29556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71772A-D2C3-4B17-AC44-019D8CEC568F}" type="pres">
      <dgm:prSet presAssocID="{E2CDE635-1F57-4BC4-86F2-1CFE99E7C518}" presName="centerShape" presStyleLbl="node0" presStyleIdx="0" presStyleCnt="1"/>
      <dgm:spPr/>
      <dgm:t>
        <a:bodyPr/>
        <a:lstStyle/>
        <a:p>
          <a:endParaRPr lang="ru-RU"/>
        </a:p>
      </dgm:t>
    </dgm:pt>
    <dgm:pt modelId="{64E50A8C-8D74-47EB-9BC0-8F79E4C20726}" type="pres">
      <dgm:prSet presAssocID="{870D2741-DBD1-4CB8-8B97-502FD238FFC5}" presName="parTrans" presStyleLbl="sibTrans2D1" presStyleIdx="0" presStyleCnt="9"/>
      <dgm:spPr/>
      <dgm:t>
        <a:bodyPr/>
        <a:lstStyle/>
        <a:p>
          <a:endParaRPr lang="ru-RU"/>
        </a:p>
      </dgm:t>
    </dgm:pt>
    <dgm:pt modelId="{FB874BBD-1AB5-4B5B-B7EF-3FACA75EAA0A}" type="pres">
      <dgm:prSet presAssocID="{870D2741-DBD1-4CB8-8B97-502FD238FFC5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59447EE3-7818-4D12-8C39-BC1B18B109F4}" type="pres">
      <dgm:prSet presAssocID="{C22CA84C-F58C-4DBB-AF79-4FC28FCEFE2A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0365CA-95E0-431F-BD09-D3BD80D35435}" type="pres">
      <dgm:prSet presAssocID="{0930F03C-7E16-4870-9A56-72BC07BE3D44}" presName="parTrans" presStyleLbl="sibTrans2D1" presStyleIdx="1" presStyleCnt="9"/>
      <dgm:spPr/>
      <dgm:t>
        <a:bodyPr/>
        <a:lstStyle/>
        <a:p>
          <a:endParaRPr lang="ru-RU"/>
        </a:p>
      </dgm:t>
    </dgm:pt>
    <dgm:pt modelId="{A48A33C1-8907-4929-8F7A-472C0A113122}" type="pres">
      <dgm:prSet presAssocID="{0930F03C-7E16-4870-9A56-72BC07BE3D44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999C9E1D-A89D-4DAC-B4D7-16161511E1E8}" type="pres">
      <dgm:prSet presAssocID="{C6851ED4-00D7-43C2-8365-507604B47161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290FFD-038E-4FFF-8053-D44FAE7813C4}" type="pres">
      <dgm:prSet presAssocID="{C9F9A7BF-C274-4298-A243-31B775E6F3B6}" presName="parTrans" presStyleLbl="sibTrans2D1" presStyleIdx="2" presStyleCnt="9" custLinFactNeighborX="-8521"/>
      <dgm:spPr/>
      <dgm:t>
        <a:bodyPr/>
        <a:lstStyle/>
        <a:p>
          <a:endParaRPr lang="ru-RU"/>
        </a:p>
      </dgm:t>
    </dgm:pt>
    <dgm:pt modelId="{D886FD91-FCE4-45B0-830D-D6FC111AC854}" type="pres">
      <dgm:prSet presAssocID="{C9F9A7BF-C274-4298-A243-31B775E6F3B6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42F9F907-D85B-4E87-9FF2-6160C9307047}" type="pres">
      <dgm:prSet presAssocID="{BFAED21B-B544-4AFA-8D82-8E3429732354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0DE81F-EB6E-43C9-98CC-33FAAE9D37CF}" type="pres">
      <dgm:prSet presAssocID="{72B6C053-E9B8-4F8D-9FAF-C09D56B9FD4A}" presName="parTrans" presStyleLbl="sibTrans2D1" presStyleIdx="3" presStyleCnt="9"/>
      <dgm:spPr/>
      <dgm:t>
        <a:bodyPr/>
        <a:lstStyle/>
        <a:p>
          <a:endParaRPr lang="ru-RU"/>
        </a:p>
      </dgm:t>
    </dgm:pt>
    <dgm:pt modelId="{A243FFBD-0FC0-40AA-ACD6-DC8C9CC18D92}" type="pres">
      <dgm:prSet presAssocID="{72B6C053-E9B8-4F8D-9FAF-C09D56B9FD4A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16540A88-2F02-4C21-920D-509BA67D5302}" type="pres">
      <dgm:prSet presAssocID="{BF66C84C-2DBF-4674-8E5F-2C22F57121F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90FB51-2567-412B-BDB0-94C583589C5E}" type="pres">
      <dgm:prSet presAssocID="{6A080CB4-86DB-4BE5-8D4A-5A506C78684C}" presName="parTrans" presStyleLbl="sibTrans2D1" presStyleIdx="4" presStyleCnt="9"/>
      <dgm:spPr/>
      <dgm:t>
        <a:bodyPr/>
        <a:lstStyle/>
        <a:p>
          <a:endParaRPr lang="ru-RU"/>
        </a:p>
      </dgm:t>
    </dgm:pt>
    <dgm:pt modelId="{FEB7E3EE-68C1-41D1-9D8C-A17248BD16C9}" type="pres">
      <dgm:prSet presAssocID="{6A080CB4-86DB-4BE5-8D4A-5A506C78684C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F48664A6-2A8F-448C-932E-2F981410BD83}" type="pres">
      <dgm:prSet presAssocID="{E5D5A186-6B6F-4E23-B94A-0BA02620028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B299B1-1D9E-498E-B943-8651F8CD3867}" type="pres">
      <dgm:prSet presAssocID="{4D7DB1BA-A2A4-446C-9503-8ADC17BEC607}" presName="parTrans" presStyleLbl="sibTrans2D1" presStyleIdx="5" presStyleCnt="9"/>
      <dgm:spPr/>
      <dgm:t>
        <a:bodyPr/>
        <a:lstStyle/>
        <a:p>
          <a:endParaRPr lang="ru-RU"/>
        </a:p>
      </dgm:t>
    </dgm:pt>
    <dgm:pt modelId="{836D30AC-B2EE-48E9-BCB6-B4F5107B317F}" type="pres">
      <dgm:prSet presAssocID="{4D7DB1BA-A2A4-446C-9503-8ADC17BEC607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262143CC-BB43-4C99-96A1-6532D1483C0C}" type="pres">
      <dgm:prSet presAssocID="{5A802EED-1AA6-4337-9DBF-397CAE944C8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F21681-1228-4919-A129-7B527C3F5484}" type="pres">
      <dgm:prSet presAssocID="{04617EC8-431F-49E7-9EF2-AFA0FC77FC0D}" presName="parTrans" presStyleLbl="sibTrans2D1" presStyleIdx="6" presStyleCnt="9"/>
      <dgm:spPr/>
      <dgm:t>
        <a:bodyPr/>
        <a:lstStyle/>
        <a:p>
          <a:endParaRPr lang="ru-RU"/>
        </a:p>
      </dgm:t>
    </dgm:pt>
    <dgm:pt modelId="{B64D0080-BE45-4D8D-A38B-8E6F1ADF34F3}" type="pres">
      <dgm:prSet presAssocID="{04617EC8-431F-49E7-9EF2-AFA0FC77FC0D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4936EEB2-5519-4989-9011-80C338095BB0}" type="pres">
      <dgm:prSet presAssocID="{E0938C05-475B-4C30-B88D-5321CD68E5C8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D4850-4D18-4D44-9CE4-184D4C8AA188}" type="pres">
      <dgm:prSet presAssocID="{8E5A95A2-248A-45E9-B6CE-9A86F8B4E151}" presName="parTrans" presStyleLbl="sibTrans2D1" presStyleIdx="7" presStyleCnt="9"/>
      <dgm:spPr/>
      <dgm:t>
        <a:bodyPr/>
        <a:lstStyle/>
        <a:p>
          <a:endParaRPr lang="ru-RU"/>
        </a:p>
      </dgm:t>
    </dgm:pt>
    <dgm:pt modelId="{FF1B4313-22EA-4685-9D82-8E19C97218D2}" type="pres">
      <dgm:prSet presAssocID="{8E5A95A2-248A-45E9-B6CE-9A86F8B4E151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F62A569-02AC-4F61-8935-E5332BED01FB}" type="pres">
      <dgm:prSet presAssocID="{5CB9E04F-E60C-4776-A231-E3BFF1331E2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54D5F8-CFC7-4E77-A4F9-7294306BDDE3}" type="pres">
      <dgm:prSet presAssocID="{23DACE17-85DA-4330-9253-4DA3B92FBF83}" presName="parTrans" presStyleLbl="sibTrans2D1" presStyleIdx="8" presStyleCnt="9"/>
      <dgm:spPr/>
      <dgm:t>
        <a:bodyPr/>
        <a:lstStyle/>
        <a:p>
          <a:endParaRPr lang="ru-RU"/>
        </a:p>
      </dgm:t>
    </dgm:pt>
    <dgm:pt modelId="{D59C5373-4660-4CC9-B307-822CF84F9041}" type="pres">
      <dgm:prSet presAssocID="{23DACE17-85DA-4330-9253-4DA3B92FBF83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AE5B9E58-1BC8-458D-8116-120995176BC9}" type="pres">
      <dgm:prSet presAssocID="{CFD2AD51-E338-4E7B-AA0E-FE543B3BD78E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FA66383-799B-45F3-A84C-7F064FDB3A3F}" srcId="{E2CDE635-1F57-4BC4-86F2-1CFE99E7C518}" destId="{5A802EED-1AA6-4337-9DBF-397CAE944C82}" srcOrd="5" destOrd="0" parTransId="{4D7DB1BA-A2A4-446C-9503-8ADC17BEC607}" sibTransId="{06AD323D-B650-4357-857A-5E414425A128}"/>
    <dgm:cxn modelId="{2022B451-9C59-4151-A158-6B1317E4C14A}" type="presOf" srcId="{8E5A95A2-248A-45E9-B6CE-9A86F8B4E151}" destId="{FF1B4313-22EA-4685-9D82-8E19C97218D2}" srcOrd="1" destOrd="0" presId="urn:microsoft.com/office/officeart/2005/8/layout/radial5"/>
    <dgm:cxn modelId="{FB3C988D-C13C-4CEF-B708-8FB06D374A20}" type="presOf" srcId="{870D2741-DBD1-4CB8-8B97-502FD238FFC5}" destId="{FB874BBD-1AB5-4B5B-B7EF-3FACA75EAA0A}" srcOrd="1" destOrd="0" presId="urn:microsoft.com/office/officeart/2005/8/layout/radial5"/>
    <dgm:cxn modelId="{C402D60E-6C91-4BFB-BA9F-AF919B112D8D}" type="presOf" srcId="{E2CDE635-1F57-4BC4-86F2-1CFE99E7C518}" destId="{9F71772A-D2C3-4B17-AC44-019D8CEC568F}" srcOrd="0" destOrd="0" presId="urn:microsoft.com/office/officeart/2005/8/layout/radial5"/>
    <dgm:cxn modelId="{47D3733F-5263-4120-BFFA-239CF13601A9}" srcId="{E2CDE635-1F57-4BC4-86F2-1CFE99E7C518}" destId="{E5D5A186-6B6F-4E23-B94A-0BA026200283}" srcOrd="4" destOrd="0" parTransId="{6A080CB4-86DB-4BE5-8D4A-5A506C78684C}" sibTransId="{2887CA04-AEC7-40DE-AD3C-73758C79C857}"/>
    <dgm:cxn modelId="{DFDB565B-C90D-4AEF-959E-5A1D33690097}" type="presOf" srcId="{E0938C05-475B-4C30-B88D-5321CD68E5C8}" destId="{4936EEB2-5519-4989-9011-80C338095BB0}" srcOrd="0" destOrd="0" presId="urn:microsoft.com/office/officeart/2005/8/layout/radial5"/>
    <dgm:cxn modelId="{6396BE77-22D9-42E2-8A83-787C3917A476}" type="presOf" srcId="{04617EC8-431F-49E7-9EF2-AFA0FC77FC0D}" destId="{B64D0080-BE45-4D8D-A38B-8E6F1ADF34F3}" srcOrd="1" destOrd="0" presId="urn:microsoft.com/office/officeart/2005/8/layout/radial5"/>
    <dgm:cxn modelId="{C9BCEDD0-6472-45FD-9645-C214F96B970C}" type="presOf" srcId="{4D7DB1BA-A2A4-446C-9503-8ADC17BEC607}" destId="{836D30AC-B2EE-48E9-BCB6-B4F5107B317F}" srcOrd="1" destOrd="0" presId="urn:microsoft.com/office/officeart/2005/8/layout/radial5"/>
    <dgm:cxn modelId="{11769690-77B8-414A-B926-A1EDF407C48A}" srcId="{E2CDE635-1F57-4BC4-86F2-1CFE99E7C518}" destId="{E0938C05-475B-4C30-B88D-5321CD68E5C8}" srcOrd="6" destOrd="0" parTransId="{04617EC8-431F-49E7-9EF2-AFA0FC77FC0D}" sibTransId="{CBB50E60-80EC-4FA5-B186-28B0DA1D6CA4}"/>
    <dgm:cxn modelId="{427449FB-5720-4F61-BAAD-0265FA9855C3}" type="presOf" srcId="{23DACE17-85DA-4330-9253-4DA3B92FBF83}" destId="{D59C5373-4660-4CC9-B307-822CF84F9041}" srcOrd="1" destOrd="0" presId="urn:microsoft.com/office/officeart/2005/8/layout/radial5"/>
    <dgm:cxn modelId="{1FACE307-3F6C-4781-8553-EB5421E47440}" type="presOf" srcId="{25A4BDEB-BD82-4C02-B383-BF32CD295563}" destId="{B4DD808C-EC99-40BD-93BD-FC044E7AF0E4}" srcOrd="0" destOrd="0" presId="urn:microsoft.com/office/officeart/2005/8/layout/radial5"/>
    <dgm:cxn modelId="{E0CBC597-99C4-4997-A905-7C5281A81A0B}" srcId="{E2CDE635-1F57-4BC4-86F2-1CFE99E7C518}" destId="{C6851ED4-00D7-43C2-8365-507604B47161}" srcOrd="1" destOrd="0" parTransId="{0930F03C-7E16-4870-9A56-72BC07BE3D44}" sibTransId="{0592C77A-2796-458F-9750-04E57F2C15C3}"/>
    <dgm:cxn modelId="{B969A0D8-40BC-4BF1-8376-6298BF5EFB9A}" type="presOf" srcId="{8E5A95A2-248A-45E9-B6CE-9A86F8B4E151}" destId="{DBDD4850-4D18-4D44-9CE4-184D4C8AA188}" srcOrd="0" destOrd="0" presId="urn:microsoft.com/office/officeart/2005/8/layout/radial5"/>
    <dgm:cxn modelId="{2511C6C6-558A-495F-BD20-8BB6A80BB5CC}" type="presOf" srcId="{72B6C053-E9B8-4F8D-9FAF-C09D56B9FD4A}" destId="{D20DE81F-EB6E-43C9-98CC-33FAAE9D37CF}" srcOrd="0" destOrd="0" presId="urn:microsoft.com/office/officeart/2005/8/layout/radial5"/>
    <dgm:cxn modelId="{B9DE9ECD-83F8-4553-8093-5709958C068C}" type="presOf" srcId="{BF66C84C-2DBF-4674-8E5F-2C22F57121F0}" destId="{16540A88-2F02-4C21-920D-509BA67D5302}" srcOrd="0" destOrd="0" presId="urn:microsoft.com/office/officeart/2005/8/layout/radial5"/>
    <dgm:cxn modelId="{BCEBDD7F-3D31-461B-9038-4EA4D9935126}" srcId="{25A4BDEB-BD82-4C02-B383-BF32CD295563}" destId="{E2CDE635-1F57-4BC4-86F2-1CFE99E7C518}" srcOrd="0" destOrd="0" parTransId="{6B2B0840-20D0-423B-BF96-87D2852DB915}" sibTransId="{04A8A374-9C5A-46E7-91B8-883E003C17F6}"/>
    <dgm:cxn modelId="{400971BA-BB0A-4917-9D42-439215FE0486}" srcId="{E2CDE635-1F57-4BC4-86F2-1CFE99E7C518}" destId="{5CB9E04F-E60C-4776-A231-E3BFF1331E2D}" srcOrd="7" destOrd="0" parTransId="{8E5A95A2-248A-45E9-B6CE-9A86F8B4E151}" sibTransId="{98CF064E-442E-4271-8AB3-DBF8E0828F62}"/>
    <dgm:cxn modelId="{BFC9922F-D7F8-4D43-B389-F33BEE502376}" type="presOf" srcId="{72B6C053-E9B8-4F8D-9FAF-C09D56B9FD4A}" destId="{A243FFBD-0FC0-40AA-ACD6-DC8C9CC18D92}" srcOrd="1" destOrd="0" presId="urn:microsoft.com/office/officeart/2005/8/layout/radial5"/>
    <dgm:cxn modelId="{E19C418B-CEA6-4054-B90C-9E32CD64BD24}" type="presOf" srcId="{C9F9A7BF-C274-4298-A243-31B775E6F3B6}" destId="{FA290FFD-038E-4FFF-8053-D44FAE7813C4}" srcOrd="0" destOrd="0" presId="urn:microsoft.com/office/officeart/2005/8/layout/radial5"/>
    <dgm:cxn modelId="{20CED7F3-5639-4EBF-9C1C-A679639D4B6B}" type="presOf" srcId="{BFAED21B-B544-4AFA-8D82-8E3429732354}" destId="{42F9F907-D85B-4E87-9FF2-6160C9307047}" srcOrd="0" destOrd="0" presId="urn:microsoft.com/office/officeart/2005/8/layout/radial5"/>
    <dgm:cxn modelId="{D85DB1B2-A36F-4936-B1DE-C70350733B9B}" srcId="{E2CDE635-1F57-4BC4-86F2-1CFE99E7C518}" destId="{BFAED21B-B544-4AFA-8D82-8E3429732354}" srcOrd="2" destOrd="0" parTransId="{C9F9A7BF-C274-4298-A243-31B775E6F3B6}" sibTransId="{CADDD1F5-8CF0-4D3B-8450-2E38C6EE857A}"/>
    <dgm:cxn modelId="{F55ED423-02CB-45B6-9026-88A9B01F3AE7}" type="presOf" srcId="{C22CA84C-F58C-4DBB-AF79-4FC28FCEFE2A}" destId="{59447EE3-7818-4D12-8C39-BC1B18B109F4}" srcOrd="0" destOrd="0" presId="urn:microsoft.com/office/officeart/2005/8/layout/radial5"/>
    <dgm:cxn modelId="{60146AD4-AB5D-49DE-AF74-26ECD5FF97DE}" type="presOf" srcId="{CFD2AD51-E338-4E7B-AA0E-FE543B3BD78E}" destId="{AE5B9E58-1BC8-458D-8116-120995176BC9}" srcOrd="0" destOrd="0" presId="urn:microsoft.com/office/officeart/2005/8/layout/radial5"/>
    <dgm:cxn modelId="{3E5B3ADD-45C0-436E-8BA9-07B0693BB560}" type="presOf" srcId="{E5D5A186-6B6F-4E23-B94A-0BA026200283}" destId="{F48664A6-2A8F-448C-932E-2F981410BD83}" srcOrd="0" destOrd="0" presId="urn:microsoft.com/office/officeart/2005/8/layout/radial5"/>
    <dgm:cxn modelId="{7EA0D6B8-2139-464B-8AC6-1C17B3C47C1D}" srcId="{E2CDE635-1F57-4BC4-86F2-1CFE99E7C518}" destId="{BF66C84C-2DBF-4674-8E5F-2C22F57121F0}" srcOrd="3" destOrd="0" parTransId="{72B6C053-E9B8-4F8D-9FAF-C09D56B9FD4A}" sibTransId="{396CD715-09FB-417F-8FE6-E35E744F0FA3}"/>
    <dgm:cxn modelId="{65023BAD-8B12-48E2-8C6F-51C9C59176AA}" type="presOf" srcId="{5A802EED-1AA6-4337-9DBF-397CAE944C82}" destId="{262143CC-BB43-4C99-96A1-6532D1483C0C}" srcOrd="0" destOrd="0" presId="urn:microsoft.com/office/officeart/2005/8/layout/radial5"/>
    <dgm:cxn modelId="{F1C60254-BC48-471F-8944-82AB39A20F09}" type="presOf" srcId="{04617EC8-431F-49E7-9EF2-AFA0FC77FC0D}" destId="{92F21681-1228-4919-A129-7B527C3F5484}" srcOrd="0" destOrd="0" presId="urn:microsoft.com/office/officeart/2005/8/layout/radial5"/>
    <dgm:cxn modelId="{6967FC00-F6B3-4228-A80C-5EE62062B2DB}" type="presOf" srcId="{4D7DB1BA-A2A4-446C-9503-8ADC17BEC607}" destId="{D8B299B1-1D9E-498E-B943-8651F8CD3867}" srcOrd="0" destOrd="0" presId="urn:microsoft.com/office/officeart/2005/8/layout/radial5"/>
    <dgm:cxn modelId="{B61A6BBE-D27D-43AC-94FF-374E37EE65F9}" type="presOf" srcId="{C9F9A7BF-C274-4298-A243-31B775E6F3B6}" destId="{D886FD91-FCE4-45B0-830D-D6FC111AC854}" srcOrd="1" destOrd="0" presId="urn:microsoft.com/office/officeart/2005/8/layout/radial5"/>
    <dgm:cxn modelId="{08AECAC0-016E-4034-969C-DF1EA4DA2381}" type="presOf" srcId="{23DACE17-85DA-4330-9253-4DA3B92FBF83}" destId="{D254D5F8-CFC7-4E77-A4F9-7294306BDDE3}" srcOrd="0" destOrd="0" presId="urn:microsoft.com/office/officeart/2005/8/layout/radial5"/>
    <dgm:cxn modelId="{A1D14583-FDAE-4FFD-912A-B629C83F661F}" type="presOf" srcId="{6A080CB4-86DB-4BE5-8D4A-5A506C78684C}" destId="{D590FB51-2567-412B-BDB0-94C583589C5E}" srcOrd="0" destOrd="0" presId="urn:microsoft.com/office/officeart/2005/8/layout/radial5"/>
    <dgm:cxn modelId="{DFA6DCE0-CE7D-42BD-8073-196376F2936E}" srcId="{E2CDE635-1F57-4BC4-86F2-1CFE99E7C518}" destId="{CFD2AD51-E338-4E7B-AA0E-FE543B3BD78E}" srcOrd="8" destOrd="0" parTransId="{23DACE17-85DA-4330-9253-4DA3B92FBF83}" sibTransId="{C2803F44-ECBC-4AAB-B769-0F6BF48D628A}"/>
    <dgm:cxn modelId="{2E49C9EE-C99A-450D-9FC3-A0F9ECC0980C}" type="presOf" srcId="{0930F03C-7E16-4870-9A56-72BC07BE3D44}" destId="{A48A33C1-8907-4929-8F7A-472C0A113122}" srcOrd="1" destOrd="0" presId="urn:microsoft.com/office/officeart/2005/8/layout/radial5"/>
    <dgm:cxn modelId="{CD15F071-6604-409F-A137-E84374B68D4F}" type="presOf" srcId="{6A080CB4-86DB-4BE5-8D4A-5A506C78684C}" destId="{FEB7E3EE-68C1-41D1-9D8C-A17248BD16C9}" srcOrd="1" destOrd="0" presId="urn:microsoft.com/office/officeart/2005/8/layout/radial5"/>
    <dgm:cxn modelId="{8829318C-9461-4753-8DA1-E7D1FE4F1805}" srcId="{E2CDE635-1F57-4BC4-86F2-1CFE99E7C518}" destId="{C22CA84C-F58C-4DBB-AF79-4FC28FCEFE2A}" srcOrd="0" destOrd="0" parTransId="{870D2741-DBD1-4CB8-8B97-502FD238FFC5}" sibTransId="{B4DA52FB-EF7D-4A6A-A8FF-9467A6A5584E}"/>
    <dgm:cxn modelId="{413CDCB3-1BF4-4D4F-A044-159B1A35963C}" type="presOf" srcId="{0930F03C-7E16-4870-9A56-72BC07BE3D44}" destId="{3F0365CA-95E0-431F-BD09-D3BD80D35435}" srcOrd="0" destOrd="0" presId="urn:microsoft.com/office/officeart/2005/8/layout/radial5"/>
    <dgm:cxn modelId="{AADEC8C1-C3B5-44E5-ABED-1020544672AF}" type="presOf" srcId="{870D2741-DBD1-4CB8-8B97-502FD238FFC5}" destId="{64E50A8C-8D74-47EB-9BC0-8F79E4C20726}" srcOrd="0" destOrd="0" presId="urn:microsoft.com/office/officeart/2005/8/layout/radial5"/>
    <dgm:cxn modelId="{CD78429F-FB31-422F-904A-E614477ABBB5}" type="presOf" srcId="{C6851ED4-00D7-43C2-8365-507604B47161}" destId="{999C9E1D-A89D-4DAC-B4D7-16161511E1E8}" srcOrd="0" destOrd="0" presId="urn:microsoft.com/office/officeart/2005/8/layout/radial5"/>
    <dgm:cxn modelId="{DAEDC5AE-21DC-40EB-AC69-EBAE75FE8DDD}" type="presOf" srcId="{5CB9E04F-E60C-4776-A231-E3BFF1331E2D}" destId="{EF62A569-02AC-4F61-8935-E5332BED01FB}" srcOrd="0" destOrd="0" presId="urn:microsoft.com/office/officeart/2005/8/layout/radial5"/>
    <dgm:cxn modelId="{99CDD222-A865-4765-9BD1-0FFC46A18779}" type="presParOf" srcId="{B4DD808C-EC99-40BD-93BD-FC044E7AF0E4}" destId="{9F71772A-D2C3-4B17-AC44-019D8CEC568F}" srcOrd="0" destOrd="0" presId="urn:microsoft.com/office/officeart/2005/8/layout/radial5"/>
    <dgm:cxn modelId="{B0226467-E101-4F83-9904-2CF80CBBA676}" type="presParOf" srcId="{B4DD808C-EC99-40BD-93BD-FC044E7AF0E4}" destId="{64E50A8C-8D74-47EB-9BC0-8F79E4C20726}" srcOrd="1" destOrd="0" presId="urn:microsoft.com/office/officeart/2005/8/layout/radial5"/>
    <dgm:cxn modelId="{A0B79693-B883-4EC2-8EB8-5BFBDE9A6DF1}" type="presParOf" srcId="{64E50A8C-8D74-47EB-9BC0-8F79E4C20726}" destId="{FB874BBD-1AB5-4B5B-B7EF-3FACA75EAA0A}" srcOrd="0" destOrd="0" presId="urn:microsoft.com/office/officeart/2005/8/layout/radial5"/>
    <dgm:cxn modelId="{D06CA5BC-F81E-497A-B03E-FBF3866B066F}" type="presParOf" srcId="{B4DD808C-EC99-40BD-93BD-FC044E7AF0E4}" destId="{59447EE3-7818-4D12-8C39-BC1B18B109F4}" srcOrd="2" destOrd="0" presId="urn:microsoft.com/office/officeart/2005/8/layout/radial5"/>
    <dgm:cxn modelId="{5EF5061E-2B9F-40DB-AC8A-97F11594CB28}" type="presParOf" srcId="{B4DD808C-EC99-40BD-93BD-FC044E7AF0E4}" destId="{3F0365CA-95E0-431F-BD09-D3BD80D35435}" srcOrd="3" destOrd="0" presId="urn:microsoft.com/office/officeart/2005/8/layout/radial5"/>
    <dgm:cxn modelId="{BA28B003-49A1-44BA-89FD-376A36AC56CC}" type="presParOf" srcId="{3F0365CA-95E0-431F-BD09-D3BD80D35435}" destId="{A48A33C1-8907-4929-8F7A-472C0A113122}" srcOrd="0" destOrd="0" presId="urn:microsoft.com/office/officeart/2005/8/layout/radial5"/>
    <dgm:cxn modelId="{CE280916-CFEC-4B56-A9E8-38806D17E6FA}" type="presParOf" srcId="{B4DD808C-EC99-40BD-93BD-FC044E7AF0E4}" destId="{999C9E1D-A89D-4DAC-B4D7-16161511E1E8}" srcOrd="4" destOrd="0" presId="urn:microsoft.com/office/officeart/2005/8/layout/radial5"/>
    <dgm:cxn modelId="{45B1FAAA-5854-4617-89A0-329153324566}" type="presParOf" srcId="{B4DD808C-EC99-40BD-93BD-FC044E7AF0E4}" destId="{FA290FFD-038E-4FFF-8053-D44FAE7813C4}" srcOrd="5" destOrd="0" presId="urn:microsoft.com/office/officeart/2005/8/layout/radial5"/>
    <dgm:cxn modelId="{E52F61CE-9C38-4A0B-9993-42444289D107}" type="presParOf" srcId="{FA290FFD-038E-4FFF-8053-D44FAE7813C4}" destId="{D886FD91-FCE4-45B0-830D-D6FC111AC854}" srcOrd="0" destOrd="0" presId="urn:microsoft.com/office/officeart/2005/8/layout/radial5"/>
    <dgm:cxn modelId="{9F41C0A5-E630-406D-AAEC-C7F8BB2CE0A0}" type="presParOf" srcId="{B4DD808C-EC99-40BD-93BD-FC044E7AF0E4}" destId="{42F9F907-D85B-4E87-9FF2-6160C9307047}" srcOrd="6" destOrd="0" presId="urn:microsoft.com/office/officeart/2005/8/layout/radial5"/>
    <dgm:cxn modelId="{B6BB4EDA-1C57-42CD-B8F1-DF44E728C85E}" type="presParOf" srcId="{B4DD808C-EC99-40BD-93BD-FC044E7AF0E4}" destId="{D20DE81F-EB6E-43C9-98CC-33FAAE9D37CF}" srcOrd="7" destOrd="0" presId="urn:microsoft.com/office/officeart/2005/8/layout/radial5"/>
    <dgm:cxn modelId="{F2725088-0B4D-4A69-9A4F-FA4AB460B569}" type="presParOf" srcId="{D20DE81F-EB6E-43C9-98CC-33FAAE9D37CF}" destId="{A243FFBD-0FC0-40AA-ACD6-DC8C9CC18D92}" srcOrd="0" destOrd="0" presId="urn:microsoft.com/office/officeart/2005/8/layout/radial5"/>
    <dgm:cxn modelId="{B2ED0B68-DDFC-4486-8101-B14E2060E5E6}" type="presParOf" srcId="{B4DD808C-EC99-40BD-93BD-FC044E7AF0E4}" destId="{16540A88-2F02-4C21-920D-509BA67D5302}" srcOrd="8" destOrd="0" presId="urn:microsoft.com/office/officeart/2005/8/layout/radial5"/>
    <dgm:cxn modelId="{6EA115BF-1FD0-45BE-A772-D46C6BE550AE}" type="presParOf" srcId="{B4DD808C-EC99-40BD-93BD-FC044E7AF0E4}" destId="{D590FB51-2567-412B-BDB0-94C583589C5E}" srcOrd="9" destOrd="0" presId="urn:microsoft.com/office/officeart/2005/8/layout/radial5"/>
    <dgm:cxn modelId="{074F0B17-34B4-4526-AE8C-81CC22A66883}" type="presParOf" srcId="{D590FB51-2567-412B-BDB0-94C583589C5E}" destId="{FEB7E3EE-68C1-41D1-9D8C-A17248BD16C9}" srcOrd="0" destOrd="0" presId="urn:microsoft.com/office/officeart/2005/8/layout/radial5"/>
    <dgm:cxn modelId="{01B62277-5E8B-49B9-A104-F502E0DC1306}" type="presParOf" srcId="{B4DD808C-EC99-40BD-93BD-FC044E7AF0E4}" destId="{F48664A6-2A8F-448C-932E-2F981410BD83}" srcOrd="10" destOrd="0" presId="urn:microsoft.com/office/officeart/2005/8/layout/radial5"/>
    <dgm:cxn modelId="{B9DD7174-8F7B-48E8-870E-8C0599AB4A45}" type="presParOf" srcId="{B4DD808C-EC99-40BD-93BD-FC044E7AF0E4}" destId="{D8B299B1-1D9E-498E-B943-8651F8CD3867}" srcOrd="11" destOrd="0" presId="urn:microsoft.com/office/officeart/2005/8/layout/radial5"/>
    <dgm:cxn modelId="{66E39551-6EDF-4D01-9619-1F18EB69C06D}" type="presParOf" srcId="{D8B299B1-1D9E-498E-B943-8651F8CD3867}" destId="{836D30AC-B2EE-48E9-BCB6-B4F5107B317F}" srcOrd="0" destOrd="0" presId="urn:microsoft.com/office/officeart/2005/8/layout/radial5"/>
    <dgm:cxn modelId="{82FE2922-580B-4A32-98FE-70903C552B3C}" type="presParOf" srcId="{B4DD808C-EC99-40BD-93BD-FC044E7AF0E4}" destId="{262143CC-BB43-4C99-96A1-6532D1483C0C}" srcOrd="12" destOrd="0" presId="urn:microsoft.com/office/officeart/2005/8/layout/radial5"/>
    <dgm:cxn modelId="{4875A084-DC87-48F8-A0E6-F61F59A51620}" type="presParOf" srcId="{B4DD808C-EC99-40BD-93BD-FC044E7AF0E4}" destId="{92F21681-1228-4919-A129-7B527C3F5484}" srcOrd="13" destOrd="0" presId="urn:microsoft.com/office/officeart/2005/8/layout/radial5"/>
    <dgm:cxn modelId="{F75B8A9E-1668-4B28-BFBA-B90CB2F02466}" type="presParOf" srcId="{92F21681-1228-4919-A129-7B527C3F5484}" destId="{B64D0080-BE45-4D8D-A38B-8E6F1ADF34F3}" srcOrd="0" destOrd="0" presId="urn:microsoft.com/office/officeart/2005/8/layout/radial5"/>
    <dgm:cxn modelId="{A792C08A-C400-45C1-BA14-85F5BACBE992}" type="presParOf" srcId="{B4DD808C-EC99-40BD-93BD-FC044E7AF0E4}" destId="{4936EEB2-5519-4989-9011-80C338095BB0}" srcOrd="14" destOrd="0" presId="urn:microsoft.com/office/officeart/2005/8/layout/radial5"/>
    <dgm:cxn modelId="{04746A7D-C67E-48B3-A1C9-91C6244B32A7}" type="presParOf" srcId="{B4DD808C-EC99-40BD-93BD-FC044E7AF0E4}" destId="{DBDD4850-4D18-4D44-9CE4-184D4C8AA188}" srcOrd="15" destOrd="0" presId="urn:microsoft.com/office/officeart/2005/8/layout/radial5"/>
    <dgm:cxn modelId="{D02649D0-31A8-4AC6-83CE-7889F38205AA}" type="presParOf" srcId="{DBDD4850-4D18-4D44-9CE4-184D4C8AA188}" destId="{FF1B4313-22EA-4685-9D82-8E19C97218D2}" srcOrd="0" destOrd="0" presId="urn:microsoft.com/office/officeart/2005/8/layout/radial5"/>
    <dgm:cxn modelId="{60DC3B4C-84BB-4CF8-A7B7-5625EE2F1FD7}" type="presParOf" srcId="{B4DD808C-EC99-40BD-93BD-FC044E7AF0E4}" destId="{EF62A569-02AC-4F61-8935-E5332BED01FB}" srcOrd="16" destOrd="0" presId="urn:microsoft.com/office/officeart/2005/8/layout/radial5"/>
    <dgm:cxn modelId="{94E18BBC-1F36-4E2D-98F0-BE738CFEDF0A}" type="presParOf" srcId="{B4DD808C-EC99-40BD-93BD-FC044E7AF0E4}" destId="{D254D5F8-CFC7-4E77-A4F9-7294306BDDE3}" srcOrd="17" destOrd="0" presId="urn:microsoft.com/office/officeart/2005/8/layout/radial5"/>
    <dgm:cxn modelId="{CB897E74-9725-48F8-8C1D-1BFAC77EE366}" type="presParOf" srcId="{D254D5F8-CFC7-4E77-A4F9-7294306BDDE3}" destId="{D59C5373-4660-4CC9-B307-822CF84F9041}" srcOrd="0" destOrd="0" presId="urn:microsoft.com/office/officeart/2005/8/layout/radial5"/>
    <dgm:cxn modelId="{939B607D-3A7C-48BC-9D9F-F9AE33395EF4}" type="presParOf" srcId="{B4DD808C-EC99-40BD-93BD-FC044E7AF0E4}" destId="{AE5B9E58-1BC8-458D-8116-120995176BC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71772A-D2C3-4B17-AC44-019D8CEC568F}">
      <dsp:nvSpPr>
        <dsp:cNvPr id="0" name=""/>
        <dsp:cNvSpPr/>
      </dsp:nvSpPr>
      <dsp:spPr>
        <a:xfrm>
          <a:off x="1910642" y="2766580"/>
          <a:ext cx="845329" cy="84532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" tIns="1270" rIns="1270" bIns="1270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" kern="1200"/>
            <a:t>сс</a:t>
          </a:r>
        </a:p>
      </dsp:txBody>
      <dsp:txXfrm>
        <a:off x="1910642" y="2766580"/>
        <a:ext cx="845329" cy="845329"/>
      </dsp:txXfrm>
    </dsp:sp>
    <dsp:sp modelId="{64E50A8C-8D74-47EB-9BC0-8F79E4C20726}">
      <dsp:nvSpPr>
        <dsp:cNvPr id="0" name=""/>
        <dsp:cNvSpPr/>
      </dsp:nvSpPr>
      <dsp:spPr>
        <a:xfrm rot="16200000">
          <a:off x="2099111" y="2199862"/>
          <a:ext cx="468391" cy="276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6200000">
        <a:off x="2099111" y="2199862"/>
        <a:ext cx="468391" cy="276191"/>
      </dsp:txXfrm>
    </dsp:sp>
    <dsp:sp modelId="{59447EE3-7818-4D12-8C39-BC1B18B109F4}">
      <dsp:nvSpPr>
        <dsp:cNvPr id="0" name=""/>
        <dsp:cNvSpPr/>
      </dsp:nvSpPr>
      <dsp:spPr>
        <a:xfrm>
          <a:off x="1810920" y="838049"/>
          <a:ext cx="1044773" cy="10447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циркуль</a:t>
          </a:r>
        </a:p>
      </dsp:txBody>
      <dsp:txXfrm>
        <a:off x="1810920" y="838049"/>
        <a:ext cx="1044773" cy="1044773"/>
      </dsp:txXfrm>
    </dsp:sp>
    <dsp:sp modelId="{3F0365CA-95E0-431F-BD09-D3BD80D35435}">
      <dsp:nvSpPr>
        <dsp:cNvPr id="0" name=""/>
        <dsp:cNvSpPr/>
      </dsp:nvSpPr>
      <dsp:spPr>
        <a:xfrm rot="18600000">
          <a:off x="2646308" y="2399026"/>
          <a:ext cx="468391" cy="276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8600000">
        <a:off x="2646308" y="2399026"/>
        <a:ext cx="468391" cy="276191"/>
      </dsp:txXfrm>
    </dsp:sp>
    <dsp:sp modelId="{999C9E1D-A89D-4DAC-B4D7-16161511E1E8}">
      <dsp:nvSpPr>
        <dsp:cNvPr id="0" name=""/>
        <dsp:cNvSpPr/>
      </dsp:nvSpPr>
      <dsp:spPr>
        <a:xfrm>
          <a:off x="2986456" y="1265909"/>
          <a:ext cx="1044773" cy="10447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круг</a:t>
          </a:r>
        </a:p>
      </dsp:txBody>
      <dsp:txXfrm>
        <a:off x="2986456" y="1265909"/>
        <a:ext cx="1044773" cy="1044773"/>
      </dsp:txXfrm>
    </dsp:sp>
    <dsp:sp modelId="{FA290FFD-038E-4FFF-8053-D44FAE7813C4}">
      <dsp:nvSpPr>
        <dsp:cNvPr id="0" name=""/>
        <dsp:cNvSpPr/>
      </dsp:nvSpPr>
      <dsp:spPr>
        <a:xfrm rot="21000000">
          <a:off x="2897554" y="2903325"/>
          <a:ext cx="468391" cy="276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21000000">
        <a:off x="2897554" y="2903325"/>
        <a:ext cx="468391" cy="276191"/>
      </dsp:txXfrm>
    </dsp:sp>
    <dsp:sp modelId="{42F9F907-D85B-4E87-9FF2-6160C9307047}">
      <dsp:nvSpPr>
        <dsp:cNvPr id="0" name=""/>
        <dsp:cNvSpPr/>
      </dsp:nvSpPr>
      <dsp:spPr>
        <a:xfrm>
          <a:off x="3611945" y="2349289"/>
          <a:ext cx="1044773" cy="10447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окружность</a:t>
          </a:r>
        </a:p>
      </dsp:txBody>
      <dsp:txXfrm>
        <a:off x="3611945" y="2349289"/>
        <a:ext cx="1044773" cy="1044773"/>
      </dsp:txXfrm>
    </dsp:sp>
    <dsp:sp modelId="{D20DE81F-EB6E-43C9-98CC-33FAAE9D37CF}">
      <dsp:nvSpPr>
        <dsp:cNvPr id="0" name=""/>
        <dsp:cNvSpPr/>
      </dsp:nvSpPr>
      <dsp:spPr>
        <a:xfrm rot="1800000">
          <a:off x="2836347" y="3476792"/>
          <a:ext cx="468391" cy="276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800000">
        <a:off x="2836347" y="3476792"/>
        <a:ext cx="468391" cy="276191"/>
      </dsp:txXfrm>
    </dsp:sp>
    <dsp:sp modelId="{16540A88-2F02-4C21-920D-509BA67D5302}">
      <dsp:nvSpPr>
        <dsp:cNvPr id="0" name=""/>
        <dsp:cNvSpPr/>
      </dsp:nvSpPr>
      <dsp:spPr>
        <a:xfrm>
          <a:off x="3394715" y="3581262"/>
          <a:ext cx="1044773" cy="10447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центр</a:t>
          </a:r>
        </a:p>
      </dsp:txBody>
      <dsp:txXfrm>
        <a:off x="3394715" y="3581262"/>
        <a:ext cx="1044773" cy="1044773"/>
      </dsp:txXfrm>
    </dsp:sp>
    <dsp:sp modelId="{D590FB51-2567-412B-BDB0-94C583589C5E}">
      <dsp:nvSpPr>
        <dsp:cNvPr id="0" name=""/>
        <dsp:cNvSpPr/>
      </dsp:nvSpPr>
      <dsp:spPr>
        <a:xfrm rot="4200000">
          <a:off x="2390269" y="3851097"/>
          <a:ext cx="468391" cy="276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4200000">
        <a:off x="2390269" y="3851097"/>
        <a:ext cx="468391" cy="276191"/>
      </dsp:txXfrm>
    </dsp:sp>
    <dsp:sp modelId="{F48664A6-2A8F-448C-932E-2F981410BD83}">
      <dsp:nvSpPr>
        <dsp:cNvPr id="0" name=""/>
        <dsp:cNvSpPr/>
      </dsp:nvSpPr>
      <dsp:spPr>
        <a:xfrm>
          <a:off x="2436409" y="4385376"/>
          <a:ext cx="1044773" cy="10447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дуга</a:t>
          </a:r>
        </a:p>
      </dsp:txBody>
      <dsp:txXfrm>
        <a:off x="2436409" y="4385376"/>
        <a:ext cx="1044773" cy="1044773"/>
      </dsp:txXfrm>
    </dsp:sp>
    <dsp:sp modelId="{D8B299B1-1D9E-498E-B943-8651F8CD3867}">
      <dsp:nvSpPr>
        <dsp:cNvPr id="0" name=""/>
        <dsp:cNvSpPr/>
      </dsp:nvSpPr>
      <dsp:spPr>
        <a:xfrm rot="6600000">
          <a:off x="1807954" y="3851097"/>
          <a:ext cx="468391" cy="276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6600000">
        <a:off x="1807954" y="3851097"/>
        <a:ext cx="468391" cy="276191"/>
      </dsp:txXfrm>
    </dsp:sp>
    <dsp:sp modelId="{262143CC-BB43-4C99-96A1-6532D1483C0C}">
      <dsp:nvSpPr>
        <dsp:cNvPr id="0" name=""/>
        <dsp:cNvSpPr/>
      </dsp:nvSpPr>
      <dsp:spPr>
        <a:xfrm>
          <a:off x="1185431" y="4385376"/>
          <a:ext cx="1044773" cy="10447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радиус</a:t>
          </a:r>
        </a:p>
      </dsp:txBody>
      <dsp:txXfrm>
        <a:off x="1185431" y="4385376"/>
        <a:ext cx="1044773" cy="1044773"/>
      </dsp:txXfrm>
    </dsp:sp>
    <dsp:sp modelId="{92F21681-1228-4919-A129-7B527C3F5484}">
      <dsp:nvSpPr>
        <dsp:cNvPr id="0" name=""/>
        <dsp:cNvSpPr/>
      </dsp:nvSpPr>
      <dsp:spPr>
        <a:xfrm rot="9000000">
          <a:off x="1361875" y="3476792"/>
          <a:ext cx="468391" cy="276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9000000">
        <a:off x="1361875" y="3476792"/>
        <a:ext cx="468391" cy="276191"/>
      </dsp:txXfrm>
    </dsp:sp>
    <dsp:sp modelId="{4936EEB2-5519-4989-9011-80C338095BB0}">
      <dsp:nvSpPr>
        <dsp:cNvPr id="0" name=""/>
        <dsp:cNvSpPr/>
      </dsp:nvSpPr>
      <dsp:spPr>
        <a:xfrm>
          <a:off x="227125" y="3581262"/>
          <a:ext cx="1044773" cy="10447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диаметр</a:t>
          </a:r>
        </a:p>
      </dsp:txBody>
      <dsp:txXfrm>
        <a:off x="227125" y="3581262"/>
        <a:ext cx="1044773" cy="1044773"/>
      </dsp:txXfrm>
    </dsp:sp>
    <dsp:sp modelId="{DBDD4850-4D18-4D44-9CE4-184D4C8AA188}">
      <dsp:nvSpPr>
        <dsp:cNvPr id="0" name=""/>
        <dsp:cNvSpPr/>
      </dsp:nvSpPr>
      <dsp:spPr>
        <a:xfrm rot="11400000">
          <a:off x="1260758" y="2903325"/>
          <a:ext cx="468391" cy="276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1400000">
        <a:off x="1260758" y="2903325"/>
        <a:ext cx="468391" cy="276191"/>
      </dsp:txXfrm>
    </dsp:sp>
    <dsp:sp modelId="{EF62A569-02AC-4F61-8935-E5332BED01FB}">
      <dsp:nvSpPr>
        <dsp:cNvPr id="0" name=""/>
        <dsp:cNvSpPr/>
      </dsp:nvSpPr>
      <dsp:spPr>
        <a:xfrm>
          <a:off x="9895" y="2349289"/>
          <a:ext cx="1044773" cy="10447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длина</a:t>
          </a:r>
        </a:p>
      </dsp:txBody>
      <dsp:txXfrm>
        <a:off x="9895" y="2349289"/>
        <a:ext cx="1044773" cy="1044773"/>
      </dsp:txXfrm>
    </dsp:sp>
    <dsp:sp modelId="{D254D5F8-CFC7-4E77-A4F9-7294306BDDE3}">
      <dsp:nvSpPr>
        <dsp:cNvPr id="0" name=""/>
        <dsp:cNvSpPr/>
      </dsp:nvSpPr>
      <dsp:spPr>
        <a:xfrm rot="13800000">
          <a:off x="1551915" y="2399026"/>
          <a:ext cx="468391" cy="276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3800000">
        <a:off x="1551915" y="2399026"/>
        <a:ext cx="468391" cy="276191"/>
      </dsp:txXfrm>
    </dsp:sp>
    <dsp:sp modelId="{AE5B9E58-1BC8-458D-8116-120995176BC9}">
      <dsp:nvSpPr>
        <dsp:cNvPr id="0" name=""/>
        <dsp:cNvSpPr/>
      </dsp:nvSpPr>
      <dsp:spPr>
        <a:xfrm>
          <a:off x="635384" y="1265909"/>
          <a:ext cx="1044773" cy="10447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площадь</a:t>
          </a:r>
        </a:p>
      </dsp:txBody>
      <dsp:txXfrm>
        <a:off x="635384" y="1265909"/>
        <a:ext cx="1044773" cy="1044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dMaPRO</dc:creator>
  <cp:keywords/>
  <dc:description/>
  <cp:lastModifiedBy>dMaPRO</cp:lastModifiedBy>
  <cp:revision>4</cp:revision>
  <dcterms:created xsi:type="dcterms:W3CDTF">2011-11-08T16:11:00Z</dcterms:created>
  <dcterms:modified xsi:type="dcterms:W3CDTF">2011-11-21T17:24:00Z</dcterms:modified>
</cp:coreProperties>
</file>