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54" w:rsidRPr="00FF3BB9" w:rsidRDefault="00401654" w:rsidP="002D1235">
      <w:pPr>
        <w:ind w:firstLine="709"/>
        <w:jc w:val="center"/>
        <w:rPr>
          <w:b/>
          <w:sz w:val="40"/>
          <w:szCs w:val="40"/>
        </w:rPr>
      </w:pPr>
      <w:r w:rsidRPr="00FF3BB9">
        <w:rPr>
          <w:b/>
          <w:sz w:val="40"/>
          <w:szCs w:val="40"/>
        </w:rPr>
        <w:t>МБОУ СОШ №1 г</w:t>
      </w:r>
      <w:proofErr w:type="gramStart"/>
      <w:r w:rsidRPr="00FF3BB9">
        <w:rPr>
          <w:b/>
          <w:sz w:val="40"/>
          <w:szCs w:val="40"/>
        </w:rPr>
        <w:t>.Г</w:t>
      </w:r>
      <w:proofErr w:type="gramEnd"/>
      <w:r w:rsidRPr="00FF3BB9">
        <w:rPr>
          <w:b/>
          <w:sz w:val="40"/>
          <w:szCs w:val="40"/>
        </w:rPr>
        <w:t>орбатов</w:t>
      </w:r>
    </w:p>
    <w:p w:rsidR="00401654" w:rsidRPr="00FF3BB9" w:rsidRDefault="00401654" w:rsidP="002D1235">
      <w:pPr>
        <w:ind w:firstLine="709"/>
        <w:jc w:val="center"/>
        <w:rPr>
          <w:b/>
          <w:sz w:val="40"/>
          <w:szCs w:val="40"/>
        </w:rPr>
      </w:pP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Default="00401654" w:rsidP="00401654">
      <w:pPr>
        <w:ind w:firstLine="709"/>
        <w:jc w:val="center"/>
        <w:rPr>
          <w:b/>
          <w:i/>
          <w:sz w:val="72"/>
          <w:szCs w:val="72"/>
        </w:rPr>
      </w:pPr>
      <w:r w:rsidRPr="00401654">
        <w:rPr>
          <w:b/>
          <w:i/>
          <w:sz w:val="72"/>
          <w:szCs w:val="72"/>
        </w:rPr>
        <w:t xml:space="preserve">Конспект урока литературы </w:t>
      </w:r>
    </w:p>
    <w:p w:rsidR="00401654" w:rsidRPr="00401654" w:rsidRDefault="00401654" w:rsidP="00401654">
      <w:pPr>
        <w:ind w:firstLine="709"/>
        <w:jc w:val="center"/>
        <w:rPr>
          <w:b/>
          <w:i/>
          <w:sz w:val="72"/>
          <w:szCs w:val="72"/>
        </w:rPr>
      </w:pPr>
      <w:r w:rsidRPr="00401654">
        <w:rPr>
          <w:b/>
          <w:i/>
          <w:sz w:val="72"/>
          <w:szCs w:val="72"/>
        </w:rPr>
        <w:t>в 5 классе</w:t>
      </w: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Default="00401654" w:rsidP="00401654">
      <w:pPr>
        <w:ind w:firstLine="709"/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Выполнила: учитель русского языка и литературы </w:t>
      </w:r>
      <w:proofErr w:type="spellStart"/>
      <w:r>
        <w:rPr>
          <w:b/>
          <w:i/>
          <w:sz w:val="40"/>
          <w:szCs w:val="40"/>
        </w:rPr>
        <w:t>Братцева</w:t>
      </w:r>
      <w:proofErr w:type="spellEnd"/>
      <w:r>
        <w:rPr>
          <w:b/>
          <w:i/>
          <w:sz w:val="40"/>
          <w:szCs w:val="40"/>
        </w:rPr>
        <w:t xml:space="preserve"> Галина Владимировна</w:t>
      </w: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Default="00401654" w:rsidP="002D1235">
      <w:pPr>
        <w:ind w:firstLine="709"/>
        <w:jc w:val="center"/>
        <w:rPr>
          <w:b/>
          <w:i/>
          <w:sz w:val="40"/>
          <w:szCs w:val="40"/>
        </w:rPr>
      </w:pPr>
    </w:p>
    <w:p w:rsidR="00401654" w:rsidRPr="00401654" w:rsidRDefault="00401654" w:rsidP="002D1235">
      <w:pPr>
        <w:ind w:firstLine="709"/>
        <w:jc w:val="center"/>
        <w:rPr>
          <w:b/>
          <w:sz w:val="32"/>
          <w:szCs w:val="32"/>
        </w:rPr>
      </w:pPr>
      <w:r w:rsidRPr="00FF3BB9">
        <w:rPr>
          <w:b/>
          <w:sz w:val="32"/>
          <w:szCs w:val="32"/>
        </w:rPr>
        <w:t>г</w:t>
      </w:r>
      <w:r w:rsidRPr="00401654">
        <w:rPr>
          <w:b/>
          <w:i/>
          <w:sz w:val="32"/>
          <w:szCs w:val="32"/>
        </w:rPr>
        <w:t xml:space="preserve">. </w:t>
      </w:r>
      <w:r w:rsidRPr="00401654">
        <w:rPr>
          <w:b/>
          <w:sz w:val="32"/>
          <w:szCs w:val="32"/>
        </w:rPr>
        <w:t xml:space="preserve">Горбатов </w:t>
      </w:r>
    </w:p>
    <w:p w:rsidR="00401654" w:rsidRPr="00401654" w:rsidRDefault="00401654" w:rsidP="002D1235">
      <w:pPr>
        <w:ind w:firstLine="709"/>
        <w:jc w:val="center"/>
        <w:rPr>
          <w:b/>
          <w:sz w:val="32"/>
          <w:szCs w:val="32"/>
        </w:rPr>
      </w:pPr>
      <w:r w:rsidRPr="00401654">
        <w:rPr>
          <w:b/>
          <w:sz w:val="32"/>
          <w:szCs w:val="32"/>
        </w:rPr>
        <w:t>2014</w:t>
      </w:r>
    </w:p>
    <w:p w:rsidR="002D1235" w:rsidRPr="002D1235" w:rsidRDefault="002D1235" w:rsidP="00A3406F">
      <w:pPr>
        <w:rPr>
          <w:sz w:val="28"/>
          <w:szCs w:val="28"/>
        </w:rPr>
      </w:pPr>
      <w:r w:rsidRPr="002D1235">
        <w:rPr>
          <w:b/>
          <w:sz w:val="28"/>
          <w:szCs w:val="28"/>
        </w:rPr>
        <w:lastRenderedPageBreak/>
        <w:t>Тема</w:t>
      </w:r>
      <w:r>
        <w:rPr>
          <w:b/>
          <w:sz w:val="28"/>
          <w:szCs w:val="28"/>
        </w:rPr>
        <w:t>:</w:t>
      </w:r>
      <w:r w:rsidR="00FC003A">
        <w:rPr>
          <w:b/>
          <w:sz w:val="28"/>
          <w:szCs w:val="28"/>
        </w:rPr>
        <w:t xml:space="preserve"> « Заглянем в </w:t>
      </w:r>
      <w:r w:rsidR="00FC003A">
        <w:rPr>
          <w:b/>
          <w:bCs/>
          <w:color w:val="333333"/>
          <w:kern w:val="36"/>
          <w:sz w:val="28"/>
          <w:szCs w:val="28"/>
        </w:rPr>
        <w:t xml:space="preserve"> «Малахитовую шкатулку»</w:t>
      </w:r>
      <w:r w:rsidRPr="002D1235">
        <w:rPr>
          <w:b/>
          <w:bCs/>
          <w:color w:val="333333"/>
          <w:kern w:val="36"/>
          <w:sz w:val="28"/>
          <w:szCs w:val="28"/>
        </w:rPr>
        <w:t xml:space="preserve"> Павла Бажова</w:t>
      </w:r>
      <w:r w:rsidR="00475DEB">
        <w:rPr>
          <w:b/>
          <w:bCs/>
          <w:color w:val="333333"/>
          <w:kern w:val="36"/>
          <w:sz w:val="28"/>
          <w:szCs w:val="28"/>
        </w:rPr>
        <w:t>»</w:t>
      </w:r>
    </w:p>
    <w:p w:rsidR="00FA7360" w:rsidRDefault="00EE3F68" w:rsidP="00A3406F">
      <w:pPr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 w:rsidR="00475DEB">
        <w:rPr>
          <w:b/>
          <w:sz w:val="28"/>
          <w:szCs w:val="28"/>
        </w:rPr>
        <w:t xml:space="preserve"> </w:t>
      </w:r>
      <w:r w:rsidR="00475DEB" w:rsidRPr="00475DEB">
        <w:rPr>
          <w:sz w:val="28"/>
          <w:szCs w:val="28"/>
        </w:rPr>
        <w:t>урок</w:t>
      </w:r>
      <w:r w:rsidRPr="00475DEB">
        <w:rPr>
          <w:sz w:val="28"/>
          <w:szCs w:val="28"/>
        </w:rPr>
        <w:t xml:space="preserve"> </w:t>
      </w:r>
      <w:r w:rsidR="00475DEB">
        <w:rPr>
          <w:sz w:val="28"/>
          <w:szCs w:val="28"/>
        </w:rPr>
        <w:t>п</w:t>
      </w:r>
      <w:r w:rsidR="003C7A17" w:rsidRPr="003C7A17">
        <w:rPr>
          <w:sz w:val="28"/>
          <w:szCs w:val="28"/>
        </w:rPr>
        <w:t xml:space="preserve">олучения </w:t>
      </w:r>
      <w:r w:rsidRPr="003C7A17">
        <w:rPr>
          <w:sz w:val="28"/>
          <w:szCs w:val="28"/>
        </w:rPr>
        <w:t>новых знаний</w:t>
      </w:r>
      <w:r w:rsidR="003C7A17">
        <w:rPr>
          <w:sz w:val="28"/>
          <w:szCs w:val="28"/>
        </w:rPr>
        <w:t>.</w:t>
      </w:r>
    </w:p>
    <w:p w:rsidR="001F4982" w:rsidRPr="002D1235" w:rsidRDefault="001F4982" w:rsidP="001F4982">
      <w:pPr>
        <w:jc w:val="both"/>
        <w:rPr>
          <w:sz w:val="28"/>
          <w:szCs w:val="28"/>
        </w:rPr>
      </w:pPr>
      <w:proofErr w:type="spellStart"/>
      <w:r w:rsidRPr="001F4982">
        <w:rPr>
          <w:b/>
          <w:sz w:val="28"/>
          <w:szCs w:val="28"/>
        </w:rPr>
        <w:t>Межпредметные</w:t>
      </w:r>
      <w:proofErr w:type="spellEnd"/>
      <w:r w:rsidRPr="001F4982">
        <w:rPr>
          <w:b/>
          <w:sz w:val="28"/>
          <w:szCs w:val="28"/>
        </w:rPr>
        <w:t xml:space="preserve"> связи:</w:t>
      </w:r>
      <w:r w:rsidRPr="002D1235">
        <w:rPr>
          <w:sz w:val="28"/>
          <w:szCs w:val="28"/>
        </w:rPr>
        <w:t xml:space="preserve"> история России, география, окружающий мир, русский язык (диалектные слова, профессионализмы)</w:t>
      </w:r>
    </w:p>
    <w:p w:rsidR="00475DEB" w:rsidRDefault="00475DEB" w:rsidP="00A3406F">
      <w:pPr>
        <w:rPr>
          <w:b/>
          <w:sz w:val="28"/>
          <w:szCs w:val="28"/>
        </w:rPr>
      </w:pPr>
    </w:p>
    <w:p w:rsidR="00CA2599" w:rsidRPr="00E6773D" w:rsidRDefault="003A0C9D" w:rsidP="00CA2599">
      <w:pPr>
        <w:spacing w:after="120" w:line="240" w:lineRule="atLeast"/>
        <w:rPr>
          <w:sz w:val="28"/>
          <w:szCs w:val="28"/>
        </w:rPr>
      </w:pPr>
      <w:r w:rsidRPr="00E6773D">
        <w:rPr>
          <w:b/>
          <w:sz w:val="28"/>
          <w:szCs w:val="28"/>
        </w:rPr>
        <w:t>Цель</w:t>
      </w:r>
      <w:r w:rsidR="002D1235" w:rsidRPr="00E6773D">
        <w:rPr>
          <w:b/>
          <w:sz w:val="28"/>
          <w:szCs w:val="28"/>
        </w:rPr>
        <w:t>:</w:t>
      </w:r>
      <w:r w:rsidR="00CA2599" w:rsidRPr="00E6773D">
        <w:rPr>
          <w:sz w:val="28"/>
          <w:szCs w:val="28"/>
        </w:rPr>
        <w:t xml:space="preserve"> создание эмоционального настроя для восприятия сказа П.П.Бажова “Медной горы Хозяйка” и условий для усвоения понятия “сказа как произведения устного народного творчества о событиях прошлого”, его отличительных признаков</w:t>
      </w:r>
      <w:r w:rsidR="00475DEB" w:rsidRPr="00E6773D">
        <w:rPr>
          <w:sz w:val="28"/>
          <w:szCs w:val="28"/>
        </w:rPr>
        <w:t xml:space="preserve">. </w:t>
      </w:r>
    </w:p>
    <w:p w:rsidR="003A0C9D" w:rsidRDefault="003A0C9D" w:rsidP="00A340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3406F" w:rsidRDefault="002D1235" w:rsidP="00A3406F">
      <w:pPr>
        <w:spacing w:line="240" w:lineRule="atLeast"/>
        <w:rPr>
          <w:b/>
          <w:sz w:val="28"/>
          <w:szCs w:val="28"/>
        </w:rPr>
      </w:pPr>
      <w:r w:rsidRPr="00A3406F">
        <w:rPr>
          <w:b/>
          <w:sz w:val="28"/>
          <w:szCs w:val="28"/>
        </w:rPr>
        <w:t>Образовательные:</w:t>
      </w:r>
      <w:r w:rsidRPr="002D1235">
        <w:rPr>
          <w:b/>
          <w:sz w:val="28"/>
          <w:szCs w:val="28"/>
        </w:rPr>
        <w:t xml:space="preserve"> </w:t>
      </w:r>
    </w:p>
    <w:p w:rsidR="00A3406F" w:rsidRPr="00A3406F" w:rsidRDefault="002D1235" w:rsidP="00A3406F">
      <w:pPr>
        <w:spacing w:line="240" w:lineRule="atLeast"/>
        <w:rPr>
          <w:sz w:val="28"/>
          <w:szCs w:val="28"/>
        </w:rPr>
      </w:pPr>
      <w:r w:rsidRPr="00A3406F">
        <w:rPr>
          <w:sz w:val="28"/>
          <w:szCs w:val="28"/>
        </w:rPr>
        <w:t>1.</w:t>
      </w:r>
      <w:r w:rsidR="00FA7360" w:rsidRPr="00FA7360">
        <w:rPr>
          <w:sz w:val="28"/>
          <w:szCs w:val="28"/>
        </w:rPr>
        <w:t xml:space="preserve"> </w:t>
      </w:r>
      <w:r w:rsidR="00FA7360">
        <w:rPr>
          <w:sz w:val="28"/>
          <w:szCs w:val="28"/>
        </w:rPr>
        <w:t>По</w:t>
      </w:r>
      <w:r w:rsidR="00FA7360" w:rsidRPr="007D5899">
        <w:rPr>
          <w:sz w:val="28"/>
          <w:szCs w:val="28"/>
        </w:rPr>
        <w:t>знакомить с биографией П.П.Бажова</w:t>
      </w:r>
      <w:r w:rsidR="00FA7360">
        <w:rPr>
          <w:sz w:val="28"/>
          <w:szCs w:val="28"/>
        </w:rPr>
        <w:t xml:space="preserve">, с историей создания его книги «Малахитовая шкатулка». </w:t>
      </w:r>
    </w:p>
    <w:p w:rsidR="002D1235" w:rsidRDefault="00FA7360" w:rsidP="00A3406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FA7360">
        <w:rPr>
          <w:rFonts w:ascii="Times New Roman" w:hAnsi="Times New Roman" w:cs="Times New Roman"/>
          <w:b w:val="0"/>
          <w:sz w:val="28"/>
          <w:szCs w:val="28"/>
        </w:rPr>
        <w:t>Раскрыть понятие сказа как эстетического жанра литературы, выявить его особенности в сопоставлении со сказкой.</w:t>
      </w:r>
    </w:p>
    <w:p w:rsidR="007D5899" w:rsidRPr="00FA7360" w:rsidRDefault="007D5899" w:rsidP="007D589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7360" w:rsidRPr="00FA7360">
        <w:rPr>
          <w:sz w:val="28"/>
          <w:szCs w:val="28"/>
        </w:rPr>
        <w:t>Обучать навыкам аналитического чтения.</w:t>
      </w:r>
    </w:p>
    <w:p w:rsidR="00FA7360" w:rsidRDefault="00FA7360" w:rsidP="00A3406F">
      <w:pPr>
        <w:rPr>
          <w:b/>
          <w:sz w:val="28"/>
          <w:szCs w:val="28"/>
        </w:rPr>
      </w:pPr>
    </w:p>
    <w:p w:rsidR="00A3406F" w:rsidRPr="00A3406F" w:rsidRDefault="002D1235" w:rsidP="00A3406F">
      <w:pPr>
        <w:rPr>
          <w:b/>
          <w:sz w:val="28"/>
          <w:szCs w:val="28"/>
        </w:rPr>
      </w:pPr>
      <w:r w:rsidRPr="00A3406F">
        <w:rPr>
          <w:b/>
          <w:sz w:val="28"/>
          <w:szCs w:val="28"/>
        </w:rPr>
        <w:t xml:space="preserve">Воспитательные: </w:t>
      </w:r>
      <w:r w:rsidR="00A3406F" w:rsidRPr="00A3406F">
        <w:rPr>
          <w:b/>
          <w:sz w:val="28"/>
          <w:szCs w:val="28"/>
        </w:rPr>
        <w:t xml:space="preserve"> </w:t>
      </w:r>
    </w:p>
    <w:p w:rsidR="00A3406F" w:rsidRPr="00A3406F" w:rsidRDefault="00A3406F" w:rsidP="00A3406F">
      <w:pPr>
        <w:rPr>
          <w:sz w:val="28"/>
          <w:szCs w:val="28"/>
        </w:rPr>
      </w:pPr>
      <w:r w:rsidRPr="00A3406F">
        <w:rPr>
          <w:sz w:val="28"/>
          <w:szCs w:val="28"/>
        </w:rPr>
        <w:t>1.</w:t>
      </w:r>
      <w:r w:rsidR="002D1235" w:rsidRPr="00A3406F">
        <w:rPr>
          <w:sz w:val="28"/>
          <w:szCs w:val="28"/>
        </w:rPr>
        <w:t xml:space="preserve">Воспитывать интерес к </w:t>
      </w:r>
      <w:r w:rsidR="007D5899">
        <w:rPr>
          <w:sz w:val="28"/>
          <w:szCs w:val="28"/>
        </w:rPr>
        <w:t>личности великого писателя, к его бессмертным произведениям.</w:t>
      </w:r>
      <w:r w:rsidR="002D1235" w:rsidRPr="00A3406F">
        <w:rPr>
          <w:sz w:val="28"/>
          <w:szCs w:val="28"/>
        </w:rPr>
        <w:t xml:space="preserve"> </w:t>
      </w:r>
    </w:p>
    <w:p w:rsidR="00A3406F" w:rsidRPr="00A3406F" w:rsidRDefault="00CA2599" w:rsidP="00A3406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3406F" w:rsidRPr="00A3406F">
        <w:rPr>
          <w:sz w:val="28"/>
          <w:szCs w:val="28"/>
        </w:rPr>
        <w:t xml:space="preserve">. </w:t>
      </w:r>
      <w:r w:rsidR="003A0C9D">
        <w:rPr>
          <w:sz w:val="28"/>
          <w:szCs w:val="28"/>
        </w:rPr>
        <w:t xml:space="preserve">Формировать </w:t>
      </w:r>
      <w:r w:rsidR="00A3406F" w:rsidRPr="00A3406F">
        <w:rPr>
          <w:sz w:val="28"/>
          <w:szCs w:val="28"/>
        </w:rPr>
        <w:t>уважение к культурному наследию нашей страны</w:t>
      </w:r>
      <w:r w:rsidR="007D5899">
        <w:rPr>
          <w:sz w:val="28"/>
          <w:szCs w:val="28"/>
        </w:rPr>
        <w:t>.</w:t>
      </w:r>
    </w:p>
    <w:p w:rsidR="00FA7360" w:rsidRDefault="00FA7360" w:rsidP="00A3406F">
      <w:pPr>
        <w:rPr>
          <w:b/>
          <w:sz w:val="28"/>
          <w:szCs w:val="28"/>
        </w:rPr>
      </w:pPr>
    </w:p>
    <w:p w:rsidR="00A3406F" w:rsidRDefault="002D1235" w:rsidP="00A3406F">
      <w:pPr>
        <w:rPr>
          <w:b/>
          <w:sz w:val="28"/>
          <w:szCs w:val="28"/>
        </w:rPr>
      </w:pPr>
      <w:r w:rsidRPr="00A3406F">
        <w:rPr>
          <w:b/>
          <w:sz w:val="28"/>
          <w:szCs w:val="28"/>
        </w:rPr>
        <w:t xml:space="preserve">Развивающие: </w:t>
      </w:r>
    </w:p>
    <w:p w:rsidR="002D1235" w:rsidRPr="00A3406F" w:rsidRDefault="00A3406F" w:rsidP="00A3406F">
      <w:pPr>
        <w:rPr>
          <w:b/>
          <w:sz w:val="28"/>
          <w:szCs w:val="28"/>
        </w:rPr>
      </w:pPr>
      <w:r w:rsidRPr="00A3406F">
        <w:rPr>
          <w:sz w:val="28"/>
          <w:szCs w:val="28"/>
        </w:rPr>
        <w:t xml:space="preserve">1. </w:t>
      </w:r>
      <w:r w:rsidR="002D1235" w:rsidRPr="00A3406F">
        <w:rPr>
          <w:sz w:val="28"/>
          <w:szCs w:val="28"/>
        </w:rPr>
        <w:t>Развивать способности быстро и грамотно отвечать на вопросы, выражать свои</w:t>
      </w:r>
      <w:r w:rsidR="007D5899">
        <w:rPr>
          <w:sz w:val="28"/>
          <w:szCs w:val="28"/>
        </w:rPr>
        <w:t xml:space="preserve"> мысли</w:t>
      </w:r>
      <w:r w:rsidR="002D1235" w:rsidRPr="00A3406F">
        <w:rPr>
          <w:sz w:val="28"/>
          <w:szCs w:val="28"/>
        </w:rPr>
        <w:t>, оценивать ответы товарищей</w:t>
      </w:r>
      <w:r w:rsidR="00FA7360">
        <w:rPr>
          <w:sz w:val="28"/>
          <w:szCs w:val="28"/>
        </w:rPr>
        <w:t>.</w:t>
      </w:r>
    </w:p>
    <w:p w:rsidR="00A3406F" w:rsidRPr="00A3406F" w:rsidRDefault="00A3406F" w:rsidP="00A3406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Познакомить с</w:t>
      </w:r>
      <w:r w:rsidRPr="00A3406F">
        <w:rPr>
          <w:rFonts w:ascii="Times New Roman" w:hAnsi="Times New Roman" w:cs="Times New Roman"/>
          <w:b w:val="0"/>
          <w:sz w:val="28"/>
          <w:szCs w:val="28"/>
        </w:rPr>
        <w:t xml:space="preserve"> уника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льной горнозаводской цивилизацией Урала, с историей освоения </w:t>
      </w:r>
      <w:r w:rsidRPr="00A3406F">
        <w:rPr>
          <w:rFonts w:ascii="Times New Roman" w:hAnsi="Times New Roman" w:cs="Times New Roman"/>
          <w:b w:val="0"/>
          <w:sz w:val="28"/>
          <w:szCs w:val="28"/>
        </w:rPr>
        <w:t xml:space="preserve"> богатств,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уральскими народными  промыслами.</w:t>
      </w:r>
      <w:r w:rsidRPr="00A3406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A7360" w:rsidRDefault="00FA7360" w:rsidP="00FA7360">
      <w:pPr>
        <w:rPr>
          <w:b/>
          <w:bCs/>
          <w:color w:val="333333"/>
          <w:sz w:val="28"/>
          <w:szCs w:val="28"/>
        </w:rPr>
      </w:pPr>
    </w:p>
    <w:p w:rsidR="00FA7360" w:rsidRPr="001F4982" w:rsidRDefault="00FA7360" w:rsidP="00FA7360">
      <w:pPr>
        <w:rPr>
          <w:sz w:val="28"/>
          <w:szCs w:val="28"/>
        </w:rPr>
      </w:pPr>
      <w:r w:rsidRPr="001F4982">
        <w:rPr>
          <w:b/>
          <w:bCs/>
          <w:sz w:val="28"/>
          <w:szCs w:val="28"/>
        </w:rPr>
        <w:t xml:space="preserve">Оборудование: </w:t>
      </w:r>
    </w:p>
    <w:p w:rsidR="00FA7360" w:rsidRPr="001F4982" w:rsidRDefault="00FA7360" w:rsidP="00FA7360">
      <w:pPr>
        <w:pStyle w:val="a5"/>
        <w:numPr>
          <w:ilvl w:val="0"/>
          <w:numId w:val="4"/>
        </w:numPr>
        <w:spacing w:before="100" w:beforeAutospacing="1"/>
        <w:rPr>
          <w:sz w:val="28"/>
          <w:szCs w:val="28"/>
        </w:rPr>
      </w:pPr>
      <w:r w:rsidRPr="001F4982">
        <w:rPr>
          <w:sz w:val="28"/>
          <w:szCs w:val="28"/>
        </w:rPr>
        <w:t>Книга П.П.Бажова “Малахитовая шкатулка ”.</w:t>
      </w:r>
    </w:p>
    <w:p w:rsidR="00FA7360" w:rsidRPr="001F4982" w:rsidRDefault="00FA7360" w:rsidP="00FA7360">
      <w:pPr>
        <w:pStyle w:val="a5"/>
        <w:numPr>
          <w:ilvl w:val="0"/>
          <w:numId w:val="4"/>
        </w:numPr>
        <w:spacing w:before="100" w:beforeAutospacing="1"/>
        <w:rPr>
          <w:sz w:val="28"/>
          <w:szCs w:val="28"/>
        </w:rPr>
      </w:pPr>
      <w:r w:rsidRPr="001F4982">
        <w:rPr>
          <w:sz w:val="28"/>
          <w:szCs w:val="28"/>
        </w:rPr>
        <w:t>Портрет и фотографии П.Бажова.</w:t>
      </w:r>
    </w:p>
    <w:p w:rsidR="00FA7360" w:rsidRPr="001F4982" w:rsidRDefault="00FA7360" w:rsidP="00FA7360">
      <w:pPr>
        <w:pStyle w:val="a5"/>
        <w:numPr>
          <w:ilvl w:val="0"/>
          <w:numId w:val="4"/>
        </w:numPr>
        <w:spacing w:before="100" w:beforeAutospacing="1"/>
        <w:rPr>
          <w:sz w:val="28"/>
          <w:szCs w:val="28"/>
        </w:rPr>
      </w:pPr>
      <w:r w:rsidRPr="001F4982">
        <w:rPr>
          <w:sz w:val="28"/>
          <w:szCs w:val="28"/>
        </w:rPr>
        <w:t>Художественный фильм “Каменный цветок”.</w:t>
      </w:r>
    </w:p>
    <w:p w:rsidR="00FA7360" w:rsidRPr="001F4982" w:rsidRDefault="00FA7360" w:rsidP="00FA7360">
      <w:pPr>
        <w:pStyle w:val="a5"/>
        <w:numPr>
          <w:ilvl w:val="0"/>
          <w:numId w:val="4"/>
        </w:numPr>
        <w:spacing w:before="100" w:beforeAutospacing="1"/>
        <w:rPr>
          <w:sz w:val="28"/>
          <w:szCs w:val="28"/>
        </w:rPr>
      </w:pPr>
      <w:r w:rsidRPr="001F4982">
        <w:rPr>
          <w:sz w:val="28"/>
          <w:szCs w:val="28"/>
        </w:rPr>
        <w:t>Иллюстрации к  сказу П.П. Бажова «Малахитовая шкатулка».</w:t>
      </w:r>
    </w:p>
    <w:p w:rsidR="00FA7360" w:rsidRPr="001F4982" w:rsidRDefault="00FA7360" w:rsidP="00FA7360">
      <w:pPr>
        <w:pStyle w:val="a5"/>
        <w:numPr>
          <w:ilvl w:val="0"/>
          <w:numId w:val="4"/>
        </w:numPr>
        <w:spacing w:before="100" w:beforeAutospacing="1"/>
        <w:rPr>
          <w:sz w:val="28"/>
          <w:szCs w:val="28"/>
        </w:rPr>
      </w:pPr>
      <w:r w:rsidRPr="001F4982">
        <w:rPr>
          <w:sz w:val="28"/>
          <w:szCs w:val="28"/>
        </w:rPr>
        <w:t>Карта России.</w:t>
      </w:r>
    </w:p>
    <w:p w:rsidR="00FA7360" w:rsidRPr="001F4982" w:rsidRDefault="00EE3F68" w:rsidP="00FA7360">
      <w:pPr>
        <w:pStyle w:val="a5"/>
        <w:numPr>
          <w:ilvl w:val="0"/>
          <w:numId w:val="4"/>
        </w:numPr>
        <w:spacing w:before="100" w:beforeAutospacing="1"/>
        <w:rPr>
          <w:sz w:val="28"/>
          <w:szCs w:val="28"/>
        </w:rPr>
      </w:pPr>
      <w:r w:rsidRPr="001F4982">
        <w:rPr>
          <w:sz w:val="28"/>
          <w:szCs w:val="28"/>
        </w:rPr>
        <w:t xml:space="preserve">Учебник «Литература 5 </w:t>
      </w:r>
      <w:proofErr w:type="spellStart"/>
      <w:r w:rsidRPr="001F4982">
        <w:rPr>
          <w:sz w:val="28"/>
          <w:szCs w:val="28"/>
        </w:rPr>
        <w:t>кл</w:t>
      </w:r>
      <w:proofErr w:type="spellEnd"/>
      <w:r w:rsidRPr="001F4982">
        <w:rPr>
          <w:sz w:val="28"/>
          <w:szCs w:val="28"/>
        </w:rPr>
        <w:t>.» (под ред. В.Я. Коровиной).</w:t>
      </w:r>
    </w:p>
    <w:p w:rsidR="00EE3F68" w:rsidRPr="001F4982" w:rsidRDefault="00EE3F68" w:rsidP="00FA7360">
      <w:pPr>
        <w:pStyle w:val="a5"/>
        <w:numPr>
          <w:ilvl w:val="0"/>
          <w:numId w:val="4"/>
        </w:numPr>
        <w:spacing w:before="100" w:beforeAutospacing="1"/>
        <w:rPr>
          <w:sz w:val="28"/>
          <w:szCs w:val="28"/>
        </w:rPr>
      </w:pPr>
      <w:r w:rsidRPr="001F4982">
        <w:rPr>
          <w:sz w:val="28"/>
          <w:szCs w:val="28"/>
        </w:rPr>
        <w:t>Электронная презентация</w:t>
      </w:r>
      <w:r w:rsidR="00475DEB" w:rsidRPr="001F4982">
        <w:rPr>
          <w:sz w:val="28"/>
          <w:szCs w:val="28"/>
        </w:rPr>
        <w:t xml:space="preserve"> учителя</w:t>
      </w:r>
      <w:r w:rsidRPr="001F4982">
        <w:rPr>
          <w:sz w:val="28"/>
          <w:szCs w:val="28"/>
        </w:rPr>
        <w:t>.</w:t>
      </w:r>
    </w:p>
    <w:p w:rsidR="00B50427" w:rsidRPr="001F4982" w:rsidRDefault="00B50427" w:rsidP="00401654">
      <w:pPr>
        <w:pStyle w:val="a5"/>
        <w:spacing w:before="100" w:beforeAutospacing="1" w:after="100" w:afterAutospacing="1" w:line="240" w:lineRule="atLeast"/>
        <w:ind w:left="426"/>
        <w:rPr>
          <w:sz w:val="28"/>
          <w:szCs w:val="28"/>
        </w:rPr>
      </w:pPr>
    </w:p>
    <w:p w:rsidR="00401654" w:rsidRDefault="00401654" w:rsidP="001F4982">
      <w:pPr>
        <w:pStyle w:val="a5"/>
        <w:spacing w:before="100" w:beforeAutospacing="1" w:after="100" w:afterAutospacing="1" w:line="240" w:lineRule="atLeast"/>
        <w:ind w:left="0"/>
        <w:jc w:val="center"/>
        <w:rPr>
          <w:b/>
          <w:color w:val="333333"/>
          <w:sz w:val="28"/>
          <w:szCs w:val="28"/>
        </w:rPr>
      </w:pPr>
    </w:p>
    <w:p w:rsidR="00401654" w:rsidRDefault="00401654" w:rsidP="001F4982">
      <w:pPr>
        <w:pStyle w:val="a5"/>
        <w:spacing w:before="100" w:beforeAutospacing="1" w:after="100" w:afterAutospacing="1" w:line="240" w:lineRule="atLeast"/>
        <w:ind w:left="0"/>
        <w:jc w:val="center"/>
        <w:rPr>
          <w:b/>
          <w:color w:val="333333"/>
          <w:sz w:val="28"/>
          <w:szCs w:val="28"/>
        </w:rPr>
      </w:pPr>
    </w:p>
    <w:p w:rsidR="00401654" w:rsidRDefault="00401654" w:rsidP="001F4982">
      <w:pPr>
        <w:pStyle w:val="a5"/>
        <w:spacing w:before="100" w:beforeAutospacing="1" w:after="100" w:afterAutospacing="1" w:line="240" w:lineRule="atLeast"/>
        <w:ind w:left="0"/>
        <w:jc w:val="center"/>
        <w:rPr>
          <w:b/>
          <w:color w:val="333333"/>
          <w:sz w:val="28"/>
          <w:szCs w:val="28"/>
        </w:rPr>
      </w:pPr>
    </w:p>
    <w:p w:rsidR="00401654" w:rsidRDefault="00401654" w:rsidP="001F4982">
      <w:pPr>
        <w:pStyle w:val="a5"/>
        <w:spacing w:before="100" w:beforeAutospacing="1" w:after="100" w:afterAutospacing="1" w:line="240" w:lineRule="atLeast"/>
        <w:ind w:left="0"/>
        <w:jc w:val="center"/>
        <w:rPr>
          <w:b/>
          <w:color w:val="333333"/>
          <w:sz w:val="28"/>
          <w:szCs w:val="28"/>
        </w:rPr>
      </w:pPr>
    </w:p>
    <w:p w:rsidR="00401654" w:rsidRDefault="00401654" w:rsidP="001F4982">
      <w:pPr>
        <w:pStyle w:val="a5"/>
        <w:spacing w:before="100" w:beforeAutospacing="1" w:after="100" w:afterAutospacing="1" w:line="240" w:lineRule="atLeast"/>
        <w:ind w:left="0"/>
        <w:jc w:val="center"/>
        <w:rPr>
          <w:b/>
          <w:color w:val="333333"/>
          <w:sz w:val="28"/>
          <w:szCs w:val="28"/>
        </w:rPr>
      </w:pPr>
    </w:p>
    <w:p w:rsidR="00401654" w:rsidRDefault="00401654" w:rsidP="001F4982">
      <w:pPr>
        <w:pStyle w:val="a5"/>
        <w:spacing w:before="100" w:beforeAutospacing="1" w:after="100" w:afterAutospacing="1" w:line="240" w:lineRule="atLeast"/>
        <w:ind w:left="0"/>
        <w:jc w:val="center"/>
        <w:rPr>
          <w:b/>
          <w:color w:val="333333"/>
          <w:sz w:val="28"/>
          <w:szCs w:val="28"/>
        </w:rPr>
      </w:pPr>
    </w:p>
    <w:p w:rsidR="00401654" w:rsidRDefault="00401654" w:rsidP="001F4982">
      <w:pPr>
        <w:pStyle w:val="a5"/>
        <w:spacing w:before="100" w:beforeAutospacing="1" w:after="100" w:afterAutospacing="1" w:line="240" w:lineRule="atLeast"/>
        <w:ind w:left="0"/>
        <w:jc w:val="center"/>
        <w:rPr>
          <w:b/>
          <w:color w:val="333333"/>
          <w:sz w:val="28"/>
          <w:szCs w:val="28"/>
        </w:rPr>
      </w:pPr>
    </w:p>
    <w:p w:rsidR="00401654" w:rsidRDefault="00401654" w:rsidP="001F4982">
      <w:pPr>
        <w:pStyle w:val="a5"/>
        <w:spacing w:before="100" w:beforeAutospacing="1" w:after="100" w:afterAutospacing="1" w:line="240" w:lineRule="atLeast"/>
        <w:ind w:left="0"/>
        <w:jc w:val="center"/>
        <w:rPr>
          <w:b/>
          <w:color w:val="333333"/>
          <w:sz w:val="28"/>
          <w:szCs w:val="28"/>
        </w:rPr>
      </w:pPr>
    </w:p>
    <w:p w:rsidR="00AA423E" w:rsidRDefault="001F4982" w:rsidP="001F4982">
      <w:pPr>
        <w:pStyle w:val="a5"/>
        <w:spacing w:before="100" w:beforeAutospacing="1" w:after="100" w:afterAutospacing="1" w:line="240" w:lineRule="atLeast"/>
        <w:ind w:left="0"/>
        <w:jc w:val="center"/>
        <w:rPr>
          <w:b/>
          <w:color w:val="333333"/>
          <w:sz w:val="28"/>
          <w:szCs w:val="28"/>
        </w:rPr>
      </w:pPr>
      <w:r w:rsidRPr="001F4982">
        <w:rPr>
          <w:b/>
          <w:color w:val="333333"/>
          <w:sz w:val="28"/>
          <w:szCs w:val="28"/>
        </w:rPr>
        <w:lastRenderedPageBreak/>
        <w:t>Ход урока</w:t>
      </w:r>
    </w:p>
    <w:p w:rsidR="001F4982" w:rsidRDefault="001F4982" w:rsidP="001F4982">
      <w:pPr>
        <w:pStyle w:val="a5"/>
        <w:spacing w:before="100" w:beforeAutospacing="1" w:after="100" w:afterAutospacing="1" w:line="240" w:lineRule="atLeast"/>
        <w:ind w:left="0"/>
        <w:jc w:val="center"/>
        <w:rPr>
          <w:b/>
          <w:color w:val="333333"/>
          <w:sz w:val="28"/>
          <w:szCs w:val="28"/>
        </w:rPr>
      </w:pPr>
    </w:p>
    <w:p w:rsidR="001F4982" w:rsidRDefault="001F4982" w:rsidP="001F4982">
      <w:pPr>
        <w:spacing w:before="100" w:beforeAutospacing="1" w:after="100" w:afterAutospacing="1" w:line="240" w:lineRule="atLeast"/>
        <w:rPr>
          <w:b/>
          <w:sz w:val="28"/>
          <w:szCs w:val="28"/>
        </w:rPr>
      </w:pPr>
      <w:r w:rsidRPr="001F4982">
        <w:rPr>
          <w:b/>
          <w:sz w:val="28"/>
          <w:szCs w:val="28"/>
        </w:rPr>
        <w:t>1. Орг. момент.</w:t>
      </w:r>
    </w:p>
    <w:p w:rsidR="001F4982" w:rsidRPr="001F4982" w:rsidRDefault="001F4982" w:rsidP="001F4982">
      <w:pPr>
        <w:spacing w:before="100" w:beforeAutospacing="1" w:after="100" w:afterAutospacing="1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F4982">
        <w:rPr>
          <w:b/>
          <w:sz w:val="28"/>
          <w:szCs w:val="28"/>
        </w:rPr>
        <w:t>Просмотр фрагмента фильма «Каменный цветок».</w:t>
      </w:r>
    </w:p>
    <w:p w:rsidR="001F4982" w:rsidRPr="002A5295" w:rsidRDefault="002A5295" w:rsidP="001F4982">
      <w:pPr>
        <w:spacing w:after="120" w:line="240" w:lineRule="atLeast"/>
        <w:rPr>
          <w:b/>
          <w:sz w:val="28"/>
          <w:szCs w:val="28"/>
        </w:rPr>
      </w:pPr>
      <w:r w:rsidRPr="002A5295">
        <w:rPr>
          <w:b/>
          <w:iCs/>
          <w:sz w:val="28"/>
          <w:szCs w:val="28"/>
        </w:rPr>
        <w:t xml:space="preserve">3. </w:t>
      </w:r>
      <w:r w:rsidR="001F4982" w:rsidRPr="002A5295">
        <w:rPr>
          <w:b/>
          <w:iCs/>
          <w:sz w:val="28"/>
          <w:szCs w:val="28"/>
        </w:rPr>
        <w:t>Беседа по вопросам:</w:t>
      </w:r>
      <w:r w:rsidR="001F4982" w:rsidRPr="002A5295">
        <w:rPr>
          <w:b/>
          <w:sz w:val="28"/>
          <w:szCs w:val="28"/>
        </w:rPr>
        <w:t xml:space="preserve"> </w:t>
      </w:r>
    </w:p>
    <w:p w:rsidR="001F4982" w:rsidRPr="001F4982" w:rsidRDefault="001F4982" w:rsidP="001F4982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1F4982">
        <w:rPr>
          <w:sz w:val="28"/>
          <w:szCs w:val="28"/>
        </w:rPr>
        <w:t>Ребята, вы смотрели этот кинофильм?</w:t>
      </w:r>
    </w:p>
    <w:p w:rsidR="001F4982" w:rsidRPr="001F4982" w:rsidRDefault="001F4982" w:rsidP="001F4982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1F4982">
        <w:rPr>
          <w:sz w:val="28"/>
          <w:szCs w:val="28"/>
        </w:rPr>
        <w:t>Как он называется?</w:t>
      </w:r>
    </w:p>
    <w:p w:rsidR="001F4982" w:rsidRPr="001F4982" w:rsidRDefault="001F4982" w:rsidP="001F4982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1F4982">
        <w:rPr>
          <w:sz w:val="28"/>
          <w:szCs w:val="28"/>
        </w:rPr>
        <w:t xml:space="preserve">По </w:t>
      </w:r>
      <w:proofErr w:type="gramStart"/>
      <w:r w:rsidRPr="001F4982">
        <w:rPr>
          <w:sz w:val="28"/>
          <w:szCs w:val="28"/>
        </w:rPr>
        <w:t>мотивам</w:t>
      </w:r>
      <w:proofErr w:type="gramEnd"/>
      <w:r w:rsidRPr="001F4982">
        <w:rPr>
          <w:sz w:val="28"/>
          <w:szCs w:val="28"/>
        </w:rPr>
        <w:t xml:space="preserve"> какого произведения он поставлен?</w:t>
      </w:r>
    </w:p>
    <w:p w:rsidR="001F4982" w:rsidRDefault="001F4982" w:rsidP="00B522F6">
      <w:pPr>
        <w:numPr>
          <w:ilvl w:val="0"/>
          <w:numId w:val="6"/>
        </w:numPr>
        <w:spacing w:before="100" w:beforeAutospacing="1" w:after="240" w:line="240" w:lineRule="atLeast"/>
        <w:ind w:left="0"/>
        <w:rPr>
          <w:sz w:val="28"/>
          <w:szCs w:val="28"/>
        </w:rPr>
      </w:pPr>
      <w:r w:rsidRPr="001F4982">
        <w:rPr>
          <w:sz w:val="28"/>
          <w:szCs w:val="28"/>
        </w:rPr>
        <w:t>Кто является автором сказа “Каменный цветок”?</w:t>
      </w:r>
    </w:p>
    <w:p w:rsidR="00B522F6" w:rsidRPr="00B522F6" w:rsidRDefault="00B522F6" w:rsidP="00B522F6">
      <w:pPr>
        <w:pStyle w:val="a5"/>
        <w:spacing w:after="240" w:line="240" w:lineRule="atLeast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4.</w:t>
      </w:r>
      <w:r w:rsidRPr="00B522F6">
        <w:rPr>
          <w:b/>
          <w:sz w:val="28"/>
          <w:szCs w:val="28"/>
        </w:rPr>
        <w:t xml:space="preserve">Работа с </w:t>
      </w:r>
      <w:r w:rsidRPr="00B522F6">
        <w:rPr>
          <w:b/>
          <w:iCs/>
          <w:sz w:val="28"/>
          <w:szCs w:val="28"/>
        </w:rPr>
        <w:t>эпиграфом.</w:t>
      </w:r>
      <w:r w:rsidRPr="00B522F6">
        <w:rPr>
          <w:i/>
          <w:iCs/>
          <w:sz w:val="28"/>
          <w:szCs w:val="28"/>
        </w:rPr>
        <w:t xml:space="preserve">   </w:t>
      </w:r>
      <w:r w:rsidRPr="00B522F6">
        <w:rPr>
          <w:b/>
          <w:iCs/>
          <w:sz w:val="28"/>
          <w:szCs w:val="28"/>
          <w:u w:val="single"/>
        </w:rPr>
        <w:t>(Слайд 1)</w:t>
      </w:r>
      <w:r w:rsidRPr="00B522F6">
        <w:rPr>
          <w:i/>
          <w:iCs/>
          <w:sz w:val="28"/>
          <w:szCs w:val="28"/>
        </w:rPr>
        <w:t xml:space="preserve">                                                                                        </w:t>
      </w:r>
    </w:p>
    <w:p w:rsidR="00B522F6" w:rsidRPr="00B522F6" w:rsidRDefault="00B522F6" w:rsidP="00B522F6">
      <w:pPr>
        <w:pStyle w:val="a5"/>
        <w:jc w:val="center"/>
        <w:rPr>
          <w:sz w:val="28"/>
          <w:szCs w:val="28"/>
        </w:rPr>
      </w:pPr>
      <w:r w:rsidRPr="00B522F6">
        <w:rPr>
          <w:sz w:val="28"/>
          <w:szCs w:val="28"/>
        </w:rPr>
        <w:t>Он в светлой памяти народа</w:t>
      </w:r>
      <w:proofErr w:type="gramStart"/>
      <w:r w:rsidRPr="00B522F6">
        <w:rPr>
          <w:sz w:val="28"/>
          <w:szCs w:val="28"/>
        </w:rPr>
        <w:br/>
        <w:t>О</w:t>
      </w:r>
      <w:proofErr w:type="gramEnd"/>
      <w:r w:rsidRPr="00B522F6">
        <w:rPr>
          <w:sz w:val="28"/>
          <w:szCs w:val="28"/>
        </w:rPr>
        <w:t>станется всегда живой.</w:t>
      </w:r>
      <w:r w:rsidRPr="00B522F6">
        <w:rPr>
          <w:sz w:val="28"/>
          <w:szCs w:val="28"/>
        </w:rPr>
        <w:br/>
        <w:t>И будут жить веками были</w:t>
      </w:r>
      <w:proofErr w:type="gramStart"/>
      <w:r w:rsidRPr="00B522F6">
        <w:rPr>
          <w:sz w:val="28"/>
          <w:szCs w:val="28"/>
        </w:rPr>
        <w:br/>
        <w:t>В</w:t>
      </w:r>
      <w:proofErr w:type="gramEnd"/>
      <w:r w:rsidRPr="00B522F6">
        <w:rPr>
          <w:sz w:val="28"/>
          <w:szCs w:val="28"/>
        </w:rPr>
        <w:t xml:space="preserve"> чудесном малахите строк,</w:t>
      </w:r>
      <w:r w:rsidRPr="00B522F6">
        <w:rPr>
          <w:sz w:val="28"/>
          <w:szCs w:val="28"/>
        </w:rPr>
        <w:br/>
        <w:t>И не завянет на могиле</w:t>
      </w:r>
      <w:r w:rsidRPr="00B522F6">
        <w:rPr>
          <w:sz w:val="28"/>
          <w:szCs w:val="28"/>
        </w:rPr>
        <w:br/>
        <w:t>Чудесный каменный цветок.</w:t>
      </w:r>
    </w:p>
    <w:p w:rsidR="00B522F6" w:rsidRPr="00B522F6" w:rsidRDefault="00B522F6" w:rsidP="00B522F6">
      <w:pPr>
        <w:pStyle w:val="a5"/>
        <w:spacing w:after="120" w:line="240" w:lineRule="atLeast"/>
        <w:jc w:val="center"/>
        <w:rPr>
          <w:sz w:val="28"/>
          <w:szCs w:val="28"/>
        </w:rPr>
      </w:pPr>
      <w:proofErr w:type="spellStart"/>
      <w:r w:rsidRPr="00B522F6">
        <w:rPr>
          <w:i/>
          <w:iCs/>
          <w:sz w:val="28"/>
          <w:szCs w:val="28"/>
        </w:rPr>
        <w:t>Е.Хоринская</w:t>
      </w:r>
      <w:proofErr w:type="spellEnd"/>
    </w:p>
    <w:p w:rsidR="007E7FA9" w:rsidRDefault="00B522F6" w:rsidP="007E7FA9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F64B0C">
        <w:rPr>
          <w:sz w:val="28"/>
          <w:szCs w:val="28"/>
        </w:rPr>
        <w:t>как вы уже знаете, 2014 год  является годом культуры в России. В этом году очень много памятных и знаменательных дат, связанных с литературой, музыкой изобразительным искусством</w:t>
      </w:r>
      <w:r w:rsidR="00BB532F">
        <w:rPr>
          <w:sz w:val="28"/>
          <w:szCs w:val="28"/>
        </w:rPr>
        <w:t xml:space="preserve">. О </w:t>
      </w:r>
      <w:proofErr w:type="gramStart"/>
      <w:r w:rsidR="00BB532F">
        <w:rPr>
          <w:sz w:val="28"/>
          <w:szCs w:val="28"/>
        </w:rPr>
        <w:t>каких</w:t>
      </w:r>
      <w:proofErr w:type="gramEnd"/>
      <w:r w:rsidR="00BB532F">
        <w:rPr>
          <w:sz w:val="28"/>
          <w:szCs w:val="28"/>
        </w:rPr>
        <w:t xml:space="preserve"> мы уже говорили? Назовите их, пожалуйста.</w:t>
      </w:r>
      <w:r w:rsidR="00F64B0C">
        <w:rPr>
          <w:sz w:val="28"/>
          <w:szCs w:val="28"/>
        </w:rPr>
        <w:t xml:space="preserve"> </w:t>
      </w:r>
      <w:r w:rsidR="00BB532F">
        <w:rPr>
          <w:sz w:val="28"/>
          <w:szCs w:val="28"/>
        </w:rPr>
        <w:t xml:space="preserve">Еще </w:t>
      </w:r>
      <w:r w:rsidR="00453F49">
        <w:rPr>
          <w:sz w:val="28"/>
          <w:szCs w:val="28"/>
        </w:rPr>
        <w:t xml:space="preserve">в 2014 году исполняется 135 лет со дня рождения Павла Петровича Бажова. </w:t>
      </w:r>
    </w:p>
    <w:p w:rsidR="007E7FA9" w:rsidRPr="00DF1EB4" w:rsidRDefault="007E7FA9" w:rsidP="00401654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40" w:lineRule="atLeast"/>
        <w:ind w:left="426" w:hanging="426"/>
        <w:jc w:val="both"/>
        <w:rPr>
          <w:b/>
          <w:sz w:val="28"/>
          <w:szCs w:val="28"/>
        </w:rPr>
      </w:pPr>
      <w:r w:rsidRPr="00DF1EB4">
        <w:rPr>
          <w:b/>
          <w:sz w:val="28"/>
          <w:szCs w:val="28"/>
        </w:rPr>
        <w:t>Постановка целей</w:t>
      </w:r>
      <w:r w:rsidR="00DF1EB4" w:rsidRPr="00DF1EB4">
        <w:rPr>
          <w:b/>
          <w:sz w:val="28"/>
          <w:szCs w:val="28"/>
        </w:rPr>
        <w:t xml:space="preserve"> перед учащимися.</w:t>
      </w:r>
    </w:p>
    <w:p w:rsidR="002A5295" w:rsidRPr="00DF1EB4" w:rsidRDefault="00BB532F" w:rsidP="007E7FA9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Именно о нем, как вы уже догадались, пойдет речь на нашем уроке.</w:t>
      </w:r>
      <w:r w:rsidR="007E7FA9">
        <w:rPr>
          <w:sz w:val="28"/>
          <w:szCs w:val="28"/>
        </w:rPr>
        <w:t xml:space="preserve"> </w:t>
      </w:r>
      <w:r w:rsidR="00DF1EB4" w:rsidRPr="00DF1EB4">
        <w:rPr>
          <w:b/>
          <w:sz w:val="28"/>
          <w:szCs w:val="28"/>
        </w:rPr>
        <w:t xml:space="preserve">(Слайд 2) </w:t>
      </w:r>
      <w:r w:rsidR="007E7FA9">
        <w:rPr>
          <w:sz w:val="28"/>
          <w:szCs w:val="28"/>
        </w:rPr>
        <w:t>Мы познакомимся с его удивительными сказами</w:t>
      </w:r>
      <w:r w:rsidR="00DF1EB4">
        <w:rPr>
          <w:sz w:val="28"/>
          <w:szCs w:val="28"/>
        </w:rPr>
        <w:t>, узнаем, это такое сказ и чем</w:t>
      </w:r>
      <w:r w:rsidR="007E7FA9">
        <w:rPr>
          <w:sz w:val="28"/>
          <w:szCs w:val="28"/>
        </w:rPr>
        <w:t xml:space="preserve"> он отличается от сказки. Сегодня на уроке нас ждет очень много </w:t>
      </w:r>
      <w:r w:rsidR="007E7FA9" w:rsidRPr="00DF1EB4">
        <w:rPr>
          <w:sz w:val="28"/>
          <w:szCs w:val="28"/>
        </w:rPr>
        <w:t>интересного.</w:t>
      </w:r>
      <w:r w:rsidR="00DF1EB4">
        <w:rPr>
          <w:b/>
          <w:sz w:val="28"/>
          <w:szCs w:val="28"/>
        </w:rPr>
        <w:t xml:space="preserve"> </w:t>
      </w:r>
    </w:p>
    <w:p w:rsidR="002A5295" w:rsidRPr="002A5295" w:rsidRDefault="002A5295" w:rsidP="002A5295">
      <w:pPr>
        <w:spacing w:after="12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64B0C">
        <w:rPr>
          <w:b/>
          <w:sz w:val="28"/>
          <w:szCs w:val="28"/>
        </w:rPr>
        <w:t>Организация восприятия новой информации.</w:t>
      </w:r>
    </w:p>
    <w:p w:rsidR="001F4982" w:rsidRPr="001F4982" w:rsidRDefault="00D054A4" w:rsidP="001F4982">
      <w:pPr>
        <w:pStyle w:val="a5"/>
        <w:spacing w:after="12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внимательно рассмотрим портрет знаменитого писателя. </w:t>
      </w:r>
      <w:r w:rsidRPr="00D054A4">
        <w:rPr>
          <w:b/>
          <w:sz w:val="28"/>
          <w:szCs w:val="28"/>
          <w:u w:val="single"/>
        </w:rPr>
        <w:t>(Слайд</w:t>
      </w:r>
      <w:r w:rsidR="00DF1EB4">
        <w:rPr>
          <w:b/>
          <w:sz w:val="28"/>
          <w:szCs w:val="28"/>
          <w:u w:val="single"/>
        </w:rPr>
        <w:t xml:space="preserve"> 3</w:t>
      </w:r>
      <w:r w:rsidRPr="00D054A4"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Н</w:t>
      </w:r>
      <w:r w:rsidR="001F4982" w:rsidRPr="001F4982">
        <w:rPr>
          <w:sz w:val="28"/>
          <w:szCs w:val="28"/>
        </w:rPr>
        <w:t>асупленные брови, добрые внимательные глаза, большая седая борода – на фотографиях Павел Петрович Бажов выглядит старым, мудрым сказочником. Он и был сказочником. Только герои его сказок жили, казалось, в самых не подходящих для сказок местах: в горных шахтах, среди заводского шума. Словом, там, где прожил свою долгую жизнь этот замечательный писатель и человек.</w:t>
      </w:r>
    </w:p>
    <w:p w:rsidR="002A5295" w:rsidRPr="00E6773D" w:rsidRDefault="002A5295" w:rsidP="002A5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начнем разговор </w:t>
      </w:r>
      <w:r w:rsidRPr="00E6773D">
        <w:rPr>
          <w:sz w:val="28"/>
          <w:szCs w:val="28"/>
        </w:rPr>
        <w:t xml:space="preserve"> о Бажове</w:t>
      </w:r>
      <w:r>
        <w:rPr>
          <w:sz w:val="28"/>
          <w:szCs w:val="28"/>
        </w:rPr>
        <w:t>,</w:t>
      </w:r>
      <w:r w:rsidRPr="00E67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E6773D">
        <w:rPr>
          <w:sz w:val="28"/>
          <w:szCs w:val="28"/>
        </w:rPr>
        <w:t>о</w:t>
      </w:r>
      <w:r>
        <w:rPr>
          <w:sz w:val="28"/>
          <w:szCs w:val="28"/>
        </w:rPr>
        <w:t xml:space="preserve"> великом </w:t>
      </w:r>
      <w:r w:rsidRPr="00E6773D">
        <w:rPr>
          <w:sz w:val="28"/>
          <w:szCs w:val="28"/>
        </w:rPr>
        <w:t xml:space="preserve"> МАСТЕРЕ. Мастером был его отец, мастерицей-кружевницей – мать, и люди, окружавшие писателя в детстве, тоже были по-своему необыкновенными. Да и место, в котором прошло его детство, наполнено легендами и тайнами. Это особое географическое пространство – стык материков, это горный Урал, это верховья реки Чусовой – красивейшие места Урала. </w:t>
      </w:r>
      <w:r w:rsidR="007E7FA9" w:rsidRPr="007E7FA9">
        <w:rPr>
          <w:b/>
          <w:sz w:val="28"/>
          <w:szCs w:val="28"/>
          <w:u w:val="single"/>
        </w:rPr>
        <w:t>(С</w:t>
      </w:r>
      <w:r w:rsidR="00DF1EB4">
        <w:rPr>
          <w:b/>
          <w:sz w:val="28"/>
          <w:szCs w:val="28"/>
          <w:u w:val="single"/>
        </w:rPr>
        <w:t>лайд 4</w:t>
      </w:r>
      <w:r w:rsidR="007E7FA9" w:rsidRPr="007E7FA9">
        <w:rPr>
          <w:b/>
          <w:sz w:val="28"/>
          <w:szCs w:val="28"/>
          <w:u w:val="single"/>
        </w:rPr>
        <w:t>)</w:t>
      </w:r>
      <w:r w:rsidRPr="00E6773D">
        <w:rPr>
          <w:sz w:val="28"/>
          <w:szCs w:val="28"/>
        </w:rPr>
        <w:t xml:space="preserve"> Все это мы можем видеть на наших сегодняшних иллюстрациях. </w:t>
      </w:r>
      <w:r w:rsidR="007E7FA9">
        <w:rPr>
          <w:b/>
          <w:sz w:val="28"/>
          <w:szCs w:val="28"/>
          <w:u w:val="single"/>
        </w:rPr>
        <w:t>(Слай</w:t>
      </w:r>
      <w:r w:rsidR="00DF1EB4">
        <w:rPr>
          <w:b/>
          <w:sz w:val="28"/>
          <w:szCs w:val="28"/>
          <w:u w:val="single"/>
        </w:rPr>
        <w:t>д 5</w:t>
      </w:r>
      <w:r w:rsidR="00D054A4" w:rsidRPr="00D054A4">
        <w:rPr>
          <w:b/>
          <w:sz w:val="28"/>
          <w:szCs w:val="28"/>
          <w:u w:val="single"/>
        </w:rPr>
        <w:t>)</w:t>
      </w:r>
    </w:p>
    <w:p w:rsidR="00E6773D" w:rsidRPr="00E6773D" w:rsidRDefault="00E6773D" w:rsidP="002A5295">
      <w:pPr>
        <w:jc w:val="center"/>
        <w:rPr>
          <w:i/>
          <w:iCs/>
          <w:sz w:val="28"/>
          <w:szCs w:val="28"/>
        </w:rPr>
      </w:pPr>
      <w:r w:rsidRPr="00E6773D">
        <w:rPr>
          <w:i/>
          <w:iCs/>
          <w:sz w:val="28"/>
          <w:szCs w:val="28"/>
        </w:rPr>
        <w:lastRenderedPageBreak/>
        <w:t>Уральские горы</w:t>
      </w:r>
      <w:proofErr w:type="gramStart"/>
      <w:r w:rsidRPr="00E6773D">
        <w:rPr>
          <w:i/>
          <w:iCs/>
          <w:sz w:val="28"/>
          <w:szCs w:val="28"/>
        </w:rPr>
        <w:br/>
        <w:t>П</w:t>
      </w:r>
      <w:proofErr w:type="gramEnd"/>
      <w:r w:rsidRPr="00E6773D">
        <w:rPr>
          <w:i/>
          <w:iCs/>
          <w:sz w:val="28"/>
          <w:szCs w:val="28"/>
        </w:rPr>
        <w:t>о каменным плитам</w:t>
      </w:r>
      <w:r w:rsidRPr="00E6773D">
        <w:rPr>
          <w:i/>
          <w:iCs/>
          <w:sz w:val="28"/>
          <w:szCs w:val="28"/>
        </w:rPr>
        <w:br/>
        <w:t>Ведут за собой нас</w:t>
      </w:r>
      <w:r w:rsidRPr="00E6773D">
        <w:rPr>
          <w:i/>
          <w:iCs/>
          <w:sz w:val="28"/>
          <w:szCs w:val="28"/>
        </w:rPr>
        <w:br/>
        <w:t>В страну малахита.</w:t>
      </w:r>
      <w:r w:rsidRPr="00E6773D">
        <w:rPr>
          <w:i/>
          <w:iCs/>
          <w:sz w:val="28"/>
          <w:szCs w:val="28"/>
        </w:rPr>
        <w:br/>
        <w:t>В страну, где не счесть</w:t>
      </w:r>
      <w:r w:rsidRPr="00E6773D">
        <w:rPr>
          <w:i/>
          <w:iCs/>
          <w:sz w:val="28"/>
          <w:szCs w:val="28"/>
        </w:rPr>
        <w:br/>
        <w:t>Драгоценных камней,</w:t>
      </w:r>
      <w:r w:rsidRPr="00E6773D">
        <w:rPr>
          <w:i/>
          <w:iCs/>
          <w:sz w:val="28"/>
          <w:szCs w:val="28"/>
        </w:rPr>
        <w:br/>
        <w:t>В страну работящих</w:t>
      </w:r>
      <w:proofErr w:type="gramStart"/>
      <w:r w:rsidRPr="00E6773D">
        <w:rPr>
          <w:i/>
          <w:iCs/>
          <w:sz w:val="28"/>
          <w:szCs w:val="28"/>
        </w:rPr>
        <w:br/>
        <w:t>И</w:t>
      </w:r>
      <w:proofErr w:type="gramEnd"/>
      <w:r w:rsidRPr="00E6773D">
        <w:rPr>
          <w:i/>
          <w:iCs/>
          <w:sz w:val="28"/>
          <w:szCs w:val="28"/>
        </w:rPr>
        <w:t xml:space="preserve"> добрых людей.</w:t>
      </w:r>
    </w:p>
    <w:p w:rsidR="00E6773D" w:rsidRPr="00E6773D" w:rsidRDefault="00E6773D" w:rsidP="002A5295">
      <w:pPr>
        <w:spacing w:after="120" w:line="240" w:lineRule="atLeast"/>
        <w:jc w:val="center"/>
        <w:rPr>
          <w:sz w:val="28"/>
          <w:szCs w:val="28"/>
        </w:rPr>
      </w:pPr>
      <w:r w:rsidRPr="00E6773D">
        <w:rPr>
          <w:sz w:val="28"/>
          <w:szCs w:val="28"/>
        </w:rPr>
        <w:t>В.Степанов</w:t>
      </w:r>
    </w:p>
    <w:p w:rsidR="001F4982" w:rsidRDefault="00E6773D" w:rsidP="00E6773D">
      <w:pPr>
        <w:pStyle w:val="a5"/>
        <w:spacing w:before="100" w:beforeAutospacing="1" w:line="240" w:lineRule="atLeast"/>
        <w:ind w:left="0"/>
        <w:jc w:val="both"/>
        <w:rPr>
          <w:sz w:val="28"/>
          <w:szCs w:val="28"/>
        </w:rPr>
      </w:pPr>
      <w:r w:rsidRPr="00E6773D">
        <w:rPr>
          <w:sz w:val="28"/>
          <w:szCs w:val="28"/>
        </w:rPr>
        <w:t xml:space="preserve">Могуч и величествен горный Урал – колыбель русской тяжелой промышленности, русской металлургии: двести лет назад сподвижниками Петра I </w:t>
      </w:r>
      <w:proofErr w:type="spellStart"/>
      <w:r w:rsidRPr="00E6773D">
        <w:rPr>
          <w:sz w:val="28"/>
          <w:szCs w:val="28"/>
        </w:rPr>
        <w:t>Акинфием</w:t>
      </w:r>
      <w:proofErr w:type="spellEnd"/>
      <w:r w:rsidRPr="00E6773D">
        <w:rPr>
          <w:sz w:val="28"/>
          <w:szCs w:val="28"/>
        </w:rPr>
        <w:t xml:space="preserve"> и Никитой Демидовым здесь было открыто свыше 20 первых медеплавильных заводов, рудников. Богатства его недр неисчислимы: заложены здесь медь и каменный уголь, мрамор и малахит, золото и драгоценные камни.</w:t>
      </w:r>
    </w:p>
    <w:p w:rsidR="00E6773D" w:rsidRDefault="00E6773D" w:rsidP="00860A9F">
      <w:pPr>
        <w:jc w:val="both"/>
        <w:rPr>
          <w:sz w:val="28"/>
          <w:szCs w:val="28"/>
        </w:rPr>
      </w:pPr>
      <w:r w:rsidRPr="00E6773D">
        <w:rPr>
          <w:sz w:val="28"/>
          <w:szCs w:val="28"/>
        </w:rPr>
        <w:t xml:space="preserve"> Люди, жившие на Урале, издавна умели не только добывать руды, но и выплавлять из них металл. Знаменит Урал своими самоцветами. Даже само это слово САМОЦВЕТЫ родилось на горном Урале.</w:t>
      </w:r>
    </w:p>
    <w:p w:rsidR="002A5295" w:rsidRPr="00E6773D" w:rsidRDefault="002A5295" w:rsidP="00E6773D">
      <w:pPr>
        <w:ind w:firstLine="709"/>
        <w:jc w:val="both"/>
        <w:rPr>
          <w:sz w:val="28"/>
          <w:szCs w:val="28"/>
        </w:rPr>
      </w:pPr>
    </w:p>
    <w:p w:rsidR="00E6773D" w:rsidRPr="002A5295" w:rsidRDefault="002A5295" w:rsidP="002A52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6773D" w:rsidRPr="002A5295">
        <w:rPr>
          <w:b/>
          <w:sz w:val="28"/>
          <w:szCs w:val="28"/>
        </w:rPr>
        <w:t>Доклады</w:t>
      </w:r>
      <w:r>
        <w:rPr>
          <w:b/>
          <w:sz w:val="28"/>
          <w:szCs w:val="28"/>
        </w:rPr>
        <w:t xml:space="preserve"> учащихся </w:t>
      </w:r>
      <w:r w:rsidR="00E6773D" w:rsidRPr="002A5295">
        <w:rPr>
          <w:b/>
          <w:sz w:val="28"/>
          <w:szCs w:val="28"/>
        </w:rPr>
        <w:t xml:space="preserve"> о самоцветах. </w:t>
      </w:r>
    </w:p>
    <w:p w:rsidR="00E6773D" w:rsidRPr="00E6773D" w:rsidRDefault="00E6773D" w:rsidP="00DF1EB4">
      <w:pPr>
        <w:jc w:val="both"/>
        <w:rPr>
          <w:sz w:val="28"/>
          <w:szCs w:val="28"/>
        </w:rPr>
      </w:pPr>
      <w:r w:rsidRPr="00E6773D">
        <w:rPr>
          <w:sz w:val="28"/>
          <w:szCs w:val="28"/>
        </w:rPr>
        <w:t xml:space="preserve">Люди издавна с большим вниманием относились к камням и складывали о них легенды. Трудно указать такой камень, которого бы не добывали в Уральских горах. Самые красивые камни называют самоцветами. Что такое самоцветы? </w:t>
      </w:r>
      <w:r w:rsidR="00DF1EB4">
        <w:rPr>
          <w:sz w:val="28"/>
          <w:szCs w:val="28"/>
        </w:rPr>
        <w:t>(Слайд 6)</w:t>
      </w:r>
    </w:p>
    <w:p w:rsidR="00E6773D" w:rsidRPr="00E6773D" w:rsidRDefault="00E6773D" w:rsidP="00DF1EB4">
      <w:pPr>
        <w:jc w:val="both"/>
        <w:rPr>
          <w:sz w:val="28"/>
          <w:szCs w:val="28"/>
        </w:rPr>
      </w:pPr>
      <w:r w:rsidRPr="00E6773D">
        <w:rPr>
          <w:sz w:val="28"/>
          <w:szCs w:val="28"/>
        </w:rPr>
        <w:t xml:space="preserve">Так называют драгоценные и полудрагоценные камни. </w:t>
      </w:r>
    </w:p>
    <w:p w:rsidR="00DF1EB4" w:rsidRPr="001F629A" w:rsidRDefault="00DF1EB4" w:rsidP="00DF1EB4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>(</w:t>
      </w:r>
      <w:r w:rsidR="001F629A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>ченики рассказывают о  яшме,</w:t>
      </w:r>
      <w:r w:rsidRPr="00DF1EB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горном хрустале,</w:t>
      </w:r>
      <w:r w:rsidRPr="00DF1EB4">
        <w:rPr>
          <w:sz w:val="28"/>
          <w:szCs w:val="28"/>
        </w:rPr>
        <w:t xml:space="preserve"> </w:t>
      </w:r>
      <w:r w:rsidR="00401654">
        <w:rPr>
          <w:b/>
          <w:i/>
          <w:sz w:val="28"/>
          <w:szCs w:val="28"/>
        </w:rPr>
        <w:t>изумруде</w:t>
      </w:r>
      <w:r w:rsidRPr="001F629A">
        <w:rPr>
          <w:b/>
          <w:i/>
          <w:sz w:val="28"/>
          <w:szCs w:val="28"/>
        </w:rPr>
        <w:t>, топазе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малахите)</w:t>
      </w:r>
      <w:r w:rsidR="001F629A">
        <w:rPr>
          <w:b/>
          <w:i/>
          <w:sz w:val="28"/>
          <w:szCs w:val="28"/>
        </w:rPr>
        <w:t xml:space="preserve"> </w:t>
      </w:r>
      <w:r w:rsidR="001F629A" w:rsidRPr="001F629A">
        <w:rPr>
          <w:b/>
          <w:sz w:val="28"/>
          <w:szCs w:val="28"/>
          <w:u w:val="single"/>
        </w:rPr>
        <w:t>(Слайды 7-11)</w:t>
      </w:r>
    </w:p>
    <w:p w:rsidR="00DF1EB4" w:rsidRDefault="00DF1EB4" w:rsidP="00DF1EB4">
      <w:pPr>
        <w:jc w:val="both"/>
        <w:rPr>
          <w:b/>
          <w:i/>
          <w:sz w:val="28"/>
          <w:szCs w:val="28"/>
        </w:rPr>
      </w:pPr>
    </w:p>
    <w:p w:rsidR="00E6773D" w:rsidRPr="00DF1EB4" w:rsidRDefault="00860A9F" w:rsidP="00DF1EB4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ind w:left="284"/>
        <w:jc w:val="both"/>
        <w:rPr>
          <w:b/>
          <w:sz w:val="28"/>
          <w:szCs w:val="28"/>
        </w:rPr>
      </w:pPr>
      <w:r w:rsidRPr="00DF1EB4">
        <w:rPr>
          <w:b/>
          <w:sz w:val="28"/>
          <w:szCs w:val="28"/>
        </w:rPr>
        <w:t>Знакомство с биографией П.П.Бажова</w:t>
      </w:r>
    </w:p>
    <w:p w:rsidR="00860A9F" w:rsidRPr="00860A9F" w:rsidRDefault="00860A9F" w:rsidP="00860A9F">
      <w:pPr>
        <w:spacing w:after="120" w:line="240" w:lineRule="atLeast"/>
        <w:rPr>
          <w:sz w:val="28"/>
          <w:szCs w:val="28"/>
        </w:rPr>
      </w:pPr>
      <w:r w:rsidRPr="00860A9F">
        <w:rPr>
          <w:sz w:val="28"/>
          <w:szCs w:val="28"/>
        </w:rPr>
        <w:t>На Урале сама земля рождала легенды и сказки, в которых искали объяснения земляным богатствам и выражали свою любовь к родной земле.</w:t>
      </w:r>
    </w:p>
    <w:p w:rsidR="00860A9F" w:rsidRPr="00860A9F" w:rsidRDefault="00860A9F" w:rsidP="00860A9F">
      <w:pPr>
        <w:spacing w:after="120" w:line="240" w:lineRule="atLeast"/>
        <w:rPr>
          <w:sz w:val="28"/>
          <w:szCs w:val="28"/>
        </w:rPr>
      </w:pPr>
      <w:r w:rsidRPr="00860A9F">
        <w:rPr>
          <w:sz w:val="28"/>
          <w:szCs w:val="28"/>
        </w:rPr>
        <w:t>Творческий труд славных русских мастеров-умельцев – о</w:t>
      </w:r>
      <w:r>
        <w:rPr>
          <w:sz w:val="28"/>
          <w:szCs w:val="28"/>
        </w:rPr>
        <w:t>сновная тема творчества Бажова.</w:t>
      </w:r>
    </w:p>
    <w:p w:rsidR="00860A9F" w:rsidRPr="00860A9F" w:rsidRDefault="00860A9F" w:rsidP="00860A9F">
      <w:pPr>
        <w:spacing w:after="120" w:line="240" w:lineRule="atLeast"/>
        <w:jc w:val="both"/>
        <w:rPr>
          <w:sz w:val="28"/>
          <w:szCs w:val="28"/>
        </w:rPr>
      </w:pPr>
      <w:r w:rsidRPr="00860A9F">
        <w:rPr>
          <w:sz w:val="28"/>
          <w:szCs w:val="28"/>
        </w:rPr>
        <w:t xml:space="preserve">П.П.Бажов родился в 1879 году на Урале. Его детство прошло в городе Сысерти и на Полевском заводе, входившем в </w:t>
      </w:r>
      <w:proofErr w:type="spellStart"/>
      <w:r w:rsidRPr="00860A9F">
        <w:rPr>
          <w:sz w:val="28"/>
          <w:szCs w:val="28"/>
        </w:rPr>
        <w:t>Сысертский</w:t>
      </w:r>
      <w:proofErr w:type="spellEnd"/>
      <w:r w:rsidRPr="00860A9F">
        <w:rPr>
          <w:sz w:val="28"/>
          <w:szCs w:val="28"/>
        </w:rPr>
        <w:t xml:space="preserve"> горный округ, что в 70 километрах от Екатеринбурга.</w:t>
      </w:r>
      <w:r w:rsidR="001F629A">
        <w:rPr>
          <w:sz w:val="28"/>
          <w:szCs w:val="28"/>
        </w:rPr>
        <w:t xml:space="preserve"> </w:t>
      </w:r>
      <w:r w:rsidR="001F629A" w:rsidRPr="001F629A">
        <w:rPr>
          <w:b/>
          <w:sz w:val="28"/>
          <w:szCs w:val="28"/>
          <w:u w:val="single"/>
        </w:rPr>
        <w:t>(Слайд 12)</w:t>
      </w:r>
      <w:r w:rsidRPr="00860A9F">
        <w:rPr>
          <w:sz w:val="28"/>
          <w:szCs w:val="28"/>
        </w:rPr>
        <w:t xml:space="preserve"> </w:t>
      </w:r>
    </w:p>
    <w:p w:rsidR="00860A9F" w:rsidRPr="00860A9F" w:rsidRDefault="00860A9F" w:rsidP="00860A9F">
      <w:pPr>
        <w:spacing w:after="120" w:line="240" w:lineRule="atLeast"/>
        <w:jc w:val="both"/>
        <w:rPr>
          <w:sz w:val="28"/>
          <w:szCs w:val="28"/>
        </w:rPr>
      </w:pPr>
      <w:r w:rsidRPr="00860A9F">
        <w:rPr>
          <w:sz w:val="28"/>
          <w:szCs w:val="28"/>
        </w:rPr>
        <w:t>Семья была дружная и трудовая. “Единственного ребенка хотя и не баловали – это, как видно, не было принято в заводской семье, - но окружали любовью. Игры, рыбная ловля, походы за грибами и ягодами, сказки, лес, как дом, пруды и речки, как друзья и помощники. Окружали отца в детстве”, - вспоминает его дочь Ариадна.</w:t>
      </w:r>
    </w:p>
    <w:p w:rsidR="00860A9F" w:rsidRPr="00860A9F" w:rsidRDefault="00860A9F" w:rsidP="00860A9F">
      <w:pPr>
        <w:spacing w:after="120" w:line="240" w:lineRule="atLeast"/>
        <w:jc w:val="both"/>
        <w:rPr>
          <w:sz w:val="28"/>
          <w:szCs w:val="28"/>
        </w:rPr>
      </w:pPr>
      <w:r w:rsidRPr="00860A9F">
        <w:rPr>
          <w:sz w:val="28"/>
          <w:szCs w:val="28"/>
        </w:rPr>
        <w:t xml:space="preserve">Дома Бажов слушал рассказы отца, бабушки о былой жизни, о труде рабочих и искусстве уральских камнерезов. В Сысерти были хорошие рассказчики – знатоки прошлого А.Е.Клюква И.П.Короб. Но самым лучшим и любимым у детворы </w:t>
      </w:r>
      <w:r w:rsidRPr="00860A9F">
        <w:rPr>
          <w:sz w:val="28"/>
          <w:szCs w:val="28"/>
        </w:rPr>
        <w:lastRenderedPageBreak/>
        <w:t xml:space="preserve">рассказчиком был старый горняк Василий Алексеевич </w:t>
      </w:r>
      <w:proofErr w:type="spellStart"/>
      <w:r w:rsidRPr="00860A9F">
        <w:rPr>
          <w:sz w:val="28"/>
          <w:szCs w:val="28"/>
        </w:rPr>
        <w:t>Хмелинин</w:t>
      </w:r>
      <w:proofErr w:type="spellEnd"/>
      <w:r w:rsidRPr="00860A9F">
        <w:rPr>
          <w:sz w:val="28"/>
          <w:szCs w:val="28"/>
        </w:rPr>
        <w:t xml:space="preserve">. Он работал сторожем дровяных складов при заводе, и у его </w:t>
      </w:r>
      <w:proofErr w:type="gramStart"/>
      <w:r w:rsidRPr="00860A9F">
        <w:rPr>
          <w:sz w:val="28"/>
          <w:szCs w:val="28"/>
        </w:rPr>
        <w:t>сторожки</w:t>
      </w:r>
      <w:proofErr w:type="gramEnd"/>
      <w:r w:rsidRPr="00860A9F">
        <w:rPr>
          <w:sz w:val="28"/>
          <w:szCs w:val="28"/>
        </w:rPr>
        <w:t xml:space="preserve"> на Думной горе собирались ребятишки послушать интересные истории. В то время </w:t>
      </w:r>
      <w:proofErr w:type="spellStart"/>
      <w:r w:rsidRPr="00860A9F">
        <w:rPr>
          <w:sz w:val="28"/>
          <w:szCs w:val="28"/>
        </w:rPr>
        <w:t>Хмелинину</w:t>
      </w:r>
      <w:proofErr w:type="spellEnd"/>
      <w:r w:rsidRPr="00860A9F">
        <w:rPr>
          <w:sz w:val="28"/>
          <w:szCs w:val="28"/>
        </w:rPr>
        <w:t xml:space="preserve"> уже шел восьмой десяток. </w:t>
      </w:r>
      <w:proofErr w:type="spellStart"/>
      <w:r w:rsidRPr="00860A9F">
        <w:rPr>
          <w:sz w:val="28"/>
          <w:szCs w:val="28"/>
        </w:rPr>
        <w:t>В.А.Хмелинин</w:t>
      </w:r>
      <w:proofErr w:type="spellEnd"/>
      <w:r w:rsidRPr="00860A9F">
        <w:rPr>
          <w:sz w:val="28"/>
          <w:szCs w:val="28"/>
        </w:rPr>
        <w:t xml:space="preserve"> рассказывал ребятишкам о </w:t>
      </w:r>
      <w:proofErr w:type="spellStart"/>
      <w:r w:rsidRPr="00860A9F">
        <w:rPr>
          <w:sz w:val="28"/>
          <w:szCs w:val="28"/>
        </w:rPr>
        <w:t>Гумёшевском</w:t>
      </w:r>
      <w:proofErr w:type="spellEnd"/>
      <w:r w:rsidRPr="00860A9F">
        <w:rPr>
          <w:sz w:val="28"/>
          <w:szCs w:val="28"/>
        </w:rPr>
        <w:t xml:space="preserve"> руднике, его истории, хозяевах, загадочных происшествиях, о “тайной силе”, о </w:t>
      </w:r>
      <w:proofErr w:type="gramStart"/>
      <w:r w:rsidRPr="00860A9F">
        <w:rPr>
          <w:sz w:val="28"/>
          <w:szCs w:val="28"/>
        </w:rPr>
        <w:t>девке</w:t>
      </w:r>
      <w:proofErr w:type="gramEnd"/>
      <w:r w:rsidRPr="00860A9F">
        <w:rPr>
          <w:sz w:val="28"/>
          <w:szCs w:val="28"/>
        </w:rPr>
        <w:t xml:space="preserve"> </w:t>
      </w:r>
      <w:proofErr w:type="spellStart"/>
      <w:r w:rsidRPr="00860A9F">
        <w:rPr>
          <w:sz w:val="28"/>
          <w:szCs w:val="28"/>
        </w:rPr>
        <w:t>Азовке</w:t>
      </w:r>
      <w:proofErr w:type="spellEnd"/>
      <w:r w:rsidRPr="00860A9F">
        <w:rPr>
          <w:sz w:val="28"/>
          <w:szCs w:val="28"/>
        </w:rPr>
        <w:t xml:space="preserve">, ящерках и других чудесных помощниках горняков и камнерезов. </w:t>
      </w:r>
    </w:p>
    <w:p w:rsidR="00860A9F" w:rsidRPr="00860A9F" w:rsidRDefault="00860A9F" w:rsidP="00860A9F">
      <w:pPr>
        <w:spacing w:after="120" w:line="240" w:lineRule="atLeast"/>
        <w:jc w:val="both"/>
        <w:rPr>
          <w:sz w:val="28"/>
          <w:szCs w:val="28"/>
        </w:rPr>
      </w:pPr>
      <w:r w:rsidRPr="00860A9F">
        <w:rPr>
          <w:sz w:val="28"/>
          <w:szCs w:val="28"/>
        </w:rPr>
        <w:t>Рассказчик часто обращался к слушателям и приговаривал: “</w:t>
      </w:r>
      <w:proofErr w:type="spellStart"/>
      <w:r w:rsidRPr="00860A9F">
        <w:rPr>
          <w:sz w:val="28"/>
          <w:szCs w:val="28"/>
        </w:rPr>
        <w:t>Слыш-ко</w:t>
      </w:r>
      <w:proofErr w:type="spellEnd"/>
      <w:r w:rsidRPr="00860A9F">
        <w:rPr>
          <w:sz w:val="28"/>
          <w:szCs w:val="28"/>
        </w:rPr>
        <w:t xml:space="preserve">”. Так и прозвали старого горняка дедушкой </w:t>
      </w:r>
      <w:proofErr w:type="spellStart"/>
      <w:r w:rsidRPr="00860A9F">
        <w:rPr>
          <w:sz w:val="28"/>
          <w:szCs w:val="28"/>
        </w:rPr>
        <w:t>Слышко</w:t>
      </w:r>
      <w:proofErr w:type="spellEnd"/>
      <w:r w:rsidRPr="00860A9F">
        <w:rPr>
          <w:sz w:val="28"/>
          <w:szCs w:val="28"/>
        </w:rPr>
        <w:t xml:space="preserve">. Когда мы читаем сказы Бажова, то словно бы слышим добрый, чуть насмешливый голос и видим живую улыбку дедушки </w:t>
      </w:r>
      <w:proofErr w:type="spellStart"/>
      <w:r w:rsidRPr="00860A9F">
        <w:rPr>
          <w:sz w:val="28"/>
          <w:szCs w:val="28"/>
        </w:rPr>
        <w:t>Слышко</w:t>
      </w:r>
      <w:proofErr w:type="spellEnd"/>
      <w:r w:rsidRPr="00860A9F">
        <w:rPr>
          <w:sz w:val="28"/>
          <w:szCs w:val="28"/>
        </w:rPr>
        <w:t>.</w:t>
      </w:r>
    </w:p>
    <w:p w:rsidR="00860A9F" w:rsidRPr="00860A9F" w:rsidRDefault="00860A9F" w:rsidP="00860A9F">
      <w:pPr>
        <w:spacing w:after="120" w:line="240" w:lineRule="atLeast"/>
        <w:jc w:val="both"/>
        <w:rPr>
          <w:sz w:val="28"/>
          <w:szCs w:val="28"/>
        </w:rPr>
      </w:pPr>
      <w:r w:rsidRPr="00860A9F">
        <w:rPr>
          <w:sz w:val="28"/>
          <w:szCs w:val="28"/>
        </w:rPr>
        <w:t>Так как Бажов был единственным ребенком в семье, родители смогли собрать денег, чтобы дать ему образование</w:t>
      </w:r>
      <w:r>
        <w:rPr>
          <w:sz w:val="28"/>
          <w:szCs w:val="28"/>
        </w:rPr>
        <w:t xml:space="preserve">. </w:t>
      </w:r>
      <w:r w:rsidRPr="00860A9F">
        <w:rPr>
          <w:sz w:val="28"/>
          <w:szCs w:val="28"/>
        </w:rPr>
        <w:t xml:space="preserve">Он учился в Екатеринбургском духовном училище, а затем в Пермской семинарии. Студенты очень гордились, что в стенах их семинарии учились и получили дипломы писатель Д.Н. </w:t>
      </w:r>
      <w:proofErr w:type="spellStart"/>
      <w:proofErr w:type="gramStart"/>
      <w:r w:rsidRPr="00860A9F">
        <w:rPr>
          <w:sz w:val="28"/>
          <w:szCs w:val="28"/>
        </w:rPr>
        <w:t>Мамин-Сибиряк</w:t>
      </w:r>
      <w:proofErr w:type="spellEnd"/>
      <w:proofErr w:type="gramEnd"/>
      <w:r w:rsidRPr="00860A9F">
        <w:rPr>
          <w:sz w:val="28"/>
          <w:szCs w:val="28"/>
        </w:rPr>
        <w:t xml:space="preserve"> и изобретатель радио А.С.Попов. Духовная карьера вовсе не привлекала двадцатилетнего юношу, и он отказался от лестного предложения служить в церкви.</w:t>
      </w:r>
    </w:p>
    <w:p w:rsidR="00863FC1" w:rsidRPr="001F629A" w:rsidRDefault="00860A9F" w:rsidP="00863FC1">
      <w:pPr>
        <w:spacing w:after="240" w:line="240" w:lineRule="atLeast"/>
        <w:jc w:val="both"/>
        <w:rPr>
          <w:b/>
          <w:sz w:val="28"/>
          <w:szCs w:val="28"/>
          <w:u w:val="single"/>
        </w:rPr>
      </w:pPr>
      <w:r w:rsidRPr="00860A9F">
        <w:rPr>
          <w:sz w:val="28"/>
          <w:szCs w:val="28"/>
        </w:rPr>
        <w:t xml:space="preserve">После учебы Бажов почти двадцать лет работал учителем русского языка, собирая все эти годы по селам и деревням фольклорный материал. В годы гражданской войны он сражался в крестьянских партизанских отрядах против белой армии на Урале, в Сибири и на Алтае. После войны он начал работать редактором газеты. В 1936 году, когда Бажову самому было уже пятьдесят семь лет, в журнале “Красная новь” были опубликованы первые сказы Бажова. Успех этих сказов побудил Бажова продолжить работу. С этого момента и до конца жизни Бажов посвящает себя работе над книгой </w:t>
      </w:r>
      <w:r w:rsidRPr="00860A9F">
        <w:rPr>
          <w:b/>
          <w:bCs/>
          <w:sz w:val="28"/>
          <w:szCs w:val="28"/>
        </w:rPr>
        <w:t>“Малахитовая шкатулка”.</w:t>
      </w:r>
      <w:r w:rsidRPr="00860A9F">
        <w:rPr>
          <w:sz w:val="28"/>
          <w:szCs w:val="28"/>
        </w:rPr>
        <w:t xml:space="preserve"> </w:t>
      </w:r>
      <w:r w:rsidR="001F629A" w:rsidRPr="001F629A">
        <w:rPr>
          <w:b/>
          <w:sz w:val="28"/>
          <w:szCs w:val="28"/>
          <w:u w:val="single"/>
        </w:rPr>
        <w:t>(Слайд13)</w:t>
      </w:r>
    </w:p>
    <w:p w:rsidR="00863FC1" w:rsidRPr="00863FC1" w:rsidRDefault="00863FC1" w:rsidP="00863FC1">
      <w:pPr>
        <w:spacing w:after="240" w:line="240" w:lineRule="atLeast"/>
        <w:rPr>
          <w:sz w:val="28"/>
          <w:szCs w:val="28"/>
        </w:rPr>
      </w:pPr>
      <w:r w:rsidRPr="00863FC1">
        <w:rPr>
          <w:i/>
          <w:iCs/>
          <w:sz w:val="28"/>
          <w:szCs w:val="28"/>
        </w:rPr>
        <w:t>Вопрос:</w:t>
      </w:r>
      <w:r w:rsidRPr="00863FC1">
        <w:rPr>
          <w:sz w:val="28"/>
          <w:szCs w:val="28"/>
        </w:rPr>
        <w:t xml:space="preserve"> Почему такое название?</w:t>
      </w:r>
    </w:p>
    <w:p w:rsidR="00860A9F" w:rsidRPr="00860A9F" w:rsidRDefault="00860A9F" w:rsidP="00860A9F">
      <w:pPr>
        <w:spacing w:line="240" w:lineRule="atLeast"/>
        <w:jc w:val="both"/>
        <w:rPr>
          <w:sz w:val="28"/>
          <w:szCs w:val="28"/>
        </w:rPr>
      </w:pPr>
      <w:r w:rsidRPr="00860A9F">
        <w:rPr>
          <w:sz w:val="28"/>
          <w:szCs w:val="28"/>
        </w:rPr>
        <w:t xml:space="preserve">Эта книга, действительно, как </w:t>
      </w:r>
      <w:r w:rsidRPr="00860A9F">
        <w:rPr>
          <w:b/>
          <w:bCs/>
          <w:sz w:val="28"/>
          <w:szCs w:val="28"/>
        </w:rPr>
        <w:t>шкатулка:</w:t>
      </w:r>
      <w:r w:rsidRPr="00860A9F">
        <w:rPr>
          <w:sz w:val="28"/>
          <w:szCs w:val="28"/>
        </w:rPr>
        <w:t xml:space="preserve"> в нее один за другим писатель складывал все новые и новые сказы о нелегкой жизни и удивительном труде горняков и камнерезов, мастеров по обработке камня</w:t>
      </w:r>
      <w:r w:rsidRPr="00860A9F">
        <w:rPr>
          <w:b/>
          <w:bCs/>
          <w:sz w:val="28"/>
          <w:szCs w:val="28"/>
        </w:rPr>
        <w:t xml:space="preserve"> - </w:t>
      </w:r>
      <w:r w:rsidRPr="00860A9F">
        <w:rPr>
          <w:sz w:val="28"/>
          <w:szCs w:val="28"/>
        </w:rPr>
        <w:t>и открывает ее сказ “Медной горы Хозяйка”, затем “Каменный цветок”, “Серебряное копытце”, “</w:t>
      </w:r>
      <w:proofErr w:type="spellStart"/>
      <w:r w:rsidRPr="00860A9F">
        <w:rPr>
          <w:sz w:val="28"/>
          <w:szCs w:val="28"/>
        </w:rPr>
        <w:t>Синюшкин</w:t>
      </w:r>
      <w:proofErr w:type="spellEnd"/>
      <w:r w:rsidRPr="00860A9F">
        <w:rPr>
          <w:sz w:val="28"/>
          <w:szCs w:val="28"/>
        </w:rPr>
        <w:t xml:space="preserve"> колодец”, “Две ящерки” и другие сказы.</w:t>
      </w:r>
    </w:p>
    <w:p w:rsidR="00EE1BF5" w:rsidRPr="00EE1BF5" w:rsidRDefault="00EE1BF5" w:rsidP="00EE1BF5">
      <w:pPr>
        <w:spacing w:line="240" w:lineRule="atLeast"/>
        <w:rPr>
          <w:sz w:val="28"/>
          <w:szCs w:val="28"/>
        </w:rPr>
      </w:pPr>
      <w:r w:rsidRPr="00EE1BF5">
        <w:rPr>
          <w:sz w:val="28"/>
          <w:szCs w:val="28"/>
        </w:rPr>
        <w:t xml:space="preserve">Итак, малахитовая шкатулка открыта, и первый по порядку в ней сказ </w:t>
      </w:r>
      <w:r w:rsidRPr="00EE1BF5">
        <w:rPr>
          <w:b/>
          <w:bCs/>
          <w:sz w:val="28"/>
          <w:szCs w:val="28"/>
        </w:rPr>
        <w:t>“Медной горы Хозяйка”.</w:t>
      </w:r>
      <w:r w:rsidR="001F629A">
        <w:rPr>
          <w:b/>
          <w:bCs/>
          <w:sz w:val="28"/>
          <w:szCs w:val="28"/>
        </w:rPr>
        <w:t xml:space="preserve">  </w:t>
      </w:r>
      <w:r w:rsidR="001F629A" w:rsidRPr="001F629A">
        <w:rPr>
          <w:b/>
          <w:bCs/>
          <w:sz w:val="28"/>
          <w:szCs w:val="28"/>
          <w:u w:val="single"/>
        </w:rPr>
        <w:t>(Слайд 14)</w:t>
      </w:r>
      <w:r w:rsidR="001F629A">
        <w:rPr>
          <w:b/>
          <w:bCs/>
          <w:sz w:val="28"/>
          <w:szCs w:val="28"/>
        </w:rPr>
        <w:t xml:space="preserve"> </w:t>
      </w:r>
    </w:p>
    <w:p w:rsidR="00476A24" w:rsidRDefault="00476A24" w:rsidP="00476A24">
      <w:pPr>
        <w:spacing w:after="120" w:line="240" w:lineRule="atLeast"/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EE1BF5" w:rsidRPr="00476A24">
        <w:rPr>
          <w:sz w:val="28"/>
          <w:szCs w:val="28"/>
        </w:rPr>
        <w:t xml:space="preserve">Как вы думаете, почему не </w:t>
      </w:r>
      <w:r w:rsidR="00EE1BF5" w:rsidRPr="00476A24">
        <w:rPr>
          <w:b/>
          <w:bCs/>
          <w:sz w:val="28"/>
          <w:szCs w:val="28"/>
        </w:rPr>
        <w:t>“Хозяйка медной горы”?</w:t>
      </w:r>
    </w:p>
    <w:p w:rsidR="00EE1BF5" w:rsidRPr="00476A24" w:rsidRDefault="00EE1BF5" w:rsidP="00476A24">
      <w:pPr>
        <w:spacing w:after="120" w:line="240" w:lineRule="atLeast"/>
        <w:ind w:left="360"/>
        <w:rPr>
          <w:sz w:val="28"/>
          <w:szCs w:val="28"/>
        </w:rPr>
      </w:pPr>
      <w:r w:rsidRPr="00476A24">
        <w:rPr>
          <w:sz w:val="28"/>
          <w:szCs w:val="28"/>
        </w:rPr>
        <w:t>2. Какое слово здесь главное и почему?</w:t>
      </w:r>
    </w:p>
    <w:p w:rsidR="00476A24" w:rsidRPr="00476A24" w:rsidRDefault="00476A24" w:rsidP="00476A24">
      <w:pPr>
        <w:pStyle w:val="a5"/>
        <w:spacing w:after="120" w:line="240" w:lineRule="atLeast"/>
        <w:rPr>
          <w:sz w:val="28"/>
          <w:szCs w:val="28"/>
        </w:rPr>
      </w:pPr>
    </w:p>
    <w:p w:rsidR="00863FC1" w:rsidRPr="001F629A" w:rsidRDefault="00476A24" w:rsidP="00863FC1">
      <w:pPr>
        <w:spacing w:after="120" w:line="240" w:lineRule="atLeast"/>
        <w:rPr>
          <w:b/>
          <w:sz w:val="28"/>
          <w:szCs w:val="28"/>
          <w:u w:val="single"/>
        </w:rPr>
      </w:pPr>
      <w:r w:rsidRPr="001F629A">
        <w:rPr>
          <w:b/>
          <w:bCs/>
          <w:sz w:val="28"/>
          <w:szCs w:val="28"/>
        </w:rPr>
        <w:t>6. Проведение словарной работы</w:t>
      </w:r>
      <w:r w:rsidR="00DF05A4" w:rsidRPr="001F629A">
        <w:rPr>
          <w:b/>
          <w:bCs/>
          <w:sz w:val="28"/>
          <w:szCs w:val="28"/>
        </w:rPr>
        <w:t>.</w:t>
      </w:r>
      <w:r w:rsidR="00EE1BF5" w:rsidRPr="001F629A">
        <w:rPr>
          <w:b/>
          <w:bCs/>
          <w:sz w:val="28"/>
          <w:szCs w:val="28"/>
        </w:rPr>
        <w:t xml:space="preserve"> </w:t>
      </w:r>
      <w:r w:rsidR="00863FC1" w:rsidRPr="001F629A">
        <w:rPr>
          <w:b/>
          <w:bCs/>
          <w:sz w:val="28"/>
          <w:szCs w:val="28"/>
        </w:rPr>
        <w:t xml:space="preserve"> </w:t>
      </w:r>
      <w:r w:rsidR="00863FC1" w:rsidRPr="001F629A">
        <w:rPr>
          <w:sz w:val="28"/>
          <w:szCs w:val="28"/>
        </w:rPr>
        <w:t>(Объяснение и толкование непонятных слов, все это выводится на монитор компьютера)</w:t>
      </w:r>
      <w:r w:rsidR="001F629A" w:rsidRPr="001F629A">
        <w:rPr>
          <w:sz w:val="28"/>
          <w:szCs w:val="28"/>
        </w:rPr>
        <w:t xml:space="preserve"> </w:t>
      </w:r>
      <w:proofErr w:type="gramStart"/>
      <w:r w:rsidR="001F629A" w:rsidRPr="001F629A">
        <w:rPr>
          <w:sz w:val="28"/>
          <w:szCs w:val="28"/>
        </w:rPr>
        <w:t>(</w:t>
      </w:r>
      <w:r w:rsidR="00B522F6" w:rsidRPr="001F629A">
        <w:rPr>
          <w:sz w:val="28"/>
          <w:szCs w:val="28"/>
        </w:rPr>
        <w:t xml:space="preserve"> </w:t>
      </w:r>
      <w:proofErr w:type="gramEnd"/>
      <w:r w:rsidR="00B522F6" w:rsidRPr="001F629A">
        <w:rPr>
          <w:b/>
          <w:sz w:val="28"/>
          <w:szCs w:val="28"/>
          <w:u w:val="single"/>
        </w:rPr>
        <w:t>Слайд</w:t>
      </w:r>
      <w:r w:rsidR="001F629A" w:rsidRPr="001F629A">
        <w:rPr>
          <w:b/>
          <w:sz w:val="28"/>
          <w:szCs w:val="28"/>
          <w:u w:val="single"/>
        </w:rPr>
        <w:t xml:space="preserve"> 15</w:t>
      </w:r>
      <w:r w:rsidR="004E68D2">
        <w:rPr>
          <w:b/>
          <w:sz w:val="28"/>
          <w:szCs w:val="28"/>
          <w:u w:val="single"/>
        </w:rPr>
        <w:t>-16</w:t>
      </w:r>
      <w:r w:rsidR="001F629A" w:rsidRPr="001F629A">
        <w:rPr>
          <w:b/>
          <w:sz w:val="28"/>
          <w:szCs w:val="28"/>
          <w:u w:val="single"/>
        </w:rPr>
        <w:t>)</w:t>
      </w:r>
    </w:p>
    <w:p w:rsidR="00EE1BF5" w:rsidRPr="001F629A" w:rsidRDefault="00EE1BF5" w:rsidP="00EE1BF5">
      <w:pPr>
        <w:spacing w:after="120" w:line="240" w:lineRule="atLeast"/>
        <w:rPr>
          <w:sz w:val="28"/>
          <w:szCs w:val="28"/>
        </w:rPr>
      </w:pPr>
      <w:r w:rsidRPr="001F629A">
        <w:rPr>
          <w:b/>
          <w:bCs/>
          <w:sz w:val="28"/>
          <w:szCs w:val="28"/>
        </w:rPr>
        <w:t xml:space="preserve">Было жарко – страсть. </w:t>
      </w:r>
      <w:proofErr w:type="spellStart"/>
      <w:proofErr w:type="gramStart"/>
      <w:r w:rsidRPr="001F629A">
        <w:rPr>
          <w:b/>
          <w:bCs/>
          <w:sz w:val="28"/>
          <w:szCs w:val="28"/>
        </w:rPr>
        <w:t>Парун</w:t>
      </w:r>
      <w:proofErr w:type="spellEnd"/>
      <w:r w:rsidRPr="001F629A">
        <w:rPr>
          <w:b/>
          <w:bCs/>
          <w:sz w:val="28"/>
          <w:szCs w:val="28"/>
        </w:rPr>
        <w:t xml:space="preserve"> чистый</w:t>
      </w:r>
      <w:r w:rsidRPr="001F629A">
        <w:rPr>
          <w:sz w:val="28"/>
          <w:szCs w:val="28"/>
        </w:rPr>
        <w:t xml:space="preserve"> - жаркий день после дождя</w:t>
      </w:r>
      <w:r w:rsidRPr="001F629A">
        <w:rPr>
          <w:sz w:val="28"/>
          <w:szCs w:val="28"/>
        </w:rPr>
        <w:br/>
      </w:r>
      <w:r w:rsidRPr="001F629A">
        <w:rPr>
          <w:b/>
          <w:bCs/>
          <w:sz w:val="28"/>
          <w:szCs w:val="28"/>
        </w:rPr>
        <w:t xml:space="preserve">Лазоревку добывали </w:t>
      </w:r>
      <w:r w:rsidRPr="001F629A">
        <w:rPr>
          <w:sz w:val="28"/>
          <w:szCs w:val="28"/>
        </w:rPr>
        <w:t>- лазурит, камень светло-синего цвета</w:t>
      </w:r>
      <w:r w:rsidRPr="001F629A">
        <w:rPr>
          <w:sz w:val="28"/>
          <w:szCs w:val="28"/>
        </w:rPr>
        <w:br/>
      </w:r>
      <w:r w:rsidRPr="001F629A">
        <w:rPr>
          <w:b/>
          <w:bCs/>
          <w:sz w:val="28"/>
          <w:szCs w:val="28"/>
        </w:rPr>
        <w:t>Королек с витком попадался</w:t>
      </w:r>
      <w:r w:rsidRPr="001F629A">
        <w:rPr>
          <w:sz w:val="28"/>
          <w:szCs w:val="28"/>
        </w:rPr>
        <w:t xml:space="preserve"> – частица, слиток чистого металла</w:t>
      </w:r>
      <w:r w:rsidRPr="001F629A">
        <w:rPr>
          <w:sz w:val="28"/>
          <w:szCs w:val="28"/>
        </w:rPr>
        <w:br/>
      </w:r>
      <w:proofErr w:type="spellStart"/>
      <w:r w:rsidRPr="001F629A">
        <w:rPr>
          <w:b/>
          <w:bCs/>
          <w:sz w:val="28"/>
          <w:szCs w:val="28"/>
        </w:rPr>
        <w:t>Изробленный</w:t>
      </w:r>
      <w:proofErr w:type="spellEnd"/>
      <w:r w:rsidRPr="001F629A">
        <w:rPr>
          <w:b/>
          <w:bCs/>
          <w:sz w:val="28"/>
          <w:szCs w:val="28"/>
        </w:rPr>
        <w:t xml:space="preserve"> </w:t>
      </w:r>
      <w:r w:rsidRPr="001F629A">
        <w:rPr>
          <w:sz w:val="28"/>
          <w:szCs w:val="28"/>
        </w:rPr>
        <w:t>– измученный, заболевший от непосильной работы</w:t>
      </w:r>
      <w:r w:rsidRPr="001F629A">
        <w:rPr>
          <w:sz w:val="28"/>
          <w:szCs w:val="28"/>
        </w:rPr>
        <w:br/>
      </w:r>
      <w:proofErr w:type="spellStart"/>
      <w:r w:rsidRPr="001F629A">
        <w:rPr>
          <w:b/>
          <w:bCs/>
          <w:sz w:val="28"/>
          <w:szCs w:val="28"/>
        </w:rPr>
        <w:lastRenderedPageBreak/>
        <w:t>Артуть</w:t>
      </w:r>
      <w:proofErr w:type="spellEnd"/>
      <w:r w:rsidRPr="001F629A">
        <w:rPr>
          <w:b/>
          <w:bCs/>
          <w:sz w:val="28"/>
          <w:szCs w:val="28"/>
        </w:rPr>
        <w:t xml:space="preserve"> девка </w:t>
      </w:r>
      <w:r w:rsidRPr="001F629A">
        <w:rPr>
          <w:sz w:val="28"/>
          <w:szCs w:val="28"/>
        </w:rPr>
        <w:t>– девушка, подвижная, как ртуть</w:t>
      </w:r>
      <w:r w:rsidRPr="001F629A">
        <w:rPr>
          <w:sz w:val="28"/>
          <w:szCs w:val="28"/>
        </w:rPr>
        <w:br/>
      </w:r>
      <w:proofErr w:type="spellStart"/>
      <w:r w:rsidRPr="001F629A">
        <w:rPr>
          <w:b/>
          <w:bCs/>
          <w:sz w:val="28"/>
          <w:szCs w:val="28"/>
        </w:rPr>
        <w:t>Забедно</w:t>
      </w:r>
      <w:proofErr w:type="spellEnd"/>
      <w:r w:rsidRPr="001F629A">
        <w:rPr>
          <w:b/>
          <w:bCs/>
          <w:sz w:val="28"/>
          <w:szCs w:val="28"/>
        </w:rPr>
        <w:t xml:space="preserve"> стало –</w:t>
      </w:r>
      <w:r w:rsidRPr="001F629A">
        <w:rPr>
          <w:sz w:val="28"/>
          <w:szCs w:val="28"/>
        </w:rPr>
        <w:t xml:space="preserve"> обидно</w:t>
      </w:r>
      <w:r w:rsidRPr="001F629A">
        <w:rPr>
          <w:sz w:val="28"/>
          <w:szCs w:val="28"/>
        </w:rPr>
        <w:br/>
      </w:r>
      <w:r w:rsidRPr="001F629A">
        <w:rPr>
          <w:b/>
          <w:bCs/>
          <w:sz w:val="28"/>
          <w:szCs w:val="28"/>
        </w:rPr>
        <w:t>Известно, какое время было, - крепость</w:t>
      </w:r>
      <w:r w:rsidRPr="001F629A">
        <w:rPr>
          <w:sz w:val="28"/>
          <w:szCs w:val="28"/>
        </w:rPr>
        <w:t>, то есть крепостное право, рабочие заводов были крепостными, являлись собственностью хозяев-заводчиков</w:t>
      </w:r>
      <w:r w:rsidRPr="001F629A">
        <w:rPr>
          <w:sz w:val="28"/>
          <w:szCs w:val="28"/>
        </w:rPr>
        <w:br/>
      </w:r>
      <w:proofErr w:type="spellStart"/>
      <w:r w:rsidRPr="001F629A">
        <w:rPr>
          <w:b/>
          <w:bCs/>
          <w:sz w:val="28"/>
          <w:szCs w:val="28"/>
        </w:rPr>
        <w:t>Каелка</w:t>
      </w:r>
      <w:proofErr w:type="spellEnd"/>
      <w:r w:rsidRPr="001F629A">
        <w:rPr>
          <w:b/>
          <w:bCs/>
          <w:sz w:val="28"/>
          <w:szCs w:val="28"/>
        </w:rPr>
        <w:t xml:space="preserve">, кайло – </w:t>
      </w:r>
      <w:r w:rsidRPr="001F629A">
        <w:rPr>
          <w:sz w:val="28"/>
          <w:szCs w:val="28"/>
        </w:rPr>
        <w:t>инструмент, которым руду откалывали</w:t>
      </w:r>
      <w:r w:rsidRPr="001F629A">
        <w:rPr>
          <w:sz w:val="28"/>
          <w:szCs w:val="28"/>
        </w:rPr>
        <w:br/>
      </w:r>
      <w:r w:rsidRPr="001F629A">
        <w:rPr>
          <w:b/>
          <w:bCs/>
          <w:sz w:val="28"/>
          <w:szCs w:val="28"/>
        </w:rPr>
        <w:t xml:space="preserve">Желтяки да </w:t>
      </w:r>
      <w:proofErr w:type="spellStart"/>
      <w:r w:rsidRPr="001F629A">
        <w:rPr>
          <w:b/>
          <w:bCs/>
          <w:sz w:val="28"/>
          <w:szCs w:val="28"/>
        </w:rPr>
        <w:t>серяки</w:t>
      </w:r>
      <w:proofErr w:type="spellEnd"/>
      <w:proofErr w:type="gramEnd"/>
      <w:r w:rsidRPr="001F629A">
        <w:rPr>
          <w:b/>
          <w:bCs/>
          <w:sz w:val="28"/>
          <w:szCs w:val="28"/>
        </w:rPr>
        <w:t xml:space="preserve"> с крапинками – </w:t>
      </w:r>
      <w:r w:rsidRPr="001F629A">
        <w:rPr>
          <w:sz w:val="28"/>
          <w:szCs w:val="28"/>
        </w:rPr>
        <w:t>непригодные камни с примесью песка</w:t>
      </w:r>
      <w:r w:rsidRPr="001F629A">
        <w:rPr>
          <w:sz w:val="28"/>
          <w:szCs w:val="28"/>
        </w:rPr>
        <w:br/>
      </w:r>
      <w:r w:rsidRPr="001F629A">
        <w:rPr>
          <w:b/>
          <w:bCs/>
          <w:sz w:val="28"/>
          <w:szCs w:val="28"/>
        </w:rPr>
        <w:t xml:space="preserve">Вода долить стала </w:t>
      </w:r>
      <w:r w:rsidRPr="001F629A">
        <w:rPr>
          <w:sz w:val="28"/>
          <w:szCs w:val="28"/>
        </w:rPr>
        <w:t>– одолевать, затапливать</w:t>
      </w:r>
    </w:p>
    <w:p w:rsidR="00476A24" w:rsidRPr="00476A24" w:rsidRDefault="00476A24" w:rsidP="00476A24">
      <w:pPr>
        <w:spacing w:after="120" w:line="240" w:lineRule="atLeast"/>
        <w:rPr>
          <w:b/>
          <w:sz w:val="28"/>
          <w:szCs w:val="28"/>
        </w:rPr>
      </w:pPr>
      <w:r w:rsidRPr="00476A24">
        <w:rPr>
          <w:b/>
          <w:sz w:val="28"/>
          <w:szCs w:val="28"/>
        </w:rPr>
        <w:t xml:space="preserve">7.Прочтение текста </w:t>
      </w:r>
      <w:r w:rsidR="00EE1BF5" w:rsidRPr="00476A24">
        <w:rPr>
          <w:b/>
          <w:sz w:val="28"/>
          <w:szCs w:val="28"/>
        </w:rPr>
        <w:t xml:space="preserve"> сказа</w:t>
      </w:r>
      <w:r w:rsidRPr="00476A24">
        <w:rPr>
          <w:b/>
          <w:sz w:val="28"/>
          <w:szCs w:val="28"/>
        </w:rPr>
        <w:t xml:space="preserve"> учителем.</w:t>
      </w:r>
    </w:p>
    <w:p w:rsidR="00EE1BF5" w:rsidRPr="001F629A" w:rsidRDefault="00476A24" w:rsidP="00EE1BF5">
      <w:pPr>
        <w:spacing w:after="120" w:line="240" w:lineRule="atLeas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Сказ</w:t>
      </w:r>
      <w:r w:rsidR="00EE1BF5" w:rsidRPr="00EE1BF5">
        <w:rPr>
          <w:sz w:val="28"/>
          <w:szCs w:val="28"/>
        </w:rPr>
        <w:t xml:space="preserve"> звучит в исполнении учителя, при этом передается неспешность, атмосфера тайны, легкая ироничность и глубокая мудрость сказа, особый колорит диалектных и устаревших слов</w:t>
      </w:r>
      <w:proofErr w:type="gramStart"/>
      <w:r w:rsidR="00B90E37">
        <w:rPr>
          <w:sz w:val="28"/>
          <w:szCs w:val="28"/>
        </w:rPr>
        <w:t xml:space="preserve"> </w:t>
      </w:r>
      <w:r w:rsidR="00EE1BF5" w:rsidRPr="00EE1BF5">
        <w:rPr>
          <w:sz w:val="28"/>
          <w:szCs w:val="28"/>
        </w:rPr>
        <w:t>.</w:t>
      </w:r>
      <w:proofErr w:type="gramEnd"/>
      <w:r w:rsidR="001F629A">
        <w:rPr>
          <w:sz w:val="28"/>
          <w:szCs w:val="28"/>
        </w:rPr>
        <w:t xml:space="preserve">(Иллюстрации к сказу </w:t>
      </w:r>
      <w:r w:rsidR="001F629A" w:rsidRPr="001F629A">
        <w:rPr>
          <w:sz w:val="28"/>
          <w:szCs w:val="28"/>
        </w:rPr>
        <w:t xml:space="preserve">- </w:t>
      </w:r>
      <w:r w:rsidR="001F629A">
        <w:rPr>
          <w:b/>
          <w:sz w:val="28"/>
          <w:szCs w:val="28"/>
          <w:u w:val="single"/>
        </w:rPr>
        <w:t>с</w:t>
      </w:r>
      <w:r w:rsidR="004E68D2">
        <w:rPr>
          <w:b/>
          <w:sz w:val="28"/>
          <w:szCs w:val="28"/>
          <w:u w:val="single"/>
        </w:rPr>
        <w:t>лайды 17</w:t>
      </w:r>
      <w:r w:rsidR="001F629A" w:rsidRPr="001F629A">
        <w:rPr>
          <w:b/>
          <w:sz w:val="28"/>
          <w:szCs w:val="28"/>
          <w:u w:val="single"/>
        </w:rPr>
        <w:t xml:space="preserve"> </w:t>
      </w:r>
      <w:r w:rsidR="004E68D2">
        <w:rPr>
          <w:b/>
          <w:sz w:val="28"/>
          <w:szCs w:val="28"/>
          <w:u w:val="single"/>
        </w:rPr>
        <w:t>–</w:t>
      </w:r>
      <w:r w:rsidR="001F629A" w:rsidRPr="001F629A">
        <w:rPr>
          <w:b/>
          <w:sz w:val="28"/>
          <w:szCs w:val="28"/>
          <w:u w:val="single"/>
        </w:rPr>
        <w:t xml:space="preserve"> </w:t>
      </w:r>
      <w:r w:rsidR="004E68D2">
        <w:rPr>
          <w:b/>
          <w:sz w:val="28"/>
          <w:szCs w:val="28"/>
          <w:u w:val="single"/>
        </w:rPr>
        <w:t>22</w:t>
      </w:r>
      <w:r w:rsidR="004E68D2" w:rsidRPr="004E68D2">
        <w:rPr>
          <w:sz w:val="28"/>
          <w:szCs w:val="28"/>
        </w:rPr>
        <w:t>)</w:t>
      </w:r>
    </w:p>
    <w:p w:rsidR="00EE1BF5" w:rsidRPr="00EE1BF5" w:rsidRDefault="00EE1BF5" w:rsidP="00EE1BF5">
      <w:pPr>
        <w:spacing w:after="120" w:line="240" w:lineRule="atLeast"/>
        <w:rPr>
          <w:sz w:val="28"/>
          <w:szCs w:val="28"/>
        </w:rPr>
      </w:pPr>
      <w:r w:rsidRPr="00EE1BF5">
        <w:rPr>
          <w:sz w:val="28"/>
          <w:szCs w:val="28"/>
        </w:rPr>
        <w:t>По мере чтения на мониторе компьютера появляются иллюстрации к сказу.</w:t>
      </w:r>
    </w:p>
    <w:p w:rsidR="00EE1BF5" w:rsidRPr="00476A24" w:rsidRDefault="00476A24" w:rsidP="00476A24">
      <w:pPr>
        <w:pStyle w:val="a5"/>
        <w:numPr>
          <w:ilvl w:val="0"/>
          <w:numId w:val="4"/>
        </w:numPr>
        <w:spacing w:after="120" w:line="240" w:lineRule="atLeast"/>
        <w:rPr>
          <w:b/>
          <w:sz w:val="28"/>
          <w:szCs w:val="28"/>
        </w:rPr>
      </w:pPr>
      <w:r w:rsidRPr="00476A24">
        <w:rPr>
          <w:b/>
          <w:iCs/>
          <w:sz w:val="28"/>
          <w:szCs w:val="28"/>
        </w:rPr>
        <w:t xml:space="preserve">Беседа по </w:t>
      </w:r>
      <w:r>
        <w:rPr>
          <w:b/>
          <w:iCs/>
          <w:sz w:val="28"/>
          <w:szCs w:val="28"/>
        </w:rPr>
        <w:t>вопросам</w:t>
      </w:r>
      <w:r w:rsidR="00EE1BF5" w:rsidRPr="00476A24">
        <w:rPr>
          <w:b/>
          <w:iCs/>
          <w:sz w:val="28"/>
          <w:szCs w:val="28"/>
        </w:rPr>
        <w:t>:</w:t>
      </w:r>
      <w:r w:rsidR="00EE1BF5" w:rsidRPr="00476A24">
        <w:rPr>
          <w:b/>
          <w:sz w:val="28"/>
          <w:szCs w:val="28"/>
        </w:rPr>
        <w:t xml:space="preserve"> </w:t>
      </w:r>
    </w:p>
    <w:p w:rsidR="00EE1BF5" w:rsidRPr="00EE1BF5" w:rsidRDefault="00EE1BF5" w:rsidP="00EE1BF5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EE1BF5">
        <w:rPr>
          <w:sz w:val="28"/>
          <w:szCs w:val="28"/>
        </w:rPr>
        <w:t>Понравился ли вам сказ?</w:t>
      </w:r>
    </w:p>
    <w:p w:rsidR="00EE1BF5" w:rsidRPr="00EE1BF5" w:rsidRDefault="00EE1BF5" w:rsidP="00EE1BF5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EE1BF5">
        <w:rPr>
          <w:sz w:val="28"/>
          <w:szCs w:val="28"/>
        </w:rPr>
        <w:t>Что удивило вас?</w:t>
      </w:r>
    </w:p>
    <w:p w:rsidR="00EE1BF5" w:rsidRPr="00EE1BF5" w:rsidRDefault="00EE1BF5" w:rsidP="00EE1BF5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EE1BF5">
        <w:rPr>
          <w:sz w:val="28"/>
          <w:szCs w:val="28"/>
        </w:rPr>
        <w:t>Что показалось необычным?</w:t>
      </w:r>
    </w:p>
    <w:p w:rsidR="00EE1BF5" w:rsidRPr="00EE1BF5" w:rsidRDefault="00EE1BF5" w:rsidP="00EE1BF5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EE1BF5">
        <w:rPr>
          <w:sz w:val="28"/>
          <w:szCs w:val="28"/>
        </w:rPr>
        <w:t>Какие герои вызвали сочувствие?</w:t>
      </w:r>
    </w:p>
    <w:p w:rsidR="00EE1BF5" w:rsidRDefault="00EE1BF5" w:rsidP="00EE1BF5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EE1BF5">
        <w:rPr>
          <w:sz w:val="28"/>
          <w:szCs w:val="28"/>
        </w:rPr>
        <w:t>Как вы думаете, чем бы закончилась история Степана, если бы он был героем сказки?</w:t>
      </w:r>
      <w:r w:rsidR="00476A24">
        <w:rPr>
          <w:sz w:val="28"/>
          <w:szCs w:val="28"/>
        </w:rPr>
        <w:t xml:space="preserve"> </w:t>
      </w:r>
    </w:p>
    <w:p w:rsidR="00476A24" w:rsidRDefault="00476A24" w:rsidP="00476A24">
      <w:pPr>
        <w:pStyle w:val="a5"/>
        <w:numPr>
          <w:ilvl w:val="0"/>
          <w:numId w:val="4"/>
        </w:numPr>
        <w:spacing w:before="100" w:beforeAutospacing="1" w:after="100" w:afterAutospacing="1" w:line="240" w:lineRule="atLeast"/>
        <w:rPr>
          <w:b/>
          <w:sz w:val="28"/>
          <w:szCs w:val="28"/>
        </w:rPr>
      </w:pPr>
      <w:r w:rsidRPr="00476A24">
        <w:rPr>
          <w:b/>
          <w:sz w:val="28"/>
          <w:szCs w:val="28"/>
        </w:rPr>
        <w:t>Составление таблицы</w:t>
      </w:r>
      <w:r w:rsidR="00DF05A4">
        <w:rPr>
          <w:b/>
          <w:sz w:val="28"/>
          <w:szCs w:val="28"/>
        </w:rPr>
        <w:t>.</w:t>
      </w:r>
    </w:p>
    <w:p w:rsidR="00E01D70" w:rsidRPr="004E68D2" w:rsidRDefault="00E01D70" w:rsidP="00E01D70">
      <w:pPr>
        <w:pStyle w:val="a5"/>
        <w:ind w:left="360"/>
        <w:jc w:val="both"/>
        <w:rPr>
          <w:b/>
          <w:sz w:val="28"/>
          <w:szCs w:val="28"/>
          <w:u w:val="single"/>
        </w:rPr>
      </w:pPr>
      <w:r w:rsidRPr="00E01D70">
        <w:rPr>
          <w:sz w:val="28"/>
          <w:szCs w:val="28"/>
        </w:rPr>
        <w:t xml:space="preserve">Сказы. Как вы думаете, что это такое? Сказки? А что такое сказка? (волшебная история, вымышленная история). Сказ отличается от сказки, и очень значительно. А чем именно, мы с вами сейчас подумаем. </w:t>
      </w:r>
      <w:r w:rsidR="001F629A" w:rsidRPr="001F629A">
        <w:rPr>
          <w:b/>
          <w:sz w:val="28"/>
          <w:szCs w:val="28"/>
          <w:u w:val="single"/>
        </w:rPr>
        <w:t>(</w:t>
      </w:r>
      <w:r w:rsidR="001F629A" w:rsidRPr="004E68D2">
        <w:rPr>
          <w:b/>
          <w:sz w:val="28"/>
          <w:szCs w:val="28"/>
          <w:u w:val="single"/>
        </w:rPr>
        <w:t xml:space="preserve">Слайд </w:t>
      </w:r>
      <w:r w:rsidR="004E68D2" w:rsidRPr="004E68D2">
        <w:rPr>
          <w:b/>
          <w:sz w:val="28"/>
          <w:szCs w:val="28"/>
          <w:u w:val="single"/>
        </w:rPr>
        <w:t>23</w:t>
      </w:r>
      <w:r w:rsidR="004E68D2">
        <w:rPr>
          <w:b/>
          <w:sz w:val="28"/>
          <w:szCs w:val="28"/>
          <w:u w:val="single"/>
        </w:rPr>
        <w:t>)</w:t>
      </w:r>
    </w:p>
    <w:tbl>
      <w:tblPr>
        <w:tblStyle w:val="a7"/>
        <w:tblW w:w="0" w:type="auto"/>
        <w:tblLook w:val="04A0"/>
      </w:tblPr>
      <w:tblGrid>
        <w:gridCol w:w="4435"/>
        <w:gridCol w:w="5872"/>
      </w:tblGrid>
      <w:tr w:rsidR="00476A24" w:rsidTr="0071624A">
        <w:tc>
          <w:tcPr>
            <w:tcW w:w="0" w:type="auto"/>
          </w:tcPr>
          <w:p w:rsidR="00476A24" w:rsidRDefault="00476A24" w:rsidP="00476A24">
            <w:pPr>
              <w:spacing w:after="12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Сказка</w:t>
            </w:r>
          </w:p>
        </w:tc>
        <w:tc>
          <w:tcPr>
            <w:tcW w:w="0" w:type="auto"/>
          </w:tcPr>
          <w:p w:rsidR="00476A24" w:rsidRDefault="00476A24" w:rsidP="00476A24">
            <w:pPr>
              <w:spacing w:after="12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Сказ</w:t>
            </w:r>
          </w:p>
        </w:tc>
      </w:tr>
      <w:tr w:rsidR="00476A24" w:rsidTr="0071624A">
        <w:tc>
          <w:tcPr>
            <w:tcW w:w="0" w:type="auto"/>
          </w:tcPr>
          <w:p w:rsidR="00476A24" w:rsidRPr="00EE1BF5" w:rsidRDefault="00476A24" w:rsidP="00476A24">
            <w:pPr>
              <w:spacing w:after="120" w:line="240" w:lineRule="atLeast"/>
              <w:rPr>
                <w:sz w:val="28"/>
                <w:szCs w:val="28"/>
              </w:rPr>
            </w:pPr>
            <w:r w:rsidRPr="00EE1BF5">
              <w:rPr>
                <w:b/>
                <w:bCs/>
                <w:sz w:val="28"/>
                <w:szCs w:val="28"/>
              </w:rPr>
              <w:t>Сказка – занимательный рассказ о необыкновенных событиях и приключениях.</w:t>
            </w:r>
            <w:r w:rsidR="0071624A">
              <w:rPr>
                <w:b/>
                <w:bCs/>
                <w:sz w:val="28"/>
                <w:szCs w:val="28"/>
              </w:rPr>
              <w:t xml:space="preserve"> </w:t>
            </w:r>
            <w:r w:rsidRPr="00EE1BF5">
              <w:rPr>
                <w:b/>
                <w:bCs/>
                <w:sz w:val="28"/>
                <w:szCs w:val="28"/>
              </w:rPr>
              <w:t xml:space="preserve"> </w:t>
            </w:r>
            <w:r w:rsidRPr="00EE1BF5">
              <w:rPr>
                <w:sz w:val="28"/>
                <w:szCs w:val="28"/>
              </w:rPr>
              <w:t>(В сказках добро побеждает зло)</w:t>
            </w:r>
          </w:p>
          <w:p w:rsidR="00476A24" w:rsidRDefault="00476A24" w:rsidP="00476A24">
            <w:pPr>
              <w:spacing w:after="120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76A24" w:rsidRPr="00EE1BF5" w:rsidRDefault="00476A24" w:rsidP="00476A24">
            <w:pPr>
              <w:spacing w:after="120" w:line="240" w:lineRule="atLeast"/>
              <w:rPr>
                <w:sz w:val="28"/>
                <w:szCs w:val="28"/>
              </w:rPr>
            </w:pPr>
            <w:r w:rsidRPr="00EE1BF5">
              <w:rPr>
                <w:b/>
                <w:bCs/>
                <w:sz w:val="28"/>
                <w:szCs w:val="28"/>
              </w:rPr>
              <w:t>Сказ – жанр эпоса, опирающийся на народные предания и легенды, повествование, ведущееся от лица рассказчика.</w:t>
            </w:r>
            <w:r w:rsidRPr="00EE1B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EE1BF5">
              <w:rPr>
                <w:sz w:val="28"/>
                <w:szCs w:val="28"/>
              </w:rPr>
              <w:t>В основе сказа лежат события, которые реально происходили когда-то давно)</w:t>
            </w:r>
          </w:p>
          <w:p w:rsidR="00476A24" w:rsidRDefault="00476A24" w:rsidP="00476A24">
            <w:pPr>
              <w:spacing w:after="120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6A24" w:rsidTr="0071624A">
        <w:trPr>
          <w:trHeight w:val="444"/>
        </w:trPr>
        <w:tc>
          <w:tcPr>
            <w:tcW w:w="0" w:type="auto"/>
          </w:tcPr>
          <w:p w:rsidR="00476A24" w:rsidRPr="00EE1BF5" w:rsidRDefault="00476A24" w:rsidP="00476A24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0"/>
              <w:rPr>
                <w:sz w:val="28"/>
                <w:szCs w:val="28"/>
              </w:rPr>
            </w:pPr>
            <w:r w:rsidRPr="00EE1BF5">
              <w:rPr>
                <w:sz w:val="28"/>
                <w:szCs w:val="28"/>
              </w:rPr>
              <w:t>Волшебные герои - добрые или злые.</w:t>
            </w:r>
          </w:p>
          <w:p w:rsidR="00476A24" w:rsidRDefault="00476A24" w:rsidP="00476A24">
            <w:pPr>
              <w:spacing w:after="120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76A24" w:rsidRPr="00EE1BF5" w:rsidRDefault="00476A24" w:rsidP="00476A24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0"/>
              <w:rPr>
                <w:sz w:val="28"/>
                <w:szCs w:val="28"/>
              </w:rPr>
            </w:pPr>
            <w:r w:rsidRPr="00EE1BF5">
              <w:rPr>
                <w:sz w:val="28"/>
                <w:szCs w:val="28"/>
              </w:rPr>
              <w:t>Герои – люди обыкновенные.</w:t>
            </w:r>
          </w:p>
          <w:p w:rsidR="00476A24" w:rsidRDefault="00476A24" w:rsidP="00476A24">
            <w:pPr>
              <w:spacing w:after="120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6A24" w:rsidTr="0071624A">
        <w:trPr>
          <w:trHeight w:val="352"/>
        </w:trPr>
        <w:tc>
          <w:tcPr>
            <w:tcW w:w="0" w:type="auto"/>
          </w:tcPr>
          <w:p w:rsidR="00476A24" w:rsidRPr="00EE1BF5" w:rsidRDefault="00476A24" w:rsidP="00476A24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0"/>
              <w:rPr>
                <w:sz w:val="28"/>
                <w:szCs w:val="28"/>
              </w:rPr>
            </w:pPr>
            <w:r w:rsidRPr="00EE1BF5">
              <w:rPr>
                <w:sz w:val="28"/>
                <w:szCs w:val="28"/>
              </w:rPr>
              <w:t>Не имеют реальной основы.</w:t>
            </w:r>
          </w:p>
          <w:p w:rsidR="00476A24" w:rsidRDefault="00476A24" w:rsidP="00476A24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76A24" w:rsidRPr="00EE1BF5" w:rsidRDefault="00476A24" w:rsidP="00476A24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0"/>
              <w:rPr>
                <w:sz w:val="28"/>
                <w:szCs w:val="28"/>
              </w:rPr>
            </w:pPr>
            <w:r w:rsidRPr="00EE1BF5">
              <w:rPr>
                <w:sz w:val="28"/>
                <w:szCs w:val="28"/>
              </w:rPr>
              <w:t xml:space="preserve">Фольклорная первооснова. </w:t>
            </w:r>
          </w:p>
          <w:p w:rsidR="00476A24" w:rsidRDefault="00476A24" w:rsidP="00476A24">
            <w:pPr>
              <w:spacing w:after="120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6A24" w:rsidTr="00B90E37">
        <w:trPr>
          <w:trHeight w:val="793"/>
        </w:trPr>
        <w:tc>
          <w:tcPr>
            <w:tcW w:w="0" w:type="auto"/>
          </w:tcPr>
          <w:p w:rsidR="00476A24" w:rsidRPr="00EE1BF5" w:rsidRDefault="00476A24" w:rsidP="00476A24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0"/>
              <w:rPr>
                <w:sz w:val="28"/>
                <w:szCs w:val="28"/>
              </w:rPr>
            </w:pPr>
            <w:r w:rsidRPr="00EE1BF5">
              <w:rPr>
                <w:sz w:val="28"/>
                <w:szCs w:val="28"/>
              </w:rPr>
              <w:t>Нет рассказчика.</w:t>
            </w:r>
          </w:p>
          <w:p w:rsidR="00476A24" w:rsidRDefault="00476A24" w:rsidP="00476A24">
            <w:pPr>
              <w:spacing w:after="120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76A24" w:rsidRPr="00EE1BF5" w:rsidRDefault="00476A24" w:rsidP="00476A24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0"/>
              <w:rPr>
                <w:sz w:val="28"/>
                <w:szCs w:val="28"/>
              </w:rPr>
            </w:pPr>
            <w:r w:rsidRPr="00EE1BF5">
              <w:rPr>
                <w:sz w:val="28"/>
                <w:szCs w:val="28"/>
              </w:rPr>
              <w:t>Присутствие рассказчика – человека из народа.</w:t>
            </w:r>
          </w:p>
          <w:p w:rsidR="00476A24" w:rsidRDefault="00476A24" w:rsidP="00476A24">
            <w:pPr>
              <w:spacing w:after="120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6A24" w:rsidTr="00B90E37">
        <w:trPr>
          <w:trHeight w:val="984"/>
        </w:trPr>
        <w:tc>
          <w:tcPr>
            <w:tcW w:w="0" w:type="auto"/>
          </w:tcPr>
          <w:p w:rsidR="00476A24" w:rsidRPr="00EE1BF5" w:rsidRDefault="00476A24" w:rsidP="00843387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tLeast"/>
              <w:ind w:left="0"/>
              <w:rPr>
                <w:sz w:val="28"/>
                <w:szCs w:val="28"/>
              </w:rPr>
            </w:pPr>
            <w:r w:rsidRPr="00EE1BF5">
              <w:rPr>
                <w:sz w:val="28"/>
                <w:szCs w:val="28"/>
              </w:rPr>
              <w:lastRenderedPageBreak/>
              <w:t>Чтобы произошло волшебство, герою надо произнести заклинание.</w:t>
            </w:r>
          </w:p>
          <w:p w:rsidR="00476A24" w:rsidRDefault="00476A24" w:rsidP="00476A24">
            <w:pPr>
              <w:spacing w:after="120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76A24" w:rsidRPr="00EE1BF5" w:rsidRDefault="00476A24" w:rsidP="00476A24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0"/>
              <w:rPr>
                <w:sz w:val="28"/>
                <w:szCs w:val="28"/>
              </w:rPr>
            </w:pPr>
            <w:r w:rsidRPr="00EE1BF5">
              <w:rPr>
                <w:sz w:val="28"/>
                <w:szCs w:val="28"/>
              </w:rPr>
              <w:t>Волшебство и таинственность – неотъемлемая часть повествования.</w:t>
            </w:r>
          </w:p>
          <w:p w:rsidR="00476A24" w:rsidRDefault="00476A24" w:rsidP="00476A24">
            <w:pPr>
              <w:spacing w:after="120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76A24" w:rsidRPr="00EE1BF5" w:rsidRDefault="00476A24" w:rsidP="00476A24">
      <w:pPr>
        <w:spacing w:after="120" w:line="240" w:lineRule="atLeast"/>
        <w:jc w:val="center"/>
        <w:rPr>
          <w:b/>
          <w:bCs/>
          <w:sz w:val="28"/>
          <w:szCs w:val="28"/>
        </w:rPr>
      </w:pPr>
    </w:p>
    <w:p w:rsidR="00EE1BF5" w:rsidRPr="00EE1BF5" w:rsidRDefault="00DF05A4" w:rsidP="00EE1BF5">
      <w:pPr>
        <w:spacing w:after="12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="00EE1BF5" w:rsidRPr="00EE1BF5">
        <w:rPr>
          <w:b/>
          <w:bCs/>
          <w:sz w:val="28"/>
          <w:szCs w:val="28"/>
        </w:rPr>
        <w:t>Итог урока:</w:t>
      </w:r>
    </w:p>
    <w:p w:rsidR="00DF05A4" w:rsidRDefault="00EE1BF5" w:rsidP="00DF05A4">
      <w:pPr>
        <w:rPr>
          <w:sz w:val="28"/>
          <w:szCs w:val="28"/>
        </w:rPr>
      </w:pPr>
      <w:r w:rsidRPr="00EE1BF5">
        <w:rPr>
          <w:sz w:val="28"/>
          <w:szCs w:val="28"/>
        </w:rPr>
        <w:t xml:space="preserve">1) </w:t>
      </w:r>
      <w:r w:rsidR="00DF05A4" w:rsidRPr="002D1235">
        <w:rPr>
          <w:sz w:val="28"/>
          <w:szCs w:val="28"/>
        </w:rPr>
        <w:t>Что нового мы сегодня узнали на уроке?</w:t>
      </w:r>
    </w:p>
    <w:p w:rsidR="00DF05A4" w:rsidRPr="002D1235" w:rsidRDefault="00EE1BF5" w:rsidP="00DF05A4">
      <w:pPr>
        <w:rPr>
          <w:sz w:val="28"/>
          <w:szCs w:val="28"/>
        </w:rPr>
      </w:pPr>
      <w:r w:rsidRPr="00EE1BF5">
        <w:rPr>
          <w:sz w:val="28"/>
          <w:szCs w:val="28"/>
        </w:rPr>
        <w:t xml:space="preserve">2) </w:t>
      </w:r>
      <w:r w:rsidR="00DF05A4" w:rsidRPr="002D1235">
        <w:rPr>
          <w:sz w:val="28"/>
          <w:szCs w:val="28"/>
        </w:rPr>
        <w:t>Как связано творчество Бажова и история горнозаводского Урала?</w:t>
      </w:r>
    </w:p>
    <w:p w:rsidR="00DF05A4" w:rsidRDefault="00DF05A4" w:rsidP="00DF05A4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DF05A4">
        <w:rPr>
          <w:sz w:val="28"/>
          <w:szCs w:val="28"/>
        </w:rPr>
        <w:t xml:space="preserve"> </w:t>
      </w:r>
      <w:r w:rsidRPr="002D1235">
        <w:rPr>
          <w:sz w:val="28"/>
          <w:szCs w:val="28"/>
        </w:rPr>
        <w:t>Что такое сказ?</w:t>
      </w:r>
    </w:p>
    <w:p w:rsidR="00DF05A4" w:rsidRPr="002D1235" w:rsidRDefault="00DF05A4" w:rsidP="00DF05A4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Pr="00DF05A4">
        <w:rPr>
          <w:sz w:val="28"/>
          <w:szCs w:val="28"/>
        </w:rPr>
        <w:t xml:space="preserve"> </w:t>
      </w:r>
      <w:r w:rsidRPr="002D1235">
        <w:rPr>
          <w:sz w:val="28"/>
          <w:szCs w:val="28"/>
        </w:rPr>
        <w:t>Чем он отличается от сказки?</w:t>
      </w:r>
    </w:p>
    <w:p w:rsidR="00DF05A4" w:rsidRPr="002D1235" w:rsidRDefault="00DF05A4" w:rsidP="00DF05A4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Pr="00DF05A4">
        <w:rPr>
          <w:sz w:val="28"/>
          <w:szCs w:val="28"/>
        </w:rPr>
        <w:t xml:space="preserve"> </w:t>
      </w:r>
      <w:r w:rsidRPr="00EE1BF5">
        <w:rPr>
          <w:sz w:val="28"/>
          <w:szCs w:val="28"/>
        </w:rPr>
        <w:t>П</w:t>
      </w:r>
      <w:r>
        <w:rPr>
          <w:sz w:val="28"/>
          <w:szCs w:val="28"/>
        </w:rPr>
        <w:t xml:space="preserve">осле сегодняшнего урока появилось </w:t>
      </w:r>
      <w:r w:rsidRPr="00EE1BF5">
        <w:rPr>
          <w:sz w:val="28"/>
          <w:szCs w:val="28"/>
        </w:rPr>
        <w:t xml:space="preserve"> ли у вас желание </w:t>
      </w:r>
      <w:r>
        <w:rPr>
          <w:sz w:val="28"/>
          <w:szCs w:val="28"/>
        </w:rPr>
        <w:t>про</w:t>
      </w:r>
      <w:r w:rsidRPr="00EE1BF5">
        <w:rPr>
          <w:sz w:val="28"/>
          <w:szCs w:val="28"/>
        </w:rPr>
        <w:t>читать другие сказы П.Бажова?</w:t>
      </w:r>
      <w:r w:rsidRPr="00EE1BF5">
        <w:rPr>
          <w:sz w:val="28"/>
          <w:szCs w:val="28"/>
        </w:rPr>
        <w:br/>
      </w:r>
    </w:p>
    <w:p w:rsidR="00DF05A4" w:rsidRPr="00843387" w:rsidRDefault="00843387" w:rsidP="00843387">
      <w:pPr>
        <w:tabs>
          <w:tab w:val="left" w:pos="4785"/>
        </w:tabs>
        <w:rPr>
          <w:b/>
          <w:sz w:val="28"/>
          <w:szCs w:val="28"/>
        </w:rPr>
      </w:pPr>
      <w:r w:rsidRPr="00843387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="00DF05A4" w:rsidRPr="00843387">
        <w:rPr>
          <w:b/>
          <w:sz w:val="28"/>
          <w:szCs w:val="28"/>
        </w:rPr>
        <w:t>Анализ и оценка итогов работы</w:t>
      </w:r>
      <w:r>
        <w:rPr>
          <w:b/>
          <w:sz w:val="28"/>
          <w:szCs w:val="28"/>
        </w:rPr>
        <w:t>.</w:t>
      </w:r>
    </w:p>
    <w:p w:rsidR="00DF05A4" w:rsidRDefault="00DF05A4" w:rsidP="00DF05A4">
      <w:pPr>
        <w:jc w:val="both"/>
        <w:rPr>
          <w:sz w:val="28"/>
          <w:szCs w:val="28"/>
        </w:rPr>
      </w:pPr>
      <w:r w:rsidRPr="002D1235">
        <w:rPr>
          <w:sz w:val="28"/>
          <w:szCs w:val="28"/>
        </w:rPr>
        <w:t>На основе дифференцированного подхода к учащимся</w:t>
      </w:r>
      <w:r w:rsidR="00843387">
        <w:rPr>
          <w:sz w:val="28"/>
          <w:szCs w:val="28"/>
        </w:rPr>
        <w:t>.</w:t>
      </w:r>
    </w:p>
    <w:p w:rsidR="004063DE" w:rsidRPr="002D1235" w:rsidRDefault="004063DE" w:rsidP="00DF05A4">
      <w:pPr>
        <w:jc w:val="both"/>
        <w:rPr>
          <w:sz w:val="28"/>
          <w:szCs w:val="28"/>
        </w:rPr>
      </w:pPr>
    </w:p>
    <w:p w:rsidR="00843387" w:rsidRPr="00843387" w:rsidRDefault="00843387" w:rsidP="00843387">
      <w:pPr>
        <w:pStyle w:val="a5"/>
        <w:numPr>
          <w:ilvl w:val="0"/>
          <w:numId w:val="14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43387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>.</w:t>
      </w:r>
      <w:r w:rsidR="001F629A">
        <w:rPr>
          <w:b/>
          <w:sz w:val="28"/>
          <w:szCs w:val="28"/>
        </w:rPr>
        <w:t xml:space="preserve"> </w:t>
      </w:r>
      <w:r w:rsidR="001F629A" w:rsidRPr="001F629A">
        <w:rPr>
          <w:b/>
          <w:sz w:val="28"/>
          <w:szCs w:val="28"/>
          <w:u w:val="single"/>
        </w:rPr>
        <w:t>(</w:t>
      </w:r>
      <w:r w:rsidR="001F629A" w:rsidRPr="004063DE">
        <w:rPr>
          <w:b/>
          <w:sz w:val="28"/>
          <w:szCs w:val="28"/>
          <w:u w:val="single"/>
        </w:rPr>
        <w:t xml:space="preserve">Слайд </w:t>
      </w:r>
      <w:r w:rsidR="004063DE" w:rsidRPr="004063DE">
        <w:rPr>
          <w:b/>
          <w:sz w:val="28"/>
          <w:szCs w:val="28"/>
          <w:u w:val="single"/>
        </w:rPr>
        <w:t>25)</w:t>
      </w:r>
    </w:p>
    <w:p w:rsidR="00EE1BF5" w:rsidRDefault="00843387" w:rsidP="00843387">
      <w:pPr>
        <w:pStyle w:val="a5"/>
        <w:numPr>
          <w:ilvl w:val="0"/>
          <w:numId w:val="15"/>
        </w:numPr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Pr="00843387">
        <w:rPr>
          <w:sz w:val="28"/>
          <w:szCs w:val="28"/>
        </w:rPr>
        <w:t>амо</w:t>
      </w:r>
      <w:r w:rsidR="0071624A">
        <w:rPr>
          <w:sz w:val="28"/>
          <w:szCs w:val="28"/>
        </w:rPr>
        <w:t>стоятельно прочитайте дома сказ</w:t>
      </w:r>
      <w:r w:rsidRPr="00843387">
        <w:rPr>
          <w:sz w:val="28"/>
          <w:szCs w:val="28"/>
        </w:rPr>
        <w:t xml:space="preserve"> «Медной горы Хозяйка»</w:t>
      </w:r>
      <w:r>
        <w:rPr>
          <w:sz w:val="28"/>
          <w:szCs w:val="28"/>
        </w:rPr>
        <w:t>.</w:t>
      </w:r>
    </w:p>
    <w:p w:rsidR="00843387" w:rsidRDefault="00843387" w:rsidP="00843387">
      <w:pPr>
        <w:pStyle w:val="a5"/>
        <w:numPr>
          <w:ilvl w:val="0"/>
          <w:numId w:val="15"/>
        </w:numPr>
        <w:spacing w:after="120" w:line="240" w:lineRule="atLeast"/>
        <w:rPr>
          <w:sz w:val="28"/>
          <w:szCs w:val="28"/>
        </w:rPr>
      </w:pPr>
      <w:r w:rsidRPr="002D1235">
        <w:rPr>
          <w:sz w:val="28"/>
          <w:szCs w:val="28"/>
        </w:rPr>
        <w:t>Подготовьте выразительное чтение в лицах отрывков сказа (1 группа: встреча Степана с Хозяйкой на Красногорском руд</w:t>
      </w:r>
      <w:r>
        <w:rPr>
          <w:sz w:val="28"/>
          <w:szCs w:val="28"/>
        </w:rPr>
        <w:t xml:space="preserve">нике; 2 группа: портрет Хозяйки; </w:t>
      </w:r>
    </w:p>
    <w:p w:rsidR="00843387" w:rsidRDefault="00843387" w:rsidP="00843387">
      <w:pPr>
        <w:pStyle w:val="a5"/>
        <w:spacing w:after="120" w:line="240" w:lineRule="atLeast"/>
        <w:rPr>
          <w:sz w:val="28"/>
          <w:szCs w:val="28"/>
        </w:rPr>
      </w:pPr>
      <w:proofErr w:type="gramStart"/>
      <w:r w:rsidRPr="002D1235">
        <w:rPr>
          <w:sz w:val="28"/>
          <w:szCs w:val="28"/>
        </w:rPr>
        <w:t>3 группа: прощание Хозяйки и Степана</w:t>
      </w:r>
      <w:r>
        <w:rPr>
          <w:sz w:val="28"/>
          <w:szCs w:val="28"/>
        </w:rPr>
        <w:t>).</w:t>
      </w:r>
      <w:proofErr w:type="gramEnd"/>
    </w:p>
    <w:p w:rsidR="00843387" w:rsidRDefault="0071624A" w:rsidP="00843387">
      <w:pPr>
        <w:pStyle w:val="a5"/>
        <w:numPr>
          <w:ilvl w:val="0"/>
          <w:numId w:val="15"/>
        </w:numPr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Pr="002D1235">
        <w:rPr>
          <w:sz w:val="28"/>
          <w:szCs w:val="28"/>
        </w:rPr>
        <w:t>ыполнит</w:t>
      </w:r>
      <w:r>
        <w:rPr>
          <w:sz w:val="28"/>
          <w:szCs w:val="28"/>
        </w:rPr>
        <w:t>е</w:t>
      </w:r>
      <w:r w:rsidR="00843387" w:rsidRPr="002D1235">
        <w:rPr>
          <w:sz w:val="28"/>
          <w:szCs w:val="28"/>
        </w:rPr>
        <w:t xml:space="preserve"> рисунок</w:t>
      </w:r>
      <w:r>
        <w:rPr>
          <w:sz w:val="28"/>
          <w:szCs w:val="28"/>
        </w:rPr>
        <w:t xml:space="preserve"> к сказу</w:t>
      </w:r>
      <w:r w:rsidR="00843387" w:rsidRPr="002D1235">
        <w:rPr>
          <w:sz w:val="28"/>
          <w:szCs w:val="28"/>
        </w:rPr>
        <w:t>.</w:t>
      </w:r>
    </w:p>
    <w:p w:rsidR="00843387" w:rsidRPr="00843387" w:rsidRDefault="00843387" w:rsidP="00843387">
      <w:pPr>
        <w:spacing w:after="120" w:line="240" w:lineRule="atLeast"/>
        <w:rPr>
          <w:sz w:val="28"/>
          <w:szCs w:val="28"/>
        </w:rPr>
      </w:pPr>
    </w:p>
    <w:p w:rsidR="002D1235" w:rsidRPr="002D1235" w:rsidRDefault="002D1235" w:rsidP="002D1235">
      <w:pPr>
        <w:jc w:val="both"/>
        <w:rPr>
          <w:sz w:val="28"/>
          <w:szCs w:val="28"/>
        </w:rPr>
      </w:pPr>
    </w:p>
    <w:p w:rsidR="002D1235" w:rsidRPr="002D1235" w:rsidRDefault="002D1235" w:rsidP="002D1235">
      <w:pPr>
        <w:ind w:firstLine="709"/>
        <w:jc w:val="both"/>
        <w:rPr>
          <w:sz w:val="28"/>
          <w:szCs w:val="28"/>
        </w:rPr>
      </w:pPr>
    </w:p>
    <w:p w:rsidR="00790F13" w:rsidRPr="002D1235" w:rsidRDefault="00790F13">
      <w:pPr>
        <w:rPr>
          <w:sz w:val="28"/>
          <w:szCs w:val="28"/>
        </w:rPr>
      </w:pPr>
    </w:p>
    <w:sectPr w:rsidR="00790F13" w:rsidRPr="002D1235" w:rsidSect="00401654">
      <w:pgSz w:w="11906" w:h="16838"/>
      <w:pgMar w:top="964" w:right="851" w:bottom="964" w:left="96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06D"/>
    <w:multiLevelType w:val="hybridMultilevel"/>
    <w:tmpl w:val="EC366AA2"/>
    <w:lvl w:ilvl="0" w:tplc="1B8C1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87EEB"/>
    <w:multiLevelType w:val="hybridMultilevel"/>
    <w:tmpl w:val="BFC2215A"/>
    <w:lvl w:ilvl="0" w:tplc="D120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474F"/>
    <w:multiLevelType w:val="multilevel"/>
    <w:tmpl w:val="D5EA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37EDD"/>
    <w:multiLevelType w:val="multilevel"/>
    <w:tmpl w:val="5476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85946"/>
    <w:multiLevelType w:val="hybridMultilevel"/>
    <w:tmpl w:val="18E21006"/>
    <w:lvl w:ilvl="0" w:tplc="7876D2EA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413C5535"/>
    <w:multiLevelType w:val="multilevel"/>
    <w:tmpl w:val="28C2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D7CF2"/>
    <w:multiLevelType w:val="hybridMultilevel"/>
    <w:tmpl w:val="3E1E59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45C5B"/>
    <w:multiLevelType w:val="hybridMultilevel"/>
    <w:tmpl w:val="85C8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54F9A"/>
    <w:multiLevelType w:val="hybridMultilevel"/>
    <w:tmpl w:val="11728894"/>
    <w:lvl w:ilvl="0" w:tplc="27181EE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72C81"/>
    <w:multiLevelType w:val="hybridMultilevel"/>
    <w:tmpl w:val="F01A9D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EC4AD9"/>
    <w:multiLevelType w:val="multilevel"/>
    <w:tmpl w:val="74F4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073D1"/>
    <w:multiLevelType w:val="hybridMultilevel"/>
    <w:tmpl w:val="272C4636"/>
    <w:lvl w:ilvl="0" w:tplc="00BA35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A744B"/>
    <w:multiLevelType w:val="hybridMultilevel"/>
    <w:tmpl w:val="42FE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C09FA"/>
    <w:multiLevelType w:val="hybridMultilevel"/>
    <w:tmpl w:val="A09E4226"/>
    <w:lvl w:ilvl="0" w:tplc="6F06C81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434B6"/>
    <w:multiLevelType w:val="multilevel"/>
    <w:tmpl w:val="E23C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4"/>
  </w:num>
  <w:num w:numId="12">
    <w:abstractNumId w:val="7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D1235"/>
    <w:rsid w:val="001D2E5E"/>
    <w:rsid w:val="001F4982"/>
    <w:rsid w:val="001F629A"/>
    <w:rsid w:val="002520A7"/>
    <w:rsid w:val="002A5295"/>
    <w:rsid w:val="002D1235"/>
    <w:rsid w:val="003A0C9D"/>
    <w:rsid w:val="003C7A17"/>
    <w:rsid w:val="00401654"/>
    <w:rsid w:val="004063DE"/>
    <w:rsid w:val="00453F49"/>
    <w:rsid w:val="00475DEB"/>
    <w:rsid w:val="00476A24"/>
    <w:rsid w:val="004E68D2"/>
    <w:rsid w:val="0071624A"/>
    <w:rsid w:val="00790F13"/>
    <w:rsid w:val="007C4B5D"/>
    <w:rsid w:val="007D5899"/>
    <w:rsid w:val="007E7FA9"/>
    <w:rsid w:val="00843387"/>
    <w:rsid w:val="00860A9F"/>
    <w:rsid w:val="00863FC1"/>
    <w:rsid w:val="008C24B2"/>
    <w:rsid w:val="008F2948"/>
    <w:rsid w:val="00A3406F"/>
    <w:rsid w:val="00AA423E"/>
    <w:rsid w:val="00B50427"/>
    <w:rsid w:val="00B522F6"/>
    <w:rsid w:val="00B90E37"/>
    <w:rsid w:val="00BB532F"/>
    <w:rsid w:val="00CA2599"/>
    <w:rsid w:val="00D054A4"/>
    <w:rsid w:val="00D107BF"/>
    <w:rsid w:val="00DF05A4"/>
    <w:rsid w:val="00DF1EB4"/>
    <w:rsid w:val="00E01D70"/>
    <w:rsid w:val="00E6773D"/>
    <w:rsid w:val="00ED0717"/>
    <w:rsid w:val="00EE1BF5"/>
    <w:rsid w:val="00EE3F68"/>
    <w:rsid w:val="00F64B0C"/>
    <w:rsid w:val="00FA7360"/>
    <w:rsid w:val="00FC003A"/>
    <w:rsid w:val="00F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2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2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2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406F"/>
    <w:pPr>
      <w:ind w:left="720"/>
      <w:contextualSpacing/>
    </w:pPr>
  </w:style>
  <w:style w:type="character" w:styleId="a6">
    <w:name w:val="Strong"/>
    <w:basedOn w:val="a0"/>
    <w:uiPriority w:val="22"/>
    <w:qFormat/>
    <w:rsid w:val="00E6773D"/>
    <w:rPr>
      <w:b/>
      <w:bCs/>
    </w:rPr>
  </w:style>
  <w:style w:type="table" w:styleId="a7">
    <w:name w:val="Table Grid"/>
    <w:basedOn w:val="a1"/>
    <w:uiPriority w:val="59"/>
    <w:rsid w:val="0047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3B75-7A64-4E57-93FC-782E6237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7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domo1</dc:creator>
  <cp:keywords/>
  <dc:description/>
  <cp:lastModifiedBy>domo1</cp:lastModifiedBy>
  <cp:revision>8</cp:revision>
  <dcterms:created xsi:type="dcterms:W3CDTF">2014-04-02T13:50:00Z</dcterms:created>
  <dcterms:modified xsi:type="dcterms:W3CDTF">2014-04-06T19:53:00Z</dcterms:modified>
</cp:coreProperties>
</file>