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0F" w:rsidRDefault="0003570F" w:rsidP="00482B36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СОШ №23 г. Пятигорска, Ставропольского края</w:t>
      </w:r>
    </w:p>
    <w:p w:rsidR="0003570F" w:rsidRDefault="0003570F" w:rsidP="00482B36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Тумасова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Рита Григорьевна, учитель русского языка и литературы</w:t>
      </w:r>
      <w:r w:rsidR="00D80F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3570F" w:rsidRDefault="0003570F" w:rsidP="00482B36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2B36" w:rsidRDefault="0003570F" w:rsidP="00482B36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Аннотация: 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урока: 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«Река поэзии бурлит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умолкая</w:t>
      </w:r>
      <w:proofErr w:type="gramStart"/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поэзии  М.Ю. Лермонтова, Ф.И. Тютчева, А. Фета»</w:t>
      </w:r>
      <w:r w:rsid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</w:t>
      </w:r>
      <w:r w:rsidR="00482B36">
        <w:rPr>
          <w:rFonts w:ascii="Times New Roman" w:hAnsi="Times New Roman" w:cs="Times New Roman"/>
          <w:color w:val="000000"/>
          <w:sz w:val="28"/>
          <w:szCs w:val="28"/>
        </w:rPr>
        <w:t>в творчестве поэтов, пришедших М.Ю.Лермонтову, А.С. Пушкину</w:t>
      </w:r>
      <w:r w:rsidR="00482B36" w:rsidRPr="00482B36">
        <w:rPr>
          <w:rFonts w:ascii="Times New Roman" w:hAnsi="Times New Roman" w:cs="Times New Roman"/>
          <w:color w:val="000000"/>
          <w:sz w:val="28"/>
          <w:szCs w:val="28"/>
        </w:rPr>
        <w:t xml:space="preserve"> на смену,  преемственно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82B36" w:rsidRPr="00482B36">
        <w:rPr>
          <w:rFonts w:ascii="Times New Roman" w:hAnsi="Times New Roman" w:cs="Times New Roman"/>
          <w:color w:val="000000"/>
          <w:sz w:val="28"/>
          <w:szCs w:val="28"/>
        </w:rPr>
        <w:t>ть темы и в поколениях, и у отдельных авторов.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</w:t>
      </w:r>
      <w:proofErr w:type="gramStart"/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многоводная, глубокая, несет свои воды через леса и горы, через века и годы,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гребнях ее волн стихи, очень много стихов, которые никогда не умолкнут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поэзии с19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 показывает,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поэзия-это процесс вечный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подобный</w:t>
      </w:r>
      <w:r w:rsidR="00482B3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реке, которую не остановить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36" w:rsidRDefault="00482B36" w:rsidP="00482B36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AE" w:rsidRPr="00482B36" w:rsidRDefault="001015FB" w:rsidP="00482B36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КОНСПЕКТ ОТКРЫТОГО УРОКА ЛИТЕРАТУРЫ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Класс: 9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урока: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«Река поэзии бурлит,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умолкая</w:t>
      </w:r>
      <w:proofErr w:type="gram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природы в поэзии  М.Ю. Лермонтова, Ф.И. Тютчева, А. Фета»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 и задачи урока:</w:t>
      </w:r>
    </w:p>
    <w:p w:rsidR="009D31AE" w:rsidRPr="00482B36" w:rsidRDefault="001015FB" w:rsidP="00482B36">
      <w:pPr>
        <w:pStyle w:val="a0"/>
        <w:numPr>
          <w:ilvl w:val="0"/>
          <w:numId w:val="1"/>
        </w:numPr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Создать условия для формирования умений анализа поэтического текста; </w:t>
      </w:r>
    </w:p>
    <w:p w:rsidR="009D31AE" w:rsidRPr="00482B36" w:rsidRDefault="001015FB" w:rsidP="00482B36">
      <w:pPr>
        <w:pStyle w:val="a0"/>
        <w:numPr>
          <w:ilvl w:val="0"/>
          <w:numId w:val="1"/>
        </w:numPr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Содействовать развитию образного мышления; расширению кругозора </w:t>
      </w:r>
      <w:proofErr w:type="gram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D31AE" w:rsidRPr="00482B36" w:rsidRDefault="001015FB" w:rsidP="00482B36">
      <w:pPr>
        <w:pStyle w:val="a0"/>
        <w:numPr>
          <w:ilvl w:val="0"/>
          <w:numId w:val="1"/>
        </w:numPr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Способствовать всестороннему эстетическому воспитанию школьнико</w:t>
      </w:r>
      <w:r w:rsid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9D31AE" w:rsidRPr="00482B36" w:rsidRDefault="009D31AE" w:rsidP="00482B36">
      <w:pPr>
        <w:pStyle w:val="a0"/>
        <w:numPr>
          <w:ilvl w:val="0"/>
          <w:numId w:val="1"/>
        </w:numPr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</w:p>
    <w:p w:rsidR="00E41960" w:rsidRPr="00482B36" w:rsidRDefault="001015FB" w:rsidP="00482B36">
      <w:pPr>
        <w:pStyle w:val="c1"/>
        <w:shd w:val="clear" w:color="auto" w:fill="FFFFFF"/>
        <w:rPr>
          <w:color w:val="272723"/>
          <w:sz w:val="28"/>
          <w:szCs w:val="28"/>
        </w:rPr>
      </w:pPr>
      <w:r w:rsidRPr="00482B36">
        <w:rPr>
          <w:sz w:val="28"/>
          <w:szCs w:val="28"/>
        </w:rPr>
        <w:t>Тип урока: урок-исследование</w:t>
      </w:r>
      <w:r w:rsidRPr="00482B36">
        <w:rPr>
          <w:sz w:val="28"/>
          <w:szCs w:val="28"/>
        </w:rPr>
        <w:br/>
      </w:r>
      <w:r w:rsidRPr="00482B36">
        <w:rPr>
          <w:sz w:val="28"/>
          <w:szCs w:val="28"/>
        </w:rPr>
        <w:br/>
        <w:t xml:space="preserve">Формы работы: фронтальный опрос; индивидуальная работа; работа в группе; </w:t>
      </w:r>
      <w:r w:rsidRPr="00482B36">
        <w:rPr>
          <w:sz w:val="28"/>
          <w:szCs w:val="28"/>
        </w:rPr>
        <w:br/>
      </w:r>
      <w:r w:rsidRPr="00482B36">
        <w:rPr>
          <w:sz w:val="28"/>
          <w:szCs w:val="28"/>
        </w:rPr>
        <w:br/>
        <w:t>Методы и приемы работы: погружение в тему; проблемная ситуация; рефлексия.</w:t>
      </w:r>
      <w:r w:rsidRPr="00482B36">
        <w:rPr>
          <w:sz w:val="28"/>
          <w:szCs w:val="28"/>
        </w:rPr>
        <w:br/>
      </w:r>
      <w:r w:rsidRPr="00482B36">
        <w:rPr>
          <w:sz w:val="28"/>
          <w:szCs w:val="28"/>
        </w:rPr>
        <w:br/>
        <w:t xml:space="preserve">Оборудование: </w:t>
      </w:r>
      <w:proofErr w:type="spellStart"/>
      <w:r w:rsidRPr="00482B36">
        <w:rPr>
          <w:sz w:val="28"/>
          <w:szCs w:val="28"/>
        </w:rPr>
        <w:t>мультимедийная</w:t>
      </w:r>
      <w:proofErr w:type="spellEnd"/>
      <w:r w:rsidRPr="00482B36">
        <w:rPr>
          <w:sz w:val="28"/>
          <w:szCs w:val="28"/>
        </w:rPr>
        <w:t xml:space="preserve"> презентация к уроку; тексты произведений, раздаточный материал (таблицы, тексты). </w:t>
      </w:r>
      <w:r w:rsidRPr="00482B36">
        <w:rPr>
          <w:sz w:val="28"/>
          <w:szCs w:val="28"/>
        </w:rPr>
        <w:br/>
      </w:r>
      <w:r w:rsidRPr="00482B36">
        <w:rPr>
          <w:sz w:val="28"/>
          <w:szCs w:val="28"/>
        </w:rPr>
        <w:br/>
      </w:r>
      <w:r w:rsidR="00D97240" w:rsidRPr="00482B36">
        <w:rPr>
          <w:color w:val="666666"/>
          <w:sz w:val="28"/>
          <w:szCs w:val="28"/>
          <w:u w:val="single"/>
        </w:rPr>
        <w:t xml:space="preserve">  </w:t>
      </w:r>
      <w:r w:rsidRPr="00482B36">
        <w:rPr>
          <w:sz w:val="28"/>
          <w:szCs w:val="28"/>
          <w:u w:val="single"/>
        </w:rPr>
        <w:t>ХОД УРОКА</w:t>
      </w:r>
      <w:r w:rsidR="002B12B4" w:rsidRPr="00482B36">
        <w:rPr>
          <w:rFonts w:eastAsia="Calibri"/>
          <w:sz w:val="28"/>
          <w:szCs w:val="28"/>
        </w:rPr>
        <w:t xml:space="preserve"> 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48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40008" w:rsidRPr="00482B36" w:rsidRDefault="001015FB" w:rsidP="00482B36">
      <w:pPr>
        <w:pStyle w:val="c1"/>
        <w:shd w:val="clear" w:color="auto" w:fill="FFFFFF"/>
        <w:rPr>
          <w:sz w:val="28"/>
          <w:szCs w:val="28"/>
        </w:rPr>
      </w:pPr>
      <w:r w:rsidRPr="00482B36">
        <w:rPr>
          <w:b/>
          <w:bCs/>
          <w:sz w:val="28"/>
          <w:szCs w:val="28"/>
        </w:rPr>
        <w:lastRenderedPageBreak/>
        <w:t xml:space="preserve">Слово учителя: </w:t>
      </w:r>
      <w:r w:rsidRPr="00482B36">
        <w:rPr>
          <w:bCs/>
          <w:sz w:val="28"/>
          <w:szCs w:val="28"/>
        </w:rPr>
        <w:t>Тема нашего урока: «</w:t>
      </w:r>
      <w:r w:rsidRPr="00482B36">
        <w:rPr>
          <w:sz w:val="28"/>
          <w:szCs w:val="28"/>
        </w:rPr>
        <w:t>Река поэзии бурлит</w:t>
      </w:r>
      <w:proofErr w:type="gramStart"/>
      <w:r w:rsidRPr="00482B36">
        <w:rPr>
          <w:sz w:val="28"/>
          <w:szCs w:val="28"/>
        </w:rPr>
        <w:t xml:space="preserve"> ,</w:t>
      </w:r>
      <w:proofErr w:type="gramEnd"/>
      <w:r w:rsidRPr="00482B36">
        <w:rPr>
          <w:sz w:val="28"/>
          <w:szCs w:val="28"/>
        </w:rPr>
        <w:t>не умолкая..Тема природы в поэзии  М.Ю. Лермонтова, Ф.И. Тютчева, А.</w:t>
      </w:r>
      <w:r w:rsidR="00D97240" w:rsidRPr="00482B36">
        <w:rPr>
          <w:sz w:val="28"/>
          <w:szCs w:val="28"/>
        </w:rPr>
        <w:t>А.</w:t>
      </w:r>
      <w:r w:rsidRPr="00482B36">
        <w:rPr>
          <w:sz w:val="28"/>
          <w:szCs w:val="28"/>
        </w:rPr>
        <w:t>Фета»</w:t>
      </w:r>
      <w:r w:rsidR="00B77D90" w:rsidRPr="00482B36">
        <w:rPr>
          <w:sz w:val="28"/>
          <w:szCs w:val="28"/>
        </w:rPr>
        <w:t xml:space="preserve"> </w:t>
      </w:r>
      <w:r w:rsidR="00CE3E70" w:rsidRPr="00482B36">
        <w:rPr>
          <w:sz w:val="28"/>
          <w:szCs w:val="28"/>
        </w:rPr>
        <w:t>Подумайте, что означает фраза: « Река поэзии…»</w:t>
      </w:r>
      <w:r w:rsidR="000D7DA6" w:rsidRPr="00482B36">
        <w:rPr>
          <w:sz w:val="28"/>
          <w:szCs w:val="28"/>
        </w:rPr>
        <w:t>? В конце урока дайте мне ответ, как вы понимаете смысл этой фразы.</w:t>
      </w:r>
    </w:p>
    <w:p w:rsidR="000D7DA6" w:rsidRPr="00482B36" w:rsidRDefault="000D7DA6" w:rsidP="00482B36">
      <w:pPr>
        <w:pStyle w:val="c1"/>
        <w:shd w:val="clear" w:color="auto" w:fill="FFFFFF"/>
        <w:rPr>
          <w:b/>
          <w:sz w:val="28"/>
          <w:szCs w:val="28"/>
        </w:rPr>
      </w:pPr>
      <w:r w:rsidRPr="00482B36">
        <w:rPr>
          <w:b/>
          <w:sz w:val="28"/>
          <w:szCs w:val="28"/>
        </w:rPr>
        <w:t>Слайд 1.</w:t>
      </w:r>
    </w:p>
    <w:p w:rsidR="00F04443" w:rsidRPr="00482B36" w:rsidRDefault="00240008" w:rsidP="00482B36">
      <w:pPr>
        <w:pStyle w:val="c1"/>
        <w:shd w:val="clear" w:color="auto" w:fill="FFFFFF"/>
        <w:rPr>
          <w:sz w:val="28"/>
          <w:szCs w:val="28"/>
        </w:rPr>
      </w:pPr>
      <w:r w:rsidRPr="00482B36">
        <w:rPr>
          <w:b/>
          <w:sz w:val="28"/>
          <w:szCs w:val="28"/>
        </w:rPr>
        <w:t>Итак, что вы ожидаете от урока?</w:t>
      </w:r>
      <w:r w:rsidRPr="00482B36">
        <w:rPr>
          <w:b/>
          <w:sz w:val="28"/>
          <w:szCs w:val="28"/>
        </w:rPr>
        <w:br/>
      </w:r>
      <w:r w:rsidRPr="00482B36">
        <w:rPr>
          <w:b/>
          <w:sz w:val="28"/>
          <w:szCs w:val="28"/>
        </w:rPr>
        <w:br/>
        <w:t>Будет интересно</w:t>
      </w:r>
      <w:proofErr w:type="gramStart"/>
      <w:r w:rsidRPr="00482B36">
        <w:rPr>
          <w:b/>
          <w:sz w:val="28"/>
          <w:szCs w:val="28"/>
        </w:rPr>
        <w:br/>
      </w:r>
      <w:r w:rsidRPr="00482B36">
        <w:rPr>
          <w:b/>
          <w:sz w:val="28"/>
          <w:szCs w:val="28"/>
        </w:rPr>
        <w:br/>
        <w:t>У</w:t>
      </w:r>
      <w:proofErr w:type="gramEnd"/>
      <w:r w:rsidRPr="00482B36">
        <w:rPr>
          <w:b/>
          <w:sz w:val="28"/>
          <w:szCs w:val="28"/>
        </w:rPr>
        <w:t>знаю что-то новое</w:t>
      </w:r>
      <w:r w:rsidRPr="00482B36">
        <w:rPr>
          <w:b/>
          <w:sz w:val="28"/>
          <w:szCs w:val="28"/>
        </w:rPr>
        <w:br/>
      </w:r>
      <w:r w:rsidRPr="00482B36">
        <w:rPr>
          <w:b/>
          <w:sz w:val="28"/>
          <w:szCs w:val="28"/>
        </w:rPr>
        <w:br/>
        <w:t>Расширится кругозор</w:t>
      </w:r>
      <w:r w:rsidRPr="00482B36">
        <w:rPr>
          <w:b/>
          <w:sz w:val="28"/>
          <w:szCs w:val="28"/>
        </w:rPr>
        <w:br/>
      </w:r>
      <w:r w:rsidRPr="00482B36">
        <w:rPr>
          <w:b/>
          <w:sz w:val="28"/>
          <w:szCs w:val="28"/>
        </w:rPr>
        <w:br/>
        <w:t>Будет возможность для работы мысли</w:t>
      </w:r>
      <w:r w:rsidRPr="00482B36">
        <w:rPr>
          <w:b/>
          <w:sz w:val="28"/>
          <w:szCs w:val="28"/>
        </w:rPr>
        <w:br/>
      </w:r>
      <w:r w:rsidRPr="00482B36">
        <w:rPr>
          <w:b/>
          <w:sz w:val="28"/>
          <w:szCs w:val="28"/>
        </w:rPr>
        <w:br/>
        <w:t>Ничего не жду</w:t>
      </w:r>
      <w:r w:rsidRPr="00482B36">
        <w:rPr>
          <w:b/>
          <w:sz w:val="28"/>
          <w:szCs w:val="28"/>
        </w:rPr>
        <w:br/>
      </w:r>
      <w:r w:rsidRPr="00482B36">
        <w:rPr>
          <w:b/>
          <w:sz w:val="28"/>
          <w:szCs w:val="28"/>
        </w:rPr>
        <w:br/>
        <w:t>Свой вариант</w:t>
      </w:r>
      <w:r w:rsidRPr="00482B36">
        <w:rPr>
          <w:b/>
          <w:sz w:val="28"/>
          <w:szCs w:val="28"/>
        </w:rPr>
        <w:br/>
      </w:r>
      <w:r w:rsidRPr="00482B36">
        <w:rPr>
          <w:b/>
          <w:sz w:val="28"/>
          <w:szCs w:val="28"/>
        </w:rPr>
        <w:br/>
        <w:t>Спасибо за ваши ответы. Я постараюсь оправдать ваши ожидания и учесть их в определении характера работы для каждого из вас.</w:t>
      </w:r>
      <w:r w:rsidRPr="00482B36">
        <w:rPr>
          <w:b/>
          <w:sz w:val="28"/>
          <w:szCs w:val="28"/>
        </w:rPr>
        <w:br/>
      </w:r>
      <w:r w:rsidRPr="00482B36">
        <w:rPr>
          <w:sz w:val="28"/>
          <w:szCs w:val="28"/>
        </w:rPr>
        <w:br/>
      </w:r>
      <w:r w:rsidR="00B77D90" w:rsidRPr="00482B36">
        <w:rPr>
          <w:sz w:val="28"/>
          <w:szCs w:val="28"/>
        </w:rPr>
        <w:t>На прошлом занятии в Литературном зале вы получили задание: подготовить сообщения о картине М. Лермонтова «Вид Пятигорска».</w:t>
      </w:r>
      <w:r w:rsidR="00F04443" w:rsidRPr="00482B36">
        <w:rPr>
          <w:sz w:val="28"/>
          <w:szCs w:val="28"/>
        </w:rPr>
        <w:t xml:space="preserve">,выучить наизусть стихи, сделать анализ стихотворений с </w:t>
      </w:r>
      <w:proofErr w:type="spellStart"/>
      <w:r w:rsidR="00F04443" w:rsidRPr="00482B36">
        <w:rPr>
          <w:sz w:val="28"/>
          <w:szCs w:val="28"/>
        </w:rPr>
        <w:t>т.з</w:t>
      </w:r>
      <w:proofErr w:type="spellEnd"/>
      <w:r w:rsidR="00F04443" w:rsidRPr="00482B36">
        <w:rPr>
          <w:sz w:val="28"/>
          <w:szCs w:val="28"/>
        </w:rPr>
        <w:t>. средств худ</w:t>
      </w:r>
      <w:proofErr w:type="gramStart"/>
      <w:r w:rsidR="00F04443" w:rsidRPr="00482B36">
        <w:rPr>
          <w:sz w:val="28"/>
          <w:szCs w:val="28"/>
        </w:rPr>
        <w:t>.</w:t>
      </w:r>
      <w:proofErr w:type="gramEnd"/>
      <w:r w:rsidR="00F04443" w:rsidRPr="00482B36">
        <w:rPr>
          <w:sz w:val="28"/>
          <w:szCs w:val="28"/>
        </w:rPr>
        <w:t xml:space="preserve"> </w:t>
      </w:r>
      <w:proofErr w:type="gramStart"/>
      <w:r w:rsidR="00F04443" w:rsidRPr="00482B36">
        <w:rPr>
          <w:sz w:val="28"/>
          <w:szCs w:val="28"/>
        </w:rPr>
        <w:t>в</w:t>
      </w:r>
      <w:proofErr w:type="gramEnd"/>
      <w:r w:rsidR="00F04443" w:rsidRPr="00482B36">
        <w:rPr>
          <w:sz w:val="28"/>
          <w:szCs w:val="28"/>
        </w:rPr>
        <w:t>ыразительности.</w:t>
      </w:r>
    </w:p>
    <w:p w:rsidR="00B77D90" w:rsidRPr="00482B36" w:rsidRDefault="00F04443" w:rsidP="00482B36">
      <w:pPr>
        <w:pStyle w:val="c1"/>
        <w:shd w:val="clear" w:color="auto" w:fill="FFFFFF"/>
        <w:rPr>
          <w:sz w:val="28"/>
          <w:szCs w:val="28"/>
        </w:rPr>
      </w:pPr>
      <w:r w:rsidRPr="00482B36">
        <w:rPr>
          <w:sz w:val="28"/>
          <w:szCs w:val="28"/>
        </w:rPr>
        <w:t xml:space="preserve"> Кто расскажет нам об этой картине</w:t>
      </w:r>
    </w:p>
    <w:p w:rsidR="009A00FE" w:rsidRPr="00482B36" w:rsidRDefault="00B77D90" w:rsidP="00482B36">
      <w:pPr>
        <w:pStyle w:val="c1"/>
        <w:shd w:val="clear" w:color="auto" w:fill="FFFFFF"/>
        <w:rPr>
          <w:color w:val="000000" w:themeColor="text1"/>
          <w:sz w:val="28"/>
          <w:szCs w:val="28"/>
        </w:rPr>
      </w:pPr>
      <w:r w:rsidRPr="00482B36">
        <w:rPr>
          <w:b/>
          <w:color w:val="272723"/>
          <w:sz w:val="28"/>
          <w:szCs w:val="28"/>
        </w:rPr>
        <w:t xml:space="preserve"> </w:t>
      </w:r>
      <w:r w:rsidR="009A00FE" w:rsidRPr="00482B36">
        <w:rPr>
          <w:b/>
          <w:color w:val="272723"/>
          <w:sz w:val="28"/>
          <w:szCs w:val="28"/>
        </w:rPr>
        <w:t>Ученик:</w:t>
      </w:r>
      <w:r w:rsidRPr="00482B36">
        <w:rPr>
          <w:color w:val="272723"/>
          <w:sz w:val="28"/>
          <w:szCs w:val="28"/>
        </w:rPr>
        <w:t xml:space="preserve"> </w:t>
      </w:r>
      <w:r w:rsidRPr="00482B36">
        <w:rPr>
          <w:color w:val="000000" w:themeColor="text1"/>
          <w:sz w:val="28"/>
          <w:szCs w:val="28"/>
        </w:rPr>
        <w:t>Изобразительное искусство М.Лермонтова составляет около 400 картин. Но среди них есть одна, которая  мне особенно дорога. Это картина «Вид Пятигорска»</w:t>
      </w:r>
      <w:r w:rsidR="00000FC1" w:rsidRPr="00482B36">
        <w:rPr>
          <w:color w:val="000000" w:themeColor="text1"/>
          <w:sz w:val="28"/>
          <w:szCs w:val="28"/>
        </w:rPr>
        <w:t>.</w:t>
      </w:r>
      <w:r w:rsidRPr="00482B36">
        <w:rPr>
          <w:color w:val="000000" w:themeColor="text1"/>
          <w:sz w:val="28"/>
          <w:szCs w:val="28"/>
        </w:rPr>
        <w:t xml:space="preserve"> Возможно, </w:t>
      </w:r>
      <w:proofErr w:type="spellStart"/>
      <w:r w:rsidRPr="00482B36">
        <w:rPr>
          <w:color w:val="000000" w:themeColor="text1"/>
          <w:sz w:val="28"/>
          <w:szCs w:val="28"/>
        </w:rPr>
        <w:t>потому</w:t>
      </w:r>
      <w:proofErr w:type="gramStart"/>
      <w:r w:rsidR="00AC71C7">
        <w:rPr>
          <w:color w:val="000000" w:themeColor="text1"/>
          <w:sz w:val="28"/>
          <w:szCs w:val="28"/>
        </w:rPr>
        <w:t>,</w:t>
      </w:r>
      <w:r w:rsidR="00000FC1" w:rsidRPr="00482B36">
        <w:rPr>
          <w:color w:val="000000" w:themeColor="text1"/>
          <w:sz w:val="28"/>
          <w:szCs w:val="28"/>
        </w:rPr>
        <w:t>ч</w:t>
      </w:r>
      <w:proofErr w:type="gramEnd"/>
      <w:r w:rsidR="00000FC1" w:rsidRPr="00482B36">
        <w:rPr>
          <w:color w:val="000000" w:themeColor="text1"/>
          <w:sz w:val="28"/>
          <w:szCs w:val="28"/>
        </w:rPr>
        <w:t>то</w:t>
      </w:r>
      <w:proofErr w:type="spellEnd"/>
      <w:r w:rsidR="00000FC1" w:rsidRPr="00482B36">
        <w:rPr>
          <w:color w:val="000000" w:themeColor="text1"/>
          <w:sz w:val="28"/>
          <w:szCs w:val="28"/>
        </w:rPr>
        <w:t xml:space="preserve"> я живу в Пятигорске ,что</w:t>
      </w:r>
      <w:r w:rsidRPr="00482B36">
        <w:rPr>
          <w:color w:val="000000" w:themeColor="text1"/>
          <w:sz w:val="28"/>
          <w:szCs w:val="28"/>
        </w:rPr>
        <w:t xml:space="preserve"> часто бываю в том месте,</w:t>
      </w:r>
      <w:r w:rsidR="007B4C7F" w:rsidRPr="00482B36">
        <w:rPr>
          <w:color w:val="000000" w:themeColor="text1"/>
          <w:sz w:val="28"/>
          <w:szCs w:val="28"/>
        </w:rPr>
        <w:t xml:space="preserve"> которое описано на </w:t>
      </w:r>
      <w:proofErr w:type="spellStart"/>
      <w:r w:rsidR="00000FC1" w:rsidRPr="00482B36">
        <w:rPr>
          <w:color w:val="000000" w:themeColor="text1"/>
          <w:sz w:val="28"/>
          <w:szCs w:val="28"/>
        </w:rPr>
        <w:t>картине,что</w:t>
      </w:r>
      <w:proofErr w:type="spellEnd"/>
      <w:r w:rsidRPr="00482B36">
        <w:rPr>
          <w:color w:val="000000" w:themeColor="text1"/>
          <w:sz w:val="28"/>
          <w:szCs w:val="28"/>
        </w:rPr>
        <w:t xml:space="preserve"> мне очень нравится наш Машук </w:t>
      </w:r>
      <w:r w:rsidR="00000FC1" w:rsidRPr="00482B36">
        <w:rPr>
          <w:color w:val="000000" w:themeColor="text1"/>
          <w:sz w:val="28"/>
          <w:szCs w:val="28"/>
        </w:rPr>
        <w:t xml:space="preserve"> в это время года.</w:t>
      </w:r>
      <w:r w:rsidR="00893387" w:rsidRPr="00482B36">
        <w:rPr>
          <w:color w:val="000000" w:themeColor="text1"/>
          <w:sz w:val="28"/>
          <w:szCs w:val="28"/>
        </w:rPr>
        <w:t xml:space="preserve"> </w:t>
      </w:r>
      <w:r w:rsidR="007B4C7F" w:rsidRPr="00482B36">
        <w:rPr>
          <w:color w:val="000000" w:themeColor="text1"/>
          <w:sz w:val="28"/>
          <w:szCs w:val="28"/>
        </w:rPr>
        <w:t xml:space="preserve">Мы видим </w:t>
      </w:r>
      <w:proofErr w:type="gramStart"/>
      <w:r w:rsidR="009A00FE" w:rsidRPr="00482B36">
        <w:rPr>
          <w:color w:val="000000" w:themeColor="text1"/>
          <w:sz w:val="28"/>
          <w:szCs w:val="28"/>
        </w:rPr>
        <w:t>г</w:t>
      </w:r>
      <w:proofErr w:type="gramEnd"/>
      <w:r w:rsidR="009A00FE" w:rsidRPr="00482B36">
        <w:rPr>
          <w:color w:val="000000" w:themeColor="text1"/>
          <w:sz w:val="28"/>
          <w:szCs w:val="28"/>
        </w:rPr>
        <w:t>. Пятигорска со стороны бывшего  Елизаветинского источника. Справа на картине изображен</w:t>
      </w:r>
      <w:r w:rsidR="00AC71C7">
        <w:rPr>
          <w:color w:val="000000" w:themeColor="text1"/>
          <w:sz w:val="28"/>
          <w:szCs w:val="28"/>
        </w:rPr>
        <w:t>а  гора с дорожкой к гроту</w:t>
      </w:r>
      <w:r w:rsidR="009A00FE" w:rsidRPr="00482B36">
        <w:rPr>
          <w:color w:val="000000" w:themeColor="text1"/>
          <w:sz w:val="28"/>
          <w:szCs w:val="28"/>
        </w:rPr>
        <w:t>.</w:t>
      </w:r>
      <w:r w:rsidR="00AC71C7">
        <w:rPr>
          <w:color w:val="000000" w:themeColor="text1"/>
          <w:sz w:val="28"/>
          <w:szCs w:val="28"/>
        </w:rPr>
        <w:t xml:space="preserve"> </w:t>
      </w:r>
      <w:r w:rsidR="009A00FE" w:rsidRPr="00482B36">
        <w:rPr>
          <w:color w:val="000000" w:themeColor="text1"/>
          <w:sz w:val="28"/>
          <w:szCs w:val="28"/>
        </w:rPr>
        <w:t xml:space="preserve">По дорожке идет мужчина в сюртуке  и цилиндре. Слева Горячая гора В центре </w:t>
      </w:r>
      <w:proofErr w:type="gramStart"/>
      <w:r w:rsidR="009A00FE" w:rsidRPr="00482B36">
        <w:rPr>
          <w:color w:val="000000" w:themeColor="text1"/>
          <w:sz w:val="28"/>
          <w:szCs w:val="28"/>
        </w:rPr>
        <w:t>–в</w:t>
      </w:r>
      <w:proofErr w:type="gramEnd"/>
      <w:r w:rsidR="009A00FE" w:rsidRPr="00482B36">
        <w:rPr>
          <w:color w:val="000000" w:themeColor="text1"/>
          <w:sz w:val="28"/>
          <w:szCs w:val="28"/>
        </w:rPr>
        <w:t>садник. Внизу виднеется город</w:t>
      </w:r>
      <w:r w:rsidR="002F6EA6" w:rsidRPr="00482B36">
        <w:rPr>
          <w:color w:val="000000" w:themeColor="text1"/>
          <w:sz w:val="28"/>
          <w:szCs w:val="28"/>
        </w:rPr>
        <w:t>,</w:t>
      </w:r>
      <w:r w:rsidR="009A00FE" w:rsidRPr="00482B36">
        <w:rPr>
          <w:color w:val="000000" w:themeColor="text1"/>
          <w:sz w:val="28"/>
          <w:szCs w:val="28"/>
        </w:rPr>
        <w:t xml:space="preserve"> река </w:t>
      </w:r>
      <w:proofErr w:type="spellStart"/>
      <w:r w:rsidR="009A00FE" w:rsidRPr="00482B36">
        <w:rPr>
          <w:color w:val="000000" w:themeColor="text1"/>
          <w:sz w:val="28"/>
          <w:szCs w:val="28"/>
        </w:rPr>
        <w:t>Подкумок</w:t>
      </w:r>
      <w:proofErr w:type="spellEnd"/>
      <w:r w:rsidR="009A00FE" w:rsidRPr="00482B36">
        <w:rPr>
          <w:color w:val="000000" w:themeColor="text1"/>
          <w:sz w:val="28"/>
          <w:szCs w:val="28"/>
        </w:rPr>
        <w:t xml:space="preserve">, вдали протянулась цепь снеговых гор с Эльбрусом. Когда смотришь на картину, становится очевидным, что Лермонтов изобразил на ней один из тех видов, которые произвели на него самое сильное впечатление. Не случайно этот же вид  описан в повести «Княжна Мери». Как в повести, так и на картине </w:t>
      </w:r>
      <w:r w:rsidR="009A00FE" w:rsidRPr="00482B36">
        <w:rPr>
          <w:rStyle w:val="c0"/>
          <w:color w:val="000000" w:themeColor="text1"/>
          <w:sz w:val="28"/>
          <w:szCs w:val="28"/>
        </w:rPr>
        <w:t>«... внизу  передо мной пестреет чистенький, новенький городок, шумят целебные ключи, шумит разноязычная толпа, - а там, дальше, амфитеатром громоздятся горы всё синее и туманнее, а на краю горизонта тянется серебряная  цепь снеговых вершин, начинаясь Казбеком и оканчиваясь  двуглавым Эльбрусом...»</w:t>
      </w:r>
    </w:p>
    <w:p w:rsidR="009A00FE" w:rsidRPr="00482B36" w:rsidRDefault="009A00FE" w:rsidP="00482B36">
      <w:pPr>
        <w:pStyle w:val="c1"/>
        <w:shd w:val="clear" w:color="auto" w:fill="FFFFFF"/>
        <w:rPr>
          <w:color w:val="000000" w:themeColor="text1"/>
          <w:sz w:val="28"/>
          <w:szCs w:val="28"/>
        </w:rPr>
      </w:pPr>
      <w:r w:rsidRPr="00482B36">
        <w:rPr>
          <w:color w:val="000000" w:themeColor="text1"/>
          <w:sz w:val="28"/>
          <w:szCs w:val="28"/>
        </w:rPr>
        <w:lastRenderedPageBreak/>
        <w:t xml:space="preserve">И дорожка, ведущая к  гроту, запомнилась поэту. Именно по ней, спасаясь от предгрозового зноя, устремился Печорин в прохладную тень  грота и там  неожиданно встретился с Верой.   </w:t>
      </w:r>
      <w:r w:rsidRPr="00482B36">
        <w:rPr>
          <w:rStyle w:val="c0"/>
          <w:color w:val="000000" w:themeColor="text1"/>
          <w:sz w:val="28"/>
          <w:szCs w:val="28"/>
        </w:rPr>
        <w:t>Тогда же он написал картину «Вид Пятигорска».</w:t>
      </w:r>
    </w:p>
    <w:p w:rsidR="009A00FE" w:rsidRPr="00482B36" w:rsidRDefault="009A00FE" w:rsidP="00482B36">
      <w:pPr>
        <w:pStyle w:val="c1"/>
        <w:shd w:val="clear" w:color="auto" w:fill="FFFFFF"/>
        <w:rPr>
          <w:rStyle w:val="c0"/>
          <w:color w:val="000000" w:themeColor="text1"/>
          <w:sz w:val="28"/>
          <w:szCs w:val="28"/>
        </w:rPr>
      </w:pPr>
      <w:r w:rsidRPr="00482B36">
        <w:rPr>
          <w:rStyle w:val="c0"/>
          <w:color w:val="000000" w:themeColor="text1"/>
          <w:sz w:val="28"/>
          <w:szCs w:val="28"/>
        </w:rPr>
        <w:t>Панорамный пейзаж с прохладными голубыми далями,  буйной густой растительностью, аккуратными домиками в долине... Это Пятигорск, каким знал и любил его Лермонтов, где жили герои его произведений.</w:t>
      </w:r>
    </w:p>
    <w:p w:rsidR="00AB3EB4" w:rsidRPr="00482B36" w:rsidRDefault="00AB3EB4" w:rsidP="00482B36">
      <w:pPr>
        <w:pStyle w:val="c1"/>
        <w:shd w:val="clear" w:color="auto" w:fill="FFFFFF"/>
        <w:rPr>
          <w:rStyle w:val="c0"/>
          <w:color w:val="444444"/>
          <w:sz w:val="28"/>
          <w:szCs w:val="28"/>
        </w:rPr>
      </w:pPr>
      <w:r w:rsidRPr="00482B36">
        <w:rPr>
          <w:rStyle w:val="c0"/>
          <w:b/>
          <w:color w:val="444444"/>
          <w:sz w:val="28"/>
          <w:szCs w:val="28"/>
        </w:rPr>
        <w:t>Учитель:</w:t>
      </w:r>
    </w:p>
    <w:p w:rsidR="009D31AE" w:rsidRPr="00482B36" w:rsidRDefault="00872BD6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Неслучайно, что мы урок проводим в Литературном зале</w:t>
      </w:r>
      <w:r w:rsidR="000D7DA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DA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начали  урок с </w:t>
      </w:r>
      <w:r w:rsidR="000D7DA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по картине</w:t>
      </w:r>
      <w:r w:rsidR="00AB3EB4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Лермонтова</w:t>
      </w:r>
    </w:p>
    <w:p w:rsidR="00212790" w:rsidRPr="00482B36" w:rsidRDefault="00212790" w:rsidP="00482B36">
      <w:pPr>
        <w:pStyle w:val="a0"/>
        <w:spacing w:before="28" w:after="28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-как вы связываете с темой урок</w:t>
      </w:r>
      <w:proofErr w:type="gram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44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044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природа,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4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044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ермонтов)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31AE" w:rsidRPr="00482B36" w:rsidRDefault="001015FB" w:rsidP="00482B36">
      <w:pPr>
        <w:pStyle w:val="a0"/>
        <w:spacing w:before="28" w:after="28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 учащихся</w:t>
      </w:r>
    </w:p>
    <w:p w:rsidR="00AB3EB4" w:rsidRPr="00482B36" w:rsidRDefault="00AB3EB4" w:rsidP="00482B36">
      <w:pPr>
        <w:pStyle w:val="a0"/>
        <w:spacing w:before="28" w:after="2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B36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="001015FB" w:rsidRPr="00482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hAnsi="Times New Roman" w:cs="Times New Roman"/>
          <w:color w:val="000000"/>
          <w:sz w:val="28"/>
          <w:szCs w:val="28"/>
        </w:rPr>
        <w:t>Действительно, река поэзии стремительно несется во временах, открывая миру новые  имена и новые таланты, прославляющие родную страну, родной край</w:t>
      </w:r>
      <w:proofErr w:type="gramStart"/>
      <w:r w:rsidRPr="00482B3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82B36">
        <w:rPr>
          <w:rFonts w:ascii="Times New Roman" w:hAnsi="Times New Roman" w:cs="Times New Roman"/>
          <w:color w:val="000000"/>
          <w:sz w:val="28"/>
          <w:szCs w:val="28"/>
        </w:rPr>
        <w:t>Когда мы говорим о реке поэзии, мы не можем не вспомнить М,Ю. Лермонтова, во-первых, этот год для него юбилейный, во-вторых, память о нем свято хранится в нашей школе в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hAnsi="Times New Roman" w:cs="Times New Roman"/>
          <w:color w:val="000000"/>
          <w:sz w:val="28"/>
          <w:szCs w:val="28"/>
        </w:rPr>
        <w:t xml:space="preserve">рамках Литературного зала,, в-третьих, он сделал наш город  отличным от всех городов </w:t>
      </w:r>
      <w:proofErr w:type="spellStart"/>
      <w:r w:rsidRPr="00482B36">
        <w:rPr>
          <w:rFonts w:ascii="Times New Roman" w:hAnsi="Times New Roman" w:cs="Times New Roman"/>
          <w:color w:val="000000"/>
          <w:sz w:val="28"/>
          <w:szCs w:val="28"/>
        </w:rPr>
        <w:t>Кавминвод</w:t>
      </w:r>
      <w:proofErr w:type="spellEnd"/>
      <w:r w:rsidRPr="00482B36">
        <w:rPr>
          <w:rFonts w:ascii="Times New Roman" w:hAnsi="Times New Roman" w:cs="Times New Roman"/>
          <w:color w:val="000000"/>
          <w:sz w:val="28"/>
          <w:szCs w:val="28"/>
        </w:rPr>
        <w:t xml:space="preserve">  и, в-четвертых, река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hAnsi="Times New Roman" w:cs="Times New Roman"/>
          <w:color w:val="000000"/>
          <w:sz w:val="28"/>
          <w:szCs w:val="28"/>
        </w:rPr>
        <w:t>поэзии своими истоками уходит вглубь веков, к Пушкину, к Лермонтову.  В творчестве поэтов, пришедших им на смену,</w:t>
      </w:r>
      <w:r w:rsidR="00AC7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B36">
        <w:rPr>
          <w:rFonts w:ascii="Times New Roman" w:hAnsi="Times New Roman" w:cs="Times New Roman"/>
          <w:color w:val="000000"/>
          <w:sz w:val="28"/>
          <w:szCs w:val="28"/>
        </w:rPr>
        <w:t>ощущается  преемственно</w:t>
      </w:r>
      <w:r w:rsidR="00AC71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82B36">
        <w:rPr>
          <w:rFonts w:ascii="Times New Roman" w:hAnsi="Times New Roman" w:cs="Times New Roman"/>
          <w:color w:val="000000"/>
          <w:sz w:val="28"/>
          <w:szCs w:val="28"/>
        </w:rPr>
        <w:t>ть темы и в поколениях, и у отдельных авторов. Сегодня на уроке мы побеседуем о творчестве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hAnsi="Times New Roman" w:cs="Times New Roman"/>
          <w:color w:val="000000"/>
          <w:sz w:val="28"/>
          <w:szCs w:val="28"/>
        </w:rPr>
        <w:t>Тютчева, Фета, которые продолжают традиции Лермонтова.</w:t>
      </w:r>
      <w:r w:rsidR="002E6742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42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может изменить наше внутреннее состояние? (Общение с другими людьми, т.е. новости; музыка, природа, искусство и </w:t>
      </w:r>
      <w:proofErr w:type="spell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31AE" w:rsidRPr="00482B36" w:rsidRDefault="001015FB" w:rsidP="00482B36">
      <w:pPr>
        <w:pStyle w:val="a0"/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9D31AE" w:rsidRPr="00482B36" w:rsidRDefault="00AB3EB4" w:rsidP="00482B36">
      <w:pPr>
        <w:pStyle w:val="a0"/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742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2E6742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назвали среди факторов, влияющих на внутреннее состояние души, приро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ду. Мы будем сегодня говорить </w:t>
      </w:r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 точки зрения поэзии. </w:t>
      </w:r>
      <w:r w:rsidR="00212790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воспринимает природу по-своему. Для кого-то она – предмет любования, для кого-то – предмет вдохновения, для кого-то – просто среда обитания. </w:t>
      </w:r>
    </w:p>
    <w:p w:rsidR="000D7DA6" w:rsidRPr="00482B36" w:rsidRDefault="00D83DF3" w:rsidP="00482B36">
      <w:pPr>
        <w:pStyle w:val="a0"/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D7DA6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1015FB" w:rsidRPr="00482B36" w:rsidRDefault="001015FB" w:rsidP="00482B36">
      <w:pPr>
        <w:pStyle w:val="a0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DA6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D7DA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какой прием изображения природы мы используем чаще всего? (Описание)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7DA6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описание с точки зрения литературы? (изображение того, что в</w:t>
      </w:r>
      <w:r w:rsidR="000D7DA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идим перед собой).</w:t>
      </w:r>
      <w:r w:rsidR="000D7DA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7DA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3.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изобразительном искусстве называется картина</w:t>
      </w:r>
      <w:r w:rsidR="000D7DA6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природы? </w:t>
      </w:r>
      <w:r w:rsidR="00D83DF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(пейзаж)</w:t>
      </w:r>
      <w:r w:rsidR="00D83DF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DF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 4.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литературе называют поэтические произведения с описанием картин природы?    </w:t>
      </w:r>
      <w:r w:rsidR="00D83DF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(пейзажная лирика)</w:t>
      </w:r>
      <w:r w:rsidR="00D83DF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3DF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5.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художественные средства используют художники слова в таких произ</w:t>
      </w:r>
      <w:r w:rsidR="00D83DF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ведениях?</w:t>
      </w:r>
      <w:r w:rsidR="00D83DF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(Эпитет, метафора, олицетворение, сравнение)</w:t>
      </w:r>
    </w:p>
    <w:p w:rsidR="009D31AE" w:rsidRPr="00482B36" w:rsidRDefault="002E6742" w:rsidP="00482B36">
      <w:pPr>
        <w:pStyle w:val="a0"/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определения данным понятиям</w:t>
      </w:r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31AE" w:rsidRPr="00482B36" w:rsidRDefault="001015FB" w:rsidP="00482B36">
      <w:pPr>
        <w:pStyle w:val="a0"/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Эпитет – определение, придающее выражению образность и эмоциональность, подчеркивающий один из признаков предмета или одно из впечатлений о предмете</w:t>
      </w:r>
      <w:proofErr w:type="gramStart"/>
      <w:r w:rsidRPr="00482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Метафора – это переносное значение слова, основанное на уподоблении предмета или явления другому по сходству или по контрасту</w:t>
      </w:r>
      <w:proofErr w:type="gramStart"/>
      <w:r w:rsidRPr="00482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Олицетворение – изображение неодушевленного предмета как одушевленного</w:t>
      </w:r>
      <w:r w:rsidRPr="00482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Сравнение – это форма поэтической речи, основанная на сопоставлении одного явления или предмета с другим</w:t>
      </w:r>
      <w:proofErr w:type="gramStart"/>
      <w:r w:rsidRPr="00482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31AE" w:rsidRPr="00482B36" w:rsidRDefault="001015FB" w:rsidP="00482B36">
      <w:pPr>
        <w:pStyle w:val="a0"/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понять, как природу воспринимали великие поэты М.Ю.Лермонтов,  Федор Иванович Тютчев</w:t>
      </w:r>
      <w:proofErr w:type="gramStart"/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А.Фет и какие средства использовали  для её изображения, достаточно лишь услышать  их поэтиче</w:t>
      </w:r>
      <w:r w:rsidR="00490180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творения.(чтение стихов  «К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сладко дремлет сад </w:t>
      </w:r>
      <w:proofErr w:type="spell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тмно-зел</w:t>
      </w:r>
      <w:r w:rsidR="00490180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еный</w:t>
      </w:r>
      <w:proofErr w:type="spell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клонишь </w:t>
      </w:r>
      <w:proofErr w:type="spell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над..,лист</w:t>
      </w:r>
      <w:proofErr w:type="spell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нежиданно</w:t>
      </w:r>
      <w:proofErr w:type="spell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ярко..-</w:t>
      </w: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Тютчева,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Какая </w:t>
      </w:r>
      <w:proofErr w:type="spell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ночь,Ива,Это</w:t>
      </w:r>
      <w:proofErr w:type="spell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</w:t>
      </w:r>
      <w:r w:rsidR="00490180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proofErr w:type="spell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ландыш,Я</w:t>
      </w:r>
      <w:proofErr w:type="spell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жду…Соловьиное эхо-</w:t>
      </w: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Фет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волнуется желтеющая нива,</w:t>
      </w:r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Утес,На</w:t>
      </w:r>
      <w:proofErr w:type="spell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Севере диком</w:t>
      </w:r>
      <w:proofErr w:type="gramStart"/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</w:t>
      </w:r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</w:t>
      </w: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Лермонтов.</w:t>
      </w:r>
      <w:r w:rsidR="002E6742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(презентация)</w:t>
      </w:r>
    </w:p>
    <w:p w:rsidR="00237643" w:rsidRPr="00482B36" w:rsidRDefault="001015FB" w:rsidP="00482B36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6742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41049" w:rsidRPr="00482B36" w:rsidRDefault="00237643" w:rsidP="00482B36">
      <w:pPr>
        <w:pStyle w:val="a0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E6742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можете сказать об авторах этих стихов, как они изображали природу?</w:t>
      </w:r>
      <w:r w:rsidR="001015FB" w:rsidRPr="00482B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41049" w:rsidRPr="00482B36">
        <w:rPr>
          <w:rFonts w:ascii="Times New Roman" w:eastAsia="Calibri" w:hAnsi="Times New Roman" w:cs="Times New Roman"/>
          <w:sz w:val="28"/>
          <w:szCs w:val="28"/>
        </w:rPr>
        <w:t>Почему они изображали природу</w:t>
      </w:r>
    </w:p>
    <w:p w:rsidR="00237643" w:rsidRPr="00482B36" w:rsidRDefault="00237643" w:rsidP="00482B36">
      <w:pPr>
        <w:pStyle w:val="a0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180" w:rsidRPr="00482B36"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r w:rsidR="0003570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E21B6" w:rsidRPr="00482B36" w:rsidRDefault="00C41049" w:rsidP="00482B36">
      <w:pPr>
        <w:pStyle w:val="a0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B36">
        <w:rPr>
          <w:rFonts w:ascii="Times New Roman" w:eastAsia="Calibri" w:hAnsi="Times New Roman" w:cs="Times New Roman"/>
          <w:sz w:val="28"/>
          <w:szCs w:val="28"/>
        </w:rPr>
        <w:t>Шум дубра</w:t>
      </w:r>
      <w:r w:rsidR="00237643" w:rsidRPr="00482B36">
        <w:rPr>
          <w:rFonts w:ascii="Times New Roman" w:eastAsia="Calibri" w:hAnsi="Times New Roman" w:cs="Times New Roman"/>
          <w:sz w:val="28"/>
          <w:szCs w:val="28"/>
        </w:rPr>
        <w:t>в, переливы рек, вешние зори, бешеный рев рек</w:t>
      </w:r>
      <w:proofErr w:type="gramStart"/>
      <w:r w:rsidR="00237643" w:rsidRPr="00482B3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237643" w:rsidRPr="00482B36">
        <w:rPr>
          <w:rFonts w:ascii="Times New Roman" w:eastAsia="Calibri" w:hAnsi="Times New Roman" w:cs="Times New Roman"/>
          <w:sz w:val="28"/>
          <w:szCs w:val="28"/>
        </w:rPr>
        <w:t>непреступные горные вершины</w:t>
      </w:r>
      <w:r w:rsidR="00237643"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первый подснежник не могут оставить никого равнодушными, они вдохновляют человека.  Эти пережитые чувства выливаются в поэзию.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Calibri" w:hAnsi="Times New Roman" w:cs="Times New Roman"/>
          <w:sz w:val="28"/>
          <w:szCs w:val="28"/>
        </w:rPr>
        <w:t xml:space="preserve">      В стихотворениях </w:t>
      </w:r>
      <w:r w:rsidRPr="00482B36">
        <w:rPr>
          <w:rFonts w:ascii="Times New Roman" w:eastAsia="Calibri" w:hAnsi="Times New Roman" w:cs="Times New Roman"/>
          <w:b/>
          <w:sz w:val="28"/>
          <w:szCs w:val="28"/>
        </w:rPr>
        <w:t>А.А. Фета</w:t>
      </w:r>
      <w:r w:rsidRPr="00482B36">
        <w:rPr>
          <w:rFonts w:ascii="Times New Roman" w:eastAsia="Calibri" w:hAnsi="Times New Roman" w:cs="Times New Roman"/>
          <w:sz w:val="28"/>
          <w:szCs w:val="28"/>
        </w:rPr>
        <w:t xml:space="preserve"> показана сущность русской природы, таинственная ее прелесть В поэтических строках мы видим сближение и взаимопонимание человека и природы. 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поэзия</w:t>
      </w:r>
      <w:r w:rsidR="002E6742"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радостна и светла.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Природа у Фета всегда спокойная, притихшая, словно замерзшая. </w:t>
      </w:r>
      <w:r w:rsidR="002E6742"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удивительно богата звуками и красками</w:t>
      </w:r>
      <w:proofErr w:type="gramStart"/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6742"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Фет беспредельно любил Родину, русский народ, тонко чувствовал красоту русской природы. 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Лирика </w:t>
      </w:r>
      <w:r w:rsidRPr="00482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Тютчева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проникнута восторгом перед величием и красотой природы. Природа в его стихах очеловечена</w:t>
      </w:r>
      <w:proofErr w:type="gramStart"/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одухотворена. Она близка и понятна человеку, родственна ему</w:t>
      </w:r>
      <w:r w:rsidR="00AC7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видим и слышим звуки природы. Тютчева недаром называют певцом русской природы. Красота русской природы с юных лет вошла в сердце поэта с полей и лесов</w:t>
      </w:r>
      <w:proofErr w:type="gramStart"/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окружавших его, с тихих лугов и необозримых голубых небес.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Лермонтов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любил родную природу. В своих произведениях “Когда волнуется желтеющая нива”, “Прекрасны вы, поля земли родной”, “Родина” Лермонтов с любовью и нежностью описывает природу своей Родины. </w:t>
      </w:r>
      <w:r w:rsidR="002E6742"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стихотворении</w:t>
      </w:r>
      <w:r w:rsidR="002E6742"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«Родина»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 создает русский пейзаж, который пройдет через всю нашу литературу и живопись и станет как бы эмблемой России: 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дымок спаленной жнивы,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степи кочующий обоз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холме средь желтой нивы</w:t>
      </w:r>
    </w:p>
    <w:p w:rsidR="00D83DF3" w:rsidRPr="00482B36" w:rsidRDefault="001015FB" w:rsidP="00482B36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Чету белеющих берез </w:t>
      </w:r>
    </w:p>
    <w:p w:rsidR="00D83DF3" w:rsidRPr="00482B36" w:rsidRDefault="00D83DF3" w:rsidP="00482B36">
      <w:pPr>
        <w:pStyle w:val="a0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B36">
        <w:rPr>
          <w:rFonts w:ascii="Times New Roman" w:eastAsia="Calibri" w:hAnsi="Times New Roman" w:cs="Times New Roman"/>
          <w:b/>
          <w:sz w:val="28"/>
          <w:szCs w:val="28"/>
        </w:rPr>
        <w:t>Почему они изображали природу</w:t>
      </w:r>
      <w:r w:rsidR="0003570F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D83DF3" w:rsidRPr="00482B36" w:rsidRDefault="00D83DF3" w:rsidP="00482B36">
      <w:pPr>
        <w:pStyle w:val="a0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B36">
        <w:rPr>
          <w:rFonts w:ascii="Times New Roman" w:eastAsia="Calibri" w:hAnsi="Times New Roman" w:cs="Times New Roman"/>
          <w:b/>
          <w:sz w:val="28"/>
          <w:szCs w:val="28"/>
        </w:rPr>
        <w:t xml:space="preserve"> Ученик:</w:t>
      </w:r>
    </w:p>
    <w:p w:rsidR="00D83DF3" w:rsidRPr="00482B36" w:rsidRDefault="00D83DF3" w:rsidP="00482B36">
      <w:pPr>
        <w:pStyle w:val="a0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DF3" w:rsidRPr="00482B36" w:rsidRDefault="00D83DF3" w:rsidP="00482B36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B36">
        <w:rPr>
          <w:rFonts w:ascii="Times New Roman" w:eastAsia="Calibri" w:hAnsi="Times New Roman" w:cs="Times New Roman"/>
          <w:sz w:val="28"/>
          <w:szCs w:val="28"/>
        </w:rPr>
        <w:t>Шум дубрав, переливы озер, вешние зори, бешеный рев рек</w:t>
      </w:r>
      <w:proofErr w:type="gramStart"/>
      <w:r w:rsidRPr="00482B3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82B36">
        <w:rPr>
          <w:rFonts w:ascii="Times New Roman" w:eastAsia="Calibri" w:hAnsi="Times New Roman" w:cs="Times New Roman"/>
          <w:sz w:val="28"/>
          <w:szCs w:val="28"/>
        </w:rPr>
        <w:t>непреступные горные вершины</w:t>
      </w: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первый подснежник не могут оставить никого равнодушными, они вдохновляют человека.  Эти пережитые чувства выливаются в поэзию.</w:t>
      </w:r>
    </w:p>
    <w:p w:rsidR="00D83DF3" w:rsidRPr="00482B36" w:rsidRDefault="00D83DF3" w:rsidP="00482B36">
      <w:pPr>
        <w:pStyle w:val="a0"/>
        <w:spacing w:before="28" w:after="2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F3" w:rsidRPr="00482B36" w:rsidRDefault="00D83DF3" w:rsidP="00482B36">
      <w:pPr>
        <w:pStyle w:val="a0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Поэты в природе могут увидеть самые ее тонкие стороны, что не </w:t>
      </w:r>
      <w:proofErr w:type="gramStart"/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 простой  человек и хотят</w:t>
      </w:r>
      <w:proofErr w:type="gramEnd"/>
      <w:r w:rsidRPr="00482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поделиться с нами.</w:t>
      </w:r>
    </w:p>
    <w:p w:rsidR="009D31AE" w:rsidRPr="00482B36" w:rsidRDefault="001015FB" w:rsidP="00482B36">
      <w:pPr>
        <w:pStyle w:val="a0"/>
        <w:spacing w:before="28" w:after="28" w:line="240" w:lineRule="auto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сделаем анализ произведений о природе, делая аспект на средствах художественной выразительности.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0180" w:rsidRPr="0048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Индивидуальная работа над аспектным анализом стихотворений </w:t>
      </w:r>
    </w:p>
    <w:p w:rsidR="004053EC" w:rsidRPr="00482B36" w:rsidRDefault="004053EC" w:rsidP="00482B36">
      <w:pPr>
        <w:pStyle w:val="a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ты клонишь над водами…» Ф.И. Тютчева </w:t>
      </w:r>
      <w:r w:rsidR="00490180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«Ива» А.Фета.</w:t>
      </w:r>
      <w:proofErr w:type="gramStart"/>
      <w:r w:rsidR="00490180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53AA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5953AA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волнуется..»Л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ермонтов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451"/>
        <w:gridCol w:w="1647"/>
        <w:gridCol w:w="1493"/>
        <w:gridCol w:w="1607"/>
        <w:gridCol w:w="1607"/>
        <w:gridCol w:w="1874"/>
      </w:tblGrid>
      <w:tr w:rsidR="004053EC" w:rsidRPr="00482B36" w:rsidTr="00B77D90"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Эпитеты, определения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Метафоры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Глаголы 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Образы, сравнения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Олицетворения</w:t>
            </w:r>
          </w:p>
        </w:tc>
      </w:tr>
      <w:tr w:rsidR="004053EC" w:rsidRPr="00482B36" w:rsidTr="00B77D90"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ты клонишь над водами…» (Тютчев)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Дрожащими листами, жадными устами, белую струю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иве:</w:t>
            </w: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Клонишь, ловишь, томится, трепещет</w:t>
            </w: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струе:</w:t>
            </w: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Бежит, </w:t>
            </w: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плещет, блещет, смеется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 – девушка, ее любовь несчастна.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 ловит, струя бежит, лист томится</w:t>
            </w:r>
          </w:p>
        </w:tc>
      </w:tr>
      <w:tr w:rsidR="004053EC" w:rsidRPr="00482B36" w:rsidTr="00B77D90"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«Ива» (Фет) </w:t>
            </w: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Чудные извивы, золотые переливы, дрожащего стекла, зеленый водопад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Переливы струй дрожащего стекла, листья воду бороздят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Лирический герой:</w:t>
            </w: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Сядем, уловил, я дрожу, ты дрожишь</w:t>
            </w: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Ива: </w:t>
            </w:r>
          </w:p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Ветви перегнулись, бороздят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зеленый водопад, как живые, как иглою, листья воду бороздят. Влюбленные под ивой. Счастье.</w:t>
            </w: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3EC" w:rsidRPr="00482B36" w:rsidRDefault="004053EC" w:rsidP="00482B36">
            <w:pPr>
              <w:pStyle w:val="a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3EC" w:rsidRPr="00482B36" w:rsidTr="00B77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5"/>
        </w:trPr>
        <w:tc>
          <w:tcPr>
            <w:tcW w:w="1474" w:type="dxa"/>
          </w:tcPr>
          <w:p w:rsidR="004053EC" w:rsidRPr="00482B36" w:rsidRDefault="004053EC" w:rsidP="00482B36">
            <w:pPr>
              <w:pStyle w:val="a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 </w:t>
            </w:r>
          </w:p>
          <w:p w:rsidR="004053EC" w:rsidRPr="00482B36" w:rsidRDefault="004053EC" w:rsidP="00482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волнуется желтеющая нива</w:t>
            </w:r>
          </w:p>
        </w:tc>
        <w:tc>
          <w:tcPr>
            <w:tcW w:w="1752" w:type="dxa"/>
            <w:shd w:val="clear" w:color="auto" w:fill="auto"/>
          </w:tcPr>
          <w:p w:rsidR="004053EC" w:rsidRPr="00482B36" w:rsidRDefault="004053EC" w:rsidP="00482B36">
            <w:pPr>
              <w:pStyle w:val="a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Свежий лес, тенью сладостной, росой душистой, румяным вечером, час златой ландыш серебристый, смутный сон</w:t>
            </w:r>
          </w:p>
          <w:p w:rsidR="004053EC" w:rsidRPr="00482B36" w:rsidRDefault="004053EC" w:rsidP="00482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4053EC" w:rsidRPr="00482B36" w:rsidRDefault="004053EC" w:rsidP="00482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</w:rPr>
              <w:t>Под тенью сладостной, погружая мысли, смиряется тревога</w:t>
            </w:r>
          </w:p>
        </w:tc>
        <w:tc>
          <w:tcPr>
            <w:tcW w:w="1630" w:type="dxa"/>
            <w:shd w:val="clear" w:color="auto" w:fill="auto"/>
          </w:tcPr>
          <w:p w:rsidR="004053EC" w:rsidRPr="00482B36" w:rsidRDefault="004053EC" w:rsidP="00482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4053EC" w:rsidRPr="00482B36" w:rsidRDefault="004053EC" w:rsidP="00482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4053EC" w:rsidRPr="00482B36" w:rsidRDefault="004053EC" w:rsidP="00482B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6">
              <w:rPr>
                <w:rFonts w:ascii="Times New Roman" w:eastAsia="Times New Roman" w:hAnsi="Times New Roman" w:cs="Times New Roman"/>
                <w:sz w:val="28"/>
                <w:szCs w:val="28"/>
              </w:rPr>
              <w:t>Прячется слива, приветливо кивает головой, ключ играет, волнуется нива</w:t>
            </w:r>
          </w:p>
        </w:tc>
      </w:tr>
    </w:tbl>
    <w:p w:rsidR="009D31AE" w:rsidRPr="00482B36" w:rsidRDefault="004053EC" w:rsidP="00482B36">
      <w:pPr>
        <w:pStyle w:val="a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15FB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этап: делаем выводы.</w:t>
      </w:r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AA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худ</w:t>
      </w:r>
      <w:proofErr w:type="gramStart"/>
      <w:r w:rsidR="005953AA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53AA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53AA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953AA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помогли создать удивительные образы. Скажите</w:t>
      </w:r>
      <w:proofErr w:type="gramStart"/>
      <w:r w:rsidR="005953AA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953AA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образы вы увидели в этих стихотворениях</w:t>
      </w:r>
      <w:r w:rsidR="000357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37643" w:rsidRPr="00482B36" w:rsidRDefault="001015FB" w:rsidP="00482B36">
      <w:pPr>
        <w:pStyle w:val="a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этап: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реке поэзии, мы должны отметить, что преемственность традиций наблюдается</w:t>
      </w:r>
      <w:r w:rsidR="00A00E2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поэтов, пришедших на смену в</w:t>
      </w:r>
      <w:r w:rsidR="00893387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E2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20 веке</w:t>
      </w:r>
      <w:proofErr w:type="gramStart"/>
      <w:r w:rsidR="00A00E2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00E2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21 веке,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современны</w:t>
      </w:r>
      <w:r w:rsidR="00A00E2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поэтов- </w:t>
      </w:r>
      <w:proofErr w:type="spellStart"/>
      <w:r w:rsidR="00A00E2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пятигорчан</w:t>
      </w:r>
      <w:proofErr w:type="spellEnd"/>
      <w:r w:rsidR="00A00E2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90180" w:rsidRPr="00482B36" w:rsidRDefault="0049018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-Каких поэтов 20 век вы знаете?</w:t>
      </w:r>
    </w:p>
    <w:p w:rsidR="00237643" w:rsidRPr="00482B36" w:rsidRDefault="00410261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80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поэтов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764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орчан</w:t>
      </w:r>
      <w:proofErr w:type="spellEnd"/>
      <w:r w:rsidR="00490180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31AE" w:rsidRPr="00482B36" w:rsidRDefault="00803AF8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итайте одно стих поэтов 20 века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</w:t>
      </w:r>
      <w:proofErr w:type="gram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пятигорчан</w:t>
      </w:r>
      <w:proofErr w:type="spellEnd"/>
      <w:r w:rsidR="00A00E2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E23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</w:t>
      </w:r>
      <w:r w:rsidR="001015F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D0DC2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</w:p>
    <w:p w:rsidR="00490180" w:rsidRPr="00482B36" w:rsidRDefault="003D0DC2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общего в стихах этих поэтов                      </w:t>
      </w:r>
    </w:p>
    <w:p w:rsidR="00490180" w:rsidRPr="00482B36" w:rsidRDefault="003D0DC2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183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поняли смысл выражения</w:t>
      </w:r>
      <w:proofErr w:type="gramStart"/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Река поэзии бурлит</w:t>
      </w:r>
      <w:proofErr w:type="gramStart"/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умолкая»</w:t>
      </w:r>
    </w:p>
    <w:p w:rsidR="003D0DC2" w:rsidRPr="00482B36" w:rsidRDefault="0049018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F8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многоводная,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F8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3AF8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сво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3AF8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через леса и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F8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через века и годы,</w:t>
      </w:r>
      <w:r w:rsidR="00A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3AF8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гребнях ее волн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очень много стихов,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никогда не 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умолкнут</w:t>
      </w:r>
      <w:proofErr w:type="gramStart"/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183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проследили за развитием поэзии с19в по 21</w:t>
      </w:r>
      <w:r w:rsidR="001615C4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183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,поняли,что поэзия-это процесс вечный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подобно реке,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остановить</w:t>
      </w:r>
    </w:p>
    <w:p w:rsidR="00410261" w:rsidRPr="00482B36" w:rsidRDefault="0049018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0DC2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183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ктуальна ли тема, которую мы подняли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9183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61" w:rsidRPr="00482B36" w:rsidRDefault="0049018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183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и человек </w:t>
      </w:r>
      <w:proofErr w:type="gramStart"/>
      <w:r w:rsidR="00803AF8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803AF8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одно целое</w:t>
      </w:r>
      <w:r w:rsidR="00A9183B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неразрывно соединенные и понимающие друг друга. Природа заставляет человека мыслить, вызывает у него определенные эмоции и состояния. </w:t>
      </w:r>
    </w:p>
    <w:p w:rsidR="00410261" w:rsidRPr="00482B36" w:rsidRDefault="00410261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A9183B" w:rsidRPr="00482B36" w:rsidRDefault="00A9183B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стихотворениях Лермонтова, Фета и Тютч</w:t>
      </w:r>
      <w:r w:rsidR="00410261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мы видим душу природы, слыш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ее язык, чувствуем всеобъемлющую любовь и проникаемся ответным чувством. 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надо не только любить,</w:t>
      </w:r>
      <w:r w:rsid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беречь.</w:t>
      </w: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Прислушайтесь!</w:t>
      </w:r>
    </w:p>
    <w:p w:rsidR="00240008" w:rsidRPr="00482B36" w:rsidRDefault="00240008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240008" w:rsidRPr="00482B36" w:rsidRDefault="00240008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к тому</w:t>
      </w:r>
      <w:proofErr w:type="gramStart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AEF"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8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начинали урок</w:t>
      </w: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0008" w:rsidRPr="00482B36" w:rsidRDefault="00240008" w:rsidP="00482B36">
      <w:pPr>
        <w:pStyle w:val="a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008" w:rsidRPr="00482B36" w:rsidRDefault="00240008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что вы ожидаете от урока?</w:t>
      </w:r>
    </w:p>
    <w:p w:rsidR="00CE3E70" w:rsidRPr="00482B36" w:rsidRDefault="0049018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интер</w:t>
      </w:r>
      <w:r w:rsidR="00CE3E70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есно</w:t>
      </w:r>
    </w:p>
    <w:p w:rsidR="00CE3E70" w:rsidRPr="00482B36" w:rsidRDefault="00CE3E7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Узнаю что-то новое</w:t>
      </w:r>
    </w:p>
    <w:p w:rsidR="00CE3E70" w:rsidRPr="00482B36" w:rsidRDefault="00CE3E7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Расширится кругозор</w:t>
      </w:r>
    </w:p>
    <w:p w:rsidR="00CE3E70" w:rsidRPr="00482B36" w:rsidRDefault="0049018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возможность для ра</w:t>
      </w:r>
      <w:r w:rsidR="00CE3E70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боты мысли</w:t>
      </w:r>
    </w:p>
    <w:p w:rsidR="00CE3E70" w:rsidRPr="00482B36" w:rsidRDefault="00CE3E7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Ничего не жду</w:t>
      </w:r>
    </w:p>
    <w:p w:rsidR="00CE3E70" w:rsidRPr="00482B36" w:rsidRDefault="00CE3E7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Свой вариант</w:t>
      </w:r>
    </w:p>
    <w:p w:rsidR="00CE3E70" w:rsidRPr="00482B36" w:rsidRDefault="00CE3E70" w:rsidP="00482B36">
      <w:pPr>
        <w:pStyle w:val="a0"/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AE" w:rsidRPr="00482B36" w:rsidRDefault="001015FB" w:rsidP="00482B36">
      <w:pPr>
        <w:pStyle w:val="a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этап: домашнее задание</w:t>
      </w:r>
      <w:r w:rsidR="00AC7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сочинение</w:t>
      </w:r>
      <w:r w:rsidR="00CE3E70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C7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E70" w:rsidRPr="00482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одного стихотворения по выбору</w:t>
      </w:r>
    </w:p>
    <w:p w:rsidR="00482B36" w:rsidRDefault="001015FB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* * * </w:t>
      </w:r>
      <w:r w:rsidRPr="00583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36" w:rsidRDefault="00482B36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AE" w:rsidRPr="00D97240" w:rsidRDefault="001015FB">
      <w:pPr>
        <w:pStyle w:val="a0"/>
        <w:spacing w:after="0" w:line="100" w:lineRule="atLeast"/>
        <w:rPr>
          <w:rFonts w:ascii="Times New Roman" w:hAnsi="Times New Roman" w:cs="Times New Roman"/>
        </w:rPr>
      </w:pP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вечереет, ночь близка,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Длинней с горы ложится тень,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небе гаснут облака...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 поздно. Вечереет день.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мне не страшен мрак ночной,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жаль скудеющего дня,-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ты, волшебный призрак мой,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ты не покидай меня!..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Крылом своим меня одень,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Волненья сердца утиши,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благодатна будет тень</w:t>
      </w:r>
      <w:proofErr w:type="gram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очарованной души.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ты? Откуда? Как решить,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Небесный ты или земной?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Воздушный житель, может быть,-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</w:t>
      </w:r>
      <w:proofErr w:type="gram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страстной женскою душой.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* * *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хорошо ты, о море ночное!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лучезарно, там сизо, темно</w:t>
      </w:r>
      <w:proofErr w:type="gram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лунном сиянии, словно живое,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и дышит, и блещет оно.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бесконечном, на полном просторе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Плеск и движенье, грохот и гром…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Тусклым сияньем облитое море,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хорошо ты в безлюдье ночном!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Зыбь ты великая, зыбь ты морская,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Чей это праздник так празднуешь ты?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Волны несутся, гремя и сверкая,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Чуткие звезды глядят с высоты.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волненье, в этом сиянье</w:t>
      </w:r>
      <w:proofErr w:type="gram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есь, как во сне, я потерян стою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как охотно бы в их обаянье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потопил бы я душу свою.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* * *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сладко дремлет сад темно-зеленый,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Объятый негой ночи голубой!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Сквозь яблони, цветами убеленной,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сладко светит месяц золотой!..</w:t>
      </w:r>
      <w:proofErr w:type="gram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Таинственно, как в первый день </w:t>
      </w:r>
      <w:proofErr w:type="spell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созданья</w:t>
      </w:r>
      <w:proofErr w:type="spell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бездонном небе звездный сонм горит,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Музыки </w:t>
      </w:r>
      <w:proofErr w:type="spell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дальной</w:t>
      </w:r>
      <w:proofErr w:type="spell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слышны восклицанья,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Соседний ключ слышнее говорит...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мир дневной </w:t>
      </w:r>
      <w:proofErr w:type="spell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спустилася</w:t>
      </w:r>
      <w:proofErr w:type="spell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завеса,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Изнемогло движенье, труд уснул...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спящим градом, как в вершинах леса,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Проснулся чудный еженощный гул...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Откуда он, сей гул непостижимый?..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Иль смертных дум, освобожденных сном,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 бестелесный, слышный, но незримый,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роится в хаосе ночном?..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* * *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Тени сизые смесились,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Цвет поблекнул, звук уснул-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Жизнь, движенье разрешились</w:t>
      </w:r>
      <w:proofErr w:type="gram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сумрак зыбкий, в </w:t>
      </w:r>
      <w:proofErr w:type="spell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дальный</w:t>
      </w:r>
      <w:proofErr w:type="spell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гул...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Мотылька полет незримый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Слышен в воздухе ночном...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 тоски невыразимой!..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во мне и я во всем!..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Сумрак тихий, сумрак сонный,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Лейся </w:t>
      </w:r>
      <w:proofErr w:type="gram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души,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Тихий, темный, благовонный,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залей и утиши.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Чувства мглой самозабвенья</w:t>
      </w:r>
      <w:proofErr w:type="gram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ереполни через край!..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Дай вкусить уничтоженья,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миром дремлющим смешай!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* * *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Сияет солнце, воды блещут,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всем улыбка, жизнь во всем,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Деревья радостно трепещут,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Купаясь в небе голубом.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Поют деревья, блещут воды,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Любовью воздух растворен,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мир, цветущий мир природы,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Избытком жизни упоен.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в избытке упоенья</w:t>
      </w:r>
      <w:proofErr w:type="gramStart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упоения сильней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Одной улыбки умиленья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Измученной души твоей... </w:t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31AE" w:rsidRPr="00D97240" w:rsidRDefault="001015FB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</w:rPr>
      </w:pP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72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31AE" w:rsidRPr="00D97240" w:rsidRDefault="009D31AE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9D31AE" w:rsidRPr="00D97240" w:rsidRDefault="001015FB">
      <w:pPr>
        <w:pStyle w:val="a0"/>
        <w:rPr>
          <w:rFonts w:ascii="Times New Roman" w:hAnsi="Times New Roman" w:cs="Times New Roman"/>
        </w:rPr>
      </w:pPr>
      <w:r w:rsidRPr="00D97240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9D31AE" w:rsidRPr="00D97240" w:rsidRDefault="009D31AE">
      <w:pPr>
        <w:pStyle w:val="aa"/>
        <w:rPr>
          <w:rFonts w:ascii="Times New Roman" w:hAnsi="Times New Roman" w:cs="Times New Roman"/>
        </w:rPr>
      </w:pPr>
    </w:p>
    <w:p w:rsidR="009D31AE" w:rsidRPr="00D97240" w:rsidRDefault="009D31AE">
      <w:pPr>
        <w:pStyle w:val="a0"/>
        <w:spacing w:before="28" w:after="28" w:line="100" w:lineRule="atLeast"/>
        <w:rPr>
          <w:rFonts w:ascii="Times New Roman" w:hAnsi="Times New Roman" w:cs="Times New Roman"/>
        </w:rPr>
      </w:pPr>
    </w:p>
    <w:p w:rsidR="009D31AE" w:rsidRPr="00D97240" w:rsidRDefault="009D31AE">
      <w:pPr>
        <w:pStyle w:val="a0"/>
        <w:rPr>
          <w:rFonts w:ascii="Times New Roman" w:hAnsi="Times New Roman" w:cs="Times New Roman"/>
        </w:rPr>
      </w:pPr>
    </w:p>
    <w:sectPr w:rsidR="009D31AE" w:rsidRPr="00D97240" w:rsidSect="009D31A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BA"/>
    <w:multiLevelType w:val="multilevel"/>
    <w:tmpl w:val="51D2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B5149"/>
    <w:multiLevelType w:val="multilevel"/>
    <w:tmpl w:val="2CF8B4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EB6A12"/>
    <w:multiLevelType w:val="multilevel"/>
    <w:tmpl w:val="08BC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F6E00"/>
    <w:multiLevelType w:val="multilevel"/>
    <w:tmpl w:val="6C48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0C12150"/>
    <w:multiLevelType w:val="multilevel"/>
    <w:tmpl w:val="4E7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6D63921"/>
    <w:multiLevelType w:val="multilevel"/>
    <w:tmpl w:val="E9C2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76D44"/>
    <w:multiLevelType w:val="multilevel"/>
    <w:tmpl w:val="326E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738AC"/>
    <w:multiLevelType w:val="multilevel"/>
    <w:tmpl w:val="C41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431DA"/>
    <w:multiLevelType w:val="multilevel"/>
    <w:tmpl w:val="57748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1AE"/>
    <w:rsid w:val="00000FC1"/>
    <w:rsid w:val="0003570F"/>
    <w:rsid w:val="000D7DA6"/>
    <w:rsid w:val="000F7DCD"/>
    <w:rsid w:val="001015FB"/>
    <w:rsid w:val="001615C4"/>
    <w:rsid w:val="00212790"/>
    <w:rsid w:val="00237643"/>
    <w:rsid w:val="00240008"/>
    <w:rsid w:val="00251B30"/>
    <w:rsid w:val="002B12B4"/>
    <w:rsid w:val="002E6742"/>
    <w:rsid w:val="002F6EA6"/>
    <w:rsid w:val="003A031C"/>
    <w:rsid w:val="003D0DC2"/>
    <w:rsid w:val="004053EC"/>
    <w:rsid w:val="00410261"/>
    <w:rsid w:val="00482B36"/>
    <w:rsid w:val="00490180"/>
    <w:rsid w:val="00583AEF"/>
    <w:rsid w:val="005953AA"/>
    <w:rsid w:val="005A1A5F"/>
    <w:rsid w:val="006A359F"/>
    <w:rsid w:val="006B7B85"/>
    <w:rsid w:val="00792B42"/>
    <w:rsid w:val="007B4C7F"/>
    <w:rsid w:val="007E574E"/>
    <w:rsid w:val="00803AF8"/>
    <w:rsid w:val="008074BA"/>
    <w:rsid w:val="00872BD6"/>
    <w:rsid w:val="00893387"/>
    <w:rsid w:val="008F5041"/>
    <w:rsid w:val="009A00FE"/>
    <w:rsid w:val="009D31AE"/>
    <w:rsid w:val="00A00E23"/>
    <w:rsid w:val="00A9183B"/>
    <w:rsid w:val="00AB3EB4"/>
    <w:rsid w:val="00AC71C7"/>
    <w:rsid w:val="00B16088"/>
    <w:rsid w:val="00B77D90"/>
    <w:rsid w:val="00B857C7"/>
    <w:rsid w:val="00BE21B6"/>
    <w:rsid w:val="00C41049"/>
    <w:rsid w:val="00CE3E70"/>
    <w:rsid w:val="00D80FAC"/>
    <w:rsid w:val="00D83DF3"/>
    <w:rsid w:val="00D97240"/>
    <w:rsid w:val="00DB0CE5"/>
    <w:rsid w:val="00E41960"/>
    <w:rsid w:val="00E42210"/>
    <w:rsid w:val="00EC27E0"/>
    <w:rsid w:val="00EC469B"/>
    <w:rsid w:val="00F0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5"/>
  </w:style>
  <w:style w:type="paragraph" w:styleId="1">
    <w:name w:val="heading 1"/>
    <w:basedOn w:val="a0"/>
    <w:next w:val="a1"/>
    <w:rsid w:val="009D31AE"/>
    <w:pPr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9D31AE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butback1">
    <w:name w:val="butback1"/>
    <w:basedOn w:val="a2"/>
    <w:rsid w:val="009D31AE"/>
    <w:rPr>
      <w:color w:val="666666"/>
    </w:rPr>
  </w:style>
  <w:style w:type="character" w:customStyle="1" w:styleId="submenu-table">
    <w:name w:val="submenu-table"/>
    <w:basedOn w:val="a2"/>
    <w:rsid w:val="009D31AE"/>
  </w:style>
  <w:style w:type="character" w:customStyle="1" w:styleId="10">
    <w:name w:val="Заголовок 1 Знак"/>
    <w:basedOn w:val="a2"/>
    <w:rsid w:val="009D31A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2"/>
    <w:rsid w:val="009D31AE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9D31AE"/>
    <w:rPr>
      <w:sz w:val="20"/>
    </w:rPr>
  </w:style>
  <w:style w:type="character" w:customStyle="1" w:styleId="ListLabel2">
    <w:name w:val="ListLabel 2"/>
    <w:rsid w:val="009D31AE"/>
    <w:rPr>
      <w:rFonts w:cs="Courier New"/>
    </w:rPr>
  </w:style>
  <w:style w:type="paragraph" w:customStyle="1" w:styleId="a5">
    <w:name w:val="Заголовок"/>
    <w:basedOn w:val="a0"/>
    <w:next w:val="a1"/>
    <w:rsid w:val="009D31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9D31AE"/>
    <w:pPr>
      <w:spacing w:after="120"/>
    </w:pPr>
  </w:style>
  <w:style w:type="paragraph" w:styleId="a6">
    <w:name w:val="List"/>
    <w:basedOn w:val="a1"/>
    <w:rsid w:val="009D31AE"/>
    <w:rPr>
      <w:rFonts w:cs="Mangal"/>
    </w:rPr>
  </w:style>
  <w:style w:type="paragraph" w:styleId="a7">
    <w:name w:val="Title"/>
    <w:basedOn w:val="a0"/>
    <w:rsid w:val="009D31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9D31AE"/>
    <w:pPr>
      <w:suppressLineNumbers/>
    </w:pPr>
    <w:rPr>
      <w:rFonts w:cs="Mangal"/>
    </w:rPr>
  </w:style>
  <w:style w:type="paragraph" w:styleId="a9">
    <w:name w:val="No Spacing"/>
    <w:basedOn w:val="a0"/>
    <w:rsid w:val="009D31A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9D31AE"/>
    <w:pPr>
      <w:spacing w:before="28" w:after="28" w:line="10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b">
    <w:name w:val="List Paragraph"/>
    <w:basedOn w:val="a0"/>
    <w:rsid w:val="009D31AE"/>
    <w:pPr>
      <w:ind w:left="720"/>
      <w:contextualSpacing/>
    </w:pPr>
  </w:style>
  <w:style w:type="paragraph" w:customStyle="1" w:styleId="c1">
    <w:name w:val="c1"/>
    <w:basedOn w:val="a"/>
    <w:rsid w:val="00E419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E41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36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4908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7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2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1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1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45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95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5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098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EF8BB-BF87-40E3-8F74-9A05B62B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2014-03-18T14:44:00Z</cp:lastPrinted>
  <dcterms:created xsi:type="dcterms:W3CDTF">2014-12-22T09:21:00Z</dcterms:created>
  <dcterms:modified xsi:type="dcterms:W3CDTF">2014-12-22T09:21:00Z</dcterms:modified>
</cp:coreProperties>
</file>