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55" w:rsidRDefault="00054EC3" w:rsidP="00E63055">
      <w:pPr>
        <w:jc w:val="center"/>
        <w:rPr>
          <w:b/>
          <w:bCs/>
        </w:rPr>
      </w:pPr>
      <w:r>
        <w:rPr>
          <w:b/>
          <w:bCs/>
        </w:rPr>
        <w:t xml:space="preserve">Баскетбол 7-8 класс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юноши и девушки)</w:t>
      </w:r>
    </w:p>
    <w:p w:rsidR="00E63055" w:rsidRPr="00A37ADF" w:rsidRDefault="00E63055" w:rsidP="00E63055"/>
    <w:p w:rsidR="00E63055" w:rsidRPr="00A37ADF" w:rsidRDefault="00E63055" w:rsidP="00E63055">
      <w:r w:rsidRPr="00A37ADF">
        <w:tab/>
      </w:r>
      <w:proofErr w:type="gramStart"/>
      <w:r w:rsidRPr="00A37ADF">
        <w:t>Скоростная техника (обводка трех препятствий, стоящих на линиях штрафного броска и в центральном круге; с броском по корзине правой рукой</w:t>
      </w:r>
      <w:r w:rsidR="008416F1" w:rsidRPr="00A37ADF">
        <w:t xml:space="preserve"> в движении (в 2 шага и в обрат</w:t>
      </w:r>
      <w:r w:rsidR="00054EC3" w:rsidRPr="00A37ADF">
        <w:t>ную</w:t>
      </w:r>
      <w:r w:rsidR="008416F1" w:rsidRPr="00A37ADF">
        <w:t xml:space="preserve"> сторону - ведение по прямой - с броском в движении).</w:t>
      </w:r>
      <w:proofErr w:type="gramEnd"/>
    </w:p>
    <w:p w:rsidR="008416F1" w:rsidRPr="00A37ADF" w:rsidRDefault="00E63055" w:rsidP="008416F1">
      <w:r w:rsidRPr="00A37ADF">
        <w:tab/>
      </w:r>
      <w:proofErr w:type="gramStart"/>
      <w:r w:rsidRPr="00A37ADF">
        <w:t xml:space="preserve">Участник начинает ведение из-за лицевой линии в </w:t>
      </w:r>
      <w:r w:rsidR="008416F1" w:rsidRPr="00A37ADF">
        <w:t>пересечении с линией трехсекунд</w:t>
      </w:r>
      <w:r w:rsidR="00054EC3" w:rsidRPr="00A37ADF">
        <w:t>ной</w:t>
      </w:r>
      <w:r w:rsidR="008416F1" w:rsidRPr="00A37ADF">
        <w:t xml:space="preserve"> зоны под щитом, обводит препятствия </w:t>
      </w:r>
      <w:proofErr w:type="spellStart"/>
      <w:r w:rsidR="008416F1" w:rsidRPr="00A37ADF">
        <w:t>правой-левой-правой</w:t>
      </w:r>
      <w:proofErr w:type="spellEnd"/>
      <w:r w:rsidR="008416F1" w:rsidRPr="00A37ADF">
        <w:t xml:space="preserve"> руками, выполняет бросок в движении из-под щита (в два шага) правой рукой, тут же берет другой мяч, лежащий вне пло</w:t>
      </w:r>
      <w:r w:rsidR="00054EC3" w:rsidRPr="00A37ADF">
        <w:t>щадки</w:t>
      </w:r>
      <w:r w:rsidR="008416F1" w:rsidRPr="00A37ADF">
        <w:t xml:space="preserve"> на расстоянии 0,5 м за лицевой линией под щитом, и продолжает движение в обрат</w:t>
      </w:r>
      <w:r w:rsidR="00054EC3" w:rsidRPr="00A37ADF">
        <w:t>ную</w:t>
      </w:r>
      <w:r w:rsidR="008416F1" w:rsidRPr="00A37ADF">
        <w:t xml:space="preserve"> сторону правой рукой кратчайшим путем по прямой к противоположной</w:t>
      </w:r>
      <w:proofErr w:type="gramEnd"/>
      <w:r w:rsidR="008416F1" w:rsidRPr="00A37ADF">
        <w:t xml:space="preserve"> корзине,</w:t>
      </w:r>
      <w:r w:rsidR="00054EC3" w:rsidRPr="00A37ADF">
        <w:t xml:space="preserve"> заканчивает</w:t>
      </w:r>
      <w:r w:rsidR="008416F1" w:rsidRPr="00A37ADF">
        <w:t xml:space="preserve"> брос</w:t>
      </w:r>
      <w:r w:rsidR="00054EC3" w:rsidRPr="00A37ADF">
        <w:t>к</w:t>
      </w:r>
      <w:r w:rsidR="008416F1" w:rsidRPr="00A37ADF">
        <w:t>ом правой рукой в движении из-под щита.</w:t>
      </w:r>
    </w:p>
    <w:p w:rsidR="00E63055" w:rsidRPr="00A37ADF" w:rsidRDefault="00E63055" w:rsidP="00E63055"/>
    <w:p w:rsidR="00E63055" w:rsidRPr="00A37ADF" w:rsidRDefault="00E63055" w:rsidP="008416F1">
      <w:r w:rsidRPr="00A37ADF">
        <w:tab/>
      </w:r>
    </w:p>
    <w:p w:rsidR="00E63055" w:rsidRPr="00A37ADF" w:rsidRDefault="00E63055" w:rsidP="00E63055">
      <w:pPr>
        <w:jc w:val="center"/>
        <w:rPr>
          <w:b/>
          <w:bCs/>
        </w:rPr>
      </w:pPr>
    </w:p>
    <w:p w:rsidR="00E63055" w:rsidRPr="00A37ADF" w:rsidRDefault="00E63055" w:rsidP="00E63055">
      <w:pPr>
        <w:jc w:val="center"/>
      </w:pPr>
    </w:p>
    <w:p w:rsidR="00E63055" w:rsidRPr="00A37ADF" w:rsidRDefault="004041B3" w:rsidP="00E63055">
      <w:pPr>
        <w:jc w:val="center"/>
        <w:rPr>
          <w:b/>
          <w:bCs/>
        </w:rPr>
      </w:pPr>
      <w:r w:rsidRPr="004041B3">
        <w:pict>
          <v:shape id="_x0000_s1048" style="position:absolute;left:0;text-align:left;margin-left:-7.95pt;margin-top:25.8pt;width:437.25pt;height:177.5pt;z-index:251660288;mso-position-horizontal:absolute;mso-position-horizontal-relative:text;mso-position-vertical:absolute;mso-position-vertical-relative:text;v-text-anchor:middle" coordsize="8745,3550" path="m,345c132,805,13,3157,795,3105,1577,3053,3510,,4695,30,5880,60,7230,3020,7905,3285v675,265,700,-1387,840,-1665e" filled="f" strokeweight=".26mm">
            <v:stroke dashstyle="dash"/>
          </v:shape>
        </w:pict>
      </w:r>
      <w:r w:rsidRPr="004041B3">
        <w:pict>
          <v:oval id="_x0000_s1049" style="position:absolute;left:0;text-align:left;margin-left:-12.95pt;margin-top:30.5pt;width:8.3pt;height:7.5pt;z-index:251661312;v-text-anchor:middle" strokeweight=".26mm">
            <v:fill color2="black"/>
            <v:stroke joinstyle="miter"/>
          </v:oval>
        </w:pict>
      </w:r>
      <w:r w:rsidRPr="004041B3">
        <w:pict>
          <v:line id="_x0000_s1050" style="position:absolute;left:0;text-align:left;z-index:251662336" from="-1.75pt,35pt" to="81.5pt,65.75pt" strokeweight=".26mm">
            <v:stroke joinstyle="miter"/>
          </v:line>
        </w:pict>
      </w:r>
      <w:r w:rsidRPr="004041B3">
        <w:pict>
          <v:group id="_x0000_s1026" style="width:481.7pt;height:245.4pt;mso-wrap-distance-left:0;mso-wrap-distance-right:0;mso-position-horizontal-relative:char;mso-position-vertical-relative:line" coordsize="9633,4907">
            <o:lock v:ext="edit" text="t"/>
            <v:rect id="_x0000_s1027" style="position:absolute;width:9633;height:4907;v-text-anchor:middle" filled="f" strokeweight=".26mm">
              <v:stroke dashstyle="dash"/>
            </v:rect>
            <v:oval id="_x0000_s1028" style="position:absolute;left:724;top:1341;width:1767;height:1166;v-text-anchor:middle" strokeweight=".26mm">
              <v:fill color2="black"/>
              <v:stroke joinstyle="miter"/>
            </v:oval>
            <v:oval id="_x0000_s1029" style="position:absolute;left:7024;top:1476;width:1570;height:1271;v-text-anchor:middle" strokeweight=".26mm">
              <v:fill color2="black"/>
              <v:stroke joinstyle="miter"/>
            </v:oval>
            <v:oval id="_x0000_s1030" style="position:absolute;left:4129;top:1430;width:1422;height:1241;v-text-anchor:middle" strokeweight=".26mm">
              <v:fill color2="black"/>
              <v:stroke joinstyle="miter"/>
            </v:oval>
            <v:line id="_x0000_s1031" style="position:absolute" from="4803,321" to="4889,4907" strokeweight=".26mm">
              <v:stroke joinstyle="miter"/>
            </v:line>
            <v:line id="_x0000_s1032" style="position:absolute" from="769,1971" to="8625,1982" strokeweight=".26mm">
              <v:stroke dashstyle="dash" joinstyle="miter"/>
            </v:line>
            <v:line id="_x0000_s1033" style="position:absolute" from="1623,1326" to="1623,2522" strokeweight=".26mm">
              <v:stroke endarrow="block" joinstyle="miter"/>
            </v:line>
            <v:line id="_x0000_s1034" style="position:absolute" from="4819,1430" to="4830,1995" strokeweight=".26mm">
              <v:stroke endarrow="block" joinstyle="miter"/>
            </v:line>
            <v:line id="_x0000_s1035" style="position:absolute;flip:x y" from="7758,1970" to="7784,2687" strokeweight=".26mm">
              <v:stroke endarrow="block" joinstyle="miter"/>
            </v:line>
            <v:line id="_x0000_s1036" style="position:absolute" from="7759,1476" to="7759,1968" strokeweight=".26mm">
              <v:stroke dashstyle="dashDot" joinstyle="miter"/>
            </v:line>
            <v:oval id="_x0000_s1037" style="position:absolute;left:8674;top:1851;width:266;height:371;v-text-anchor:middle" strokeweight=".26mm">
              <v:fill color2="black"/>
              <v:stroke joinstyle="miter"/>
            </v:oval>
            <v:line id="_x0000_s1038" style="position:absolute" from="8719,1925" to="8865,2146" strokeweight=".26mm">
              <v:stroke joinstyle="miter"/>
            </v:line>
            <v:line id="_x0000_s1039" style="position:absolute;flip:x" from="8687,1911" to="8879,2087" strokeweight=".26mm">
              <v:stroke joinstyle="miter"/>
            </v:line>
            <v:line id="_x0000_s1040" style="position:absolute;flip:y" from="8796,2226" to="8806,2791" strokeweight=".26mm">
              <v:stroke endarrow="block" joinstyle="miter"/>
            </v:line>
            <v:oval id="_x0000_s1041" style="position:absolute;left:289;top:1776;width:282;height:386;v-text-anchor:middle" strokeweight=".26mm">
              <v:fill color2="black"/>
              <v:stroke joinstyle="miter"/>
            </v:oval>
            <v:line id="_x0000_s1042" style="position:absolute" from="318,1820" to="525,2087" strokeweight=".26mm">
              <v:stroke joinstyle="miter"/>
            </v:line>
            <v:line id="_x0000_s1043" style="position:absolute;flip:x" from="317,1895" to="554,2102" strokeweight=".26mm">
              <v:stroke joinstyle="miter"/>
            </v:line>
            <v:line id="_x0000_s1044" style="position:absolute;flip:x" from="648,1940" to="794,1940" strokeweight=".26mm">
              <v:stroke endarrow="block" joinstyle="miter"/>
            </v:line>
            <v:line id="_x0000_s1045" style="position:absolute;flip:x" from="33,2556" to="1620,3227" strokeweight=".26mm">
              <v:stroke joinstyle="miter"/>
            </v:line>
            <v:line id="_x0000_s1046" style="position:absolute" from="7760,2735" to="9061,3512" strokeweight=".26mm">
              <v:stroke joinstyle="miter"/>
            </v:line>
            <v:line id="_x0000_s1047" style="position:absolute;flip:y" from="7729,499" to="9241,1426" strokeweight=".26mm">
              <v:stroke joinstyle="miter"/>
            </v:line>
            <w10:wrap type="none"/>
            <w10:anchorlock/>
          </v:group>
        </w:pict>
      </w:r>
    </w:p>
    <w:p w:rsidR="00E63055" w:rsidRPr="00A37ADF" w:rsidRDefault="00E63055" w:rsidP="00E63055">
      <w:pPr>
        <w:jc w:val="center"/>
        <w:rPr>
          <w:b/>
          <w:bCs/>
        </w:rPr>
      </w:pPr>
    </w:p>
    <w:p w:rsidR="008416F1" w:rsidRPr="00A37ADF" w:rsidRDefault="008416F1" w:rsidP="008416F1">
      <w:r w:rsidRPr="00A37ADF">
        <w:t>Фиксируется время преодоления дистанции и точно</w:t>
      </w:r>
      <w:r w:rsidR="00054EC3" w:rsidRPr="00A37ADF">
        <w:t>сть броска. Остановка секундомера</w:t>
      </w:r>
      <w:r w:rsidRPr="00A37ADF">
        <w:t xml:space="preserve"> осуществляется в момент касания мячом поля после броска в корзину. В случае не</w:t>
      </w:r>
      <w:r w:rsidR="000B0D91">
        <w:t xml:space="preserve"> </w:t>
      </w:r>
      <w:proofErr w:type="spellStart"/>
      <w:r w:rsidR="000B0D91">
        <w:t>попа</w:t>
      </w:r>
      <w:r w:rsidRPr="00A37ADF">
        <w:t>да</w:t>
      </w:r>
      <w:proofErr w:type="spellEnd"/>
      <w:r w:rsidRPr="00A37ADF">
        <w:t>-</w:t>
      </w:r>
    </w:p>
    <w:p w:rsidR="00054EC3" w:rsidRPr="00A37ADF" w:rsidRDefault="008416F1" w:rsidP="00054EC3">
      <w:pPr>
        <w:keepLines/>
      </w:pPr>
      <w:proofErr w:type="spellStart"/>
      <w:r w:rsidRPr="00A37ADF">
        <w:t>ния</w:t>
      </w:r>
      <w:proofErr w:type="spellEnd"/>
      <w:r w:rsidRPr="00A37ADF">
        <w:t xml:space="preserve"> мяча в корзину дается 2 дополнительные попытки. За неточное попадание в корзину две</w:t>
      </w:r>
      <w:r w:rsidR="00054EC3" w:rsidRPr="00A37ADF">
        <w:t xml:space="preserve"> невыполненных попыток прибавляется дополнительно 10 секунд. Если участник уходит с площадки, не выполнив дополнительные попытки, прибавляется дополнительно 30 секунд.</w:t>
      </w:r>
    </w:p>
    <w:p w:rsidR="008416F1" w:rsidRPr="00A37ADF" w:rsidRDefault="008416F1" w:rsidP="00054EC3">
      <w:pPr>
        <w:keepLines/>
      </w:pPr>
    </w:p>
    <w:p w:rsidR="007530CA" w:rsidRPr="00A37ADF" w:rsidRDefault="008416F1" w:rsidP="007530CA">
      <w:pPr>
        <w:keepLines/>
      </w:pPr>
      <w:r w:rsidRPr="00A37ADF">
        <w:tab/>
        <w:t>За неточное попадание в корзину после ведения «зм</w:t>
      </w:r>
      <w:r w:rsidR="007530CA" w:rsidRPr="00A37ADF">
        <w:t>ейкой» участнику к его фактическому</w:t>
      </w:r>
      <w:r w:rsidR="00054EC3" w:rsidRPr="00A37ADF">
        <w:t xml:space="preserve"> времени прибавляется дополнительно 5 секунд, за каждое нарушение правил в технике ведения (пробежка, пронос мяча, двойное ведение, неправильная смена рук, касание стоек)</w:t>
      </w:r>
      <w:r w:rsidR="007530CA" w:rsidRPr="00A37ADF">
        <w:t xml:space="preserve"> участнику к его фактическому времени прибавляется дополнительно по 2 секунды.     </w:t>
      </w:r>
    </w:p>
    <w:p w:rsidR="007530CA" w:rsidRPr="00A37ADF" w:rsidRDefault="007530CA" w:rsidP="007530CA">
      <w:pPr>
        <w:keepLines/>
      </w:pPr>
    </w:p>
    <w:p w:rsidR="00054EC3" w:rsidRDefault="00054EC3" w:rsidP="00054EC3">
      <w:pPr>
        <w:keepLines/>
      </w:pPr>
    </w:p>
    <w:p w:rsidR="00054EC3" w:rsidRDefault="00054EC3" w:rsidP="00054EC3">
      <w:pPr>
        <w:keepLines/>
      </w:pPr>
    </w:p>
    <w:p w:rsidR="008416F1" w:rsidRDefault="008416F1" w:rsidP="00054EC3">
      <w:pPr>
        <w:keepLines/>
      </w:pPr>
    </w:p>
    <w:p w:rsidR="00E972F1" w:rsidRDefault="00E972F1" w:rsidP="00054EC3">
      <w:pPr>
        <w:keepLines/>
      </w:pPr>
    </w:p>
    <w:p w:rsidR="007530CA" w:rsidRDefault="007530CA" w:rsidP="00054EC3">
      <w:pPr>
        <w:keepLines/>
      </w:pPr>
    </w:p>
    <w:p w:rsidR="007530CA" w:rsidRPr="00A37ADF" w:rsidRDefault="007530CA" w:rsidP="007530CA">
      <w:pPr>
        <w:jc w:val="center"/>
        <w:rPr>
          <w:b/>
          <w:bCs/>
        </w:rPr>
      </w:pPr>
      <w:r w:rsidRPr="00A37ADF">
        <w:rPr>
          <w:b/>
          <w:bCs/>
        </w:rPr>
        <w:lastRenderedPageBreak/>
        <w:t xml:space="preserve">Баскетбол 9-11 класс </w:t>
      </w:r>
      <w:proofErr w:type="gramStart"/>
      <w:r w:rsidRPr="00A37ADF">
        <w:rPr>
          <w:b/>
          <w:bCs/>
        </w:rPr>
        <w:t xml:space="preserve">( </w:t>
      </w:r>
      <w:proofErr w:type="gramEnd"/>
      <w:r w:rsidRPr="00A37ADF">
        <w:rPr>
          <w:b/>
          <w:bCs/>
        </w:rPr>
        <w:t>юноши и девушки)</w:t>
      </w:r>
    </w:p>
    <w:p w:rsidR="007530CA" w:rsidRPr="00A37ADF" w:rsidRDefault="007530CA" w:rsidP="007530CA"/>
    <w:p w:rsidR="007530CA" w:rsidRPr="00A37ADF" w:rsidRDefault="007530CA" w:rsidP="007530CA">
      <w:pPr>
        <w:jc w:val="center"/>
        <w:rPr>
          <w:b/>
        </w:rPr>
      </w:pPr>
      <w:r w:rsidRPr="00A37ADF">
        <w:rPr>
          <w:b/>
        </w:rPr>
        <w:t>Программа испытаний</w:t>
      </w:r>
    </w:p>
    <w:p w:rsidR="007530CA" w:rsidRPr="00A37ADF" w:rsidRDefault="007530CA" w:rsidP="007530CA"/>
    <w:p w:rsidR="007530CA" w:rsidRPr="00A37ADF" w:rsidRDefault="007530CA" w:rsidP="007530CA"/>
    <w:p w:rsidR="007530CA" w:rsidRPr="00A37ADF" w:rsidRDefault="007530CA" w:rsidP="007530CA"/>
    <w:p w:rsidR="003E03B6" w:rsidRPr="00A37ADF" w:rsidRDefault="007530CA" w:rsidP="007530CA">
      <w:r w:rsidRPr="00A37ADF">
        <w:t xml:space="preserve">Участник находится за площадкой справа в углу в пересечении лицевой и боковых линиях. По сигналу участник перемещается спиной в защитной стойке в 2 шага в право и влево </w:t>
      </w:r>
      <w:proofErr w:type="gramStart"/>
      <w:r w:rsidRPr="00A37ADF">
        <w:t>до</w:t>
      </w:r>
      <w:proofErr w:type="gramEnd"/>
      <w:r w:rsidRPr="00A37ADF">
        <w:t xml:space="preserve"> </w:t>
      </w:r>
      <w:proofErr w:type="gramStart"/>
      <w:r w:rsidRPr="00A37ADF">
        <w:t>штрафной</w:t>
      </w:r>
      <w:proofErr w:type="gramEnd"/>
      <w:r w:rsidRPr="00A37ADF">
        <w:t xml:space="preserve"> линии, пробивает 3 штрафных броска, выполняет рывок лицом вперед к центральной линии, берет мяч и начинает прямолинейное ведение мяча «Челноком»</w:t>
      </w:r>
      <w:r w:rsidR="000871A6" w:rsidRPr="00A37ADF">
        <w:t xml:space="preserve"> правой рукой до штрафной линии; обратно к центральной линии ведение мяча левой рукой, движение в обратном направлении к щиту ведение сильнейшей рукой передача мяча в щит, от линии штрафного броска не выходя из круга, ловля мяча от щита двумя руками и бросок </w:t>
      </w:r>
      <w:proofErr w:type="gramStart"/>
      <w:r w:rsidR="000871A6" w:rsidRPr="00A37ADF">
        <w:t xml:space="preserve">( </w:t>
      </w:r>
      <w:proofErr w:type="gramEnd"/>
      <w:r w:rsidR="000871A6" w:rsidRPr="00A37ADF">
        <w:t>произвольным способом).</w:t>
      </w:r>
    </w:p>
    <w:p w:rsidR="003E03B6" w:rsidRPr="00A37ADF" w:rsidRDefault="003E03B6" w:rsidP="003E03B6"/>
    <w:p w:rsidR="003E03B6" w:rsidRPr="00A37ADF" w:rsidRDefault="00C628F3" w:rsidP="00C628F3">
      <w:r w:rsidRPr="00A37ADF">
        <w:t xml:space="preserve">           </w:t>
      </w:r>
      <w:r w:rsidR="005343AB" w:rsidRPr="00A37ADF">
        <w:t xml:space="preserve"> </w:t>
      </w:r>
    </w:p>
    <w:p w:rsidR="003E03B6" w:rsidRPr="00A37ADF" w:rsidRDefault="003E03B6" w:rsidP="003E03B6"/>
    <w:p w:rsidR="005343AB" w:rsidRPr="00A37ADF" w:rsidRDefault="004041B3" w:rsidP="003E03B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32.2pt;margin-top:9.45pt;width:3.75pt;height:239.25pt;z-index:251668480" o:connectortype="straight"/>
        </w:pict>
      </w:r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2" type="#_x0000_t8" style="position:absolute;margin-left:-223.8pt;margin-top:102.45pt;width:102.75pt;height:105pt;z-index:251664384" strokecolor="blue"/>
        </w:pict>
      </w:r>
      <w:r>
        <w:rPr>
          <w:noProof/>
          <w:lang w:eastAsia="ru-RU"/>
        </w:rPr>
        <w:pict>
          <v:rect id="_x0000_s1051" style="position:absolute;margin-left:.45pt;margin-top:9.45pt;width:449.25pt;height:239.25pt;z-index:251663360">
            <v:textbox style="layout-flow:vertical;mso-layout-flow-alt:bottom-to-top">
              <w:txbxContent>
                <w:p w:rsidR="00C628F3" w:rsidRPr="00C628F3" w:rsidRDefault="00C628F3" w:rsidP="00C628F3">
                  <w:r w:rsidRPr="00C628F3">
                    <w:t xml:space="preserve">           </w:t>
                  </w:r>
                </w:p>
                <w:p w:rsidR="00C628F3" w:rsidRPr="00C628F3" w:rsidRDefault="00C628F3" w:rsidP="00C628F3">
                  <w:r w:rsidRPr="00C628F3">
                    <w:t xml:space="preserve">   </w:t>
                  </w:r>
                </w:p>
              </w:txbxContent>
            </v:textbox>
          </v:rect>
        </w:pict>
      </w:r>
    </w:p>
    <w:p w:rsidR="005343AB" w:rsidRPr="00A37ADF" w:rsidRDefault="005343AB" w:rsidP="005343AB"/>
    <w:p w:rsidR="005343AB" w:rsidRPr="00A37ADF" w:rsidRDefault="005343AB" w:rsidP="005343AB"/>
    <w:p w:rsidR="005343AB" w:rsidRPr="00A37ADF" w:rsidRDefault="005343AB" w:rsidP="005343AB"/>
    <w:p w:rsidR="005343AB" w:rsidRPr="00A37ADF" w:rsidRDefault="005343AB" w:rsidP="005343AB"/>
    <w:p w:rsidR="005343AB" w:rsidRPr="00A37ADF" w:rsidRDefault="004041B3" w:rsidP="005343AB">
      <w:r>
        <w:rPr>
          <w:noProof/>
          <w:lang w:eastAsia="ru-RU"/>
        </w:rPr>
        <w:pict>
          <v:shape id="_x0000_s1061" type="#_x0000_t32" style="position:absolute;margin-left:378.45pt;margin-top:9.5pt;width:71.25pt;height:13.5pt;flip:y;z-index:251671552" o:connectortype="straight"/>
        </w:pict>
      </w:r>
      <w:r>
        <w:rPr>
          <w:noProof/>
          <w:lang w:eastAsia="ru-RU"/>
        </w:rPr>
        <w:pict>
          <v:shape id="_x0000_s1060" type="#_x0000_t32" style="position:absolute;margin-left:-3.3pt;margin-top:3.5pt;width:103.55pt;height:19.5pt;flip:x y;z-index:251670528" o:connectortype="straight"/>
        </w:pict>
      </w:r>
    </w:p>
    <w:p w:rsidR="005343AB" w:rsidRPr="00A37ADF" w:rsidRDefault="004041B3" w:rsidP="005343AB"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92" type="#_x0000_t120" style="position:absolute;margin-left:107.15pt;margin-top:12.95pt;width:3.55pt;height:6.75pt;flip:x y;z-index:251686912" fillcolor="black [3213]"/>
        </w:pict>
      </w:r>
      <w:r>
        <w:rPr>
          <w:noProof/>
          <w:lang w:eastAsia="ru-RU"/>
        </w:rPr>
        <w:pict>
          <v:shape id="_x0000_s1065" type="#_x0000_t32" style="position:absolute;margin-left:100.25pt;margin-top:9.2pt;width:0;height:60pt;z-index:251674624" o:connectortype="straight"/>
        </w:pict>
      </w:r>
      <w:r>
        <w:rPr>
          <w:noProof/>
          <w:lang w:eastAsia="ru-RU"/>
        </w:rPr>
        <w:pict>
          <v:shape id="_x0000_s1064" type="#_x0000_t32" style="position:absolute;margin-left:378.45pt;margin-top:9.2pt;width:0;height:63.75pt;z-index:251673600" o:connectortype="straight"/>
        </w:pict>
      </w:r>
      <w:r>
        <w:rPr>
          <w:noProof/>
          <w:lang w:eastAsia="ru-RU"/>
        </w:rPr>
        <w:pict>
          <v:oval id="_x0000_s1057" style="position:absolute;margin-left:196.2pt;margin-top:3.2pt;width:1in;height:66pt;z-index:251667456"/>
        </w:pict>
      </w:r>
      <w:r>
        <w:rPr>
          <w:noProof/>
          <w:lang w:eastAsia="ru-RU"/>
        </w:rPr>
        <w:pict>
          <v:oval id="_x0000_s1056" style="position:absolute;margin-left:346.95pt;margin-top:9.2pt;width:62.25pt;height:63.75pt;z-index:251666432"/>
        </w:pict>
      </w:r>
      <w:r>
        <w:rPr>
          <w:noProof/>
          <w:lang w:eastAsia="ru-RU"/>
        </w:rPr>
        <w:pict>
          <v:oval id="_x0000_s1055" style="position:absolute;margin-left:68.7pt;margin-top:9.2pt;width:61.5pt;height:60pt;z-index:251665408"/>
        </w:pict>
      </w:r>
    </w:p>
    <w:p w:rsidR="005343AB" w:rsidRPr="00A37ADF" w:rsidRDefault="004041B3" w:rsidP="005343AB">
      <w:pPr>
        <w:rPr>
          <w:oMath/>
          <w:rFonts w:ascii="Cambria Math" w:hAnsi="Cambria Math"/>
        </w:rPr>
      </w:pPr>
      <w:r>
        <w:rPr>
          <w:noProof/>
          <w:lang w:eastAsia="ru-RU"/>
        </w:rPr>
        <w:pict>
          <v:shape id="_x0000_s1100" type="#_x0000_t120" style="position:absolute;margin-left:235.95pt;margin-top:9.65pt;width:8.25pt;height:5.25pt;z-index:251687936" fillcolor="black [3213]"/>
        </w:pict>
      </w:r>
      <w:r>
        <w:rPr>
          <w:noProof/>
          <w:lang w:eastAsia="ru-RU"/>
        </w:rPr>
        <w:pict>
          <v:shape id="_x0000_s1091" type="#_x0000_t120" style="position:absolute;margin-left:107.15pt;margin-top:9.65pt;width:3.55pt;height:5.25pt;flip:x;z-index:251685888" fillcolor="black [3213]"/>
        </w:pict>
      </w:r>
      <w:r>
        <w:rPr>
          <w:noProof/>
          <w:lang w:eastAsia="ru-RU"/>
        </w:rPr>
        <w:pict>
          <v:shape id="_x0000_s1080" type="#_x0000_t32" style="position:absolute;margin-left:378.45pt;margin-top:5.9pt;width:20.25pt;height:0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4" type="#_x0000_t32" style="position:absolute;margin-left:232.2pt;margin-top:5.9pt;width:146.25pt;height:0;z-index:251680768" o:connectortype="straight">
            <v:stroke endarrow="block"/>
          </v:shape>
        </w:pict>
      </w:r>
    </w:p>
    <w:p w:rsidR="005343AB" w:rsidRPr="00A37ADF" w:rsidRDefault="004041B3" w:rsidP="005343AB">
      <w:r>
        <w:rPr>
          <w:noProof/>
          <w:lang w:eastAsia="ru-RU"/>
        </w:rPr>
        <w:pict>
          <v:shape id="_x0000_s1088" type="#_x0000_t120" style="position:absolute;margin-left:107.15pt;margin-top:3.05pt;width:3.55pt;height:7.5pt;flip:x y;z-index:251684864" fillcolor="black [3213]"/>
        </w:pict>
      </w:r>
      <w:r>
        <w:rPr>
          <w:noProof/>
          <w:lang w:eastAsia="ru-RU"/>
        </w:rPr>
        <w:pict>
          <v:shape id="_x0000_s1078" type="#_x0000_t120" style="position:absolute;margin-left:425.7pt;margin-top:.8pt;width:17.25pt;height:19.5pt;z-index:251682816"/>
        </w:pict>
      </w:r>
      <w:r>
        <w:rPr>
          <w:noProof/>
          <w:lang w:eastAsia="ru-RU"/>
        </w:rPr>
        <w:pict>
          <v:shape id="_x0000_s1075" type="#_x0000_t120" style="position:absolute;margin-left:17.7pt;margin-top:3.05pt;width:16.5pt;height:17.25pt;z-index:251681792"/>
        </w:pict>
      </w:r>
      <w:r>
        <w:rPr>
          <w:noProof/>
          <w:lang w:eastAsia="ru-RU"/>
        </w:rPr>
        <w:pict>
          <v:shape id="_x0000_s1073" type="#_x0000_t32" style="position:absolute;margin-left:232.2pt;margin-top:3.05pt;width:146.25pt;height:3.75pt;flip:x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130.2pt;margin-top:.8pt;width:105.75pt;height:2.25pt;flip:y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7" type="#_x0000_t32" style="position:absolute;margin-left:100.25pt;margin-top:10.55pt;width:10.45pt;height:30.75pt;flip:y;z-index:251676672" o:connectortype="straight">
            <v:stroke endarrow="block"/>
          </v:shape>
        </w:pict>
      </w:r>
    </w:p>
    <w:p w:rsidR="005343AB" w:rsidRPr="00A37ADF" w:rsidRDefault="004041B3" w:rsidP="005343AB">
      <w:r>
        <w:rPr>
          <w:noProof/>
          <w:lang w:eastAsia="ru-RU"/>
        </w:rPr>
        <w:pict>
          <v:shape id="_x0000_s1071" type="#_x0000_t32" style="position:absolute;margin-left:235.95pt;margin-top:5.75pt;width:142.5pt;height:.75pt;flip:y;z-index:251678720" o:connectortype="straight">
            <v:stroke endarrow="block"/>
          </v:shape>
        </w:pict>
      </w:r>
    </w:p>
    <w:p w:rsidR="005343AB" w:rsidRPr="00A37ADF" w:rsidRDefault="005343AB" w:rsidP="005343AB"/>
    <w:p w:rsidR="005343AB" w:rsidRPr="00A37ADF" w:rsidRDefault="004041B3" w:rsidP="005343AB">
      <w:r>
        <w:rPr>
          <w:noProof/>
          <w:lang w:eastAsia="ru-RU"/>
        </w:rPr>
        <w:pict>
          <v:shape id="_x0000_s1066" type="#_x0000_t32" style="position:absolute;margin-left:.45pt;margin-top:3.65pt;width:99.8pt;height:93pt;flip:x;z-index:251675648" o:connectortype="straight"/>
        </w:pict>
      </w:r>
      <w:r>
        <w:rPr>
          <w:noProof/>
          <w:lang w:eastAsia="ru-RU"/>
        </w:rPr>
        <w:pict>
          <v:shape id="_x0000_s1062" type="#_x0000_t32" style="position:absolute;margin-left:378.45pt;margin-top:3.65pt;width:71.25pt;height:13.5pt;z-index:251672576" o:connectortype="straight"/>
        </w:pict>
      </w:r>
      <w:r>
        <w:rPr>
          <w:noProof/>
          <w:lang w:eastAsia="ru-RU"/>
        </w:rPr>
        <w:pict>
          <v:shape id="_x0000_s1059" type="#_x0000_t32" style="position:absolute;margin-left:.45pt;margin-top:-.1pt;width:99.8pt;height:17.25pt;flip:y;z-index:251669504" o:connectortype="straight"/>
        </w:pict>
      </w:r>
    </w:p>
    <w:p w:rsidR="005343AB" w:rsidRPr="00A37ADF" w:rsidRDefault="005343AB" w:rsidP="005343AB"/>
    <w:p w:rsidR="005343AB" w:rsidRPr="00A37ADF" w:rsidRDefault="005343AB" w:rsidP="005343AB"/>
    <w:p w:rsidR="005343AB" w:rsidRPr="00A37ADF" w:rsidRDefault="005343AB" w:rsidP="005343AB"/>
    <w:p w:rsidR="005343AB" w:rsidRPr="00A37ADF" w:rsidRDefault="005343AB" w:rsidP="005343AB"/>
    <w:p w:rsidR="005343AB" w:rsidRPr="00A37ADF" w:rsidRDefault="005343AB" w:rsidP="005343AB"/>
    <w:p w:rsidR="005343AB" w:rsidRPr="00A37ADF" w:rsidRDefault="005343AB" w:rsidP="005343AB"/>
    <w:p w:rsidR="005343AB" w:rsidRPr="00A37ADF" w:rsidRDefault="002E177F" w:rsidP="005343AB">
      <w:r w:rsidRPr="00A37ADF">
        <w:t>Старт</w:t>
      </w:r>
    </w:p>
    <w:p w:rsidR="005343AB" w:rsidRPr="00A37ADF" w:rsidRDefault="005343AB" w:rsidP="005343AB"/>
    <w:p w:rsidR="005343AB" w:rsidRPr="00A37ADF" w:rsidRDefault="005343AB" w:rsidP="005343AB"/>
    <w:p w:rsidR="007530CA" w:rsidRPr="00A37ADF" w:rsidRDefault="005343AB" w:rsidP="005343AB">
      <w:r w:rsidRPr="00A37ADF">
        <w:t>1. Фиксируется время выполнения упражнения, остановка секундомера осуществляется в момент касания мяча пола после его броска в корзину.</w:t>
      </w:r>
    </w:p>
    <w:p w:rsidR="005343AB" w:rsidRPr="00A37ADF" w:rsidRDefault="005343AB" w:rsidP="005343AB">
      <w:r w:rsidRPr="00A37ADF">
        <w:t>2. За неточное попадание в корзину прибавляется дополнительно 5с.</w:t>
      </w:r>
    </w:p>
    <w:p w:rsidR="005343AB" w:rsidRPr="00A37ADF" w:rsidRDefault="005343AB" w:rsidP="005343AB">
      <w:r w:rsidRPr="00A37ADF">
        <w:t xml:space="preserve">3. За каждое нарушение правил (пробежка, пронос мяча, двойное ведение, неправильное смена рук, </w:t>
      </w:r>
      <w:proofErr w:type="spellStart"/>
      <w:r w:rsidRPr="00A37ADF">
        <w:t>недобегание</w:t>
      </w:r>
      <w:proofErr w:type="spellEnd"/>
      <w:r w:rsidRPr="00A37ADF">
        <w:t xml:space="preserve"> до линии, не поймал мяч после передачи в щит) прибавляется дополнительно по 2с</w:t>
      </w:r>
    </w:p>
    <w:p w:rsidR="005343AB" w:rsidRPr="00A37ADF" w:rsidRDefault="005343AB" w:rsidP="005343AB">
      <w:r w:rsidRPr="00A37ADF">
        <w:t>4. В случае непопадания завершающего броска участник имеет право выполнить 2 дополнительные попытки.</w:t>
      </w:r>
    </w:p>
    <w:p w:rsidR="005343AB" w:rsidRPr="00A37ADF" w:rsidRDefault="005343AB" w:rsidP="005343AB">
      <w:r w:rsidRPr="00A37ADF">
        <w:t>5. Если участник из 3 совершенных завершающих бросков, не попал ни разу в кольцо, он наказывается штрафом 10с.</w:t>
      </w:r>
    </w:p>
    <w:p w:rsidR="005343AB" w:rsidRPr="00A37ADF" w:rsidRDefault="005343AB" w:rsidP="005343AB">
      <w:r w:rsidRPr="00A37ADF">
        <w:t>6. Если участник уходит с площадки, не выполнив дополнительные 2 попытки, прибавляется 30с.</w:t>
      </w:r>
    </w:p>
    <w:p w:rsidR="005343AB" w:rsidRPr="00A37ADF" w:rsidRDefault="005343AB" w:rsidP="005343AB">
      <w:r w:rsidRPr="00A37ADF">
        <w:t>7. При нарушении требований к спортивной форме участник может быть наказан штрафом 10с.</w:t>
      </w:r>
    </w:p>
    <w:p w:rsidR="007D2673" w:rsidRDefault="007D2673" w:rsidP="005343AB"/>
    <w:p w:rsidR="007D2673" w:rsidRDefault="00C95A13" w:rsidP="007D2673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Теоретическая часть</w:t>
      </w:r>
    </w:p>
    <w:p w:rsidR="007D2673" w:rsidRDefault="00C95A13" w:rsidP="007D2673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7-8 класс</w:t>
      </w:r>
      <w:r w:rsidR="007D2673">
        <w:rPr>
          <w:b/>
          <w:bCs/>
          <w:sz w:val="21"/>
          <w:szCs w:val="21"/>
        </w:rPr>
        <w:t xml:space="preserve"> </w:t>
      </w:r>
    </w:p>
    <w:p w:rsidR="007D2673" w:rsidRDefault="007D2673" w:rsidP="007D2673">
      <w:pPr>
        <w:jc w:val="center"/>
        <w:rPr>
          <w:b/>
          <w:bCs/>
          <w:sz w:val="21"/>
          <w:szCs w:val="21"/>
        </w:rPr>
      </w:pPr>
    </w:p>
    <w:p w:rsidR="007D2673" w:rsidRDefault="007D2673" w:rsidP="007D2673">
      <w:pPr>
        <w:ind w:left="6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Внимательно прочитайте каждое задание и выберите один из вариантов ответа.</w:t>
      </w:r>
    </w:p>
    <w:p w:rsidR="007D2673" w:rsidRDefault="007D2673" w:rsidP="007D267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 Термин «олимпиада» означает: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а) четырехлетний период между Олимпийскими играми;</w:t>
      </w:r>
    </w:p>
    <w:p w:rsidR="007D2673" w:rsidRDefault="007D2673" w:rsidP="007D2673">
      <w:pPr>
        <w:rPr>
          <w:sz w:val="21"/>
          <w:szCs w:val="21"/>
        </w:rPr>
      </w:pPr>
      <w:r>
        <w:rPr>
          <w:sz w:val="21"/>
          <w:szCs w:val="21"/>
        </w:rPr>
        <w:t>б) первый год четырехлетия, наступление которого празднуют Олимпийские игры;</w:t>
      </w:r>
    </w:p>
    <w:p w:rsidR="007D2673" w:rsidRDefault="007D2673" w:rsidP="007D2673">
      <w:pPr>
        <w:rPr>
          <w:sz w:val="21"/>
          <w:szCs w:val="21"/>
        </w:rPr>
      </w:pPr>
      <w:r>
        <w:rPr>
          <w:sz w:val="21"/>
          <w:szCs w:val="21"/>
        </w:rPr>
        <w:t>в) синоним Олимпийских игр;</w:t>
      </w:r>
    </w:p>
    <w:p w:rsidR="007D2673" w:rsidRDefault="007D2673" w:rsidP="007D2673">
      <w:pPr>
        <w:rPr>
          <w:sz w:val="21"/>
          <w:szCs w:val="21"/>
        </w:rPr>
      </w:pPr>
      <w:r>
        <w:rPr>
          <w:sz w:val="21"/>
          <w:szCs w:val="21"/>
        </w:rPr>
        <w:t>г) соревнования, проводимые во время Олимпийских игр.</w:t>
      </w:r>
    </w:p>
    <w:p w:rsidR="007D2673" w:rsidRDefault="007D2673" w:rsidP="007D2673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 Древнегреческие Игры Олимпиады праздновались</w:t>
      </w:r>
      <w:proofErr w:type="gramStart"/>
      <w:r>
        <w:rPr>
          <w:b/>
          <w:bCs/>
          <w:sz w:val="21"/>
          <w:szCs w:val="21"/>
        </w:rPr>
        <w:t xml:space="preserve"> :</w:t>
      </w:r>
      <w:proofErr w:type="gramEnd"/>
    </w:p>
    <w:p w:rsidR="007D2673" w:rsidRDefault="007D2673" w:rsidP="007D2673">
      <w:pPr>
        <w:rPr>
          <w:sz w:val="21"/>
          <w:szCs w:val="21"/>
        </w:rPr>
      </w:pPr>
      <w:r>
        <w:rPr>
          <w:sz w:val="21"/>
          <w:szCs w:val="21"/>
        </w:rPr>
        <w:t>а) у горы Олимп;</w:t>
      </w:r>
    </w:p>
    <w:p w:rsidR="007D2673" w:rsidRDefault="007D2673" w:rsidP="007D2673">
      <w:pPr>
        <w:rPr>
          <w:sz w:val="21"/>
          <w:szCs w:val="21"/>
        </w:rPr>
      </w:pPr>
      <w:r>
        <w:rPr>
          <w:sz w:val="21"/>
          <w:szCs w:val="21"/>
        </w:rPr>
        <w:t>б) в Афинах;</w:t>
      </w:r>
    </w:p>
    <w:p w:rsidR="007D2673" w:rsidRDefault="007D2673" w:rsidP="007D2673">
      <w:pPr>
        <w:rPr>
          <w:sz w:val="21"/>
          <w:szCs w:val="21"/>
        </w:rPr>
      </w:pPr>
      <w:r>
        <w:rPr>
          <w:sz w:val="21"/>
          <w:szCs w:val="21"/>
        </w:rPr>
        <w:t>в) Спарте;</w:t>
      </w:r>
    </w:p>
    <w:p w:rsidR="007D2673" w:rsidRDefault="007D2673" w:rsidP="007D2673">
      <w:pPr>
        <w:rPr>
          <w:sz w:val="21"/>
          <w:szCs w:val="21"/>
        </w:rPr>
      </w:pPr>
      <w:r>
        <w:rPr>
          <w:sz w:val="21"/>
          <w:szCs w:val="21"/>
        </w:rPr>
        <w:t>г) Олимпии.</w:t>
      </w:r>
    </w:p>
    <w:p w:rsidR="007D2673" w:rsidRDefault="007D2673" w:rsidP="007D2673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3 Величина нагрузки физических упражнений обусловлена ...</w:t>
      </w:r>
    </w:p>
    <w:p w:rsidR="007D2673" w:rsidRDefault="007D2673" w:rsidP="007D2673">
      <w:pPr>
        <w:rPr>
          <w:sz w:val="21"/>
          <w:szCs w:val="21"/>
        </w:rPr>
      </w:pPr>
      <w:r>
        <w:rPr>
          <w:sz w:val="21"/>
          <w:szCs w:val="21"/>
        </w:rPr>
        <w:t xml:space="preserve">а) сочетанием </w:t>
      </w:r>
      <w:proofErr w:type="spellStart"/>
      <w:r>
        <w:rPr>
          <w:sz w:val="21"/>
          <w:szCs w:val="21"/>
        </w:rPr>
        <w:t>обьема</w:t>
      </w:r>
      <w:proofErr w:type="spellEnd"/>
      <w:r>
        <w:rPr>
          <w:sz w:val="21"/>
          <w:szCs w:val="21"/>
        </w:rPr>
        <w:t xml:space="preserve"> и интенсивности двигательных действий;</w:t>
      </w:r>
    </w:p>
    <w:p w:rsidR="007D2673" w:rsidRDefault="007D2673" w:rsidP="007D2673">
      <w:pPr>
        <w:rPr>
          <w:sz w:val="21"/>
          <w:szCs w:val="21"/>
        </w:rPr>
      </w:pPr>
      <w:r>
        <w:rPr>
          <w:sz w:val="21"/>
          <w:szCs w:val="21"/>
        </w:rPr>
        <w:t>б) степенью преодолеваемых при выполнении трудностей;</w:t>
      </w:r>
    </w:p>
    <w:p w:rsidR="007D2673" w:rsidRDefault="007D2673" w:rsidP="007D2673">
      <w:pPr>
        <w:rPr>
          <w:sz w:val="21"/>
          <w:szCs w:val="21"/>
        </w:rPr>
      </w:pPr>
      <w:r>
        <w:rPr>
          <w:sz w:val="21"/>
          <w:szCs w:val="21"/>
        </w:rPr>
        <w:t>в) утомлением, возникающим в результате выполнения двигательных действий;</w:t>
      </w:r>
    </w:p>
    <w:p w:rsidR="007D2673" w:rsidRDefault="007D2673" w:rsidP="007D2673">
      <w:pPr>
        <w:rPr>
          <w:sz w:val="21"/>
          <w:szCs w:val="21"/>
        </w:rPr>
      </w:pPr>
      <w:r>
        <w:rPr>
          <w:sz w:val="21"/>
          <w:szCs w:val="21"/>
        </w:rPr>
        <w:t>г) частотой сердечных сокращений.</w:t>
      </w:r>
    </w:p>
    <w:p w:rsidR="007D2673" w:rsidRDefault="007D2673" w:rsidP="007D2673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4 Физическая культура личности характеризуется</w:t>
      </w:r>
      <w:proofErr w:type="gramStart"/>
      <w:r>
        <w:rPr>
          <w:b/>
          <w:bCs/>
          <w:sz w:val="21"/>
          <w:szCs w:val="21"/>
        </w:rPr>
        <w:t xml:space="preserve"> :</w:t>
      </w:r>
      <w:proofErr w:type="gramEnd"/>
    </w:p>
    <w:p w:rsidR="007D2673" w:rsidRDefault="007D2673" w:rsidP="007D2673">
      <w:pPr>
        <w:rPr>
          <w:sz w:val="21"/>
          <w:szCs w:val="21"/>
        </w:rPr>
      </w:pPr>
      <w:r>
        <w:rPr>
          <w:sz w:val="21"/>
          <w:szCs w:val="21"/>
        </w:rPr>
        <w:t>а) навыками и умениями в проведении самостоятельных занятий физическими упражнениями и спортом,</w:t>
      </w:r>
    </w:p>
    <w:p w:rsidR="007D2673" w:rsidRDefault="007D2673" w:rsidP="007D2673">
      <w:pPr>
        <w:rPr>
          <w:sz w:val="21"/>
          <w:szCs w:val="21"/>
        </w:rPr>
      </w:pPr>
      <w:r>
        <w:rPr>
          <w:sz w:val="21"/>
          <w:szCs w:val="21"/>
        </w:rPr>
        <w:t>организации туристических походов и активного досуга, использованием спортивных игр и соревнований;</w:t>
      </w:r>
    </w:p>
    <w:p w:rsidR="007D2673" w:rsidRDefault="007D2673" w:rsidP="007D2673">
      <w:pPr>
        <w:rPr>
          <w:sz w:val="21"/>
          <w:szCs w:val="21"/>
        </w:rPr>
      </w:pPr>
      <w:r>
        <w:rPr>
          <w:sz w:val="21"/>
          <w:szCs w:val="21"/>
        </w:rPr>
        <w:t xml:space="preserve">б) знаниями по организации и проведению занятий физическими упражнениями, о способах укрепления здоровья и повышения физической работоспособности, подготовленности, правила </w:t>
      </w:r>
      <w:proofErr w:type="gramStart"/>
      <w:r w:rsidR="00C95A13">
        <w:rPr>
          <w:sz w:val="21"/>
          <w:szCs w:val="21"/>
        </w:rPr>
        <w:t>контроля за</w:t>
      </w:r>
      <w:proofErr w:type="gramEnd"/>
      <w:r w:rsidR="00C95A13">
        <w:rPr>
          <w:sz w:val="21"/>
          <w:szCs w:val="21"/>
        </w:rPr>
        <w:t xml:space="preserve"> индивидуальным</w:t>
      </w:r>
      <w:r>
        <w:rPr>
          <w:sz w:val="21"/>
          <w:szCs w:val="21"/>
        </w:rPr>
        <w:t xml:space="preserve"> физическим развитием;</w:t>
      </w:r>
    </w:p>
    <w:p w:rsidR="007D2673" w:rsidRDefault="007D2673" w:rsidP="007D2673">
      <w:pPr>
        <w:rPr>
          <w:sz w:val="21"/>
          <w:szCs w:val="21"/>
        </w:rPr>
      </w:pPr>
      <w:r>
        <w:rPr>
          <w:sz w:val="21"/>
          <w:szCs w:val="21"/>
        </w:rPr>
        <w:t>в) уровнем развития физических качеств силы, быстроты, выносливости;</w:t>
      </w:r>
    </w:p>
    <w:p w:rsidR="007D2673" w:rsidRDefault="007D2673" w:rsidP="007D2673">
      <w:pPr>
        <w:rPr>
          <w:sz w:val="21"/>
          <w:szCs w:val="21"/>
        </w:rPr>
      </w:pPr>
      <w:r>
        <w:rPr>
          <w:sz w:val="21"/>
          <w:szCs w:val="21"/>
        </w:rPr>
        <w:t>г) качественным свойством человека, проявляющимся в здоровом образе жи</w:t>
      </w:r>
      <w:r w:rsidR="00C95A13">
        <w:rPr>
          <w:sz w:val="21"/>
          <w:szCs w:val="21"/>
        </w:rPr>
        <w:t>зни, крепком здоровье, высокой</w:t>
      </w:r>
      <w:r>
        <w:rPr>
          <w:sz w:val="21"/>
          <w:szCs w:val="21"/>
        </w:rPr>
        <w:t xml:space="preserve"> физической и двигательной подготовленности, владения знаниями и умениями по организации и проведению индивидуальных и коллективных занятий физическими упражнениями и спортом.</w:t>
      </w:r>
    </w:p>
    <w:p w:rsidR="007D2673" w:rsidRDefault="007D2673" w:rsidP="007D2673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5</w:t>
      </w:r>
      <w:proofErr w:type="gramStart"/>
      <w:r>
        <w:rPr>
          <w:b/>
          <w:bCs/>
          <w:sz w:val="21"/>
          <w:szCs w:val="21"/>
        </w:rPr>
        <w:t xml:space="preserve"> К</w:t>
      </w:r>
      <w:proofErr w:type="gramEnd"/>
      <w:r>
        <w:rPr>
          <w:b/>
          <w:bCs/>
          <w:sz w:val="21"/>
          <w:szCs w:val="21"/>
        </w:rPr>
        <w:t>ак следует рассматривать здоровый образ жизни?</w:t>
      </w:r>
    </w:p>
    <w:p w:rsidR="007D2673" w:rsidRDefault="007D2673" w:rsidP="00C95A13">
      <w:pPr>
        <w:rPr>
          <w:sz w:val="21"/>
          <w:szCs w:val="21"/>
        </w:rPr>
      </w:pPr>
      <w:r>
        <w:rPr>
          <w:sz w:val="21"/>
          <w:szCs w:val="21"/>
        </w:rPr>
        <w:t>а) как дань моде Олимпийским играм</w:t>
      </w:r>
      <w:r w:rsidR="00C95A13">
        <w:rPr>
          <w:sz w:val="21"/>
          <w:szCs w:val="21"/>
        </w:rPr>
        <w:t>;</w:t>
      </w:r>
    </w:p>
    <w:p w:rsidR="007D2673" w:rsidRDefault="007D2673" w:rsidP="007D2673">
      <w:pPr>
        <w:rPr>
          <w:sz w:val="21"/>
          <w:szCs w:val="21"/>
        </w:rPr>
      </w:pPr>
      <w:r>
        <w:rPr>
          <w:sz w:val="21"/>
          <w:szCs w:val="21"/>
        </w:rPr>
        <w:t>б) как форму поведения, сохраняющую здоровье;</w:t>
      </w:r>
    </w:p>
    <w:p w:rsidR="007D2673" w:rsidRDefault="007D2673" w:rsidP="007D2673">
      <w:pPr>
        <w:rPr>
          <w:sz w:val="21"/>
          <w:szCs w:val="21"/>
        </w:rPr>
      </w:pPr>
      <w:r>
        <w:rPr>
          <w:sz w:val="21"/>
          <w:szCs w:val="21"/>
        </w:rPr>
        <w:t>в) только как рациональное питание;</w:t>
      </w:r>
    </w:p>
    <w:p w:rsidR="007D2673" w:rsidRDefault="007D2673" w:rsidP="007D2673">
      <w:pPr>
        <w:rPr>
          <w:sz w:val="21"/>
          <w:szCs w:val="21"/>
        </w:rPr>
      </w:pPr>
      <w:r>
        <w:rPr>
          <w:sz w:val="21"/>
          <w:szCs w:val="21"/>
        </w:rPr>
        <w:t>г) только как достаточную двигательную активность.</w:t>
      </w:r>
    </w:p>
    <w:p w:rsidR="007D2673" w:rsidRDefault="007D2673" w:rsidP="007D2673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6 Что является объективным показателем здоровья?</w:t>
      </w:r>
    </w:p>
    <w:p w:rsidR="007D2673" w:rsidRDefault="007D2673" w:rsidP="007D2673">
      <w:pPr>
        <w:rPr>
          <w:sz w:val="21"/>
          <w:szCs w:val="21"/>
        </w:rPr>
      </w:pPr>
      <w:r>
        <w:rPr>
          <w:sz w:val="21"/>
          <w:szCs w:val="21"/>
        </w:rPr>
        <w:t>а) боль в правом боку;</w:t>
      </w:r>
    </w:p>
    <w:p w:rsidR="007D2673" w:rsidRDefault="007D2673" w:rsidP="007D2673">
      <w:pPr>
        <w:rPr>
          <w:sz w:val="21"/>
          <w:szCs w:val="21"/>
        </w:rPr>
      </w:pPr>
      <w:r>
        <w:rPr>
          <w:sz w:val="21"/>
          <w:szCs w:val="21"/>
        </w:rPr>
        <w:t>б) трудное засыпание;</w:t>
      </w:r>
    </w:p>
    <w:p w:rsidR="007D2673" w:rsidRDefault="007D2673" w:rsidP="007D2673">
      <w:pPr>
        <w:rPr>
          <w:sz w:val="21"/>
          <w:szCs w:val="21"/>
        </w:rPr>
      </w:pPr>
      <w:r>
        <w:rPr>
          <w:sz w:val="21"/>
          <w:szCs w:val="21"/>
        </w:rPr>
        <w:t>в) масса тела;</w:t>
      </w:r>
    </w:p>
    <w:p w:rsidR="007D2673" w:rsidRDefault="007D2673" w:rsidP="007D2673">
      <w:pPr>
        <w:rPr>
          <w:sz w:val="21"/>
          <w:szCs w:val="21"/>
        </w:rPr>
      </w:pPr>
      <w:r>
        <w:rPr>
          <w:sz w:val="21"/>
          <w:szCs w:val="21"/>
        </w:rPr>
        <w:t>г) отсутствие желания заниматься физическими упражнениями.</w:t>
      </w:r>
    </w:p>
    <w:p w:rsidR="007D2673" w:rsidRDefault="007D2673" w:rsidP="007D2673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7</w:t>
      </w:r>
      <w:proofErr w:type="gramStart"/>
      <w:r>
        <w:rPr>
          <w:b/>
          <w:bCs/>
          <w:sz w:val="21"/>
          <w:szCs w:val="21"/>
        </w:rPr>
        <w:t xml:space="preserve"> В</w:t>
      </w:r>
      <w:proofErr w:type="gramEnd"/>
      <w:r>
        <w:rPr>
          <w:b/>
          <w:bCs/>
          <w:sz w:val="21"/>
          <w:szCs w:val="21"/>
        </w:rPr>
        <w:t xml:space="preserve"> чем измеряется жизненная емкость легких?</w:t>
      </w:r>
    </w:p>
    <w:p w:rsidR="007D2673" w:rsidRDefault="007D2673" w:rsidP="007D2673">
      <w:pPr>
        <w:rPr>
          <w:sz w:val="21"/>
          <w:szCs w:val="21"/>
        </w:rPr>
      </w:pPr>
      <w:r>
        <w:rPr>
          <w:sz w:val="21"/>
          <w:szCs w:val="21"/>
        </w:rPr>
        <w:t>а) в кубических сантиметрах</w:t>
      </w:r>
    </w:p>
    <w:p w:rsidR="007D2673" w:rsidRDefault="007D2673" w:rsidP="007D2673">
      <w:pPr>
        <w:rPr>
          <w:sz w:val="21"/>
          <w:szCs w:val="21"/>
        </w:rPr>
      </w:pPr>
      <w:r>
        <w:rPr>
          <w:sz w:val="21"/>
          <w:szCs w:val="21"/>
        </w:rPr>
        <w:t>б) в метрах;</w:t>
      </w:r>
    </w:p>
    <w:p w:rsidR="007D2673" w:rsidRDefault="007D2673" w:rsidP="007D2673">
      <w:pPr>
        <w:rPr>
          <w:sz w:val="21"/>
          <w:szCs w:val="21"/>
        </w:rPr>
      </w:pPr>
      <w:r>
        <w:rPr>
          <w:sz w:val="21"/>
          <w:szCs w:val="21"/>
        </w:rPr>
        <w:t>в) в килограммах;</w:t>
      </w:r>
    </w:p>
    <w:p w:rsidR="007D2673" w:rsidRDefault="007D2673" w:rsidP="007D2673">
      <w:pPr>
        <w:rPr>
          <w:sz w:val="21"/>
          <w:szCs w:val="21"/>
        </w:rPr>
      </w:pPr>
      <w:r>
        <w:rPr>
          <w:sz w:val="21"/>
          <w:szCs w:val="21"/>
        </w:rPr>
        <w:t>г) в литрах.</w:t>
      </w:r>
    </w:p>
    <w:p w:rsidR="007D2673" w:rsidRDefault="007D2673" w:rsidP="007D2673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8 Роль и значение занятий физической культурой для человека, каковы они.</w:t>
      </w:r>
    </w:p>
    <w:p w:rsidR="007D2673" w:rsidRDefault="007D2673" w:rsidP="007D2673">
      <w:pPr>
        <w:rPr>
          <w:sz w:val="21"/>
          <w:szCs w:val="21"/>
        </w:rPr>
      </w:pPr>
      <w:r>
        <w:rPr>
          <w:sz w:val="21"/>
          <w:szCs w:val="21"/>
        </w:rPr>
        <w:t>а</w:t>
      </w:r>
      <w:proofErr w:type="gramStart"/>
      <w:r>
        <w:rPr>
          <w:sz w:val="21"/>
          <w:szCs w:val="21"/>
        </w:rPr>
        <w:t>)з</w:t>
      </w:r>
      <w:proofErr w:type="gramEnd"/>
      <w:r>
        <w:rPr>
          <w:sz w:val="21"/>
          <w:szCs w:val="21"/>
        </w:rPr>
        <w:t>анятия физической культурой способствуют развитию культуры человека, у</w:t>
      </w:r>
      <w:r w:rsidR="00C95A13">
        <w:rPr>
          <w:sz w:val="21"/>
          <w:szCs w:val="21"/>
        </w:rPr>
        <w:t>креплению здоровья и повышения</w:t>
      </w:r>
      <w:r>
        <w:rPr>
          <w:sz w:val="21"/>
          <w:szCs w:val="21"/>
        </w:rPr>
        <w:t xml:space="preserve"> работоспособности;</w:t>
      </w:r>
    </w:p>
    <w:p w:rsidR="007D2673" w:rsidRDefault="007D2673" w:rsidP="007D2673">
      <w:pPr>
        <w:rPr>
          <w:sz w:val="21"/>
          <w:szCs w:val="21"/>
        </w:rPr>
      </w:pPr>
      <w:r>
        <w:rPr>
          <w:sz w:val="21"/>
          <w:szCs w:val="21"/>
        </w:rPr>
        <w:t>б) занятия физической культурой содействуют оптимизации психических и физиологических процессов,</w:t>
      </w:r>
    </w:p>
    <w:p w:rsidR="007D2673" w:rsidRDefault="007D2673" w:rsidP="007D2673">
      <w:pPr>
        <w:rPr>
          <w:sz w:val="21"/>
          <w:szCs w:val="21"/>
        </w:rPr>
      </w:pPr>
      <w:r>
        <w:rPr>
          <w:sz w:val="21"/>
          <w:szCs w:val="21"/>
        </w:rPr>
        <w:t>прививают навыки культурного общения и поведения, положительно сказываютс</w:t>
      </w:r>
      <w:r w:rsidR="00C95A13">
        <w:rPr>
          <w:sz w:val="21"/>
          <w:szCs w:val="21"/>
        </w:rPr>
        <w:t>я на развитии умственных</w:t>
      </w:r>
      <w:r>
        <w:rPr>
          <w:sz w:val="21"/>
          <w:szCs w:val="21"/>
        </w:rPr>
        <w:t>, эстетических и нравственных качеств человека;</w:t>
      </w:r>
    </w:p>
    <w:p w:rsidR="007D2673" w:rsidRDefault="007D2673" w:rsidP="007D2673">
      <w:pPr>
        <w:rPr>
          <w:sz w:val="21"/>
          <w:szCs w:val="21"/>
        </w:rPr>
      </w:pPr>
      <w:r>
        <w:rPr>
          <w:sz w:val="21"/>
          <w:szCs w:val="21"/>
        </w:rPr>
        <w:t>в) занятия физической культурой является одним из условий всесторон</w:t>
      </w:r>
      <w:r w:rsidR="00C95A13">
        <w:rPr>
          <w:sz w:val="21"/>
          <w:szCs w:val="21"/>
        </w:rPr>
        <w:t xml:space="preserve">него физического, психического, </w:t>
      </w:r>
    </w:p>
    <w:p w:rsidR="007D2673" w:rsidRDefault="007D2673" w:rsidP="00C95A13">
      <w:pPr>
        <w:rPr>
          <w:sz w:val="21"/>
          <w:szCs w:val="21"/>
        </w:rPr>
      </w:pPr>
      <w:r>
        <w:rPr>
          <w:sz w:val="21"/>
          <w:szCs w:val="21"/>
        </w:rPr>
        <w:t>нравственного развития человека, укрепления его здоровья и продления сроков активной творческой деятельности, приобретения навыков и умений в организации и провед</w:t>
      </w:r>
      <w:r w:rsidR="00C95A13">
        <w:rPr>
          <w:sz w:val="21"/>
          <w:szCs w:val="21"/>
        </w:rPr>
        <w:t>ении разнообразных форм здорового образа жизни;</w:t>
      </w:r>
    </w:p>
    <w:p w:rsidR="00C95A13" w:rsidRDefault="007D2673" w:rsidP="00C95A13">
      <w:pPr>
        <w:ind w:left="60"/>
        <w:rPr>
          <w:sz w:val="21"/>
          <w:szCs w:val="21"/>
        </w:rPr>
      </w:pPr>
      <w:r>
        <w:rPr>
          <w:sz w:val="21"/>
          <w:szCs w:val="21"/>
        </w:rPr>
        <w:t>г) занятия физической культурой является необходимым условием удовлетворения интересов человека в</w:t>
      </w:r>
      <w:r w:rsidR="00C95A13">
        <w:rPr>
          <w:sz w:val="21"/>
          <w:szCs w:val="21"/>
        </w:rPr>
        <w:t>)</w:t>
      </w:r>
      <w:r w:rsidR="00C95A13" w:rsidRPr="00C95A13">
        <w:rPr>
          <w:sz w:val="21"/>
          <w:szCs w:val="21"/>
        </w:rPr>
        <w:t xml:space="preserve"> </w:t>
      </w:r>
      <w:proofErr w:type="gramStart"/>
      <w:r w:rsidR="00C95A13">
        <w:rPr>
          <w:sz w:val="21"/>
          <w:szCs w:val="21"/>
        </w:rPr>
        <w:t>совершенствовании</w:t>
      </w:r>
      <w:proofErr w:type="gramEnd"/>
      <w:r w:rsidR="00C95A13">
        <w:rPr>
          <w:sz w:val="21"/>
          <w:szCs w:val="21"/>
        </w:rPr>
        <w:t xml:space="preserve"> физических возможностей.</w:t>
      </w:r>
    </w:p>
    <w:p w:rsidR="007D2673" w:rsidRDefault="007D2673" w:rsidP="007D2673">
      <w:pPr>
        <w:rPr>
          <w:sz w:val="21"/>
          <w:szCs w:val="21"/>
        </w:rPr>
      </w:pPr>
    </w:p>
    <w:p w:rsidR="007D2673" w:rsidRDefault="007D2673" w:rsidP="007D267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9 Освоенный объем двигательных умений, навыков и уровень ра</w:t>
      </w:r>
      <w:r w:rsidR="00C95A13">
        <w:rPr>
          <w:b/>
          <w:bCs/>
          <w:sz w:val="21"/>
          <w:szCs w:val="21"/>
        </w:rPr>
        <w:t xml:space="preserve">звития физических  качеств это 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а) физическая подготовленность;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б) физическое развитие;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в) функциональное состояние организма;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г) физическая работоспособность.</w:t>
      </w:r>
    </w:p>
    <w:p w:rsidR="007D2673" w:rsidRDefault="007D2673" w:rsidP="007D267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10 Используя метод длительного равномерного упражнения, какое фи</w:t>
      </w:r>
      <w:r w:rsidR="00C95A13">
        <w:rPr>
          <w:b/>
          <w:bCs/>
          <w:sz w:val="21"/>
          <w:szCs w:val="21"/>
        </w:rPr>
        <w:t>зическое качество развивается</w:t>
      </w:r>
      <w:proofErr w:type="gramStart"/>
      <w:r>
        <w:rPr>
          <w:b/>
          <w:bCs/>
          <w:sz w:val="21"/>
          <w:szCs w:val="21"/>
        </w:rPr>
        <w:t xml:space="preserve"> :</w:t>
      </w:r>
      <w:proofErr w:type="gramEnd"/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а) гибкость;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б) сила;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в) выносливость;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г) координационные способности.</w:t>
      </w:r>
    </w:p>
    <w:p w:rsidR="007D2673" w:rsidRDefault="007D2673" w:rsidP="007D267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11</w:t>
      </w:r>
      <w:proofErr w:type="gramStart"/>
      <w:r>
        <w:rPr>
          <w:b/>
          <w:bCs/>
          <w:sz w:val="21"/>
          <w:szCs w:val="21"/>
        </w:rPr>
        <w:t xml:space="preserve"> П</w:t>
      </w:r>
      <w:proofErr w:type="gramEnd"/>
      <w:r>
        <w:rPr>
          <w:b/>
          <w:bCs/>
          <w:sz w:val="21"/>
          <w:szCs w:val="21"/>
        </w:rPr>
        <w:t>ри каких условиях особенно хорошо развивается тактическое мышление?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а) в спринтерском беге;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б) в спортивных и подвижных играх;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в) при показе отдельного упражнения;</w:t>
      </w:r>
    </w:p>
    <w:p w:rsidR="007D2673" w:rsidRDefault="00C95A1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г) при рассказе о важности</w:t>
      </w:r>
      <w:r w:rsidR="007D2673">
        <w:rPr>
          <w:sz w:val="21"/>
          <w:szCs w:val="21"/>
        </w:rPr>
        <w:t xml:space="preserve"> гигиенических навыков.</w:t>
      </w:r>
    </w:p>
    <w:p w:rsidR="007D2673" w:rsidRDefault="007D2673" w:rsidP="007D267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12 Для развития быстроты движений необходимо</w:t>
      </w:r>
      <w:proofErr w:type="gramStart"/>
      <w:r>
        <w:rPr>
          <w:b/>
          <w:bCs/>
          <w:sz w:val="21"/>
          <w:szCs w:val="21"/>
        </w:rPr>
        <w:t xml:space="preserve"> :</w:t>
      </w:r>
      <w:proofErr w:type="gramEnd"/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а) двигательное действие выполнять с максимальной скоростью;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б) двигательное действие выполнять с минимальной скоростью;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в) двигательное действие выполнять с попеременной скоростью;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г) двигательное действие выполнять с равномерной скоростью.</w:t>
      </w:r>
    </w:p>
    <w:p w:rsidR="007D2673" w:rsidRDefault="007D2673" w:rsidP="007D267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13 Наиболее распространенным средством развития выносливости является</w:t>
      </w:r>
      <w:proofErr w:type="gramStart"/>
      <w:r>
        <w:rPr>
          <w:b/>
          <w:bCs/>
          <w:sz w:val="21"/>
          <w:szCs w:val="21"/>
        </w:rPr>
        <w:t xml:space="preserve"> :</w:t>
      </w:r>
      <w:proofErr w:type="gramEnd"/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а) бег на короткие дистанции, гимнастические упражнения;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б) метание мяча, прыжки в длину;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в) продолжительный бег, передвижение на лыжах, плавание;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г) утренняя гимнастическая гимнастика.</w:t>
      </w:r>
    </w:p>
    <w:p w:rsidR="007D2673" w:rsidRDefault="007D2673" w:rsidP="007D267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14</w:t>
      </w:r>
      <w:proofErr w:type="gramStart"/>
      <w:r>
        <w:rPr>
          <w:b/>
          <w:bCs/>
          <w:sz w:val="21"/>
          <w:szCs w:val="21"/>
        </w:rPr>
        <w:t xml:space="preserve"> К</w:t>
      </w:r>
      <w:proofErr w:type="gramEnd"/>
      <w:r>
        <w:rPr>
          <w:b/>
          <w:bCs/>
          <w:sz w:val="21"/>
          <w:szCs w:val="21"/>
        </w:rPr>
        <w:t>акие методические правила необходимо соблюдать, занимаясь самостоятельным изучением двигательных действий?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а) от простого к сложному;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б) от сложного к простому;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в) от неосвоенного к освоенному;</w:t>
      </w:r>
    </w:p>
    <w:p w:rsidR="007D2673" w:rsidRPr="00C95A13" w:rsidRDefault="007D2673" w:rsidP="00C95A1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г) от неизвестного к </w:t>
      </w:r>
      <w:proofErr w:type="gramStart"/>
      <w:r>
        <w:rPr>
          <w:b/>
          <w:bCs/>
          <w:sz w:val="21"/>
          <w:szCs w:val="21"/>
        </w:rPr>
        <w:t>известному</w:t>
      </w:r>
      <w:proofErr w:type="gramEnd"/>
      <w:r>
        <w:rPr>
          <w:b/>
          <w:bCs/>
          <w:sz w:val="21"/>
          <w:szCs w:val="21"/>
        </w:rPr>
        <w:t>.</w:t>
      </w:r>
    </w:p>
    <w:p w:rsidR="007D2673" w:rsidRDefault="007D2673" w:rsidP="007D267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15 Что такое сила?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а) способность совершать двигательное действие в минимальный отрезок времени;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б</w:t>
      </w:r>
      <w:proofErr w:type="gramStart"/>
      <w:r>
        <w:rPr>
          <w:sz w:val="21"/>
          <w:szCs w:val="21"/>
        </w:rPr>
        <w:t>)с</w:t>
      </w:r>
      <w:proofErr w:type="gramEnd"/>
      <w:r>
        <w:rPr>
          <w:sz w:val="21"/>
          <w:szCs w:val="21"/>
        </w:rPr>
        <w:t>пособность преодолевать внешнее сопротивление;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в) способность к длительному выполнению какой-либо деятельности без снижения эффективности;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г) способность выполнять движение с большой амплитудой.</w:t>
      </w:r>
    </w:p>
    <w:p w:rsidR="007D2673" w:rsidRDefault="007D2673" w:rsidP="007D267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16</w:t>
      </w:r>
      <w:proofErr w:type="gramStart"/>
      <w:r>
        <w:rPr>
          <w:b/>
          <w:bCs/>
          <w:sz w:val="21"/>
          <w:szCs w:val="21"/>
        </w:rPr>
        <w:t xml:space="preserve"> П</w:t>
      </w:r>
      <w:proofErr w:type="gramEnd"/>
      <w:r>
        <w:rPr>
          <w:b/>
          <w:bCs/>
          <w:sz w:val="21"/>
          <w:szCs w:val="21"/>
        </w:rPr>
        <w:t>ри помощи какого тестового упражнения определяют скоростно-силовые качества?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а) бег 2000 м;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б) подтягивание на перекладине;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в) прыжок с места в длину;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г) наклон вперед, сидя на полу.</w:t>
      </w:r>
    </w:p>
    <w:p w:rsidR="007D2673" w:rsidRDefault="007D2673" w:rsidP="007D267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17 Главным отличием физических упражнений от других двигательных действий является то, что они</w:t>
      </w:r>
      <w:proofErr w:type="gramStart"/>
      <w:r>
        <w:rPr>
          <w:b/>
          <w:bCs/>
          <w:sz w:val="21"/>
          <w:szCs w:val="21"/>
        </w:rPr>
        <w:t xml:space="preserve"> :</w:t>
      </w:r>
      <w:proofErr w:type="gramEnd"/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а) строго регламентированы;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б) создают развивающий эффект;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в) представляют собой игровую деятельность;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 xml:space="preserve">г) не </w:t>
      </w:r>
      <w:proofErr w:type="gramStart"/>
      <w:r>
        <w:rPr>
          <w:sz w:val="21"/>
          <w:szCs w:val="21"/>
        </w:rPr>
        <w:t>ориентированы</w:t>
      </w:r>
      <w:proofErr w:type="gramEnd"/>
      <w:r>
        <w:rPr>
          <w:sz w:val="21"/>
          <w:szCs w:val="21"/>
        </w:rPr>
        <w:t xml:space="preserve"> на производство материальных ценностей.</w:t>
      </w:r>
    </w:p>
    <w:p w:rsidR="007D2673" w:rsidRDefault="007D2673" w:rsidP="00C95A1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18 Если частота сердечных сокращений после выполнения упраж</w:t>
      </w:r>
      <w:r w:rsidR="00C95A13">
        <w:rPr>
          <w:b/>
          <w:bCs/>
          <w:sz w:val="21"/>
          <w:szCs w:val="21"/>
        </w:rPr>
        <w:t>нения восстанавливается до уровня, который был в начале урока, за 60 секунд, то это свидетельствует, что нагрузка</w:t>
      </w:r>
      <w:proofErr w:type="gramStart"/>
      <w:r w:rsidR="00C95A13">
        <w:rPr>
          <w:b/>
          <w:bCs/>
          <w:sz w:val="21"/>
          <w:szCs w:val="21"/>
        </w:rPr>
        <w:t xml:space="preserve"> :</w:t>
      </w:r>
      <w:proofErr w:type="gramEnd"/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 xml:space="preserve">а) </w:t>
      </w:r>
      <w:proofErr w:type="gramStart"/>
      <w:r>
        <w:rPr>
          <w:sz w:val="21"/>
          <w:szCs w:val="21"/>
        </w:rPr>
        <w:t>мала</w:t>
      </w:r>
      <w:proofErr w:type="gramEnd"/>
      <w:r>
        <w:rPr>
          <w:sz w:val="21"/>
          <w:szCs w:val="21"/>
        </w:rPr>
        <w:t xml:space="preserve"> и ее следует увеличить;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б) переносится организмом относительно легко;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 xml:space="preserve">в) достаточно </w:t>
      </w:r>
      <w:proofErr w:type="gramStart"/>
      <w:r>
        <w:rPr>
          <w:sz w:val="21"/>
          <w:szCs w:val="21"/>
        </w:rPr>
        <w:t>большая</w:t>
      </w:r>
      <w:proofErr w:type="gramEnd"/>
      <w:r>
        <w:rPr>
          <w:sz w:val="21"/>
          <w:szCs w:val="21"/>
        </w:rPr>
        <w:t>, но ее можно повторить;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 xml:space="preserve">г) </w:t>
      </w:r>
      <w:proofErr w:type="gramStart"/>
      <w:r>
        <w:rPr>
          <w:sz w:val="21"/>
          <w:szCs w:val="21"/>
        </w:rPr>
        <w:t>чрезмерная</w:t>
      </w:r>
      <w:proofErr w:type="gramEnd"/>
      <w:r>
        <w:rPr>
          <w:sz w:val="21"/>
          <w:szCs w:val="21"/>
        </w:rPr>
        <w:t xml:space="preserve"> и ее надо уменьшить.</w:t>
      </w:r>
    </w:p>
    <w:p w:rsidR="00C95A13" w:rsidRDefault="00C95A13" w:rsidP="007D2673">
      <w:pPr>
        <w:ind w:left="60"/>
        <w:rPr>
          <w:b/>
          <w:bCs/>
          <w:sz w:val="21"/>
          <w:szCs w:val="21"/>
        </w:rPr>
      </w:pPr>
    </w:p>
    <w:p w:rsidR="00C95A13" w:rsidRDefault="00C95A13" w:rsidP="007D2673">
      <w:pPr>
        <w:ind w:left="60"/>
        <w:rPr>
          <w:b/>
          <w:bCs/>
          <w:sz w:val="21"/>
          <w:szCs w:val="21"/>
        </w:rPr>
      </w:pPr>
    </w:p>
    <w:p w:rsidR="00C95A13" w:rsidRDefault="00C95A13" w:rsidP="007D2673">
      <w:pPr>
        <w:ind w:left="60"/>
        <w:rPr>
          <w:b/>
          <w:bCs/>
          <w:sz w:val="21"/>
          <w:szCs w:val="21"/>
        </w:rPr>
      </w:pPr>
    </w:p>
    <w:p w:rsidR="00C95A13" w:rsidRDefault="00C95A13" w:rsidP="007D2673">
      <w:pPr>
        <w:ind w:left="60"/>
        <w:rPr>
          <w:b/>
          <w:bCs/>
          <w:sz w:val="21"/>
          <w:szCs w:val="21"/>
        </w:rPr>
      </w:pPr>
    </w:p>
    <w:p w:rsidR="00C95A13" w:rsidRDefault="00C95A13" w:rsidP="007D2673">
      <w:pPr>
        <w:ind w:left="60"/>
        <w:rPr>
          <w:b/>
          <w:bCs/>
          <w:sz w:val="21"/>
          <w:szCs w:val="21"/>
        </w:rPr>
      </w:pPr>
    </w:p>
    <w:p w:rsidR="00C95A13" w:rsidRDefault="00C95A13" w:rsidP="007D2673">
      <w:pPr>
        <w:ind w:left="60"/>
        <w:rPr>
          <w:b/>
          <w:bCs/>
          <w:sz w:val="21"/>
          <w:szCs w:val="21"/>
        </w:rPr>
      </w:pPr>
    </w:p>
    <w:p w:rsidR="007D2673" w:rsidRDefault="007D2673" w:rsidP="007D267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19 Интенсивность выполнения упражнений можно определить по частоте сердечных сокращений.</w:t>
      </w:r>
    </w:p>
    <w:p w:rsidR="007D2673" w:rsidRDefault="007D2673" w:rsidP="007D267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  <w:t>Укажите, какую частоту пульса вызывает большая интенсивность упражнений</w:t>
      </w:r>
      <w:proofErr w:type="gramStart"/>
      <w:r>
        <w:rPr>
          <w:b/>
          <w:bCs/>
          <w:sz w:val="21"/>
          <w:szCs w:val="21"/>
        </w:rPr>
        <w:t xml:space="preserve"> :</w:t>
      </w:r>
      <w:proofErr w:type="gramEnd"/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а) 120-130 ударов в минуту;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б) 130-140 ударов в минуту;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в) 140-150 ударов в минуту;</w:t>
      </w:r>
    </w:p>
    <w:p w:rsidR="007D2673" w:rsidRDefault="007D2673" w:rsidP="00C95A13">
      <w:pPr>
        <w:ind w:left="60"/>
        <w:rPr>
          <w:sz w:val="21"/>
          <w:szCs w:val="21"/>
        </w:rPr>
      </w:pPr>
      <w:r>
        <w:rPr>
          <w:sz w:val="21"/>
          <w:szCs w:val="21"/>
        </w:rPr>
        <w:t>г)  свыше 150 ударов в минуту.</w:t>
      </w:r>
    </w:p>
    <w:p w:rsidR="007D2673" w:rsidRDefault="007D2673" w:rsidP="007D267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20 Развитию вестибулярной устойчивости способствуют</w:t>
      </w:r>
      <w:proofErr w:type="gramStart"/>
      <w:r>
        <w:rPr>
          <w:b/>
          <w:bCs/>
          <w:sz w:val="21"/>
          <w:szCs w:val="21"/>
        </w:rPr>
        <w:t xml:space="preserve"> :</w:t>
      </w:r>
      <w:proofErr w:type="gramEnd"/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а) упражнения на равновесие;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б) прыжки через скакалку;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в) подвижные игры;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г) челночный бег.</w:t>
      </w:r>
    </w:p>
    <w:p w:rsidR="007D2673" w:rsidRDefault="007D2673" w:rsidP="007D267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21 Лучшие условия для развития быстроты реакции создаются во время</w:t>
      </w:r>
      <w:proofErr w:type="gramStart"/>
      <w:r>
        <w:rPr>
          <w:b/>
          <w:bCs/>
          <w:sz w:val="21"/>
          <w:szCs w:val="21"/>
        </w:rPr>
        <w:t xml:space="preserve"> :</w:t>
      </w:r>
      <w:proofErr w:type="gramEnd"/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а) подвижных и спортивных игр;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б) челночного бега;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в) прыжков в высоту;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г) метаний.</w:t>
      </w:r>
    </w:p>
    <w:p w:rsidR="007D2673" w:rsidRDefault="007D2673" w:rsidP="007D267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22</w:t>
      </w:r>
      <w:proofErr w:type="gramStart"/>
      <w:r>
        <w:rPr>
          <w:b/>
          <w:bCs/>
          <w:sz w:val="21"/>
          <w:szCs w:val="21"/>
        </w:rPr>
        <w:t xml:space="preserve"> В</w:t>
      </w:r>
      <w:proofErr w:type="gramEnd"/>
      <w:r>
        <w:rPr>
          <w:b/>
          <w:bCs/>
          <w:sz w:val="21"/>
          <w:szCs w:val="21"/>
        </w:rPr>
        <w:t xml:space="preserve"> какой последовательности целесообразно выполнять перечисленные ниже упражнения для   повышения скорости бега в основной части (после разминки) самостоятельного занятия?</w:t>
      </w:r>
    </w:p>
    <w:p w:rsidR="007D2673" w:rsidRDefault="007D2673" w:rsidP="007D267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 Дыхательные упражнения;</w:t>
      </w:r>
    </w:p>
    <w:p w:rsidR="007D2673" w:rsidRDefault="007D2673" w:rsidP="007D267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 Легкий продолжительный бег;</w:t>
      </w:r>
    </w:p>
    <w:p w:rsidR="007D2673" w:rsidRDefault="007D2673" w:rsidP="007D267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3 Прыжковые упражнения с отягощением и без них.</w:t>
      </w:r>
    </w:p>
    <w:p w:rsidR="007D2673" w:rsidRDefault="007D2673" w:rsidP="007D267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4 Дыхательные упражнения в интервалах отдыха.</w:t>
      </w:r>
    </w:p>
    <w:p w:rsidR="007D2673" w:rsidRDefault="007D2673" w:rsidP="007D267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5 Повторный бег на короткие дистанции.</w:t>
      </w:r>
    </w:p>
    <w:p w:rsidR="007D2673" w:rsidRDefault="007D2673" w:rsidP="007D267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6 Ходьба.</w:t>
      </w:r>
    </w:p>
    <w:p w:rsidR="007D2673" w:rsidRDefault="007D2673" w:rsidP="007D267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7 Упражнения на частоту движений (бег на месте).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а) 1,2,3,4,5,6,7.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б) 7,5,4,3,2,6,1.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в) 6,2,1,3,7,4,5.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г) 2,3,1,5,7,4,6.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b/>
          <w:bCs/>
          <w:sz w:val="21"/>
          <w:szCs w:val="21"/>
        </w:rPr>
        <w:t>23</w:t>
      </w:r>
      <w:proofErr w:type="gramStart"/>
      <w:r>
        <w:rPr>
          <w:b/>
          <w:bCs/>
          <w:sz w:val="21"/>
          <w:szCs w:val="21"/>
        </w:rPr>
        <w:t xml:space="preserve"> П</w:t>
      </w:r>
      <w:proofErr w:type="gramEnd"/>
      <w:r>
        <w:rPr>
          <w:b/>
          <w:bCs/>
          <w:sz w:val="21"/>
          <w:szCs w:val="21"/>
        </w:rPr>
        <w:t>очему на уроках физической культуры выделяют подготовительную, основную и заключительную части</w:t>
      </w:r>
      <w:r>
        <w:rPr>
          <w:sz w:val="21"/>
          <w:szCs w:val="21"/>
        </w:rPr>
        <w:t>?</w:t>
      </w:r>
    </w:p>
    <w:p w:rsidR="007D2673" w:rsidRDefault="007D2673" w:rsidP="00C95A13">
      <w:pPr>
        <w:ind w:left="60"/>
        <w:rPr>
          <w:sz w:val="21"/>
          <w:szCs w:val="21"/>
        </w:rPr>
      </w:pPr>
      <w:r>
        <w:rPr>
          <w:sz w:val="21"/>
          <w:szCs w:val="21"/>
        </w:rPr>
        <w:t>а) так учителю удобнее распределить ра</w:t>
      </w:r>
      <w:r w:rsidR="00C95A13">
        <w:rPr>
          <w:sz w:val="21"/>
          <w:szCs w:val="21"/>
        </w:rPr>
        <w:t>зличные по характеру упражнения;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б) выделение частей урока связано с необходимостью управлять динамикой работоспособности занимающихся;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в) выделения частей в уроке требует Министерство образования;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г) перед уроком, как правило, ставится три задачи, и каждая часть предназначена для решения одной из них.</w:t>
      </w:r>
    </w:p>
    <w:p w:rsidR="007D2673" w:rsidRDefault="007D2673" w:rsidP="007D267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24</w:t>
      </w:r>
      <w:proofErr w:type="gramStart"/>
      <w:r>
        <w:rPr>
          <w:b/>
          <w:bCs/>
          <w:sz w:val="21"/>
          <w:szCs w:val="21"/>
        </w:rPr>
        <w:t xml:space="preserve"> У</w:t>
      </w:r>
      <w:proofErr w:type="gramEnd"/>
      <w:r>
        <w:rPr>
          <w:b/>
          <w:bCs/>
          <w:sz w:val="21"/>
          <w:szCs w:val="21"/>
        </w:rPr>
        <w:t>кажите, какая последовательность в комплексе утренней гигиенической гимнастики должна выполняться (используя перечисленные ниже упражнения).</w:t>
      </w:r>
    </w:p>
    <w:p w:rsidR="007D2673" w:rsidRDefault="007D2673" w:rsidP="007D267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 Дыхательные упражнения.</w:t>
      </w:r>
    </w:p>
    <w:p w:rsidR="007D2673" w:rsidRDefault="007D2673" w:rsidP="007D267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 Упражнения на укрепление мышц и повышение гибкости.</w:t>
      </w:r>
    </w:p>
    <w:p w:rsidR="007D2673" w:rsidRDefault="007D2673" w:rsidP="007D267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3 Потягивания.</w:t>
      </w:r>
    </w:p>
    <w:p w:rsidR="007D2673" w:rsidRDefault="007D2673" w:rsidP="007D267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4 Бег с переходом на ходьбу.</w:t>
      </w:r>
    </w:p>
    <w:p w:rsidR="007D2673" w:rsidRDefault="007D2673" w:rsidP="007D267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5 Ходьба с постепенным повышением частоты шагов.</w:t>
      </w:r>
    </w:p>
    <w:p w:rsidR="007D2673" w:rsidRDefault="007D2673" w:rsidP="007D267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6 Прыжки.</w:t>
      </w:r>
    </w:p>
    <w:p w:rsidR="007D2673" w:rsidRDefault="007D2673" w:rsidP="007D267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7 Поочередное напряжение и расслабление мышц.</w:t>
      </w:r>
    </w:p>
    <w:p w:rsidR="007D2673" w:rsidRDefault="007D2673" w:rsidP="007D267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8 Бег в спокойном темпе.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а) 1,2,3,4,5,6,7,8.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б) 7,5,8,6,2,3,2,1,4.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в) 3,7,5,8,1,2,6,4,1.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г) 3,1,2,4,7,6,8,4.</w:t>
      </w:r>
    </w:p>
    <w:p w:rsidR="007D2673" w:rsidRDefault="007D2673" w:rsidP="007D2673">
      <w:pPr>
        <w:ind w:left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25 Состояние здоровья обусловлено</w:t>
      </w:r>
      <w:proofErr w:type="gramStart"/>
      <w:r>
        <w:rPr>
          <w:b/>
          <w:bCs/>
          <w:sz w:val="21"/>
          <w:szCs w:val="21"/>
        </w:rPr>
        <w:t xml:space="preserve"> :</w:t>
      </w:r>
      <w:proofErr w:type="gramEnd"/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а) образом жизни;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б) отсутствием болезней;</w:t>
      </w:r>
    </w:p>
    <w:p w:rsidR="007D2673" w:rsidRDefault="007D2673" w:rsidP="007D2673">
      <w:pPr>
        <w:ind w:left="60"/>
        <w:rPr>
          <w:sz w:val="21"/>
          <w:szCs w:val="21"/>
        </w:rPr>
      </w:pPr>
      <w:r>
        <w:rPr>
          <w:sz w:val="21"/>
          <w:szCs w:val="21"/>
        </w:rPr>
        <w:t>в) уровнем здравоохранения;</w:t>
      </w:r>
    </w:p>
    <w:p w:rsidR="007D2673" w:rsidRPr="000B0D91" w:rsidRDefault="007D2673" w:rsidP="000B0D91">
      <w:pPr>
        <w:ind w:left="60"/>
        <w:rPr>
          <w:sz w:val="21"/>
          <w:szCs w:val="21"/>
        </w:rPr>
      </w:pPr>
      <w:r>
        <w:rPr>
          <w:sz w:val="21"/>
          <w:szCs w:val="21"/>
        </w:rPr>
        <w:t>г) резервными возможностями организма.</w:t>
      </w:r>
    </w:p>
    <w:p w:rsidR="007D2673" w:rsidRDefault="007D2673" w:rsidP="007D2673"/>
    <w:p w:rsidR="007D2673" w:rsidRDefault="007D2673" w:rsidP="007D2673">
      <w:pPr>
        <w:tabs>
          <w:tab w:val="left" w:pos="3555"/>
        </w:tabs>
      </w:pPr>
      <w:r>
        <w:tab/>
      </w:r>
    </w:p>
    <w:p w:rsidR="007D2673" w:rsidRDefault="007D2673" w:rsidP="007D2673">
      <w:pPr>
        <w:tabs>
          <w:tab w:val="left" w:pos="3555"/>
        </w:tabs>
      </w:pPr>
    </w:p>
    <w:p w:rsidR="007D2673" w:rsidRDefault="007D2673" w:rsidP="007D2673">
      <w:pPr>
        <w:tabs>
          <w:tab w:val="left" w:pos="3555"/>
        </w:tabs>
      </w:pPr>
    </w:p>
    <w:p w:rsidR="007D2673" w:rsidRDefault="007D2673" w:rsidP="007D2673">
      <w:pPr>
        <w:tabs>
          <w:tab w:val="left" w:pos="3555"/>
        </w:tabs>
      </w:pPr>
    </w:p>
    <w:p w:rsidR="007D2673" w:rsidRDefault="007D2673" w:rsidP="007D2673">
      <w:pPr>
        <w:ind w:left="60"/>
        <w:jc w:val="center"/>
        <w:rPr>
          <w:b/>
          <w:bCs/>
        </w:rPr>
      </w:pPr>
      <w:r>
        <w:rPr>
          <w:b/>
          <w:bCs/>
        </w:rPr>
        <w:t>Ответы к теоретической части</w:t>
      </w:r>
    </w:p>
    <w:p w:rsidR="007D2673" w:rsidRDefault="007D2673" w:rsidP="007D2673">
      <w:pPr>
        <w:ind w:left="60"/>
        <w:jc w:val="center"/>
        <w:rPr>
          <w:b/>
          <w:bCs/>
        </w:rPr>
      </w:pPr>
      <w:r>
        <w:rPr>
          <w:b/>
          <w:bCs/>
        </w:rPr>
        <w:t>7-8 класс</w:t>
      </w:r>
    </w:p>
    <w:p w:rsidR="007D2673" w:rsidRDefault="007D2673" w:rsidP="007D2673">
      <w:pPr>
        <w:ind w:left="60"/>
        <w:jc w:val="center"/>
        <w:rPr>
          <w:b/>
          <w:bCs/>
        </w:rPr>
      </w:pPr>
    </w:p>
    <w:p w:rsidR="007D2673" w:rsidRDefault="007D2673" w:rsidP="007D2673">
      <w:pPr>
        <w:ind w:left="60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1"/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</w:tblGrid>
      <w:tr w:rsidR="000B0D91" w:rsidTr="000A1C74">
        <w:tc>
          <w:tcPr>
            <w:tcW w:w="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1</w:t>
            </w:r>
          </w:p>
        </w:tc>
        <w:tc>
          <w:tcPr>
            <w:tcW w:w="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2</w:t>
            </w:r>
          </w:p>
        </w:tc>
        <w:tc>
          <w:tcPr>
            <w:tcW w:w="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3</w:t>
            </w:r>
          </w:p>
        </w:tc>
        <w:tc>
          <w:tcPr>
            <w:tcW w:w="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4</w:t>
            </w:r>
          </w:p>
        </w:tc>
        <w:tc>
          <w:tcPr>
            <w:tcW w:w="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5</w:t>
            </w:r>
          </w:p>
        </w:tc>
        <w:tc>
          <w:tcPr>
            <w:tcW w:w="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6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7</w:t>
            </w:r>
          </w:p>
        </w:tc>
        <w:tc>
          <w:tcPr>
            <w:tcW w:w="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8</w:t>
            </w:r>
          </w:p>
        </w:tc>
        <w:tc>
          <w:tcPr>
            <w:tcW w:w="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9</w:t>
            </w:r>
          </w:p>
        </w:tc>
        <w:tc>
          <w:tcPr>
            <w:tcW w:w="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10</w:t>
            </w:r>
          </w:p>
        </w:tc>
        <w:tc>
          <w:tcPr>
            <w:tcW w:w="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11</w:t>
            </w:r>
          </w:p>
        </w:tc>
        <w:tc>
          <w:tcPr>
            <w:tcW w:w="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12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13</w:t>
            </w:r>
          </w:p>
        </w:tc>
        <w:tc>
          <w:tcPr>
            <w:tcW w:w="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14</w:t>
            </w:r>
          </w:p>
        </w:tc>
        <w:tc>
          <w:tcPr>
            <w:tcW w:w="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15</w:t>
            </w:r>
          </w:p>
        </w:tc>
        <w:tc>
          <w:tcPr>
            <w:tcW w:w="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16</w:t>
            </w:r>
          </w:p>
        </w:tc>
        <w:tc>
          <w:tcPr>
            <w:tcW w:w="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17</w:t>
            </w:r>
          </w:p>
        </w:tc>
        <w:tc>
          <w:tcPr>
            <w:tcW w:w="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18</w:t>
            </w:r>
          </w:p>
        </w:tc>
        <w:tc>
          <w:tcPr>
            <w:tcW w:w="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19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20</w:t>
            </w:r>
          </w:p>
        </w:tc>
        <w:tc>
          <w:tcPr>
            <w:tcW w:w="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21</w:t>
            </w:r>
          </w:p>
        </w:tc>
        <w:tc>
          <w:tcPr>
            <w:tcW w:w="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22</w:t>
            </w:r>
          </w:p>
        </w:tc>
        <w:tc>
          <w:tcPr>
            <w:tcW w:w="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23</w:t>
            </w:r>
          </w:p>
        </w:tc>
        <w:tc>
          <w:tcPr>
            <w:tcW w:w="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24</w:t>
            </w:r>
          </w:p>
        </w:tc>
        <w:tc>
          <w:tcPr>
            <w:tcW w:w="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25</w:t>
            </w:r>
          </w:p>
        </w:tc>
      </w:tr>
      <w:tr w:rsidR="000B0D91" w:rsidTr="000A1C74">
        <w:tc>
          <w:tcPr>
            <w:tcW w:w="301" w:type="dxa"/>
            <w:tcBorders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А</w:t>
            </w:r>
          </w:p>
        </w:tc>
        <w:tc>
          <w:tcPr>
            <w:tcW w:w="301" w:type="dxa"/>
            <w:tcBorders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Г</w:t>
            </w:r>
          </w:p>
        </w:tc>
        <w:tc>
          <w:tcPr>
            <w:tcW w:w="301" w:type="dxa"/>
            <w:tcBorders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А</w:t>
            </w:r>
          </w:p>
        </w:tc>
        <w:tc>
          <w:tcPr>
            <w:tcW w:w="301" w:type="dxa"/>
            <w:tcBorders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Г</w:t>
            </w:r>
          </w:p>
        </w:tc>
        <w:tc>
          <w:tcPr>
            <w:tcW w:w="301" w:type="dxa"/>
            <w:tcBorders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Б</w:t>
            </w:r>
          </w:p>
        </w:tc>
        <w:tc>
          <w:tcPr>
            <w:tcW w:w="301" w:type="dxa"/>
            <w:tcBorders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В</w:t>
            </w:r>
          </w:p>
        </w:tc>
        <w:tc>
          <w:tcPr>
            <w:tcW w:w="302" w:type="dxa"/>
            <w:tcBorders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Г</w:t>
            </w:r>
          </w:p>
        </w:tc>
        <w:tc>
          <w:tcPr>
            <w:tcW w:w="301" w:type="dxa"/>
            <w:tcBorders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В</w:t>
            </w:r>
          </w:p>
        </w:tc>
        <w:tc>
          <w:tcPr>
            <w:tcW w:w="301" w:type="dxa"/>
            <w:tcBorders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А</w:t>
            </w:r>
          </w:p>
        </w:tc>
        <w:tc>
          <w:tcPr>
            <w:tcW w:w="301" w:type="dxa"/>
            <w:tcBorders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В</w:t>
            </w:r>
          </w:p>
        </w:tc>
        <w:tc>
          <w:tcPr>
            <w:tcW w:w="301" w:type="dxa"/>
            <w:tcBorders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Б</w:t>
            </w:r>
          </w:p>
        </w:tc>
        <w:tc>
          <w:tcPr>
            <w:tcW w:w="301" w:type="dxa"/>
            <w:tcBorders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А</w:t>
            </w:r>
          </w:p>
        </w:tc>
        <w:tc>
          <w:tcPr>
            <w:tcW w:w="302" w:type="dxa"/>
            <w:tcBorders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В</w:t>
            </w:r>
          </w:p>
        </w:tc>
        <w:tc>
          <w:tcPr>
            <w:tcW w:w="301" w:type="dxa"/>
            <w:tcBorders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А</w:t>
            </w:r>
          </w:p>
        </w:tc>
        <w:tc>
          <w:tcPr>
            <w:tcW w:w="301" w:type="dxa"/>
            <w:tcBorders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Б</w:t>
            </w:r>
          </w:p>
        </w:tc>
        <w:tc>
          <w:tcPr>
            <w:tcW w:w="301" w:type="dxa"/>
            <w:tcBorders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В</w:t>
            </w:r>
          </w:p>
        </w:tc>
        <w:tc>
          <w:tcPr>
            <w:tcW w:w="301" w:type="dxa"/>
            <w:tcBorders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Г</w:t>
            </w:r>
          </w:p>
        </w:tc>
        <w:tc>
          <w:tcPr>
            <w:tcW w:w="301" w:type="dxa"/>
            <w:tcBorders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В</w:t>
            </w:r>
          </w:p>
        </w:tc>
        <w:tc>
          <w:tcPr>
            <w:tcW w:w="301" w:type="dxa"/>
            <w:tcBorders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В</w:t>
            </w:r>
          </w:p>
        </w:tc>
        <w:tc>
          <w:tcPr>
            <w:tcW w:w="302" w:type="dxa"/>
            <w:tcBorders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А</w:t>
            </w:r>
          </w:p>
        </w:tc>
        <w:tc>
          <w:tcPr>
            <w:tcW w:w="301" w:type="dxa"/>
            <w:tcBorders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А</w:t>
            </w:r>
          </w:p>
        </w:tc>
        <w:tc>
          <w:tcPr>
            <w:tcW w:w="301" w:type="dxa"/>
            <w:tcBorders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А</w:t>
            </w:r>
          </w:p>
        </w:tc>
        <w:tc>
          <w:tcPr>
            <w:tcW w:w="301" w:type="dxa"/>
            <w:tcBorders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Б</w:t>
            </w:r>
          </w:p>
        </w:tc>
        <w:tc>
          <w:tcPr>
            <w:tcW w:w="301" w:type="dxa"/>
            <w:tcBorders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В</w:t>
            </w:r>
          </w:p>
        </w:tc>
        <w:tc>
          <w:tcPr>
            <w:tcW w:w="301" w:type="dxa"/>
            <w:tcBorders>
              <w:left w:val="single" w:sz="1" w:space="0" w:color="000000"/>
              <w:bottom w:val="single" w:sz="1" w:space="0" w:color="000000"/>
            </w:tcBorders>
          </w:tcPr>
          <w:p w:rsidR="000B0D91" w:rsidRDefault="000B0D91" w:rsidP="000A1C74">
            <w:pPr>
              <w:pStyle w:val="a9"/>
              <w:snapToGrid w:val="0"/>
            </w:pPr>
            <w:r>
              <w:t>А</w:t>
            </w:r>
          </w:p>
        </w:tc>
      </w:tr>
    </w:tbl>
    <w:p w:rsidR="007D2673" w:rsidRDefault="007D2673" w:rsidP="007D2673">
      <w:pPr>
        <w:ind w:left="60"/>
        <w:jc w:val="center"/>
        <w:rPr>
          <w:b/>
          <w:bCs/>
        </w:rPr>
      </w:pPr>
    </w:p>
    <w:p w:rsidR="00BC7212" w:rsidRDefault="00BC7212" w:rsidP="007D2673">
      <w:pPr>
        <w:tabs>
          <w:tab w:val="left" w:pos="3555"/>
        </w:tabs>
      </w:pPr>
    </w:p>
    <w:p w:rsidR="00BC7212" w:rsidRPr="00BC7212" w:rsidRDefault="00BC7212" w:rsidP="00BC7212"/>
    <w:p w:rsidR="00BC7212" w:rsidRPr="00BC7212" w:rsidRDefault="00BC7212" w:rsidP="00BC7212"/>
    <w:p w:rsidR="00BC7212" w:rsidRPr="00BC7212" w:rsidRDefault="00BC7212" w:rsidP="00BC7212"/>
    <w:p w:rsidR="00BC7212" w:rsidRPr="00BC7212" w:rsidRDefault="00BC7212" w:rsidP="00BC7212"/>
    <w:p w:rsidR="00BC7212" w:rsidRPr="00BC7212" w:rsidRDefault="00BC7212" w:rsidP="00BC7212"/>
    <w:p w:rsidR="00BC7212" w:rsidRPr="00BC7212" w:rsidRDefault="00BC7212" w:rsidP="00BC7212"/>
    <w:p w:rsidR="00BC7212" w:rsidRPr="00BC7212" w:rsidRDefault="00BC7212" w:rsidP="00BC7212"/>
    <w:p w:rsidR="00BC7212" w:rsidRPr="00BC7212" w:rsidRDefault="00BC7212" w:rsidP="00BC7212"/>
    <w:p w:rsidR="00BC7212" w:rsidRPr="00BC7212" w:rsidRDefault="00BC7212" w:rsidP="00BC7212"/>
    <w:p w:rsidR="00BC7212" w:rsidRPr="00BC7212" w:rsidRDefault="00BC7212" w:rsidP="00BC7212"/>
    <w:p w:rsidR="00BC7212" w:rsidRPr="00BC7212" w:rsidRDefault="00BC7212" w:rsidP="00BC7212"/>
    <w:p w:rsidR="00BC7212" w:rsidRPr="00BC7212" w:rsidRDefault="00BC7212" w:rsidP="00BC7212"/>
    <w:p w:rsidR="00BC7212" w:rsidRPr="00BC7212" w:rsidRDefault="00BC7212" w:rsidP="00BC7212"/>
    <w:p w:rsidR="00BC7212" w:rsidRPr="00BC7212" w:rsidRDefault="00BC7212" w:rsidP="00BC7212"/>
    <w:p w:rsidR="00BC7212" w:rsidRPr="00BC7212" w:rsidRDefault="00BC7212" w:rsidP="00BC7212"/>
    <w:p w:rsidR="00BC7212" w:rsidRPr="00BC7212" w:rsidRDefault="00BC7212" w:rsidP="00BC7212"/>
    <w:p w:rsidR="00BC7212" w:rsidRPr="00BC7212" w:rsidRDefault="00BC7212" w:rsidP="00BC7212"/>
    <w:p w:rsidR="00BC7212" w:rsidRPr="00BC7212" w:rsidRDefault="00BC7212" w:rsidP="00BC7212"/>
    <w:p w:rsidR="00BC7212" w:rsidRPr="00BC7212" w:rsidRDefault="00BC7212" w:rsidP="00BC7212"/>
    <w:p w:rsidR="00BC7212" w:rsidRDefault="00BC7212" w:rsidP="00BC7212"/>
    <w:p w:rsidR="00BC7212" w:rsidRDefault="00BC7212" w:rsidP="00BC7212"/>
    <w:p w:rsidR="007D2673" w:rsidRDefault="007D2673" w:rsidP="00BC7212">
      <w:pPr>
        <w:jc w:val="center"/>
      </w:pPr>
    </w:p>
    <w:p w:rsidR="00BC7212" w:rsidRDefault="00BC7212" w:rsidP="00BC7212">
      <w:pPr>
        <w:jc w:val="center"/>
      </w:pPr>
    </w:p>
    <w:p w:rsidR="00BC7212" w:rsidRDefault="00BC7212" w:rsidP="00BC7212">
      <w:pPr>
        <w:jc w:val="center"/>
      </w:pPr>
    </w:p>
    <w:p w:rsidR="00BC7212" w:rsidRDefault="00BC7212" w:rsidP="00BC7212">
      <w:pPr>
        <w:jc w:val="center"/>
      </w:pPr>
    </w:p>
    <w:p w:rsidR="00BC7212" w:rsidRDefault="00BC7212" w:rsidP="00BC7212">
      <w:pPr>
        <w:jc w:val="center"/>
      </w:pPr>
    </w:p>
    <w:p w:rsidR="00BC7212" w:rsidRDefault="00BC7212" w:rsidP="00BC7212">
      <w:pPr>
        <w:jc w:val="center"/>
      </w:pPr>
    </w:p>
    <w:p w:rsidR="00BC7212" w:rsidRDefault="00BC7212" w:rsidP="00BC7212">
      <w:pPr>
        <w:jc w:val="center"/>
      </w:pPr>
    </w:p>
    <w:p w:rsidR="00BC7212" w:rsidRDefault="00BC7212" w:rsidP="00BC7212">
      <w:pPr>
        <w:jc w:val="center"/>
      </w:pPr>
    </w:p>
    <w:p w:rsidR="00BC7212" w:rsidRDefault="00BC7212" w:rsidP="00BC7212">
      <w:pPr>
        <w:jc w:val="center"/>
      </w:pPr>
    </w:p>
    <w:p w:rsidR="00BC7212" w:rsidRDefault="00BC7212" w:rsidP="00BC7212">
      <w:pPr>
        <w:jc w:val="center"/>
      </w:pPr>
    </w:p>
    <w:p w:rsidR="00BC7212" w:rsidRDefault="00BC7212" w:rsidP="00BC7212">
      <w:pPr>
        <w:jc w:val="center"/>
      </w:pPr>
    </w:p>
    <w:p w:rsidR="00BC7212" w:rsidRDefault="00BC7212" w:rsidP="00BC7212">
      <w:pPr>
        <w:jc w:val="center"/>
      </w:pPr>
    </w:p>
    <w:p w:rsidR="00BC7212" w:rsidRDefault="00BC7212" w:rsidP="00BC7212">
      <w:pPr>
        <w:jc w:val="center"/>
      </w:pPr>
    </w:p>
    <w:p w:rsidR="00BC7212" w:rsidRDefault="00BC7212" w:rsidP="00BC7212">
      <w:pPr>
        <w:jc w:val="center"/>
      </w:pPr>
    </w:p>
    <w:p w:rsidR="00BC7212" w:rsidRDefault="00BC7212" w:rsidP="00BC7212">
      <w:pPr>
        <w:jc w:val="center"/>
      </w:pPr>
    </w:p>
    <w:p w:rsidR="00BC7212" w:rsidRDefault="00BC7212" w:rsidP="00BC7212">
      <w:pPr>
        <w:jc w:val="center"/>
      </w:pPr>
    </w:p>
    <w:p w:rsidR="00BC7212" w:rsidRDefault="00BC7212" w:rsidP="00BC7212">
      <w:pPr>
        <w:jc w:val="center"/>
      </w:pPr>
    </w:p>
    <w:p w:rsidR="00BC7212" w:rsidRDefault="00BC7212" w:rsidP="00BC7212">
      <w:pPr>
        <w:jc w:val="center"/>
      </w:pPr>
    </w:p>
    <w:p w:rsidR="00BC7212" w:rsidRDefault="00BC7212" w:rsidP="00BC7212">
      <w:pPr>
        <w:jc w:val="center"/>
      </w:pPr>
    </w:p>
    <w:p w:rsidR="00BC7212" w:rsidRPr="00C0091C" w:rsidRDefault="00BC7212" w:rsidP="00BC7212">
      <w:pPr>
        <w:jc w:val="center"/>
        <w:rPr>
          <w:sz w:val="28"/>
          <w:szCs w:val="28"/>
        </w:rPr>
      </w:pPr>
      <w:r w:rsidRPr="00C0091C">
        <w:rPr>
          <w:sz w:val="28"/>
          <w:szCs w:val="28"/>
        </w:rPr>
        <w:t>Акробати</w:t>
      </w:r>
      <w:r>
        <w:rPr>
          <w:sz w:val="28"/>
          <w:szCs w:val="28"/>
        </w:rPr>
        <w:t>ческая комбинация для девушек 9</w:t>
      </w:r>
      <w:r w:rsidRPr="00C0091C">
        <w:rPr>
          <w:sz w:val="28"/>
          <w:szCs w:val="28"/>
        </w:rPr>
        <w:t xml:space="preserve"> – 11  классов</w:t>
      </w:r>
    </w:p>
    <w:p w:rsidR="00BC7212" w:rsidRDefault="00BC7212" w:rsidP="00BC7212">
      <w:pPr>
        <w:jc w:val="center"/>
        <w:rPr>
          <w:b/>
          <w:sz w:val="28"/>
          <w:szCs w:val="28"/>
        </w:rPr>
      </w:pP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6066"/>
        <w:gridCol w:w="2194"/>
      </w:tblGrid>
      <w:tr w:rsidR="00BC7212" w:rsidRPr="008A5A7F" w:rsidTr="003062E0">
        <w:tc>
          <w:tcPr>
            <w:tcW w:w="776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A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20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A7F">
              <w:rPr>
                <w:rFonts w:ascii="Times New Roman" w:hAnsi="Times New Roman"/>
                <w:b/>
                <w:sz w:val="24"/>
                <w:szCs w:val="24"/>
              </w:rPr>
              <w:t>Элементы и соединения</w:t>
            </w:r>
          </w:p>
        </w:tc>
        <w:tc>
          <w:tcPr>
            <w:tcW w:w="2245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A7F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BC7212" w:rsidRPr="008A5A7F" w:rsidTr="003062E0">
        <w:tc>
          <w:tcPr>
            <w:tcW w:w="10041" w:type="dxa"/>
            <w:gridSpan w:val="3"/>
          </w:tcPr>
          <w:p w:rsidR="00BC7212" w:rsidRPr="008A5A7F" w:rsidRDefault="00BC7212" w:rsidP="003062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И.п.</w:t>
            </w:r>
            <w:r w:rsidRPr="008A5A7F">
              <w:rPr>
                <w:rFonts w:ascii="Times New Roman" w:hAnsi="Times New Roman"/>
                <w:sz w:val="24"/>
                <w:szCs w:val="24"/>
              </w:rPr>
              <w:t xml:space="preserve"> – основная стойка</w:t>
            </w:r>
          </w:p>
        </w:tc>
      </w:tr>
      <w:tr w:rsidR="00BC7212" w:rsidRPr="008A5A7F" w:rsidTr="003062E0">
        <w:tc>
          <w:tcPr>
            <w:tcW w:w="776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BC7212" w:rsidRPr="008A5A7F" w:rsidRDefault="00BC7212" w:rsidP="003062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 xml:space="preserve">Руки в стороны, </w:t>
            </w:r>
            <w:proofErr w:type="gramStart"/>
            <w:r w:rsidRPr="008A5A7F">
              <w:rPr>
                <w:rFonts w:ascii="Times New Roman" w:hAnsi="Times New Roman"/>
                <w:sz w:val="24"/>
                <w:szCs w:val="24"/>
              </w:rPr>
              <w:t>правую</w:t>
            </w:r>
            <w:proofErr w:type="gramEnd"/>
            <w:r w:rsidRPr="008A5A7F">
              <w:rPr>
                <w:rFonts w:ascii="Times New Roman" w:hAnsi="Times New Roman"/>
                <w:sz w:val="24"/>
                <w:szCs w:val="24"/>
              </w:rPr>
              <w:t xml:space="preserve"> (левую) назад  на носок – равновесие на левой (правой)</w:t>
            </w:r>
          </w:p>
        </w:tc>
        <w:tc>
          <w:tcPr>
            <w:tcW w:w="2245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C7212" w:rsidRPr="008A5A7F" w:rsidTr="003062E0">
        <w:tc>
          <w:tcPr>
            <w:tcW w:w="776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</w:tcPr>
          <w:p w:rsidR="00BC7212" w:rsidRPr="008A5A7F" w:rsidRDefault="00BC7212" w:rsidP="003062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 xml:space="preserve">Выпад правой (левой) вперёд и кувырок вперёд в упор присев ноги </w:t>
            </w:r>
            <w:proofErr w:type="spellStart"/>
            <w:r w:rsidRPr="008A5A7F">
              <w:rPr>
                <w:rFonts w:ascii="Times New Roman" w:hAnsi="Times New Roman"/>
                <w:sz w:val="24"/>
                <w:szCs w:val="24"/>
              </w:rPr>
              <w:t>скрёстно</w:t>
            </w:r>
            <w:proofErr w:type="spellEnd"/>
            <w:r w:rsidRPr="008A5A7F">
              <w:rPr>
                <w:rFonts w:ascii="Times New Roman" w:hAnsi="Times New Roman"/>
                <w:sz w:val="24"/>
                <w:szCs w:val="24"/>
              </w:rPr>
              <w:t xml:space="preserve"> – поворот кругом  </w:t>
            </w:r>
          </w:p>
        </w:tc>
        <w:tc>
          <w:tcPr>
            <w:tcW w:w="2245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7212" w:rsidRPr="008A5A7F" w:rsidTr="003062E0">
        <w:tc>
          <w:tcPr>
            <w:tcW w:w="776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BC7212" w:rsidRPr="008A5A7F" w:rsidRDefault="00BC7212" w:rsidP="003062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 xml:space="preserve">Кувырок назад – прыжок вверх с поворотом на 180° - кувырок вперёд  </w:t>
            </w:r>
          </w:p>
        </w:tc>
        <w:tc>
          <w:tcPr>
            <w:tcW w:w="2245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7212" w:rsidRPr="008A5A7F" w:rsidTr="003062E0">
        <w:tc>
          <w:tcPr>
            <w:tcW w:w="776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:rsidR="00BC7212" w:rsidRPr="008A5A7F" w:rsidRDefault="00BC7212" w:rsidP="003062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 xml:space="preserve">Кувырок вперёд в упор присев – перекат назад в стойку на лопатках  </w:t>
            </w:r>
          </w:p>
        </w:tc>
        <w:tc>
          <w:tcPr>
            <w:tcW w:w="2245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C7212" w:rsidRPr="008A5A7F" w:rsidTr="003062E0">
        <w:tc>
          <w:tcPr>
            <w:tcW w:w="776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</w:tcPr>
          <w:p w:rsidR="00BC7212" w:rsidRPr="008A5A7F" w:rsidRDefault="00BC7212" w:rsidP="003062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 xml:space="preserve">Перекат вперёд в упор присев ноги </w:t>
            </w:r>
            <w:proofErr w:type="spellStart"/>
            <w:r w:rsidRPr="008A5A7F">
              <w:rPr>
                <w:rFonts w:ascii="Times New Roman" w:hAnsi="Times New Roman"/>
                <w:sz w:val="24"/>
                <w:szCs w:val="24"/>
              </w:rPr>
              <w:t>скрестно</w:t>
            </w:r>
            <w:proofErr w:type="spellEnd"/>
            <w:r w:rsidRPr="008A5A7F">
              <w:rPr>
                <w:rFonts w:ascii="Times New Roman" w:hAnsi="Times New Roman"/>
                <w:sz w:val="24"/>
                <w:szCs w:val="24"/>
              </w:rPr>
              <w:t xml:space="preserve"> – поворот кругом встать руки вверх  </w:t>
            </w:r>
          </w:p>
        </w:tc>
        <w:tc>
          <w:tcPr>
            <w:tcW w:w="2245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7212" w:rsidRPr="008A5A7F" w:rsidTr="003062E0">
        <w:tc>
          <w:tcPr>
            <w:tcW w:w="776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BC7212" w:rsidRPr="008A5A7F" w:rsidRDefault="00BC7212" w:rsidP="003062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Махом одной, толчком другой переворот  в сторону в стойку ноги врозь руки в стороны</w:t>
            </w:r>
          </w:p>
        </w:tc>
        <w:tc>
          <w:tcPr>
            <w:tcW w:w="2245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C7212" w:rsidRPr="008A5A7F" w:rsidTr="003062E0">
        <w:tc>
          <w:tcPr>
            <w:tcW w:w="776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BC7212" w:rsidRPr="008A5A7F" w:rsidRDefault="00BC7212" w:rsidP="003062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 xml:space="preserve">Приставляя левую (правую) поворот вправо – кувырок вперёд – </w:t>
            </w:r>
            <w:proofErr w:type="gramStart"/>
            <w:r w:rsidRPr="008A5A7F">
              <w:rPr>
                <w:rFonts w:ascii="Times New Roman" w:hAnsi="Times New Roman"/>
                <w:sz w:val="24"/>
                <w:szCs w:val="24"/>
              </w:rPr>
              <w:t>прыжок</w:t>
            </w:r>
            <w:proofErr w:type="gramEnd"/>
            <w:r w:rsidRPr="008A5A7F">
              <w:rPr>
                <w:rFonts w:ascii="Times New Roman" w:hAnsi="Times New Roman"/>
                <w:sz w:val="24"/>
                <w:szCs w:val="24"/>
              </w:rPr>
              <w:t xml:space="preserve"> вверх прогнувшись, основная стойка  </w:t>
            </w:r>
          </w:p>
        </w:tc>
        <w:tc>
          <w:tcPr>
            <w:tcW w:w="2245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C7212" w:rsidRPr="008A5A7F" w:rsidTr="003062E0">
        <w:tc>
          <w:tcPr>
            <w:tcW w:w="7796" w:type="dxa"/>
            <w:gridSpan w:val="2"/>
          </w:tcPr>
          <w:p w:rsidR="00BC7212" w:rsidRPr="008A5A7F" w:rsidRDefault="00BC7212" w:rsidP="003062E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A5A7F">
              <w:rPr>
                <w:rFonts w:ascii="Times New Roman" w:hAnsi="Times New Roman"/>
                <w:b/>
                <w:sz w:val="24"/>
                <w:szCs w:val="24"/>
              </w:rPr>
              <w:t xml:space="preserve">            Максимальная оценка:</w:t>
            </w:r>
          </w:p>
        </w:tc>
        <w:tc>
          <w:tcPr>
            <w:tcW w:w="2245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A7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BC7212" w:rsidRDefault="00BC7212" w:rsidP="00BC7212">
      <w:pPr>
        <w:jc w:val="center"/>
        <w:rPr>
          <w:b/>
          <w:sz w:val="28"/>
          <w:szCs w:val="28"/>
        </w:rPr>
      </w:pPr>
    </w:p>
    <w:p w:rsidR="00BC7212" w:rsidRDefault="00BC7212" w:rsidP="00BC7212">
      <w:pPr>
        <w:rPr>
          <w:b/>
          <w:sz w:val="28"/>
          <w:szCs w:val="28"/>
        </w:rPr>
      </w:pPr>
    </w:p>
    <w:p w:rsidR="00BC7212" w:rsidRPr="00C0091C" w:rsidRDefault="00BC7212" w:rsidP="00BC7212">
      <w:pPr>
        <w:jc w:val="center"/>
        <w:rPr>
          <w:sz w:val="28"/>
          <w:szCs w:val="28"/>
        </w:rPr>
      </w:pPr>
      <w:r w:rsidRPr="00C0091C">
        <w:rPr>
          <w:sz w:val="28"/>
          <w:szCs w:val="28"/>
        </w:rPr>
        <w:t>Акробат</w:t>
      </w:r>
      <w:r>
        <w:rPr>
          <w:sz w:val="28"/>
          <w:szCs w:val="28"/>
        </w:rPr>
        <w:t>ическая комбинация для юношей 9</w:t>
      </w:r>
      <w:r w:rsidRPr="00C0091C">
        <w:rPr>
          <w:sz w:val="28"/>
          <w:szCs w:val="28"/>
        </w:rPr>
        <w:t xml:space="preserve"> – 11  классов</w:t>
      </w:r>
    </w:p>
    <w:p w:rsidR="00BC7212" w:rsidRDefault="00BC7212" w:rsidP="00BC7212">
      <w:pPr>
        <w:jc w:val="center"/>
        <w:rPr>
          <w:b/>
          <w:sz w:val="28"/>
          <w:szCs w:val="28"/>
        </w:rPr>
      </w:pP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6066"/>
        <w:gridCol w:w="2194"/>
      </w:tblGrid>
      <w:tr w:rsidR="00BC7212" w:rsidRPr="008A5A7F" w:rsidTr="003062E0">
        <w:tc>
          <w:tcPr>
            <w:tcW w:w="776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A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20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A7F">
              <w:rPr>
                <w:rFonts w:ascii="Times New Roman" w:hAnsi="Times New Roman"/>
                <w:b/>
                <w:sz w:val="24"/>
                <w:szCs w:val="24"/>
              </w:rPr>
              <w:t>Элементы и соединения</w:t>
            </w:r>
          </w:p>
        </w:tc>
        <w:tc>
          <w:tcPr>
            <w:tcW w:w="2245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A7F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BC7212" w:rsidRPr="008A5A7F" w:rsidTr="003062E0">
        <w:tc>
          <w:tcPr>
            <w:tcW w:w="10041" w:type="dxa"/>
            <w:gridSpan w:val="3"/>
          </w:tcPr>
          <w:p w:rsidR="00BC7212" w:rsidRPr="008A5A7F" w:rsidRDefault="00BC7212" w:rsidP="003062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И.п.</w:t>
            </w:r>
            <w:r w:rsidRPr="008A5A7F">
              <w:rPr>
                <w:rFonts w:ascii="Times New Roman" w:hAnsi="Times New Roman"/>
                <w:sz w:val="24"/>
                <w:szCs w:val="24"/>
              </w:rPr>
              <w:t xml:space="preserve"> – основная стойка</w:t>
            </w:r>
          </w:p>
        </w:tc>
      </w:tr>
      <w:tr w:rsidR="00BC7212" w:rsidRPr="008A5A7F" w:rsidTr="003062E0">
        <w:tc>
          <w:tcPr>
            <w:tcW w:w="776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BC7212" w:rsidRPr="008A5A7F" w:rsidRDefault="00BC7212" w:rsidP="003062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A7F">
              <w:rPr>
                <w:rFonts w:ascii="Times New Roman" w:hAnsi="Times New Roman"/>
                <w:sz w:val="24"/>
                <w:szCs w:val="24"/>
              </w:rPr>
              <w:t xml:space="preserve">Правую на шаг в сторону, руки в стороны   </w:t>
            </w:r>
            <w:proofErr w:type="gramEnd"/>
          </w:p>
        </w:tc>
        <w:tc>
          <w:tcPr>
            <w:tcW w:w="2245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C7212" w:rsidRPr="008A5A7F" w:rsidTr="003062E0">
        <w:tc>
          <w:tcPr>
            <w:tcW w:w="776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</w:tcPr>
          <w:p w:rsidR="00BC7212" w:rsidRPr="008A5A7F" w:rsidRDefault="00BC7212" w:rsidP="003062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A7F">
              <w:rPr>
                <w:rFonts w:ascii="Times New Roman" w:hAnsi="Times New Roman"/>
                <w:sz w:val="24"/>
                <w:szCs w:val="24"/>
              </w:rPr>
              <w:t>Наклон</w:t>
            </w:r>
            <w:proofErr w:type="gramEnd"/>
            <w:r w:rsidRPr="008A5A7F">
              <w:rPr>
                <w:rFonts w:ascii="Times New Roman" w:hAnsi="Times New Roman"/>
                <w:sz w:val="24"/>
                <w:szCs w:val="24"/>
              </w:rPr>
              <w:t xml:space="preserve"> вперёд прогнувшись – силой согнувшись стойка на голове и руках</w:t>
            </w:r>
          </w:p>
        </w:tc>
        <w:tc>
          <w:tcPr>
            <w:tcW w:w="2245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C7212" w:rsidRPr="008A5A7F" w:rsidTr="003062E0">
        <w:tc>
          <w:tcPr>
            <w:tcW w:w="776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BC7212" w:rsidRPr="008A5A7F" w:rsidRDefault="00BC7212" w:rsidP="003062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 xml:space="preserve">Опуститься в упор присев – кувырок вперёд в упор присев ноги </w:t>
            </w:r>
            <w:proofErr w:type="spellStart"/>
            <w:r w:rsidRPr="008A5A7F">
              <w:rPr>
                <w:rFonts w:ascii="Times New Roman" w:hAnsi="Times New Roman"/>
                <w:sz w:val="24"/>
                <w:szCs w:val="24"/>
              </w:rPr>
              <w:t>скрестно</w:t>
            </w:r>
            <w:proofErr w:type="spellEnd"/>
          </w:p>
        </w:tc>
        <w:tc>
          <w:tcPr>
            <w:tcW w:w="2245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7212" w:rsidRPr="008A5A7F" w:rsidTr="003062E0">
        <w:tc>
          <w:tcPr>
            <w:tcW w:w="776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:rsidR="00BC7212" w:rsidRPr="008A5A7F" w:rsidRDefault="00BC7212" w:rsidP="003062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Поворот кругом – кувырок назад - кувырок назад в упор согнувшись  ноги врозь</w:t>
            </w:r>
          </w:p>
        </w:tc>
        <w:tc>
          <w:tcPr>
            <w:tcW w:w="2245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7212" w:rsidRPr="008A5A7F" w:rsidTr="003062E0">
        <w:tc>
          <w:tcPr>
            <w:tcW w:w="776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</w:tcPr>
          <w:p w:rsidR="00BC7212" w:rsidRPr="008A5A7F" w:rsidRDefault="00BC7212" w:rsidP="003062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 xml:space="preserve">Выпрямиться руки вверх – махом одной толчком другой стойка на руках  - опускаясь, перекат вперёд в упор присев    </w:t>
            </w:r>
          </w:p>
        </w:tc>
        <w:tc>
          <w:tcPr>
            <w:tcW w:w="2245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C7212" w:rsidRPr="008A5A7F" w:rsidTr="003062E0">
        <w:tc>
          <w:tcPr>
            <w:tcW w:w="776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BC7212" w:rsidRPr="008A5A7F" w:rsidRDefault="00BC7212" w:rsidP="003062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 xml:space="preserve">Встать руки вверх махом одной толчком другой два переворота в сторону  </w:t>
            </w:r>
          </w:p>
        </w:tc>
        <w:tc>
          <w:tcPr>
            <w:tcW w:w="2245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7212" w:rsidRPr="008A5A7F" w:rsidTr="003062E0">
        <w:tc>
          <w:tcPr>
            <w:tcW w:w="776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BC7212" w:rsidRPr="008A5A7F" w:rsidRDefault="00BC7212" w:rsidP="003062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 xml:space="preserve">Приставляя </w:t>
            </w:r>
            <w:proofErr w:type="gramStart"/>
            <w:r w:rsidRPr="008A5A7F">
              <w:rPr>
                <w:rFonts w:ascii="Times New Roman" w:hAnsi="Times New Roman"/>
                <w:sz w:val="24"/>
                <w:szCs w:val="24"/>
              </w:rPr>
              <w:t>левую</w:t>
            </w:r>
            <w:proofErr w:type="gramEnd"/>
            <w:r w:rsidRPr="008A5A7F">
              <w:rPr>
                <w:rFonts w:ascii="Times New Roman" w:hAnsi="Times New Roman"/>
                <w:sz w:val="24"/>
                <w:szCs w:val="24"/>
              </w:rPr>
              <w:t xml:space="preserve"> (правую) поворот влево (вправо)</w:t>
            </w:r>
          </w:p>
        </w:tc>
        <w:tc>
          <w:tcPr>
            <w:tcW w:w="2245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C7212" w:rsidRPr="008A5A7F" w:rsidTr="003062E0">
        <w:tc>
          <w:tcPr>
            <w:tcW w:w="776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</w:tcPr>
          <w:p w:rsidR="00BC7212" w:rsidRPr="008A5A7F" w:rsidRDefault="00BC7212" w:rsidP="003062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С двух – трёх шагов разбега длинный кувырок вперёд</w:t>
            </w:r>
          </w:p>
        </w:tc>
        <w:tc>
          <w:tcPr>
            <w:tcW w:w="2245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C7212" w:rsidRPr="008A5A7F" w:rsidTr="003062E0">
        <w:tc>
          <w:tcPr>
            <w:tcW w:w="776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0" w:type="dxa"/>
          </w:tcPr>
          <w:p w:rsidR="00BC7212" w:rsidRPr="008A5A7F" w:rsidRDefault="00BC7212" w:rsidP="003062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 xml:space="preserve">Кувырок вперёд, </w:t>
            </w:r>
            <w:proofErr w:type="gramStart"/>
            <w:r w:rsidRPr="008A5A7F">
              <w:rPr>
                <w:rFonts w:ascii="Times New Roman" w:hAnsi="Times New Roman"/>
                <w:sz w:val="24"/>
                <w:szCs w:val="24"/>
              </w:rPr>
              <w:t>прыжок</w:t>
            </w:r>
            <w:proofErr w:type="gramEnd"/>
            <w:r w:rsidRPr="008A5A7F">
              <w:rPr>
                <w:rFonts w:ascii="Times New Roman" w:hAnsi="Times New Roman"/>
                <w:sz w:val="24"/>
                <w:szCs w:val="24"/>
              </w:rPr>
              <w:t xml:space="preserve"> прогнувшись, основная стойка</w:t>
            </w:r>
          </w:p>
        </w:tc>
        <w:tc>
          <w:tcPr>
            <w:tcW w:w="2245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C7212" w:rsidRPr="008A5A7F" w:rsidTr="003062E0">
        <w:tc>
          <w:tcPr>
            <w:tcW w:w="7796" w:type="dxa"/>
            <w:gridSpan w:val="2"/>
          </w:tcPr>
          <w:p w:rsidR="00BC7212" w:rsidRPr="008A5A7F" w:rsidRDefault="00BC7212" w:rsidP="003062E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A5A7F">
              <w:rPr>
                <w:rFonts w:ascii="Times New Roman" w:hAnsi="Times New Roman"/>
                <w:b/>
                <w:sz w:val="24"/>
                <w:szCs w:val="24"/>
              </w:rPr>
              <w:t xml:space="preserve">            Максимальная оценка:</w:t>
            </w:r>
          </w:p>
        </w:tc>
        <w:tc>
          <w:tcPr>
            <w:tcW w:w="2245" w:type="dxa"/>
          </w:tcPr>
          <w:p w:rsidR="00BC7212" w:rsidRPr="008A5A7F" w:rsidRDefault="00BC7212" w:rsidP="003062E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A7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BC7212" w:rsidRDefault="00BC7212" w:rsidP="00BC7212">
      <w:pPr>
        <w:jc w:val="center"/>
      </w:pPr>
    </w:p>
    <w:p w:rsidR="00BC7212" w:rsidRDefault="00BC7212" w:rsidP="00BC7212">
      <w:pPr>
        <w:jc w:val="center"/>
      </w:pPr>
    </w:p>
    <w:p w:rsidR="00BC7212" w:rsidRDefault="00BC7212" w:rsidP="00BC7212">
      <w:pPr>
        <w:jc w:val="center"/>
      </w:pPr>
    </w:p>
    <w:p w:rsidR="00BC7212" w:rsidRDefault="00BC7212" w:rsidP="00BC7212">
      <w:pPr>
        <w:jc w:val="center"/>
      </w:pPr>
    </w:p>
    <w:p w:rsidR="00BC7212" w:rsidRDefault="00BC7212" w:rsidP="00BC7212">
      <w:pPr>
        <w:jc w:val="center"/>
      </w:pPr>
    </w:p>
    <w:p w:rsidR="00BC7212" w:rsidRDefault="00BC7212" w:rsidP="00BC7212">
      <w:pPr>
        <w:jc w:val="center"/>
      </w:pPr>
    </w:p>
    <w:p w:rsidR="00BC7212" w:rsidRDefault="00BC7212" w:rsidP="00BC7212">
      <w:pPr>
        <w:jc w:val="center"/>
      </w:pPr>
    </w:p>
    <w:p w:rsidR="00BC7212" w:rsidRPr="00BC7212" w:rsidRDefault="00BC7212" w:rsidP="00BC7212">
      <w:pPr>
        <w:jc w:val="center"/>
      </w:pPr>
    </w:p>
    <w:sectPr w:rsidR="00BC7212" w:rsidRPr="00BC7212" w:rsidSect="00E9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421" w:rsidRDefault="00951421" w:rsidP="007530CA">
      <w:r>
        <w:separator/>
      </w:r>
    </w:p>
  </w:endnote>
  <w:endnote w:type="continuationSeparator" w:id="1">
    <w:p w:rsidR="00951421" w:rsidRDefault="00951421" w:rsidP="00753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421" w:rsidRDefault="00951421" w:rsidP="007530CA">
      <w:r>
        <w:separator/>
      </w:r>
    </w:p>
  </w:footnote>
  <w:footnote w:type="continuationSeparator" w:id="1">
    <w:p w:rsidR="00951421" w:rsidRDefault="00951421" w:rsidP="00753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055"/>
    <w:rsid w:val="00021663"/>
    <w:rsid w:val="00054EC3"/>
    <w:rsid w:val="00065B74"/>
    <w:rsid w:val="00075AB8"/>
    <w:rsid w:val="00081A92"/>
    <w:rsid w:val="000871A6"/>
    <w:rsid w:val="000B0D91"/>
    <w:rsid w:val="00217046"/>
    <w:rsid w:val="002E177F"/>
    <w:rsid w:val="003E03B6"/>
    <w:rsid w:val="004041B3"/>
    <w:rsid w:val="005343AB"/>
    <w:rsid w:val="006714BD"/>
    <w:rsid w:val="00731B12"/>
    <w:rsid w:val="007530CA"/>
    <w:rsid w:val="007D2673"/>
    <w:rsid w:val="008416F1"/>
    <w:rsid w:val="008A6DD4"/>
    <w:rsid w:val="00951421"/>
    <w:rsid w:val="00A37ADF"/>
    <w:rsid w:val="00AD1479"/>
    <w:rsid w:val="00BC7212"/>
    <w:rsid w:val="00C628F3"/>
    <w:rsid w:val="00C95A13"/>
    <w:rsid w:val="00D44F8A"/>
    <w:rsid w:val="00E63055"/>
    <w:rsid w:val="00E9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>
      <o:colormenu v:ext="edit" fillcolor="none [3213]"/>
    </o:shapedefaults>
    <o:shapelayout v:ext="edit">
      <o:idmap v:ext="edit" data="1"/>
      <o:rules v:ext="edit">
        <o:r id="V:Rule15" type="connector" idref="#_x0000_s1066"/>
        <o:r id="V:Rule16" type="connector" idref="#_x0000_s1060"/>
        <o:r id="V:Rule17" type="connector" idref="#_x0000_s1064"/>
        <o:r id="V:Rule18" type="connector" idref="#_x0000_s1080"/>
        <o:r id="V:Rule19" type="connector" idref="#_x0000_s1059"/>
        <o:r id="V:Rule20" type="connector" idref="#_x0000_s1062"/>
        <o:r id="V:Rule21" type="connector" idref="#_x0000_s1067"/>
        <o:r id="V:Rule22" type="connector" idref="#_x0000_s1061"/>
        <o:r id="V:Rule23" type="connector" idref="#_x0000_s1058"/>
        <o:r id="V:Rule24" type="connector" idref="#_x0000_s1073"/>
        <o:r id="V:Rule25" type="connector" idref="#_x0000_s1065"/>
        <o:r id="V:Rule26" type="connector" idref="#_x0000_s1071"/>
        <o:r id="V:Rule27" type="connector" idref="#_x0000_s1069"/>
        <o:r id="V:Rule28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55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3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30C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530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30C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B12"/>
    <w:rPr>
      <w:rFonts w:ascii="Tahoma" w:eastAsia="Lucida Sans Unicode" w:hAnsi="Tahoma" w:cs="Tahoma"/>
      <w:kern w:val="1"/>
      <w:sz w:val="16"/>
      <w:szCs w:val="16"/>
    </w:rPr>
  </w:style>
  <w:style w:type="paragraph" w:customStyle="1" w:styleId="a9">
    <w:name w:val="Содержимое таблицы"/>
    <w:basedOn w:val="a"/>
    <w:rsid w:val="007D2673"/>
    <w:pPr>
      <w:suppressLineNumbers/>
    </w:pPr>
  </w:style>
  <w:style w:type="paragraph" w:styleId="aa">
    <w:name w:val="No Spacing"/>
    <w:qFormat/>
    <w:rsid w:val="00BC72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9716-8534-41AB-B421-55A30CF2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KMK</dc:creator>
  <cp:lastModifiedBy>KMK</cp:lastModifiedBy>
  <cp:revision>7</cp:revision>
  <dcterms:created xsi:type="dcterms:W3CDTF">2013-09-24T11:50:00Z</dcterms:created>
  <dcterms:modified xsi:type="dcterms:W3CDTF">2013-09-30T12:47:00Z</dcterms:modified>
</cp:coreProperties>
</file>