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B7" w:rsidRPr="006167B7" w:rsidRDefault="005907DD" w:rsidP="006167B7">
      <w:pPr>
        <w:spacing w:line="360" w:lineRule="auto"/>
        <w:jc w:val="center"/>
        <w:rPr>
          <w:sz w:val="72"/>
          <w:szCs w:val="72"/>
        </w:rPr>
      </w:pPr>
      <w:bookmarkStart w:id="0" w:name="_GoBack"/>
      <w:r>
        <w:rPr>
          <w:sz w:val="72"/>
          <w:szCs w:val="72"/>
        </w:rPr>
        <w:t>Классный час</w:t>
      </w:r>
    </w:p>
    <w:p w:rsidR="006167B7" w:rsidRDefault="005907DD" w:rsidP="006167B7">
      <w:pPr>
        <w:spacing w:line="36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на тему «</w:t>
      </w:r>
      <w:r w:rsidR="006167B7" w:rsidRPr="006167B7">
        <w:rPr>
          <w:sz w:val="72"/>
          <w:szCs w:val="72"/>
        </w:rPr>
        <w:t>Что мне выбрать в мире ценностей?</w:t>
      </w:r>
      <w:r>
        <w:rPr>
          <w:sz w:val="72"/>
          <w:szCs w:val="72"/>
        </w:rPr>
        <w:t>»</w:t>
      </w:r>
    </w:p>
    <w:bookmarkEnd w:id="0"/>
    <w:p w:rsidR="006167B7" w:rsidRDefault="006167B7" w:rsidP="006167B7">
      <w:pPr>
        <w:spacing w:line="360" w:lineRule="auto"/>
        <w:jc w:val="center"/>
        <w:rPr>
          <w:sz w:val="44"/>
          <w:szCs w:val="44"/>
        </w:rPr>
      </w:pPr>
    </w:p>
    <w:p w:rsidR="006167B7" w:rsidRDefault="006167B7" w:rsidP="006167B7">
      <w:pPr>
        <w:spacing w:line="360" w:lineRule="auto"/>
        <w:jc w:val="center"/>
        <w:rPr>
          <w:sz w:val="44"/>
          <w:szCs w:val="44"/>
        </w:rPr>
      </w:pPr>
    </w:p>
    <w:p w:rsidR="006167B7" w:rsidRDefault="006167B7" w:rsidP="006167B7">
      <w:pPr>
        <w:spacing w:line="360" w:lineRule="auto"/>
        <w:jc w:val="center"/>
        <w:rPr>
          <w:sz w:val="44"/>
          <w:szCs w:val="44"/>
        </w:rPr>
      </w:pPr>
    </w:p>
    <w:p w:rsidR="006167B7" w:rsidRDefault="006167B7" w:rsidP="006167B7">
      <w:pPr>
        <w:spacing w:line="360" w:lineRule="auto"/>
        <w:jc w:val="center"/>
        <w:rPr>
          <w:sz w:val="44"/>
          <w:szCs w:val="44"/>
        </w:rPr>
      </w:pPr>
    </w:p>
    <w:p w:rsidR="006167B7" w:rsidRDefault="006167B7" w:rsidP="006167B7">
      <w:pPr>
        <w:spacing w:line="360" w:lineRule="auto"/>
        <w:jc w:val="center"/>
        <w:rPr>
          <w:sz w:val="44"/>
          <w:szCs w:val="44"/>
        </w:rPr>
      </w:pPr>
    </w:p>
    <w:p w:rsidR="006167B7" w:rsidRPr="00104909" w:rsidRDefault="006167B7" w:rsidP="006B568B">
      <w:pPr>
        <w:jc w:val="right"/>
        <w:rPr>
          <w:sz w:val="32"/>
          <w:szCs w:val="32"/>
        </w:rPr>
      </w:pPr>
      <w:r w:rsidRPr="00104909">
        <w:rPr>
          <w:sz w:val="32"/>
          <w:szCs w:val="32"/>
        </w:rPr>
        <w:t xml:space="preserve">Молчанова </w:t>
      </w:r>
    </w:p>
    <w:p w:rsidR="006167B7" w:rsidRPr="00104909" w:rsidRDefault="006167B7" w:rsidP="006B568B">
      <w:pPr>
        <w:jc w:val="right"/>
        <w:rPr>
          <w:sz w:val="32"/>
          <w:szCs w:val="32"/>
        </w:rPr>
      </w:pPr>
      <w:r w:rsidRPr="00104909">
        <w:rPr>
          <w:sz w:val="32"/>
          <w:szCs w:val="32"/>
        </w:rPr>
        <w:t xml:space="preserve"> Анжела Михайловна</w:t>
      </w:r>
    </w:p>
    <w:p w:rsidR="006167B7" w:rsidRPr="00104909" w:rsidRDefault="00104909" w:rsidP="006B568B">
      <w:pPr>
        <w:jc w:val="right"/>
        <w:rPr>
          <w:sz w:val="32"/>
          <w:szCs w:val="32"/>
        </w:rPr>
      </w:pPr>
      <w:r w:rsidRPr="00104909">
        <w:rPr>
          <w:sz w:val="32"/>
          <w:szCs w:val="32"/>
        </w:rPr>
        <w:t>ГБ</w:t>
      </w:r>
      <w:r w:rsidR="006167B7" w:rsidRPr="00104909">
        <w:rPr>
          <w:sz w:val="32"/>
          <w:szCs w:val="32"/>
        </w:rPr>
        <w:t xml:space="preserve">ОУ  </w:t>
      </w:r>
      <w:proofErr w:type="spellStart"/>
      <w:r w:rsidR="006167B7" w:rsidRPr="00104909">
        <w:rPr>
          <w:sz w:val="32"/>
          <w:szCs w:val="32"/>
        </w:rPr>
        <w:t>Обшаровская</w:t>
      </w:r>
      <w:proofErr w:type="spellEnd"/>
      <w:r w:rsidR="006167B7" w:rsidRPr="00104909">
        <w:rPr>
          <w:sz w:val="32"/>
          <w:szCs w:val="32"/>
        </w:rPr>
        <w:t xml:space="preserve"> </w:t>
      </w:r>
      <w:r w:rsidR="006B568B" w:rsidRPr="00104909">
        <w:rPr>
          <w:sz w:val="32"/>
          <w:szCs w:val="32"/>
        </w:rPr>
        <w:t xml:space="preserve"> </w:t>
      </w:r>
      <w:r w:rsidR="006167B7" w:rsidRPr="00104909">
        <w:rPr>
          <w:sz w:val="32"/>
          <w:szCs w:val="32"/>
        </w:rPr>
        <w:t>СОШ №2</w:t>
      </w:r>
    </w:p>
    <w:p w:rsidR="006B568B" w:rsidRPr="00104909" w:rsidRDefault="006B568B" w:rsidP="006B568B">
      <w:pPr>
        <w:jc w:val="right"/>
        <w:rPr>
          <w:sz w:val="32"/>
          <w:szCs w:val="32"/>
        </w:rPr>
      </w:pPr>
      <w:r w:rsidRPr="00104909">
        <w:rPr>
          <w:sz w:val="32"/>
          <w:szCs w:val="32"/>
        </w:rPr>
        <w:t>Приволжского района</w:t>
      </w:r>
    </w:p>
    <w:p w:rsidR="006B568B" w:rsidRPr="00104909" w:rsidRDefault="006B568B" w:rsidP="006B568B">
      <w:pPr>
        <w:jc w:val="right"/>
        <w:rPr>
          <w:sz w:val="32"/>
          <w:szCs w:val="32"/>
        </w:rPr>
      </w:pPr>
      <w:r w:rsidRPr="00104909">
        <w:rPr>
          <w:sz w:val="32"/>
          <w:szCs w:val="32"/>
        </w:rPr>
        <w:t>Самарской области</w:t>
      </w:r>
    </w:p>
    <w:p w:rsidR="006167B7" w:rsidRDefault="006167B7" w:rsidP="006167B7">
      <w:pPr>
        <w:spacing w:line="360" w:lineRule="auto"/>
        <w:jc w:val="right"/>
        <w:rPr>
          <w:sz w:val="44"/>
          <w:szCs w:val="44"/>
        </w:rPr>
      </w:pPr>
    </w:p>
    <w:p w:rsidR="006167B7" w:rsidRDefault="006167B7" w:rsidP="006167B7">
      <w:pPr>
        <w:spacing w:line="360" w:lineRule="auto"/>
        <w:jc w:val="right"/>
        <w:rPr>
          <w:sz w:val="44"/>
          <w:szCs w:val="44"/>
        </w:rPr>
      </w:pPr>
    </w:p>
    <w:p w:rsidR="006167B7" w:rsidRDefault="006167B7" w:rsidP="006167B7">
      <w:pPr>
        <w:spacing w:line="360" w:lineRule="auto"/>
        <w:jc w:val="both"/>
        <w:rPr>
          <w:sz w:val="28"/>
          <w:szCs w:val="28"/>
        </w:rPr>
      </w:pPr>
      <w:r w:rsidRPr="00387CB3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знакомство учащихся с возникновение</w:t>
      </w:r>
      <w:r w:rsidR="003A5A0E">
        <w:rPr>
          <w:sz w:val="28"/>
          <w:szCs w:val="28"/>
        </w:rPr>
        <w:t>м</w:t>
      </w:r>
      <w:r>
        <w:rPr>
          <w:sz w:val="28"/>
          <w:szCs w:val="28"/>
        </w:rPr>
        <w:t xml:space="preserve"> понятия ценности. Выявление причин смены ценностей</w:t>
      </w:r>
      <w:r w:rsidR="00387CB3">
        <w:rPr>
          <w:sz w:val="28"/>
          <w:szCs w:val="28"/>
        </w:rPr>
        <w:t>.</w:t>
      </w:r>
    </w:p>
    <w:p w:rsidR="00387CB3" w:rsidRDefault="00387CB3" w:rsidP="006167B7">
      <w:pPr>
        <w:spacing w:line="360" w:lineRule="auto"/>
        <w:jc w:val="both"/>
        <w:rPr>
          <w:sz w:val="28"/>
          <w:szCs w:val="28"/>
        </w:rPr>
      </w:pPr>
      <w:r w:rsidRPr="00387CB3">
        <w:rPr>
          <w:b/>
          <w:sz w:val="28"/>
          <w:szCs w:val="28"/>
        </w:rPr>
        <w:t>Задачи</w:t>
      </w:r>
      <w:r>
        <w:rPr>
          <w:sz w:val="28"/>
          <w:szCs w:val="28"/>
        </w:rPr>
        <w:t>: развивать кругозор учащихся, умение сравнивать, обобщать, делать выводы.</w:t>
      </w:r>
    </w:p>
    <w:p w:rsidR="00A767A4" w:rsidRDefault="006167B7" w:rsidP="006167B7">
      <w:pPr>
        <w:spacing w:line="360" w:lineRule="auto"/>
        <w:jc w:val="both"/>
        <w:rPr>
          <w:sz w:val="28"/>
          <w:szCs w:val="28"/>
        </w:rPr>
      </w:pPr>
      <w:r w:rsidRPr="00387CB3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медиапроектор</w:t>
      </w:r>
      <w:proofErr w:type="spellEnd"/>
      <w:r>
        <w:rPr>
          <w:sz w:val="28"/>
          <w:szCs w:val="28"/>
        </w:rPr>
        <w:t xml:space="preserve">, экран, тетради, аудиозапись вальса </w:t>
      </w:r>
      <w:r w:rsidR="00A767A4">
        <w:rPr>
          <w:sz w:val="28"/>
          <w:szCs w:val="28"/>
        </w:rPr>
        <w:t xml:space="preserve">Е.Доги из кинофильма </w:t>
      </w:r>
      <w:r>
        <w:rPr>
          <w:sz w:val="28"/>
          <w:szCs w:val="28"/>
        </w:rPr>
        <w:t>«Мой ласковый</w:t>
      </w:r>
      <w:r w:rsidR="00A767A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нежный зверь»,</w:t>
      </w:r>
      <w:r w:rsidR="00A767A4">
        <w:rPr>
          <w:sz w:val="28"/>
          <w:szCs w:val="28"/>
        </w:rPr>
        <w:t xml:space="preserve"> Б. Окуджавы</w:t>
      </w:r>
      <w:r>
        <w:rPr>
          <w:sz w:val="28"/>
          <w:szCs w:val="28"/>
        </w:rPr>
        <w:t xml:space="preserve"> «Давайте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ворить друг другу комплименты»</w:t>
      </w:r>
      <w:r w:rsidR="00A767A4">
        <w:rPr>
          <w:sz w:val="28"/>
          <w:szCs w:val="28"/>
        </w:rPr>
        <w:t xml:space="preserve">. Стулья расставлены по кругу. </w:t>
      </w:r>
      <w:r w:rsidR="00387CB3">
        <w:rPr>
          <w:sz w:val="28"/>
          <w:szCs w:val="28"/>
        </w:rPr>
        <w:t>(</w:t>
      </w:r>
      <w:r w:rsidR="00A767A4">
        <w:rPr>
          <w:sz w:val="28"/>
          <w:szCs w:val="28"/>
        </w:rPr>
        <w:t>Ребята видят друг друга, так им легче общаться</w:t>
      </w:r>
      <w:r w:rsidR="00387CB3">
        <w:rPr>
          <w:sz w:val="28"/>
          <w:szCs w:val="28"/>
        </w:rPr>
        <w:t>)</w:t>
      </w:r>
      <w:r w:rsidR="00A767A4">
        <w:rPr>
          <w:sz w:val="28"/>
          <w:szCs w:val="28"/>
        </w:rPr>
        <w:t>.</w:t>
      </w:r>
    </w:p>
    <w:p w:rsidR="006167B7" w:rsidRDefault="00A767A4" w:rsidP="006167B7">
      <w:pPr>
        <w:spacing w:line="360" w:lineRule="auto"/>
        <w:jc w:val="both"/>
        <w:rPr>
          <w:sz w:val="28"/>
          <w:szCs w:val="28"/>
        </w:rPr>
      </w:pPr>
      <w:r w:rsidRPr="00387CB3">
        <w:rPr>
          <w:b/>
          <w:sz w:val="28"/>
          <w:szCs w:val="28"/>
        </w:rPr>
        <w:t>Ход классного часа</w:t>
      </w:r>
      <w:r>
        <w:rPr>
          <w:sz w:val="28"/>
          <w:szCs w:val="28"/>
        </w:rPr>
        <w:t>.</w:t>
      </w:r>
      <w:r w:rsidR="006167B7">
        <w:rPr>
          <w:sz w:val="28"/>
          <w:szCs w:val="28"/>
        </w:rPr>
        <w:t xml:space="preserve"> </w:t>
      </w:r>
    </w:p>
    <w:p w:rsidR="00A767A4" w:rsidRDefault="00A767A4" w:rsidP="006167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музыка.</w:t>
      </w:r>
    </w:p>
    <w:p w:rsidR="00A767A4" w:rsidRDefault="00A767A4" w:rsidP="006167B7">
      <w:pPr>
        <w:spacing w:line="360" w:lineRule="auto"/>
        <w:jc w:val="both"/>
        <w:rPr>
          <w:sz w:val="28"/>
          <w:szCs w:val="28"/>
        </w:rPr>
      </w:pPr>
      <w:r w:rsidRPr="00387CB3">
        <w:rPr>
          <w:b/>
          <w:sz w:val="28"/>
          <w:szCs w:val="28"/>
        </w:rPr>
        <w:t>Педагог</w:t>
      </w:r>
      <w:r>
        <w:rPr>
          <w:sz w:val="28"/>
          <w:szCs w:val="28"/>
        </w:rPr>
        <w:t>.   Ребята, прозвучала знаменитая мелодия изве</w:t>
      </w:r>
      <w:r w:rsidR="003A5A0E">
        <w:rPr>
          <w:sz w:val="28"/>
          <w:szCs w:val="28"/>
        </w:rPr>
        <w:t>стного композитора Евгения Доги</w:t>
      </w:r>
      <w:r>
        <w:rPr>
          <w:sz w:val="28"/>
          <w:szCs w:val="28"/>
        </w:rPr>
        <w:t xml:space="preserve">, написанная к кинофильму « Мой ласковый и  нежный  зверь». Эта </w:t>
      </w:r>
      <w:r w:rsidR="003A5A0E">
        <w:rPr>
          <w:sz w:val="28"/>
          <w:szCs w:val="28"/>
        </w:rPr>
        <w:t>мелодия многим</w:t>
      </w:r>
      <w:r>
        <w:rPr>
          <w:sz w:val="28"/>
          <w:szCs w:val="28"/>
        </w:rPr>
        <w:t>, наверно, помогает вспомнить что- то важное, ценное в своей жизни. Так давайте отправимся в путешествие по дороге в мир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стей…</w:t>
      </w:r>
    </w:p>
    <w:p w:rsidR="00A767A4" w:rsidRDefault="00A767A4" w:rsidP="006167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Откройте тетради и напишите, какие вещи вы считаете </w:t>
      </w:r>
      <w:r w:rsidR="00E96683">
        <w:rPr>
          <w:sz w:val="28"/>
          <w:szCs w:val="28"/>
        </w:rPr>
        <w:t>ценными для себя. (слайд №2).</w:t>
      </w:r>
    </w:p>
    <w:p w:rsidR="00E96683" w:rsidRDefault="00E96683" w:rsidP="006167B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у всех получаются разные записи.</w:t>
      </w:r>
      <w:proofErr w:type="gramEnd"/>
      <w:r>
        <w:rPr>
          <w:sz w:val="28"/>
          <w:szCs w:val="28"/>
        </w:rPr>
        <w:t xml:space="preserve"> Кто-то написа</w:t>
      </w:r>
      <w:r w:rsidRPr="00E96683">
        <w:rPr>
          <w:b/>
          <w:sz w:val="28"/>
          <w:szCs w:val="28"/>
        </w:rPr>
        <w:t>л</w:t>
      </w:r>
      <w:r>
        <w:rPr>
          <w:sz w:val="28"/>
          <w:szCs w:val="28"/>
        </w:rPr>
        <w:t xml:space="preserve"> « авто, дом, …. Кто-то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ро, любовь…)  делаем вывод, что ценности бывают материальные и духо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ные. Обсуждение :  что важнее</w:t>
      </w:r>
      <w:proofErr w:type="gramStart"/>
      <w:r>
        <w:rPr>
          <w:sz w:val="28"/>
          <w:szCs w:val="28"/>
        </w:rPr>
        <w:t xml:space="preserve"> ?...(</w:t>
      </w:r>
      <w:proofErr w:type="gramEnd"/>
      <w:r>
        <w:rPr>
          <w:sz w:val="28"/>
          <w:szCs w:val="28"/>
        </w:rPr>
        <w:t>дети высказывают свои мысли).</w:t>
      </w:r>
    </w:p>
    <w:p w:rsidR="00E96683" w:rsidRDefault="00E96683" w:rsidP="006167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-Мы сегодня поговорим о духовных  ценностях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Слайд№3 )  как вы поним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ете смысл этих слов? ( ребята высказываются…) давайте заглянем с вами в толковый словарь и посмотрим , на сколько вы были близки к истине. ( чит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ем толкование  слов ДОБРО, ИСТИНА , КРАСОТА по Далю, Ожегову). </w:t>
      </w:r>
      <w:r w:rsidR="00730B9B">
        <w:rPr>
          <w:sz w:val="28"/>
          <w:szCs w:val="28"/>
        </w:rPr>
        <w:t xml:space="preserve">(слайд 4,5,6). Обсуждаем… какие ценности преобладают у школьников? Что будет с </w:t>
      </w:r>
      <w:r w:rsidR="00730B9B">
        <w:rPr>
          <w:sz w:val="28"/>
          <w:szCs w:val="28"/>
        </w:rPr>
        <w:lastRenderedPageBreak/>
        <w:t>людьми</w:t>
      </w:r>
      <w:proofErr w:type="gramStart"/>
      <w:r w:rsidR="00730B9B">
        <w:rPr>
          <w:sz w:val="28"/>
          <w:szCs w:val="28"/>
        </w:rPr>
        <w:t xml:space="preserve"> ,</w:t>
      </w:r>
      <w:proofErr w:type="gramEnd"/>
      <w:r w:rsidR="00730B9B">
        <w:rPr>
          <w:sz w:val="28"/>
          <w:szCs w:val="28"/>
        </w:rPr>
        <w:t xml:space="preserve"> если ценности пропадут? Какие ценности важнее в жизни </w:t>
      </w:r>
      <w:proofErr w:type="gramStart"/>
      <w:r w:rsidR="00730B9B">
        <w:rPr>
          <w:sz w:val="28"/>
          <w:szCs w:val="28"/>
        </w:rPr>
        <w:t>-д</w:t>
      </w:r>
      <w:proofErr w:type="gramEnd"/>
      <w:r w:rsidR="00730B9B">
        <w:rPr>
          <w:sz w:val="28"/>
          <w:szCs w:val="28"/>
        </w:rPr>
        <w:t>уховные или материальные ? и т.д.</w:t>
      </w:r>
    </w:p>
    <w:p w:rsidR="00730B9B" w:rsidRDefault="00730B9B" w:rsidP="006167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всех в тетрадях записаны ценности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лайд №7). Предлагается задание - продать или поменять ценности. Каждый подходит к тому, чья ценность его заинтересовала, просит продать или обменять, при этом объясняет, зачем ему это… </w:t>
      </w:r>
    </w:p>
    <w:p w:rsidR="00730B9B" w:rsidRDefault="00730B9B" w:rsidP="006167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  во время игры не вмешивается, не комментирует, только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ет. Все купили или обменялись ценностями. После завершения иг</w:t>
      </w:r>
      <w:r w:rsidR="003A5A0E">
        <w:rPr>
          <w:sz w:val="28"/>
          <w:szCs w:val="28"/>
        </w:rPr>
        <w:t>ры, реб</w:t>
      </w:r>
      <w:r w:rsidR="003A5A0E">
        <w:rPr>
          <w:sz w:val="28"/>
          <w:szCs w:val="28"/>
        </w:rPr>
        <w:t>я</w:t>
      </w:r>
      <w:r w:rsidR="003A5A0E">
        <w:rPr>
          <w:sz w:val="28"/>
          <w:szCs w:val="28"/>
        </w:rPr>
        <w:t>там предлагается узнать</w:t>
      </w:r>
      <w:r>
        <w:rPr>
          <w:sz w:val="28"/>
          <w:szCs w:val="28"/>
        </w:rPr>
        <w:t>, а какие ценности выбирали знаменитые философы и писатели</w:t>
      </w:r>
      <w:r w:rsidR="00446664">
        <w:rPr>
          <w:sz w:val="28"/>
          <w:szCs w:val="28"/>
        </w:rPr>
        <w:t xml:space="preserve">? </w:t>
      </w:r>
      <w:proofErr w:type="gramStart"/>
      <w:r w:rsidR="00446664">
        <w:rPr>
          <w:sz w:val="28"/>
          <w:szCs w:val="28"/>
        </w:rPr>
        <w:t xml:space="preserve">( </w:t>
      </w:r>
      <w:proofErr w:type="gramEnd"/>
      <w:r w:rsidR="00446664">
        <w:rPr>
          <w:sz w:val="28"/>
          <w:szCs w:val="28"/>
        </w:rPr>
        <w:t>слайд №8). Делаем выво</w:t>
      </w:r>
      <w:proofErr w:type="gramStart"/>
      <w:r w:rsidR="00446664">
        <w:rPr>
          <w:sz w:val="28"/>
          <w:szCs w:val="28"/>
        </w:rPr>
        <w:t>д-</w:t>
      </w:r>
      <w:proofErr w:type="gramEnd"/>
      <w:r w:rsidR="00446664">
        <w:rPr>
          <w:sz w:val="28"/>
          <w:szCs w:val="28"/>
        </w:rPr>
        <w:t xml:space="preserve"> они выбирали духовные ценности. Педагог предлагает ребятам выбрать и для себя что-то </w:t>
      </w:r>
      <w:proofErr w:type="gramStart"/>
      <w:r w:rsidR="00446664">
        <w:rPr>
          <w:sz w:val="28"/>
          <w:szCs w:val="28"/>
        </w:rPr>
        <w:t>из</w:t>
      </w:r>
      <w:proofErr w:type="gramEnd"/>
      <w:r w:rsidR="00446664">
        <w:rPr>
          <w:sz w:val="28"/>
          <w:szCs w:val="28"/>
        </w:rPr>
        <w:t xml:space="preserve"> увиденного. (А что выбираете ВЫ  и почему?) обсуждение…</w:t>
      </w:r>
    </w:p>
    <w:p w:rsidR="00446664" w:rsidRDefault="00446664" w:rsidP="006167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этого вопроса педагог предлагает всем познакомиться с историей возникновения ценностей.</w:t>
      </w:r>
    </w:p>
    <w:p w:rsidR="00446664" w:rsidRDefault="006B7DD5" w:rsidP="006167B7">
      <w:pPr>
        <w:spacing w:line="360" w:lineRule="auto"/>
        <w:jc w:val="both"/>
        <w:rPr>
          <w:sz w:val="28"/>
          <w:szCs w:val="28"/>
        </w:rPr>
      </w:pPr>
      <w:r w:rsidRPr="00387CB3">
        <w:rPr>
          <w:b/>
          <w:sz w:val="28"/>
          <w:szCs w:val="28"/>
        </w:rPr>
        <w:t>Педагог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r w:rsidR="00446664">
        <w:rPr>
          <w:sz w:val="28"/>
          <w:szCs w:val="28"/>
        </w:rPr>
        <w:t xml:space="preserve">Человечество не может существовать без чего- то для него святого, для него дорогого. Каждый </w:t>
      </w:r>
      <w:r>
        <w:rPr>
          <w:sz w:val="28"/>
          <w:szCs w:val="28"/>
        </w:rPr>
        <w:t>человек сам определяет</w:t>
      </w:r>
      <w:r w:rsidR="00446664">
        <w:rPr>
          <w:sz w:val="28"/>
          <w:szCs w:val="28"/>
        </w:rPr>
        <w:t>, что для него свято. О</w:t>
      </w:r>
      <w:r w:rsidR="00446664">
        <w:rPr>
          <w:sz w:val="28"/>
          <w:szCs w:val="28"/>
        </w:rPr>
        <w:t>д</w:t>
      </w:r>
      <w:r w:rsidR="00446664">
        <w:rPr>
          <w:sz w:val="28"/>
          <w:szCs w:val="28"/>
        </w:rPr>
        <w:t>нако многие святыни для людей одинаковы. Сегодня мы убедились в этом. О том, что у человека могут быть безмерно дорогие для него жизненные уст</w:t>
      </w:r>
      <w:r w:rsidR="00446664">
        <w:rPr>
          <w:sz w:val="28"/>
          <w:szCs w:val="28"/>
        </w:rPr>
        <w:t>а</w:t>
      </w:r>
      <w:r w:rsidR="00446664">
        <w:rPr>
          <w:sz w:val="28"/>
          <w:szCs w:val="28"/>
        </w:rPr>
        <w:t>новки, знали давно. О</w:t>
      </w:r>
      <w:r>
        <w:rPr>
          <w:sz w:val="28"/>
          <w:szCs w:val="28"/>
        </w:rPr>
        <w:t>днако</w:t>
      </w:r>
      <w:r w:rsidR="00446664">
        <w:rPr>
          <w:sz w:val="28"/>
          <w:szCs w:val="28"/>
        </w:rPr>
        <w:t xml:space="preserve"> общепринятого слова, которое бы закрепляло это понятие</w:t>
      </w:r>
      <w:r>
        <w:rPr>
          <w:sz w:val="28"/>
          <w:szCs w:val="28"/>
        </w:rPr>
        <w:t>, не было. Оно появилось только в 19 веке. Незыблемую, сокр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венную жизненную ориентацию философы назвали ценностью. Это и есть то, без чего человек не мыслит полноценной жизни. Ценности родились в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человечества как некие  духовные опоры, помогающие человеку устоять перед лицом рока, тяжелых испытаний… они упорядочивают 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вносят в ее осмысление оценочные моменты, отражают иные, по сравнению с наукой, аспекты окружающей действительности…</w:t>
      </w:r>
    </w:p>
    <w:p w:rsidR="00387CB3" w:rsidRDefault="003A5A0E" w:rsidP="006167B7">
      <w:pPr>
        <w:spacing w:line="360" w:lineRule="auto"/>
        <w:jc w:val="both"/>
        <w:rPr>
          <w:sz w:val="28"/>
          <w:szCs w:val="28"/>
        </w:rPr>
      </w:pPr>
      <w:r w:rsidRPr="00387CB3">
        <w:rPr>
          <w:b/>
          <w:sz w:val="28"/>
          <w:szCs w:val="28"/>
        </w:rPr>
        <w:lastRenderedPageBreak/>
        <w:t>Итог</w:t>
      </w:r>
      <w:r>
        <w:rPr>
          <w:sz w:val="28"/>
          <w:szCs w:val="28"/>
        </w:rPr>
        <w:t>. Сегодня мы</w:t>
      </w:r>
      <w:r w:rsidR="006B7DD5">
        <w:rPr>
          <w:sz w:val="28"/>
          <w:szCs w:val="28"/>
        </w:rPr>
        <w:t xml:space="preserve"> говорили о добре, истине, красот</w:t>
      </w:r>
      <w:proofErr w:type="gramStart"/>
      <w:r w:rsidR="006B7DD5">
        <w:rPr>
          <w:sz w:val="28"/>
          <w:szCs w:val="28"/>
        </w:rPr>
        <w:t>е-</w:t>
      </w:r>
      <w:proofErr w:type="gramEnd"/>
      <w:r w:rsidR="006B7DD5">
        <w:rPr>
          <w:sz w:val="28"/>
          <w:szCs w:val="28"/>
        </w:rPr>
        <w:t xml:space="preserve"> о духовных ценностях</w:t>
      </w:r>
      <w:r>
        <w:rPr>
          <w:sz w:val="28"/>
          <w:szCs w:val="28"/>
        </w:rPr>
        <w:t xml:space="preserve">, без которых, как </w:t>
      </w:r>
      <w:r w:rsidR="006B7DD5">
        <w:rPr>
          <w:sz w:val="28"/>
          <w:szCs w:val="28"/>
        </w:rPr>
        <w:t xml:space="preserve"> выяснили, не может жить человек</w:t>
      </w:r>
      <w:r>
        <w:rPr>
          <w:sz w:val="28"/>
          <w:szCs w:val="28"/>
        </w:rPr>
        <w:t>…</w:t>
      </w:r>
    </w:p>
    <w:p w:rsidR="006B7DD5" w:rsidRDefault="00387CB3" w:rsidP="006167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5A0E">
        <w:rPr>
          <w:sz w:val="28"/>
          <w:szCs w:val="28"/>
        </w:rPr>
        <w:t>вучит песня Б.Окуджавы</w:t>
      </w:r>
      <w:proofErr w:type="gramStart"/>
      <w:r w:rsidR="003A5A0E">
        <w:rPr>
          <w:sz w:val="28"/>
          <w:szCs w:val="28"/>
        </w:rPr>
        <w:t>.</w:t>
      </w:r>
      <w:proofErr w:type="gramEnd"/>
      <w:r w:rsidR="003A5A0E">
        <w:rPr>
          <w:sz w:val="28"/>
          <w:szCs w:val="28"/>
        </w:rPr>
        <w:t xml:space="preserve"> (</w:t>
      </w:r>
      <w:proofErr w:type="gramStart"/>
      <w:r w:rsidR="003A5A0E">
        <w:rPr>
          <w:sz w:val="28"/>
          <w:szCs w:val="28"/>
        </w:rPr>
        <w:t>н</w:t>
      </w:r>
      <w:proofErr w:type="gramEnd"/>
      <w:r w:rsidR="003A5A0E">
        <w:rPr>
          <w:sz w:val="28"/>
          <w:szCs w:val="28"/>
        </w:rPr>
        <w:t>а доске лист бумаги в виде сердца, на котором ребята пишут свои мнения, впечатления о классном часе  в письменной или знаковой форме</w:t>
      </w:r>
      <w:r>
        <w:rPr>
          <w:sz w:val="28"/>
          <w:szCs w:val="28"/>
        </w:rPr>
        <w:t>)</w:t>
      </w:r>
    </w:p>
    <w:p w:rsidR="00387CB3" w:rsidRDefault="00387CB3" w:rsidP="006167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87CB3" w:rsidRDefault="00387CB3" w:rsidP="00387CB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Педагогика. Психология. Управление. Н.И. </w:t>
      </w:r>
      <w:proofErr w:type="spellStart"/>
      <w:r>
        <w:rPr>
          <w:sz w:val="28"/>
          <w:szCs w:val="28"/>
        </w:rPr>
        <w:t>Дереклеева</w:t>
      </w:r>
      <w:proofErr w:type="spellEnd"/>
      <w:r>
        <w:rPr>
          <w:sz w:val="28"/>
          <w:szCs w:val="28"/>
        </w:rPr>
        <w:t xml:space="preserve">, М.Ю. Савченко, </w:t>
      </w:r>
      <w:proofErr w:type="spellStart"/>
      <w:r>
        <w:rPr>
          <w:sz w:val="28"/>
          <w:szCs w:val="28"/>
        </w:rPr>
        <w:t>И.С.Артюхова</w:t>
      </w:r>
      <w:proofErr w:type="spellEnd"/>
      <w:r>
        <w:rPr>
          <w:sz w:val="28"/>
          <w:szCs w:val="28"/>
        </w:rPr>
        <w:t xml:space="preserve">. </w:t>
      </w:r>
      <w:r w:rsidR="006B568B">
        <w:rPr>
          <w:sz w:val="28"/>
          <w:szCs w:val="28"/>
        </w:rPr>
        <w:t>Справочник классного руководителя. М. «ВАКО» 2006</w:t>
      </w:r>
    </w:p>
    <w:p w:rsidR="006B568B" w:rsidRDefault="006B568B" w:rsidP="00387CB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Бескоровайкина</w:t>
      </w:r>
      <w:proofErr w:type="spellEnd"/>
      <w:r>
        <w:rPr>
          <w:sz w:val="28"/>
          <w:szCs w:val="28"/>
        </w:rPr>
        <w:t xml:space="preserve"> Л.С. Настольная книга классного руководителя 8,9,10,11-х классов. Ростов-на-Дону, Феникс, 2002.</w:t>
      </w:r>
    </w:p>
    <w:p w:rsidR="006B568B" w:rsidRDefault="006B568B" w:rsidP="00387CB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Е.И. Тихомирова, </w:t>
      </w:r>
      <w:proofErr w:type="spellStart"/>
      <w:r>
        <w:rPr>
          <w:sz w:val="28"/>
          <w:szCs w:val="28"/>
        </w:rPr>
        <w:t>В.Н.Чучкалова</w:t>
      </w:r>
      <w:proofErr w:type="spellEnd"/>
      <w:r>
        <w:rPr>
          <w:sz w:val="28"/>
          <w:szCs w:val="28"/>
        </w:rPr>
        <w:t>. Миропонимание. Программа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педагога по созданию воспитательной среды. 1998.</w:t>
      </w:r>
    </w:p>
    <w:p w:rsidR="006B568B" w:rsidRPr="00387CB3" w:rsidRDefault="006B568B" w:rsidP="00387CB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Кирьякова А.В. Теория ориентации в мире ценности. Оренбург. 1996.</w:t>
      </w:r>
    </w:p>
    <w:p w:rsidR="00730B9B" w:rsidRPr="006167B7" w:rsidRDefault="00730B9B" w:rsidP="006167B7">
      <w:pPr>
        <w:spacing w:line="360" w:lineRule="auto"/>
        <w:jc w:val="both"/>
        <w:rPr>
          <w:sz w:val="28"/>
          <w:szCs w:val="28"/>
        </w:rPr>
      </w:pPr>
    </w:p>
    <w:sectPr w:rsidR="00730B9B" w:rsidRPr="006167B7" w:rsidSect="006B568B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7948"/>
    <w:multiLevelType w:val="hybridMultilevel"/>
    <w:tmpl w:val="0DD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67B7"/>
    <w:rsid w:val="00071A18"/>
    <w:rsid w:val="00104909"/>
    <w:rsid w:val="00387CB3"/>
    <w:rsid w:val="003A5A0E"/>
    <w:rsid w:val="00446664"/>
    <w:rsid w:val="004B505F"/>
    <w:rsid w:val="005907DD"/>
    <w:rsid w:val="006167B7"/>
    <w:rsid w:val="006B568B"/>
    <w:rsid w:val="006B7DD5"/>
    <w:rsid w:val="00730B9B"/>
    <w:rsid w:val="00851365"/>
    <w:rsid w:val="00A767A4"/>
    <w:rsid w:val="00E24064"/>
    <w:rsid w:val="00E96683"/>
    <w:rsid w:val="00FB2897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6</cp:revision>
  <dcterms:created xsi:type="dcterms:W3CDTF">2012-05-30T04:31:00Z</dcterms:created>
  <dcterms:modified xsi:type="dcterms:W3CDTF">2014-11-24T11:24:00Z</dcterms:modified>
</cp:coreProperties>
</file>