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A5" w:rsidRDefault="00E55252" w:rsidP="00E55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15.03.13</w:t>
      </w:r>
    </w:p>
    <w:p w:rsidR="00E55252" w:rsidRDefault="00E55252" w:rsidP="00E55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в системе/разделе:</w:t>
      </w:r>
    </w:p>
    <w:p w:rsidR="00E55252" w:rsidRDefault="00E55252" w:rsidP="00E55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изучение нового материала.</w:t>
      </w:r>
    </w:p>
    <w:p w:rsidR="00E55252" w:rsidRDefault="00E55252" w:rsidP="00E55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Центральный район</w:t>
      </w:r>
    </w:p>
    <w:p w:rsidR="00E55252" w:rsidRDefault="00E55252" w:rsidP="00E55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E55252" w:rsidRPr="00E55252" w:rsidRDefault="00E55252" w:rsidP="00E552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5252">
        <w:rPr>
          <w:rFonts w:ascii="Times New Roman" w:hAnsi="Times New Roman" w:cs="Times New Roman"/>
          <w:sz w:val="24"/>
          <w:szCs w:val="24"/>
        </w:rPr>
        <w:t>Рассмотреть состав Центрального района; Географическое положение, историю развития, природные условия и ресурсы.</w:t>
      </w:r>
    </w:p>
    <w:p w:rsidR="00E55252" w:rsidRDefault="00E55252" w:rsidP="00E552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 планом характеристики района.</w:t>
      </w:r>
    </w:p>
    <w:p w:rsidR="00E55252" w:rsidRDefault="00E55252" w:rsidP="00E552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чувство патриотизма к своей Родине.</w:t>
      </w:r>
    </w:p>
    <w:p w:rsidR="00E55252" w:rsidRDefault="00E55252" w:rsidP="00E552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умения работы с картой и атласом, учебником.</w:t>
      </w:r>
    </w:p>
    <w:p w:rsidR="00E55252" w:rsidRDefault="00E55252" w:rsidP="00E55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Формы: индивидуальная, групповая, фронтальная</w:t>
      </w:r>
    </w:p>
    <w:p w:rsidR="00E55252" w:rsidRDefault="00E55252" w:rsidP="00E55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проблемные, частично-поисковые, репродуктивные</w:t>
      </w:r>
    </w:p>
    <w:p w:rsidR="00E55252" w:rsidRDefault="00E55252" w:rsidP="00E55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5252" w:rsidTr="00E55252">
        <w:tc>
          <w:tcPr>
            <w:tcW w:w="3190" w:type="dxa"/>
          </w:tcPr>
          <w:p w:rsidR="00E55252" w:rsidRPr="00E55252" w:rsidRDefault="00E55252" w:rsidP="00E552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3190" w:type="dxa"/>
          </w:tcPr>
          <w:p w:rsidR="00E55252" w:rsidRDefault="00E55252" w:rsidP="00E5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организация детей на активную работу</w:t>
            </w:r>
          </w:p>
        </w:tc>
        <w:tc>
          <w:tcPr>
            <w:tcW w:w="3191" w:type="dxa"/>
          </w:tcPr>
          <w:p w:rsidR="00E55252" w:rsidRDefault="00E55252" w:rsidP="00E55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52" w:rsidTr="00E55252">
        <w:tc>
          <w:tcPr>
            <w:tcW w:w="3190" w:type="dxa"/>
          </w:tcPr>
          <w:p w:rsidR="00E55252" w:rsidRPr="00E55252" w:rsidRDefault="00E55252" w:rsidP="00E552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190" w:type="dxa"/>
          </w:tcPr>
          <w:p w:rsidR="00E55252" w:rsidRDefault="00E55252" w:rsidP="00E5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организовать детей на активную работу, вспомнить районирование России.</w:t>
            </w:r>
          </w:p>
        </w:tc>
        <w:tc>
          <w:tcPr>
            <w:tcW w:w="3191" w:type="dxa"/>
          </w:tcPr>
          <w:p w:rsidR="00E55252" w:rsidRDefault="00E55252" w:rsidP="00E55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649" w:rsidTr="00963B84">
        <w:tc>
          <w:tcPr>
            <w:tcW w:w="9571" w:type="dxa"/>
            <w:gridSpan w:val="3"/>
          </w:tcPr>
          <w:p w:rsidR="001E1649" w:rsidRDefault="001E1649" w:rsidP="001E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районов в Росси вы знаете?</w:t>
            </w:r>
          </w:p>
          <w:p w:rsidR="001E1649" w:rsidRDefault="001E1649" w:rsidP="001E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Перечислите их?</w:t>
            </w:r>
          </w:p>
          <w:p w:rsidR="001E1649" w:rsidRDefault="001E1649" w:rsidP="001E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вы думаете, что такое центр?</w:t>
            </w:r>
          </w:p>
          <w:p w:rsidR="001E1649" w:rsidRDefault="001E1649" w:rsidP="001E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164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6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точка равноудалённая от границы.</w:t>
            </w:r>
          </w:p>
          <w:p w:rsidR="001E1649" w:rsidRPr="001E1649" w:rsidRDefault="001E1649" w:rsidP="001E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же находится </w:t>
            </w:r>
            <w:r w:rsidRPr="001E1649">
              <w:rPr>
                <w:rFonts w:ascii="Times New Roman" w:hAnsi="Times New Roman" w:cs="Times New Roman"/>
                <w:sz w:val="24"/>
                <w:szCs w:val="24"/>
              </w:rPr>
              <w:t xml:space="preserve"> центр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Pr="001E1649">
              <w:rPr>
                <w:rFonts w:ascii="Times New Roman" w:hAnsi="Times New Roman" w:cs="Times New Roman"/>
                <w:sz w:val="24"/>
                <w:szCs w:val="24"/>
              </w:rPr>
              <w:t>находится в Восточной Сибири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1649" w:rsidRPr="001E1649" w:rsidRDefault="001E1649" w:rsidP="001E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49">
              <w:rPr>
                <w:rFonts w:ascii="Times New Roman" w:hAnsi="Times New Roman" w:cs="Times New Roman"/>
                <w:sz w:val="24"/>
                <w:szCs w:val="24"/>
              </w:rPr>
              <w:t>Центральная Россия ассоциируется со столицей Москва.</w:t>
            </w:r>
          </w:p>
          <w:p w:rsidR="001E1649" w:rsidRPr="001E1649" w:rsidRDefault="001E1649" w:rsidP="001E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49">
              <w:rPr>
                <w:rFonts w:ascii="Times New Roman" w:hAnsi="Times New Roman" w:cs="Times New Roman"/>
                <w:sz w:val="24"/>
                <w:szCs w:val="24"/>
              </w:rPr>
              <w:t>Независимо от географического положения столицы территория называется центральной. С переездом в Москву 1326г. митрополита главы русской православной церкви столица стал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главным религиозным центром</w:t>
            </w:r>
            <w:r w:rsidRPr="001E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649" w:rsidRPr="001E1649" w:rsidRDefault="001E1649" w:rsidP="001E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49">
              <w:rPr>
                <w:rFonts w:ascii="Times New Roman" w:hAnsi="Times New Roman" w:cs="Times New Roman"/>
                <w:sz w:val="24"/>
                <w:szCs w:val="24"/>
              </w:rPr>
              <w:t xml:space="preserve"> Москва - торгово-промышленный центр, культурный, политический, транспортный.</w:t>
            </w:r>
          </w:p>
          <w:p w:rsidR="001E1649" w:rsidRPr="001E1649" w:rsidRDefault="001E1649" w:rsidP="001E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49">
              <w:rPr>
                <w:rFonts w:ascii="Times New Roman" w:hAnsi="Times New Roman" w:cs="Times New Roman"/>
                <w:sz w:val="24"/>
                <w:szCs w:val="24"/>
              </w:rPr>
              <w:t>ЭГП - положения объекта по отношению к другим объектам экономического значения на экономической карте.</w:t>
            </w:r>
          </w:p>
          <w:p w:rsidR="001E1649" w:rsidRDefault="001E1649" w:rsidP="001E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49">
              <w:rPr>
                <w:rFonts w:ascii="Times New Roman" w:hAnsi="Times New Roman" w:cs="Times New Roman"/>
                <w:sz w:val="24"/>
                <w:szCs w:val="24"/>
              </w:rPr>
              <w:t>ПГП - положения объекта по отношению к другим объектам политического значения на политической карте.</w:t>
            </w:r>
          </w:p>
          <w:p w:rsidR="001E1649" w:rsidRDefault="001E1649" w:rsidP="001E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Именно поэтому темой нашего сегодняшнего урока будет: «Центральный район».</w:t>
            </w:r>
          </w:p>
          <w:p w:rsidR="001E1649" w:rsidRDefault="001E1649" w:rsidP="001E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темой давайте попробуем выдвинуть цели нашего урока.</w:t>
            </w:r>
          </w:p>
        </w:tc>
      </w:tr>
      <w:tr w:rsidR="001E1649" w:rsidTr="00E55252">
        <w:tc>
          <w:tcPr>
            <w:tcW w:w="3190" w:type="dxa"/>
          </w:tcPr>
          <w:p w:rsidR="001E1649" w:rsidRPr="00E55252" w:rsidRDefault="001E1649" w:rsidP="00BC24F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90" w:type="dxa"/>
          </w:tcPr>
          <w:p w:rsidR="001E1649" w:rsidRDefault="001E1649" w:rsidP="00BC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55252">
              <w:rPr>
                <w:rFonts w:ascii="Times New Roman" w:hAnsi="Times New Roman" w:cs="Times New Roman"/>
                <w:sz w:val="24"/>
                <w:szCs w:val="24"/>
              </w:rPr>
              <w:t>Рассмотреть состав Центрального района; Географическое положение, историю развития, природные условия и ресурсы.</w:t>
            </w:r>
          </w:p>
        </w:tc>
        <w:tc>
          <w:tcPr>
            <w:tcW w:w="3191" w:type="dxa"/>
          </w:tcPr>
          <w:p w:rsidR="001E1649" w:rsidRDefault="001E1649" w:rsidP="00E55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649" w:rsidTr="00C42BAA">
        <w:tc>
          <w:tcPr>
            <w:tcW w:w="9571" w:type="dxa"/>
            <w:gridSpan w:val="3"/>
          </w:tcPr>
          <w:p w:rsidR="001E1649" w:rsidRDefault="001E1649" w:rsidP="00E5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Центральный районом мы с вами уже знакомы немного.</w:t>
            </w:r>
          </w:p>
          <w:p w:rsidR="001E1649" w:rsidRDefault="001E1649" w:rsidP="00E5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район мы будем рассматривать по определенному плану. Давайте попробуем его составить.</w:t>
            </w:r>
          </w:p>
          <w:p w:rsidR="001E1649" w:rsidRDefault="001E1649" w:rsidP="00E5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что нужно указывать самым первым при рассмотрении любого района.</w:t>
            </w:r>
          </w:p>
          <w:p w:rsidR="001E1649" w:rsidRDefault="001E1649" w:rsidP="00E5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высказывания учеников составляется на доске план характеристики района)</w:t>
            </w:r>
          </w:p>
          <w:p w:rsidR="001E1649" w:rsidRDefault="001E1649" w:rsidP="00E5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характеристики района:</w:t>
            </w:r>
          </w:p>
          <w:p w:rsidR="001E1649" w:rsidRDefault="001E1649" w:rsidP="001E164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1E1649" w:rsidRDefault="00C27D30" w:rsidP="001E164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на территории и государства.</w:t>
            </w:r>
          </w:p>
          <w:p w:rsidR="00C27D30" w:rsidRDefault="00C27D30" w:rsidP="001E164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окружение</w:t>
            </w:r>
          </w:p>
          <w:p w:rsidR="00C27D30" w:rsidRDefault="00C27D30" w:rsidP="001E164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магистрали</w:t>
            </w:r>
          </w:p>
          <w:p w:rsidR="00C27D30" w:rsidRDefault="00C27D30" w:rsidP="001E164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Природные условия: рельеф, климат, природные зоны, природные ресурсы.</w:t>
            </w:r>
          </w:p>
          <w:p w:rsidR="00C27D30" w:rsidRDefault="00C27D30" w:rsidP="001E164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Отрасли специализации.</w:t>
            </w:r>
          </w:p>
          <w:p w:rsidR="00C27D30" w:rsidRDefault="00C27D30" w:rsidP="00C2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мы с вами начинаем рассматривать первый наш район.</w:t>
            </w:r>
          </w:p>
          <w:p w:rsidR="00C27D30" w:rsidRDefault="00C27D30" w:rsidP="00C2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0">
              <w:rPr>
                <w:rFonts w:ascii="Times New Roman" w:hAnsi="Times New Roman" w:cs="Times New Roman"/>
                <w:b/>
                <w:sz w:val="24"/>
                <w:szCs w:val="24"/>
              </w:rPr>
              <w:t>Состав.</w:t>
            </w:r>
          </w:p>
          <w:p w:rsidR="00C27D30" w:rsidRDefault="00C27D30" w:rsidP="00C2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-Давайте вспомним с вами состав района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оказывают на карте)</w:t>
            </w:r>
          </w:p>
          <w:p w:rsidR="00C27D30" w:rsidRDefault="00C27D30" w:rsidP="00C2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Откройте учебник на странице 219, рисунок 62.</w:t>
            </w:r>
          </w:p>
          <w:p w:rsidR="00C27D30" w:rsidRDefault="00C27D30" w:rsidP="00C2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положение на территории государства имеет данный район.</w:t>
            </w:r>
          </w:p>
          <w:p w:rsidR="00C27D30" w:rsidRPr="00F04BFD" w:rsidRDefault="00C27D30" w:rsidP="00C27D3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4B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того чтобы определить экономическое окружение воспользуемся атласом. С какими государствами граничит данный район?</w:t>
            </w:r>
          </w:p>
          <w:p w:rsidR="00C27D30" w:rsidRDefault="00C27D30" w:rsidP="00C2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  <w:p w:rsidR="00C27D30" w:rsidRDefault="00C27D30" w:rsidP="00C2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определим положительно ли это влияние? Какие отношения на сегодняшний момент у России с Украиной?</w:t>
            </w:r>
          </w:p>
          <w:p w:rsidR="00C27D30" w:rsidRDefault="00C27D30" w:rsidP="00C2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какими другими районами России граничит Центральный район?</w:t>
            </w:r>
          </w:p>
          <w:p w:rsidR="00C27D30" w:rsidRDefault="00F04BFD" w:rsidP="00C2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Север, Центрально-Черноземный район, Поволжье.</w:t>
            </w:r>
          </w:p>
          <w:p w:rsidR="00F04BFD" w:rsidRDefault="00F04BFD" w:rsidP="00C2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оценим данное соседство, положительно ли оно или отрицательно, почему?</w:t>
            </w:r>
          </w:p>
          <w:p w:rsidR="00F04BFD" w:rsidRDefault="00F04BFD" w:rsidP="00C2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того чтобы определить транспортные магистрали, давайте вспомним что такое транспорт? Какие виды транспорта вы знаете? Как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виды транспорта развиты в данном районе?</w:t>
            </w:r>
          </w:p>
          <w:p w:rsidR="00F04BFD" w:rsidRPr="00F04BFD" w:rsidRDefault="00F04BFD" w:rsidP="00C27D3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4B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того чтобы рассмотреть данный вопрос, давайте воспользуемся учебником на странице 218-219. Найдите в тексте учебника основные транспортные магистрали. Время работы 4 минуты.</w:t>
            </w:r>
          </w:p>
          <w:p w:rsidR="00F04BFD" w:rsidRDefault="00F04BFD" w:rsidP="00C2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BFD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Следующий пункт нашего плана – природные условия.</w:t>
            </w:r>
          </w:p>
          <w:p w:rsidR="00F04BFD" w:rsidRDefault="00F04BFD" w:rsidP="00C2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FD">
              <w:rPr>
                <w:rFonts w:ascii="Times New Roman" w:hAnsi="Times New Roman" w:cs="Times New Roman"/>
                <w:sz w:val="24"/>
                <w:szCs w:val="24"/>
              </w:rPr>
              <w:t>- Что такое природные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04BFD" w:rsidRDefault="00F04BFD" w:rsidP="00C2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считаете, что из этого является самым главным? Почему?</w:t>
            </w:r>
          </w:p>
          <w:p w:rsidR="00D57366" w:rsidRDefault="00D57366" w:rsidP="00C2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Рельеф: восточно-европейская равнина</w:t>
            </w:r>
          </w:p>
          <w:p w:rsidR="00D57366" w:rsidRDefault="00D57366" w:rsidP="00C2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Климат: умеренно-континентальный</w:t>
            </w:r>
          </w:p>
          <w:p w:rsidR="00D57366" w:rsidRDefault="00D57366" w:rsidP="00C2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природные зоны? </w:t>
            </w:r>
          </w:p>
          <w:p w:rsidR="00D57366" w:rsidRDefault="00D57366" w:rsidP="00C2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природные зоны вы знаете?</w:t>
            </w:r>
          </w:p>
          <w:p w:rsidR="00D57366" w:rsidRDefault="00D57366" w:rsidP="00C2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Всю территорию Центрального района разделили по природным зонам на 3 части. Правобережье, междуречье, левобережье.</w:t>
            </w:r>
          </w:p>
          <w:p w:rsidR="00D57366" w:rsidRDefault="00D57366" w:rsidP="00C2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того чтобы познакомиться с данными районами давайте заполним таблицу: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4"/>
            </w:tblGrid>
            <w:tr w:rsidR="00D57366" w:rsidTr="00D57366">
              <w:tc>
                <w:tcPr>
                  <w:tcW w:w="3113" w:type="dxa"/>
                </w:tcPr>
                <w:p w:rsidR="00D57366" w:rsidRDefault="00D57366" w:rsidP="00C27D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Территория</w:t>
                  </w:r>
                </w:p>
              </w:tc>
              <w:tc>
                <w:tcPr>
                  <w:tcW w:w="3113" w:type="dxa"/>
                </w:tcPr>
                <w:p w:rsidR="00D57366" w:rsidRDefault="00D57366" w:rsidP="00C27D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Природная зона</w:t>
                  </w:r>
                </w:p>
              </w:tc>
              <w:tc>
                <w:tcPr>
                  <w:tcW w:w="3114" w:type="dxa"/>
                </w:tcPr>
                <w:p w:rsidR="00D57366" w:rsidRDefault="00D57366" w:rsidP="00C27D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Субъекты РФ</w:t>
                  </w:r>
                </w:p>
              </w:tc>
            </w:tr>
          </w:tbl>
          <w:p w:rsidR="00D57366" w:rsidRPr="00F04BFD" w:rsidRDefault="00D57366" w:rsidP="00C2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52" w:rsidTr="00E55252">
        <w:tc>
          <w:tcPr>
            <w:tcW w:w="3190" w:type="dxa"/>
          </w:tcPr>
          <w:p w:rsidR="00E55252" w:rsidRPr="00D57366" w:rsidRDefault="00D57366" w:rsidP="00D573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3190" w:type="dxa"/>
          </w:tcPr>
          <w:p w:rsidR="00E55252" w:rsidRDefault="00E55252" w:rsidP="00E55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55252" w:rsidRDefault="00E55252" w:rsidP="00E55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66" w:rsidTr="00006088">
        <w:tc>
          <w:tcPr>
            <w:tcW w:w="9571" w:type="dxa"/>
            <w:gridSpan w:val="3"/>
          </w:tcPr>
          <w:p w:rsidR="00D57366" w:rsidRDefault="00D57366" w:rsidP="00E5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того чтобы закрепить пройденный материал выполним работу в контурной карте страница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</w:tr>
      <w:tr w:rsidR="00D57366" w:rsidTr="00E55252">
        <w:tc>
          <w:tcPr>
            <w:tcW w:w="3190" w:type="dxa"/>
          </w:tcPr>
          <w:p w:rsidR="00D57366" w:rsidRPr="00D57366" w:rsidRDefault="00D57366" w:rsidP="00D573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90" w:type="dxa"/>
          </w:tcPr>
          <w:p w:rsidR="00D57366" w:rsidRDefault="00D57366" w:rsidP="00E55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57366" w:rsidRDefault="00D57366" w:rsidP="00E55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66" w:rsidTr="00F6590F">
        <w:tc>
          <w:tcPr>
            <w:tcW w:w="9571" w:type="dxa"/>
            <w:gridSpan w:val="3"/>
          </w:tcPr>
          <w:p w:rsidR="00D57366" w:rsidRDefault="00D57366" w:rsidP="00E5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43, контурную карту дод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елать</w:t>
            </w:r>
          </w:p>
        </w:tc>
      </w:tr>
    </w:tbl>
    <w:p w:rsidR="00E55252" w:rsidRPr="00E55252" w:rsidRDefault="00E55252" w:rsidP="00E55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52" w:rsidRPr="00E55252" w:rsidRDefault="00E55252" w:rsidP="00E552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55252" w:rsidRPr="00E5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2175"/>
    <w:multiLevelType w:val="hybridMultilevel"/>
    <w:tmpl w:val="AC581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66856"/>
    <w:multiLevelType w:val="hybridMultilevel"/>
    <w:tmpl w:val="9526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1067D"/>
    <w:multiLevelType w:val="hybridMultilevel"/>
    <w:tmpl w:val="3D4C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A7"/>
    <w:rsid w:val="001728A7"/>
    <w:rsid w:val="001E1649"/>
    <w:rsid w:val="007A01A5"/>
    <w:rsid w:val="00C27D30"/>
    <w:rsid w:val="00D57366"/>
    <w:rsid w:val="00E55252"/>
    <w:rsid w:val="00F0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252"/>
    <w:pPr>
      <w:ind w:left="720"/>
      <w:contextualSpacing/>
    </w:pPr>
  </w:style>
  <w:style w:type="table" w:styleId="a4">
    <w:name w:val="Table Grid"/>
    <w:basedOn w:val="a1"/>
    <w:uiPriority w:val="59"/>
    <w:rsid w:val="00E55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252"/>
    <w:pPr>
      <w:ind w:left="720"/>
      <w:contextualSpacing/>
    </w:pPr>
  </w:style>
  <w:style w:type="table" w:styleId="a4">
    <w:name w:val="Table Grid"/>
    <w:basedOn w:val="a1"/>
    <w:uiPriority w:val="59"/>
    <w:rsid w:val="00E55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2013-03-14T13:58:00Z</dcterms:created>
  <dcterms:modified xsi:type="dcterms:W3CDTF">2013-03-14T14:48:00Z</dcterms:modified>
</cp:coreProperties>
</file>