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37" w:rsidRPr="00D5169B" w:rsidRDefault="007062F7" w:rsidP="00D51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69B">
        <w:rPr>
          <w:rFonts w:ascii="Times New Roman" w:hAnsi="Times New Roman" w:cs="Times New Roman"/>
          <w:sz w:val="24"/>
          <w:szCs w:val="24"/>
        </w:rPr>
        <w:t xml:space="preserve"> </w:t>
      </w:r>
      <w:r w:rsidR="0079738F">
        <w:rPr>
          <w:rFonts w:ascii="Times New Roman" w:hAnsi="Times New Roman" w:cs="Times New Roman"/>
          <w:sz w:val="24"/>
          <w:szCs w:val="24"/>
        </w:rPr>
        <w:t xml:space="preserve">Урок математики </w:t>
      </w:r>
      <w:r w:rsidR="00637212" w:rsidRPr="00D5169B">
        <w:rPr>
          <w:rFonts w:ascii="Times New Roman" w:hAnsi="Times New Roman" w:cs="Times New Roman"/>
          <w:sz w:val="24"/>
          <w:szCs w:val="24"/>
        </w:rPr>
        <w:t>в 4 «б» классе МБОУ «</w:t>
      </w:r>
      <w:proofErr w:type="spellStart"/>
      <w:r w:rsidR="00637212" w:rsidRPr="00D5169B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637212" w:rsidRPr="00D5169B">
        <w:rPr>
          <w:rFonts w:ascii="Times New Roman" w:hAnsi="Times New Roman" w:cs="Times New Roman"/>
          <w:sz w:val="24"/>
          <w:szCs w:val="24"/>
        </w:rPr>
        <w:t xml:space="preserve"> №13» </w:t>
      </w:r>
    </w:p>
    <w:p w:rsidR="001D6533" w:rsidRPr="00D5169B" w:rsidRDefault="001D6533" w:rsidP="00D51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69B">
        <w:rPr>
          <w:rFonts w:ascii="Times New Roman" w:hAnsi="Times New Roman" w:cs="Times New Roman"/>
          <w:sz w:val="24"/>
          <w:szCs w:val="24"/>
        </w:rPr>
        <w:t xml:space="preserve">УМК «Перспектива» </w:t>
      </w:r>
    </w:p>
    <w:p w:rsidR="00402937" w:rsidRPr="00D5169B" w:rsidRDefault="00402937" w:rsidP="00D51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69B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D516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69B">
        <w:rPr>
          <w:rFonts w:ascii="Times New Roman" w:hAnsi="Times New Roman" w:cs="Times New Roman"/>
          <w:sz w:val="24"/>
          <w:szCs w:val="24"/>
        </w:rPr>
        <w:t>Гаптрахимова</w:t>
      </w:r>
      <w:proofErr w:type="spellEnd"/>
      <w:r w:rsidRPr="00D5169B">
        <w:rPr>
          <w:rFonts w:ascii="Times New Roman" w:hAnsi="Times New Roman" w:cs="Times New Roman"/>
          <w:sz w:val="24"/>
          <w:szCs w:val="24"/>
        </w:rPr>
        <w:t xml:space="preserve"> Р. С. </w:t>
      </w:r>
    </w:p>
    <w:p w:rsidR="00402937" w:rsidRPr="00D5169B" w:rsidRDefault="00402937" w:rsidP="00D51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69B">
        <w:rPr>
          <w:rFonts w:ascii="Times New Roman" w:hAnsi="Times New Roman" w:cs="Times New Roman"/>
          <w:sz w:val="24"/>
          <w:szCs w:val="24"/>
        </w:rPr>
        <w:t>Тема: Деление круглых чисел на 10 и 100</w:t>
      </w:r>
    </w:p>
    <w:p w:rsidR="00402937" w:rsidRPr="00D5169B" w:rsidRDefault="00402937" w:rsidP="00D51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69B">
        <w:rPr>
          <w:rFonts w:ascii="Times New Roman" w:hAnsi="Times New Roman" w:cs="Times New Roman"/>
          <w:sz w:val="24"/>
          <w:szCs w:val="24"/>
        </w:rPr>
        <w:t>Цели:</w:t>
      </w:r>
      <w:r w:rsidR="0067098F" w:rsidRPr="00D5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587" w:rsidRPr="00D5169B" w:rsidRDefault="00356587" w:rsidP="00D516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5169B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D5169B">
        <w:rPr>
          <w:rFonts w:ascii="Times New Roman" w:hAnsi="Times New Roman" w:cs="Times New Roman"/>
          <w:sz w:val="24"/>
          <w:szCs w:val="24"/>
        </w:rPr>
        <w:t xml:space="preserve"> цель: формирование у учащихся способностей к самостоятельному выявлению  и исправлению своих ошибок на основе рефлексии коррекционно-контрольного типа, включить учащихся в активную учебно-познавательную деятельность</w:t>
      </w:r>
      <w:r w:rsidR="0067098F" w:rsidRPr="00D5169B">
        <w:rPr>
          <w:rFonts w:ascii="Times New Roman" w:hAnsi="Times New Roman" w:cs="Times New Roman"/>
          <w:sz w:val="24"/>
          <w:szCs w:val="24"/>
        </w:rPr>
        <w:t xml:space="preserve"> через технологию деятельностного метода обучения, с целью выполнения всего спектра УУД, требуемых ФГОС</w:t>
      </w:r>
    </w:p>
    <w:p w:rsidR="00D5169B" w:rsidRDefault="0067098F" w:rsidP="00D51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69B">
        <w:rPr>
          <w:rFonts w:ascii="Times New Roman" w:hAnsi="Times New Roman" w:cs="Times New Roman"/>
          <w:sz w:val="24"/>
          <w:szCs w:val="24"/>
        </w:rPr>
        <w:t>Образовательная цель: расширение понятийной базы по учебному предмету за счет включения в неё новых элементов</w:t>
      </w:r>
      <w:proofErr w:type="gramStart"/>
      <w:r w:rsidR="00611C47" w:rsidRPr="00D516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11C47" w:rsidRPr="00D5169B">
        <w:rPr>
          <w:rFonts w:ascii="Times New Roman" w:hAnsi="Times New Roman" w:cs="Times New Roman"/>
          <w:sz w:val="24"/>
          <w:szCs w:val="24"/>
        </w:rPr>
        <w:t xml:space="preserve"> работа на перспективу- знакомство  с понятием «предприниматель», функциями предпринимателя, этапами предпринимательской деятельности,   воспитание делового человека, личности с развитым экономическим мышлением, готовой к жизни и хозяйственной деятельности в условиях рыночных отношений, с помощью экономических категорий и понятий содействовать целостному восприятию и широкому охвату картины окружающего мира, важной составной </w:t>
      </w:r>
      <w:proofErr w:type="gramStart"/>
      <w:r w:rsidR="00611C47" w:rsidRPr="00D5169B">
        <w:rPr>
          <w:rFonts w:ascii="Times New Roman" w:hAnsi="Times New Roman" w:cs="Times New Roman"/>
          <w:sz w:val="24"/>
          <w:szCs w:val="24"/>
        </w:rPr>
        <w:t>частью</w:t>
      </w:r>
      <w:proofErr w:type="gramEnd"/>
      <w:r w:rsidR="00611C47" w:rsidRPr="00D5169B">
        <w:rPr>
          <w:rFonts w:ascii="Times New Roman" w:hAnsi="Times New Roman" w:cs="Times New Roman"/>
          <w:sz w:val="24"/>
          <w:szCs w:val="24"/>
        </w:rPr>
        <w:t xml:space="preserve"> которого являются экономические отношения.</w:t>
      </w:r>
    </w:p>
    <w:p w:rsidR="007062F7" w:rsidRPr="00D5169B" w:rsidRDefault="007062F7" w:rsidP="00D51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69B">
        <w:rPr>
          <w:rFonts w:ascii="Times New Roman" w:hAnsi="Times New Roman" w:cs="Times New Roman"/>
          <w:sz w:val="24"/>
          <w:szCs w:val="24"/>
        </w:rPr>
        <w:t xml:space="preserve"> </w:t>
      </w:r>
      <w:r w:rsidRPr="00D5169B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D516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62F7" w:rsidRPr="00D5169B" w:rsidRDefault="007062F7" w:rsidP="00D51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169B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D5169B">
        <w:rPr>
          <w:rFonts w:ascii="Times New Roman" w:hAnsi="Times New Roman" w:cs="Times New Roman"/>
          <w:sz w:val="24"/>
          <w:szCs w:val="24"/>
        </w:rPr>
        <w:t>:</w:t>
      </w:r>
    </w:p>
    <w:p w:rsidR="007062F7" w:rsidRPr="00D5169B" w:rsidRDefault="007062F7" w:rsidP="007062F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69B">
        <w:rPr>
          <w:rFonts w:ascii="Times New Roman" w:eastAsia="Times New Roman" w:hAnsi="Times New Roman" w:cs="Times New Roman"/>
          <w:sz w:val="24"/>
          <w:szCs w:val="24"/>
        </w:rPr>
        <w:t>через взаимосвязь умножения и деления  ввести правило деления круглых чисел на 10, 100</w:t>
      </w:r>
    </w:p>
    <w:p w:rsidR="007062F7" w:rsidRPr="00D5169B" w:rsidRDefault="007062F7" w:rsidP="007062F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69B">
        <w:rPr>
          <w:rFonts w:ascii="Times New Roman" w:eastAsia="Times New Roman" w:hAnsi="Times New Roman" w:cs="Times New Roman"/>
          <w:sz w:val="24"/>
          <w:szCs w:val="24"/>
        </w:rPr>
        <w:t>познакомить с именами известных предпринимателей, со значением и пользой предпринимательства для общества</w:t>
      </w:r>
      <w:proofErr w:type="gramStart"/>
      <w:r w:rsidRPr="00D5169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5169B">
        <w:rPr>
          <w:rFonts w:ascii="Times New Roman" w:eastAsia="Times New Roman" w:hAnsi="Times New Roman" w:cs="Times New Roman"/>
          <w:sz w:val="24"/>
          <w:szCs w:val="24"/>
        </w:rPr>
        <w:t xml:space="preserve"> собственной реализации</w:t>
      </w:r>
    </w:p>
    <w:p w:rsidR="007062F7" w:rsidRPr="00D5169B" w:rsidRDefault="007062F7" w:rsidP="007062F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69B">
        <w:rPr>
          <w:rFonts w:ascii="Times New Roman" w:eastAsia="Times New Roman" w:hAnsi="Times New Roman" w:cs="Times New Roman"/>
          <w:sz w:val="24"/>
          <w:szCs w:val="24"/>
        </w:rPr>
        <w:t xml:space="preserve"> на примере изучения темы «Деление круглых чисел на 10  и 100»  продемонстрировать  на практике все этапы предпринимательской деятельности</w:t>
      </w:r>
    </w:p>
    <w:p w:rsidR="007062F7" w:rsidRPr="00D5169B" w:rsidRDefault="007062F7" w:rsidP="007062F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69B">
        <w:rPr>
          <w:rFonts w:ascii="Times New Roman" w:eastAsia="Times New Roman" w:hAnsi="Times New Roman" w:cs="Times New Roman"/>
          <w:sz w:val="24"/>
          <w:szCs w:val="24"/>
        </w:rPr>
        <w:t xml:space="preserve"> выполнять умножение и деление на 10 , 100, 1000 </w:t>
      </w:r>
    </w:p>
    <w:p w:rsidR="007062F7" w:rsidRPr="00D5169B" w:rsidRDefault="007062F7" w:rsidP="007062F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69B">
        <w:rPr>
          <w:rFonts w:ascii="Times New Roman" w:eastAsia="Times New Roman" w:hAnsi="Times New Roman" w:cs="Times New Roman"/>
          <w:sz w:val="24"/>
          <w:szCs w:val="24"/>
        </w:rPr>
        <w:t xml:space="preserve">преобразовывать меньшие величины </w:t>
      </w:r>
      <w:proofErr w:type="gramStart"/>
      <w:r w:rsidRPr="00D5169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5169B">
        <w:rPr>
          <w:rFonts w:ascii="Times New Roman" w:eastAsia="Times New Roman" w:hAnsi="Times New Roman" w:cs="Times New Roman"/>
          <w:sz w:val="24"/>
          <w:szCs w:val="24"/>
        </w:rPr>
        <w:t xml:space="preserve"> большие и наоборот</w:t>
      </w:r>
    </w:p>
    <w:p w:rsidR="007062F7" w:rsidRPr="00D5169B" w:rsidRDefault="007062F7" w:rsidP="007062F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69B">
        <w:rPr>
          <w:rFonts w:ascii="Times New Roman" w:eastAsia="Times New Roman" w:hAnsi="Times New Roman" w:cs="Times New Roman"/>
          <w:sz w:val="24"/>
          <w:szCs w:val="24"/>
        </w:rPr>
        <w:t>связать новую тему с жизненной ситуацией</w:t>
      </w:r>
    </w:p>
    <w:p w:rsidR="007062F7" w:rsidRPr="00D5169B" w:rsidRDefault="007062F7" w:rsidP="007062F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69B">
        <w:rPr>
          <w:rFonts w:ascii="Times New Roman" w:eastAsia="Times New Roman" w:hAnsi="Times New Roman" w:cs="Times New Roman"/>
          <w:sz w:val="24"/>
          <w:szCs w:val="24"/>
        </w:rPr>
        <w:t xml:space="preserve"> решать текстовые задачи с целью отработки и применения новых знаний</w:t>
      </w:r>
    </w:p>
    <w:p w:rsidR="009A35DF" w:rsidRPr="00D5169B" w:rsidRDefault="009A35DF" w:rsidP="007062F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69B">
        <w:rPr>
          <w:rFonts w:ascii="Times New Roman" w:hAnsi="Times New Roman" w:cs="Times New Roman"/>
          <w:sz w:val="24"/>
          <w:szCs w:val="24"/>
        </w:rPr>
        <w:t xml:space="preserve">Учиться отличать истинное   высказывание  от </w:t>
      </w:r>
      <w:proofErr w:type="gramStart"/>
      <w:r w:rsidRPr="00D5169B">
        <w:rPr>
          <w:rFonts w:ascii="Times New Roman" w:hAnsi="Times New Roman" w:cs="Times New Roman"/>
          <w:sz w:val="24"/>
          <w:szCs w:val="24"/>
        </w:rPr>
        <w:t>ложного</w:t>
      </w:r>
      <w:proofErr w:type="gramEnd"/>
    </w:p>
    <w:p w:rsidR="007062F7" w:rsidRPr="00D5169B" w:rsidRDefault="007062F7" w:rsidP="007062F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69B">
        <w:rPr>
          <w:rFonts w:ascii="Times New Roman" w:eastAsia="Times New Roman" w:hAnsi="Times New Roman" w:cs="Times New Roman"/>
          <w:sz w:val="24"/>
          <w:szCs w:val="24"/>
        </w:rPr>
        <w:lastRenderedPageBreak/>
        <w:t>дать возможность через рефлексию проявиться  творческим способностям учащихся</w:t>
      </w:r>
    </w:p>
    <w:p w:rsidR="00B22D1B" w:rsidRPr="00D5169B" w:rsidRDefault="00B22D1B" w:rsidP="007062F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69B">
        <w:rPr>
          <w:rFonts w:ascii="Times New Roman" w:eastAsia="Times New Roman" w:hAnsi="Times New Roman" w:cs="Times New Roman"/>
          <w:sz w:val="24"/>
          <w:szCs w:val="24"/>
        </w:rPr>
        <w:t xml:space="preserve">на уроке преследовать </w:t>
      </w:r>
      <w:proofErr w:type="spellStart"/>
      <w:r w:rsidRPr="00D5169B">
        <w:rPr>
          <w:rFonts w:ascii="Times New Roman" w:eastAsia="Times New Roman" w:hAnsi="Times New Roman" w:cs="Times New Roman"/>
          <w:sz w:val="24"/>
          <w:szCs w:val="24"/>
        </w:rPr>
        <w:t>профориентационную</w:t>
      </w:r>
      <w:proofErr w:type="spellEnd"/>
      <w:r w:rsidRPr="00D5169B">
        <w:rPr>
          <w:rFonts w:ascii="Times New Roman" w:eastAsia="Times New Roman" w:hAnsi="Times New Roman" w:cs="Times New Roman"/>
          <w:sz w:val="24"/>
          <w:szCs w:val="24"/>
        </w:rPr>
        <w:t xml:space="preserve"> цель: знакомство и привитие интереса к современным профессиям и профессиональным средствам и инструментари</w:t>
      </w:r>
      <w:proofErr w:type="gramStart"/>
      <w:r w:rsidRPr="00D5169B">
        <w:rPr>
          <w:rFonts w:ascii="Times New Roman" w:eastAsia="Times New Roman" w:hAnsi="Times New Roman" w:cs="Times New Roman"/>
          <w:sz w:val="24"/>
          <w:szCs w:val="24"/>
        </w:rPr>
        <w:t>ю-</w:t>
      </w:r>
      <w:proofErr w:type="gramEnd"/>
      <w:r w:rsidRPr="00D5169B">
        <w:rPr>
          <w:rFonts w:ascii="Times New Roman" w:eastAsia="Times New Roman" w:hAnsi="Times New Roman" w:cs="Times New Roman"/>
          <w:sz w:val="24"/>
          <w:szCs w:val="24"/>
        </w:rPr>
        <w:t xml:space="preserve"> реклама. </w:t>
      </w:r>
    </w:p>
    <w:p w:rsidR="009A35DF" w:rsidRPr="00D5169B" w:rsidRDefault="009A35DF" w:rsidP="007062F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69B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проблемно </w:t>
      </w:r>
      <w:proofErr w:type="gramStart"/>
      <w:r w:rsidRPr="00D5169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5169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D5169B">
        <w:rPr>
          <w:rFonts w:ascii="Times New Roman" w:eastAsia="Times New Roman" w:hAnsi="Times New Roman" w:cs="Times New Roman"/>
          <w:sz w:val="24"/>
          <w:szCs w:val="24"/>
        </w:rPr>
        <w:t>еятельностную</w:t>
      </w:r>
      <w:proofErr w:type="spellEnd"/>
      <w:r w:rsidRPr="00D5169B">
        <w:rPr>
          <w:rFonts w:ascii="Times New Roman" w:eastAsia="Times New Roman" w:hAnsi="Times New Roman" w:cs="Times New Roman"/>
          <w:sz w:val="24"/>
          <w:szCs w:val="24"/>
        </w:rPr>
        <w:t xml:space="preserve"> технологию</w:t>
      </w:r>
    </w:p>
    <w:p w:rsidR="005E34C2" w:rsidRPr="00D5169B" w:rsidRDefault="005E34C2" w:rsidP="007062F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69B">
        <w:rPr>
          <w:rStyle w:val="a4"/>
          <w:rFonts w:ascii="Times New Roman" w:hAnsi="Times New Roman" w:cs="Times New Roman"/>
          <w:b w:val="0"/>
          <w:sz w:val="24"/>
          <w:szCs w:val="24"/>
        </w:rPr>
        <w:t>Ориентироваться</w:t>
      </w:r>
      <w:r w:rsidRPr="00D5169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5169B">
        <w:rPr>
          <w:rFonts w:ascii="Times New Roman" w:hAnsi="Times New Roman" w:cs="Times New Roman"/>
          <w:sz w:val="24"/>
          <w:szCs w:val="24"/>
        </w:rPr>
        <w:t xml:space="preserve">в своей системе знаний и </w:t>
      </w:r>
      <w:r w:rsidRPr="00D5169B">
        <w:rPr>
          <w:rStyle w:val="a4"/>
          <w:rFonts w:ascii="Times New Roman" w:hAnsi="Times New Roman" w:cs="Times New Roman"/>
          <w:b w:val="0"/>
          <w:sz w:val="24"/>
          <w:szCs w:val="24"/>
        </w:rPr>
        <w:t>осознавать необходимость</w:t>
      </w:r>
      <w:r w:rsidRPr="00D5169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5169B">
        <w:rPr>
          <w:rFonts w:ascii="Times New Roman" w:hAnsi="Times New Roman" w:cs="Times New Roman"/>
          <w:sz w:val="24"/>
          <w:szCs w:val="24"/>
        </w:rPr>
        <w:t>нового знания.</w:t>
      </w:r>
    </w:p>
    <w:p w:rsidR="002B514C" w:rsidRPr="00D5169B" w:rsidRDefault="002B514C" w:rsidP="002B5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5169B">
        <w:rPr>
          <w:rFonts w:ascii="Times New Roman" w:hAnsi="Times New Roman" w:cs="Times New Roman"/>
          <w:sz w:val="24"/>
          <w:szCs w:val="24"/>
        </w:rPr>
        <w:t>Ввести учащихся в ролевую ситуацию “начало предпринимательской деятельности” и в ходе тренинга помочь учащимся изучить процесс разработки и начала реализации предпринимательской идеи.</w:t>
      </w:r>
    </w:p>
    <w:p w:rsidR="007062F7" w:rsidRPr="00D5169B" w:rsidRDefault="007062F7" w:rsidP="00D5169B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69B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D5169B">
        <w:rPr>
          <w:rFonts w:ascii="Times New Roman" w:hAnsi="Times New Roman" w:cs="Times New Roman"/>
          <w:sz w:val="24"/>
          <w:szCs w:val="24"/>
        </w:rPr>
        <w:t>:</w:t>
      </w:r>
    </w:p>
    <w:p w:rsidR="005E34C2" w:rsidRPr="00EF306C" w:rsidRDefault="005E34C2" w:rsidP="00EF306C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06C">
        <w:rPr>
          <w:rStyle w:val="a5"/>
          <w:rFonts w:ascii="Times New Roman" w:hAnsi="Times New Roman" w:cs="Times New Roman"/>
          <w:sz w:val="24"/>
          <w:szCs w:val="24"/>
        </w:rPr>
        <w:t>Объяснять</w:t>
      </w:r>
      <w:proofErr w:type="gramStart"/>
      <w:r w:rsidRPr="00EF306C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EF30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F306C">
        <w:rPr>
          <w:rFonts w:ascii="Times New Roman" w:hAnsi="Times New Roman" w:cs="Times New Roman"/>
          <w:sz w:val="24"/>
          <w:szCs w:val="24"/>
        </w:rPr>
        <w:t xml:space="preserve"> почему конкретные однозначные поступки можно оценить как «хорошие» или «плохие» («неправильные», «опасные», «некрасивые»), с позиции общечеловеческих и российских гражданских ценностей.</w:t>
      </w:r>
    </w:p>
    <w:p w:rsidR="00CD4164" w:rsidRPr="00D5169B" w:rsidRDefault="00CD4164" w:rsidP="00EF306C">
      <w:pPr>
        <w:pStyle w:val="a3"/>
        <w:numPr>
          <w:ilvl w:val="0"/>
          <w:numId w:val="21"/>
        </w:numPr>
        <w:spacing w:after="0" w:line="36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D5169B">
        <w:rPr>
          <w:rStyle w:val="a4"/>
          <w:rFonts w:ascii="Times New Roman" w:hAnsi="Times New Roman" w:cs="Times New Roman"/>
          <w:b w:val="0"/>
          <w:sz w:val="24"/>
          <w:szCs w:val="24"/>
        </w:rPr>
        <w:t>Составлять план действий по решению проблемы (задачи)</w:t>
      </w:r>
    </w:p>
    <w:p w:rsidR="007062F7" w:rsidRPr="00D5169B" w:rsidRDefault="007062F7" w:rsidP="00706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169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5169B">
        <w:rPr>
          <w:rFonts w:ascii="Times New Roman" w:hAnsi="Times New Roman" w:cs="Times New Roman"/>
          <w:sz w:val="24"/>
          <w:szCs w:val="24"/>
        </w:rPr>
        <w:t>:</w:t>
      </w:r>
    </w:p>
    <w:p w:rsidR="007062F7" w:rsidRPr="00D5169B" w:rsidRDefault="007062F7" w:rsidP="007062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6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Регулятивные</w:t>
      </w:r>
      <w:r w:rsidRPr="00D5169B">
        <w:rPr>
          <w:rFonts w:ascii="Times New Roman" w:eastAsia="Times New Roman" w:hAnsi="Times New Roman" w:cs="Times New Roman"/>
          <w:sz w:val="24"/>
          <w:szCs w:val="24"/>
        </w:rPr>
        <w:t xml:space="preserve"> УУД:</w:t>
      </w:r>
    </w:p>
    <w:p w:rsidR="007062F7" w:rsidRPr="00D5169B" w:rsidRDefault="007062F7" w:rsidP="009A35D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69B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 формулировать цели урока после предварительного обсуждения. </w:t>
      </w:r>
    </w:p>
    <w:p w:rsidR="007062F7" w:rsidRPr="00D5169B" w:rsidRDefault="007062F7" w:rsidP="009A35D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69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5169B">
        <w:rPr>
          <w:rFonts w:ascii="Times New Roman" w:eastAsia="Times New Roman" w:hAnsi="Times New Roman" w:cs="Times New Roman"/>
          <w:sz w:val="24"/>
          <w:szCs w:val="24"/>
        </w:rPr>
        <w:t>учиться совместно с учителем обнаруживать</w:t>
      </w:r>
      <w:proofErr w:type="gramEnd"/>
      <w:r w:rsidRPr="00D5169B">
        <w:rPr>
          <w:rFonts w:ascii="Times New Roman" w:eastAsia="Times New Roman" w:hAnsi="Times New Roman" w:cs="Times New Roman"/>
          <w:sz w:val="24"/>
          <w:szCs w:val="24"/>
        </w:rPr>
        <w:t xml:space="preserve"> и формулировать учебную проблему</w:t>
      </w:r>
    </w:p>
    <w:p w:rsidR="009A35DF" w:rsidRPr="00D5169B" w:rsidRDefault="009A35DF" w:rsidP="009A35D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69B"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 на уроке.</w:t>
      </w:r>
    </w:p>
    <w:p w:rsidR="009A35DF" w:rsidRPr="00D5169B" w:rsidRDefault="009A35DF" w:rsidP="009A35D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69B">
        <w:rPr>
          <w:rFonts w:ascii="Times New Roman" w:hAnsi="Times New Roman" w:cs="Times New Roman"/>
          <w:sz w:val="24"/>
          <w:szCs w:val="24"/>
        </w:rPr>
        <w:t xml:space="preserve">Учиться отличать истинное   высказывание  от </w:t>
      </w:r>
      <w:proofErr w:type="gramStart"/>
      <w:r w:rsidRPr="00D5169B">
        <w:rPr>
          <w:rFonts w:ascii="Times New Roman" w:hAnsi="Times New Roman" w:cs="Times New Roman"/>
          <w:sz w:val="24"/>
          <w:szCs w:val="24"/>
        </w:rPr>
        <w:t>ложного</w:t>
      </w:r>
      <w:proofErr w:type="gramEnd"/>
    </w:p>
    <w:p w:rsidR="009A35DF" w:rsidRPr="00D5169B" w:rsidRDefault="009A35DF" w:rsidP="009A35D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69B">
        <w:rPr>
          <w:rFonts w:ascii="Times New Roman" w:hAnsi="Times New Roman" w:cs="Times New Roman"/>
          <w:sz w:val="24"/>
          <w:szCs w:val="24"/>
        </w:rPr>
        <w:t xml:space="preserve">Учиться отличать истинное   высказывание  от </w:t>
      </w:r>
      <w:proofErr w:type="gramStart"/>
      <w:r w:rsidRPr="00D5169B">
        <w:rPr>
          <w:rFonts w:ascii="Times New Roman" w:hAnsi="Times New Roman" w:cs="Times New Roman"/>
          <w:sz w:val="24"/>
          <w:szCs w:val="24"/>
        </w:rPr>
        <w:t>ложного</w:t>
      </w:r>
      <w:proofErr w:type="gramEnd"/>
    </w:p>
    <w:p w:rsidR="00637212" w:rsidRPr="00D5169B" w:rsidRDefault="009A35DF" w:rsidP="0063721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69B">
        <w:rPr>
          <w:rFonts w:ascii="Times New Roman" w:hAnsi="Times New Roman" w:cs="Times New Roman"/>
          <w:sz w:val="24"/>
          <w:szCs w:val="24"/>
        </w:rPr>
        <w:t>Определять успешность выполнения своего задания в диалоге с учителем</w:t>
      </w:r>
    </w:p>
    <w:p w:rsidR="007062F7" w:rsidRPr="00D5169B" w:rsidRDefault="00637212" w:rsidP="0063721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69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51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2F7" w:rsidRPr="00D5169B">
        <w:rPr>
          <w:rFonts w:ascii="Times New Roman" w:eastAsia="Times New Roman" w:hAnsi="Times New Roman" w:cs="Times New Roman"/>
          <w:sz w:val="24"/>
          <w:szCs w:val="24"/>
        </w:rPr>
        <w:t xml:space="preserve">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7062F7" w:rsidRPr="00D5169B" w:rsidRDefault="007062F7" w:rsidP="007062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6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Познавательные </w:t>
      </w:r>
      <w:r w:rsidRPr="00D5169B">
        <w:rPr>
          <w:rFonts w:ascii="Times New Roman" w:eastAsia="Times New Roman" w:hAnsi="Times New Roman" w:cs="Times New Roman"/>
          <w:sz w:val="24"/>
          <w:szCs w:val="24"/>
        </w:rPr>
        <w:t>УУД:</w:t>
      </w:r>
    </w:p>
    <w:p w:rsidR="007062F7" w:rsidRPr="00D5169B" w:rsidRDefault="00637212" w:rsidP="00637212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69B"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="007062F7" w:rsidRPr="00D5169B">
        <w:rPr>
          <w:rFonts w:ascii="Times New Roman" w:eastAsia="Times New Roman" w:hAnsi="Times New Roman" w:cs="Times New Roman"/>
          <w:sz w:val="24"/>
          <w:szCs w:val="24"/>
        </w:rPr>
        <w:t>риентироваться в своей системе знаний: самостоятельно предполагать, какая информация нужна для решения учебной задачи в один шаг</w:t>
      </w:r>
    </w:p>
    <w:p w:rsidR="007062F7" w:rsidRPr="00D5169B" w:rsidRDefault="00637212" w:rsidP="00637212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69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062F7" w:rsidRPr="00D5169B">
        <w:rPr>
          <w:rFonts w:ascii="Times New Roman" w:eastAsia="Times New Roman" w:hAnsi="Times New Roman" w:cs="Times New Roman"/>
          <w:sz w:val="24"/>
          <w:szCs w:val="24"/>
        </w:rPr>
        <w:t xml:space="preserve">ерерабатывать полученную информацию: делать выводы на основе обобщения знаний. </w:t>
      </w:r>
    </w:p>
    <w:p w:rsidR="007062F7" w:rsidRPr="00D5169B" w:rsidRDefault="007062F7" w:rsidP="007062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6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Коммуникативные </w:t>
      </w:r>
      <w:r w:rsidRPr="00D5169B">
        <w:rPr>
          <w:rFonts w:ascii="Times New Roman" w:eastAsia="Times New Roman" w:hAnsi="Times New Roman" w:cs="Times New Roman"/>
          <w:sz w:val="24"/>
          <w:szCs w:val="24"/>
        </w:rPr>
        <w:t>УУД:</w:t>
      </w:r>
    </w:p>
    <w:p w:rsidR="007062F7" w:rsidRPr="00D5169B" w:rsidRDefault="00637212" w:rsidP="00637212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69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062F7" w:rsidRPr="00D5169B">
        <w:rPr>
          <w:rFonts w:ascii="Times New Roman" w:eastAsia="Times New Roman" w:hAnsi="Times New Roman" w:cs="Times New Roman"/>
          <w:sz w:val="24"/>
          <w:szCs w:val="24"/>
        </w:rPr>
        <w:t xml:space="preserve">онести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7062F7" w:rsidRPr="00D5169B" w:rsidRDefault="00637212" w:rsidP="00637212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69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062F7" w:rsidRPr="00D5169B">
        <w:rPr>
          <w:rFonts w:ascii="Times New Roman" w:eastAsia="Times New Roman" w:hAnsi="Times New Roman" w:cs="Times New Roman"/>
          <w:sz w:val="24"/>
          <w:szCs w:val="24"/>
        </w:rPr>
        <w:t xml:space="preserve">онести свою позицию до других: высказывать свою точку зрения и пытаться её обосновать, приводя аргументы. </w:t>
      </w:r>
    </w:p>
    <w:p w:rsidR="007062F7" w:rsidRPr="00D5169B" w:rsidRDefault="00637212" w:rsidP="00637212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69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062F7" w:rsidRPr="00D5169B">
        <w:rPr>
          <w:rFonts w:ascii="Times New Roman" w:eastAsia="Times New Roman" w:hAnsi="Times New Roman" w:cs="Times New Roman"/>
          <w:sz w:val="24"/>
          <w:szCs w:val="24"/>
        </w:rPr>
        <w:t xml:space="preserve">лушать других, пытаться принимать другую точку зрения, быть готовым изменить свою точку зрения. </w:t>
      </w:r>
    </w:p>
    <w:p w:rsidR="007062F7" w:rsidRPr="00D5169B" w:rsidRDefault="007062F7" w:rsidP="00706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169B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 w:rsidRPr="00D5169B">
        <w:rPr>
          <w:rFonts w:ascii="Times New Roman" w:hAnsi="Times New Roman" w:cs="Times New Roman"/>
          <w:sz w:val="24"/>
          <w:szCs w:val="24"/>
        </w:rPr>
        <w:t xml:space="preserve">: </w:t>
      </w:r>
      <w:r w:rsidR="00CD4164" w:rsidRPr="00D5169B"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открытие новых</w:t>
      </w:r>
      <w:r w:rsidRPr="00D516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знани</w:t>
      </w:r>
      <w:r w:rsidR="00CD4164" w:rsidRPr="00D5169B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</w:p>
    <w:p w:rsidR="007062F7" w:rsidRPr="00D5169B" w:rsidRDefault="007062F7" w:rsidP="002F06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169B">
        <w:rPr>
          <w:rFonts w:ascii="Times New Roman" w:hAnsi="Times New Roman" w:cs="Times New Roman"/>
          <w:b/>
          <w:i/>
          <w:sz w:val="24"/>
          <w:szCs w:val="24"/>
        </w:rPr>
        <w:t>Формы работы учащихся:</w:t>
      </w:r>
      <w:r w:rsidRPr="00D5169B">
        <w:rPr>
          <w:rFonts w:ascii="Times New Roman" w:hAnsi="Times New Roman" w:cs="Times New Roman"/>
          <w:sz w:val="24"/>
          <w:szCs w:val="24"/>
        </w:rPr>
        <w:t xml:space="preserve"> Фронтальная, коллективная, групповая, индивидуальная</w:t>
      </w:r>
    </w:p>
    <w:p w:rsidR="007062F7" w:rsidRPr="00D5169B" w:rsidRDefault="00CD4164" w:rsidP="002F06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169B">
        <w:rPr>
          <w:rFonts w:ascii="Times New Roman" w:hAnsi="Times New Roman" w:cs="Times New Roman"/>
          <w:b/>
          <w:sz w:val="24"/>
          <w:szCs w:val="24"/>
        </w:rPr>
        <w:t xml:space="preserve">Методы и приемы работы: </w:t>
      </w:r>
      <w:r w:rsidRPr="00D5169B">
        <w:rPr>
          <w:rFonts w:ascii="Times New Roman" w:hAnsi="Times New Roman" w:cs="Times New Roman"/>
          <w:sz w:val="24"/>
          <w:szCs w:val="24"/>
        </w:rPr>
        <w:t>словесный метод обучения, объяснительно-иллюстративный метод, практический метод, информационно-коммуникативные технологии, создание проблемной ситуации, групповая и фронтальная формы работы, прием взаимопроверки, самоконтроля и самопроверки по эталону, индивидуальный и дифференцированный подходы при выполнении заданий</w:t>
      </w:r>
      <w:proofErr w:type="gramStart"/>
      <w:r w:rsidRPr="00D516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16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69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5169B">
        <w:rPr>
          <w:rFonts w:ascii="Times New Roman" w:hAnsi="Times New Roman" w:cs="Times New Roman"/>
          <w:sz w:val="24"/>
          <w:szCs w:val="24"/>
        </w:rPr>
        <w:t>олевая игра</w:t>
      </w:r>
    </w:p>
    <w:p w:rsidR="00CD4164" w:rsidRPr="00D5169B" w:rsidRDefault="00CD4164" w:rsidP="00CD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9B">
        <w:rPr>
          <w:rFonts w:ascii="Times New Roman" w:hAnsi="Times New Roman" w:cs="Times New Roman"/>
          <w:b/>
          <w:sz w:val="24"/>
          <w:szCs w:val="24"/>
        </w:rPr>
        <w:t xml:space="preserve">Оборудование урока: </w:t>
      </w:r>
      <w:r w:rsidRPr="00D5169B">
        <w:rPr>
          <w:rFonts w:ascii="Times New Roman" w:hAnsi="Times New Roman" w:cs="Times New Roman"/>
          <w:sz w:val="24"/>
          <w:szCs w:val="24"/>
        </w:rPr>
        <w:t xml:space="preserve">учебник «Математика» - 4 класс, Г. В. Дорофеев, Т. Н. </w:t>
      </w:r>
      <w:proofErr w:type="spellStart"/>
      <w:r w:rsidRPr="00D5169B">
        <w:rPr>
          <w:rFonts w:ascii="Times New Roman" w:hAnsi="Times New Roman" w:cs="Times New Roman"/>
          <w:sz w:val="24"/>
          <w:szCs w:val="24"/>
        </w:rPr>
        <w:t>Миракова</w:t>
      </w:r>
      <w:proofErr w:type="spellEnd"/>
      <w:r w:rsidRPr="00D5169B">
        <w:rPr>
          <w:rFonts w:ascii="Times New Roman" w:hAnsi="Times New Roman" w:cs="Times New Roman"/>
          <w:sz w:val="24"/>
          <w:szCs w:val="24"/>
        </w:rPr>
        <w:t xml:space="preserve">, Москва, «Просвещение», 2014г. (УМК «Перспектива»); карточки; </w:t>
      </w:r>
      <w:proofErr w:type="spellStart"/>
      <w:r w:rsidRPr="00D5169B">
        <w:rPr>
          <w:rFonts w:ascii="Times New Roman" w:hAnsi="Times New Roman" w:cs="Times New Roman"/>
          <w:sz w:val="24"/>
          <w:szCs w:val="24"/>
        </w:rPr>
        <w:t>мультимедия</w:t>
      </w:r>
      <w:proofErr w:type="spellEnd"/>
      <w:r w:rsidRPr="00D5169B">
        <w:rPr>
          <w:rFonts w:ascii="Times New Roman" w:hAnsi="Times New Roman" w:cs="Times New Roman"/>
          <w:sz w:val="24"/>
          <w:szCs w:val="24"/>
        </w:rPr>
        <w:t xml:space="preserve">; электронное приложение к учебнику;  презентация к уроку; карточки для самопроверки. </w:t>
      </w:r>
    </w:p>
    <w:p w:rsidR="00CD4164" w:rsidRPr="00D5169B" w:rsidRDefault="00CD4164" w:rsidP="00CD41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69B">
        <w:rPr>
          <w:rFonts w:ascii="Times New Roman" w:hAnsi="Times New Roman" w:cs="Times New Roman"/>
          <w:b/>
          <w:sz w:val="24"/>
          <w:szCs w:val="24"/>
        </w:rPr>
        <w:t>Этапы урока:</w:t>
      </w:r>
    </w:p>
    <w:p w:rsidR="00CD4164" w:rsidRPr="00D5169B" w:rsidRDefault="00637212" w:rsidP="00CD416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9B">
        <w:rPr>
          <w:rFonts w:ascii="Times New Roman" w:hAnsi="Times New Roman" w:cs="Times New Roman"/>
          <w:sz w:val="24"/>
          <w:szCs w:val="24"/>
        </w:rPr>
        <w:t>мотивация</w:t>
      </w:r>
    </w:p>
    <w:p w:rsidR="00356587" w:rsidRPr="00D5169B" w:rsidRDefault="00356587" w:rsidP="00CD416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9B">
        <w:rPr>
          <w:rFonts w:ascii="Times New Roman" w:hAnsi="Times New Roman" w:cs="Times New Roman"/>
          <w:sz w:val="24"/>
          <w:szCs w:val="24"/>
        </w:rPr>
        <w:t>знакомство с историей</w:t>
      </w:r>
    </w:p>
    <w:p w:rsidR="00CD4164" w:rsidRPr="00D5169B" w:rsidRDefault="00637212" w:rsidP="00CD416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9B"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CD4164" w:rsidRPr="00D5169B" w:rsidRDefault="00CD4164" w:rsidP="00CD416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9B">
        <w:rPr>
          <w:rFonts w:ascii="Times New Roman" w:hAnsi="Times New Roman" w:cs="Times New Roman"/>
          <w:sz w:val="24"/>
          <w:szCs w:val="24"/>
        </w:rPr>
        <w:t>выявление места и причины затруднения</w:t>
      </w:r>
    </w:p>
    <w:p w:rsidR="00CD4164" w:rsidRPr="00D5169B" w:rsidRDefault="00CD4164" w:rsidP="00CD416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9B">
        <w:rPr>
          <w:rFonts w:ascii="Times New Roman" w:hAnsi="Times New Roman" w:cs="Times New Roman"/>
          <w:sz w:val="24"/>
          <w:szCs w:val="24"/>
        </w:rPr>
        <w:t>построение проекта выхода из затруднения</w:t>
      </w:r>
    </w:p>
    <w:p w:rsidR="00940F3D" w:rsidRPr="00D5169B" w:rsidRDefault="00940F3D" w:rsidP="00CD416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169B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CD4164" w:rsidRPr="00D5169B" w:rsidRDefault="00CD4164" w:rsidP="00CD416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9B">
        <w:rPr>
          <w:rFonts w:ascii="Times New Roman" w:hAnsi="Times New Roman" w:cs="Times New Roman"/>
          <w:sz w:val="24"/>
          <w:szCs w:val="24"/>
        </w:rPr>
        <w:t>реализация построенного проекта</w:t>
      </w:r>
      <w:r w:rsidR="00940F3D" w:rsidRPr="00D5169B">
        <w:rPr>
          <w:rFonts w:ascii="Times New Roman" w:hAnsi="Times New Roman" w:cs="Times New Roman"/>
          <w:sz w:val="24"/>
          <w:szCs w:val="24"/>
        </w:rPr>
        <w:t>, пробное действие, проговаривание во внешней речи</w:t>
      </w:r>
    </w:p>
    <w:p w:rsidR="00940F3D" w:rsidRPr="00D5169B" w:rsidRDefault="00940F3D" w:rsidP="00CD416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9B">
        <w:rPr>
          <w:rFonts w:ascii="Times New Roman" w:hAnsi="Times New Roman" w:cs="Times New Roman"/>
          <w:sz w:val="24"/>
          <w:szCs w:val="24"/>
        </w:rPr>
        <w:t>включение в систему знаний и применение</w:t>
      </w:r>
    </w:p>
    <w:p w:rsidR="00940F3D" w:rsidRPr="00D5169B" w:rsidRDefault="00940F3D" w:rsidP="00CD416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9B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940F3D" w:rsidRPr="00D5169B" w:rsidRDefault="00940F3D" w:rsidP="00CD416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9B">
        <w:rPr>
          <w:rFonts w:ascii="Times New Roman" w:hAnsi="Times New Roman" w:cs="Times New Roman"/>
          <w:sz w:val="24"/>
          <w:szCs w:val="24"/>
        </w:rPr>
        <w:t>рефлексия учебной деятельности</w:t>
      </w:r>
    </w:p>
    <w:p w:rsidR="00CD4164" w:rsidRPr="00D5169B" w:rsidRDefault="00356587" w:rsidP="00940F3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8BB" w:rsidRPr="00D5169B" w:rsidRDefault="001018BB" w:rsidP="001018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69B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урока:</w:t>
      </w:r>
    </w:p>
    <w:p w:rsidR="001018BB" w:rsidRPr="00D5169B" w:rsidRDefault="001018BB" w:rsidP="00940F3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8BB" w:rsidRPr="00D5169B" w:rsidRDefault="001018BB" w:rsidP="00940F3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6022" w:type="dxa"/>
        <w:tblInd w:w="-601" w:type="dxa"/>
        <w:tblLayout w:type="fixed"/>
        <w:tblLook w:val="04A0"/>
      </w:tblPr>
      <w:tblGrid>
        <w:gridCol w:w="1135"/>
        <w:gridCol w:w="2126"/>
        <w:gridCol w:w="8647"/>
        <w:gridCol w:w="1984"/>
        <w:gridCol w:w="2130"/>
      </w:tblGrid>
      <w:tr w:rsidR="00940F3D" w:rsidRPr="00D5169B" w:rsidTr="006C6BB6">
        <w:tc>
          <w:tcPr>
            <w:tcW w:w="1135" w:type="dxa"/>
          </w:tcPr>
          <w:p w:rsidR="00940F3D" w:rsidRPr="00D5169B" w:rsidRDefault="00940F3D" w:rsidP="009A7C8D">
            <w:pPr>
              <w:spacing w:before="240"/>
              <w:ind w:lef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126" w:type="dxa"/>
          </w:tcPr>
          <w:p w:rsidR="00940F3D" w:rsidRPr="00D5169B" w:rsidRDefault="00940F3D" w:rsidP="009A7C8D">
            <w:pPr>
              <w:ind w:lef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8647" w:type="dxa"/>
          </w:tcPr>
          <w:p w:rsidR="00940F3D" w:rsidRPr="00D5169B" w:rsidRDefault="00940F3D" w:rsidP="009A7C8D">
            <w:pPr>
              <w:ind w:left="49" w:hanging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  <w:r w:rsidR="00375DBB"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содержание </w:t>
            </w:r>
          </w:p>
        </w:tc>
        <w:tc>
          <w:tcPr>
            <w:tcW w:w="1984" w:type="dxa"/>
          </w:tcPr>
          <w:p w:rsidR="00940F3D" w:rsidRPr="00D5169B" w:rsidRDefault="00940F3D" w:rsidP="009A7C8D">
            <w:pPr>
              <w:ind w:left="49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130" w:type="dxa"/>
          </w:tcPr>
          <w:p w:rsidR="00940F3D" w:rsidRPr="00D5169B" w:rsidRDefault="00940F3D" w:rsidP="009A7C8D">
            <w:pPr>
              <w:ind w:left="49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УДД на соответствующих этапах</w:t>
            </w:r>
          </w:p>
        </w:tc>
      </w:tr>
      <w:tr w:rsidR="00940F3D" w:rsidRPr="00D5169B" w:rsidTr="006C6BB6">
        <w:tc>
          <w:tcPr>
            <w:tcW w:w="1135" w:type="dxa"/>
          </w:tcPr>
          <w:p w:rsidR="00940F3D" w:rsidRPr="00D5169B" w:rsidRDefault="00940F3D" w:rsidP="009A7C8D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40F3D" w:rsidRPr="00D5169B" w:rsidRDefault="00356587" w:rsidP="009A7C8D">
            <w:pPr>
              <w:ind w:lef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proofErr w:type="spellEnd"/>
            <w:proofErr w:type="gramEnd"/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</w:t>
            </w:r>
          </w:p>
        </w:tc>
        <w:tc>
          <w:tcPr>
            <w:tcW w:w="2126" w:type="dxa"/>
          </w:tcPr>
          <w:p w:rsidR="00940F3D" w:rsidRPr="00D5169B" w:rsidRDefault="00940F3D" w:rsidP="009A7C8D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Установление психологического комфорта, настрой детей на работу без страха перед аудиторией гостей.</w:t>
            </w:r>
          </w:p>
        </w:tc>
        <w:tc>
          <w:tcPr>
            <w:tcW w:w="8647" w:type="dxa"/>
          </w:tcPr>
          <w:p w:rsidR="00940F3D" w:rsidRPr="00D5169B" w:rsidRDefault="00637212" w:rsidP="00637212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940F3D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ебята, сегодня к нам пришли гости. Давайте повернемся к ним и с улыбкой поздороваемся. </w:t>
            </w:r>
          </w:p>
        </w:tc>
        <w:tc>
          <w:tcPr>
            <w:tcW w:w="1984" w:type="dxa"/>
          </w:tcPr>
          <w:p w:rsidR="00940F3D" w:rsidRPr="00D5169B" w:rsidRDefault="00637212" w:rsidP="00637212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Приветствуют гостей</w:t>
            </w:r>
          </w:p>
        </w:tc>
        <w:tc>
          <w:tcPr>
            <w:tcW w:w="2130" w:type="dxa"/>
          </w:tcPr>
          <w:p w:rsidR="00940F3D" w:rsidRPr="00D5169B" w:rsidRDefault="00637212" w:rsidP="009A7C8D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2B514C" w:rsidRPr="00D5169B" w:rsidTr="006C6BB6">
        <w:tc>
          <w:tcPr>
            <w:tcW w:w="1135" w:type="dxa"/>
          </w:tcPr>
          <w:p w:rsidR="002B514C" w:rsidRPr="00D5169B" w:rsidRDefault="00356587" w:rsidP="009A7C8D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2126" w:type="dxa"/>
          </w:tcPr>
          <w:p w:rsidR="002B514C" w:rsidRPr="00D5169B" w:rsidRDefault="00637212" w:rsidP="009A7C8D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Мотивация к получению новых знаний</w:t>
            </w:r>
          </w:p>
        </w:tc>
        <w:tc>
          <w:tcPr>
            <w:tcW w:w="8647" w:type="dxa"/>
          </w:tcPr>
          <w:p w:rsidR="002B514C" w:rsidRPr="00D5169B" w:rsidRDefault="002B514C" w:rsidP="002B514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- А теперь повернитесь ко мне</w:t>
            </w:r>
          </w:p>
          <w:p w:rsidR="00E956AC" w:rsidRPr="00D5169B" w:rsidRDefault="002B514C" w:rsidP="002B514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Тихонечко сели. Ребята сегодня наш урок будет необычным не только потому,  что у нас гости</w:t>
            </w:r>
            <w:r w:rsidR="009A7C8D" w:rsidRPr="00D5169B">
              <w:rPr>
                <w:rFonts w:ascii="Times New Roman" w:hAnsi="Times New Roman" w:cs="Times New Roman"/>
                <w:sz w:val="24"/>
                <w:szCs w:val="24"/>
              </w:rPr>
              <w:t>. Вспомните, какое было домашнее задание</w:t>
            </w:r>
            <w:proofErr w:type="gramStart"/>
            <w:r w:rsidR="009A7C8D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A7C8D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Скажите в двух словах кто же такой пред</w:t>
            </w:r>
            <w:r w:rsidR="00637212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приниматель? </w:t>
            </w:r>
            <w:r w:rsidR="00E956AC" w:rsidRPr="00D5169B">
              <w:rPr>
                <w:rFonts w:ascii="Times New Roman" w:hAnsi="Times New Roman" w:cs="Times New Roman"/>
                <w:sz w:val="24"/>
                <w:szCs w:val="24"/>
              </w:rPr>
              <w:t>( бизнесмен)  Скажите в двух словах как вы понимаете значение этого слова ?( ответы детей)</w:t>
            </w:r>
          </w:p>
          <w:p w:rsidR="0078732C" w:rsidRPr="00D5169B" w:rsidRDefault="00E956AC" w:rsidP="0078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212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Но чтобы предпринимательская деятельность была успешной и продуктивной  надо знать определенные её этапы. </w:t>
            </w:r>
          </w:p>
          <w:p w:rsidR="0078732C" w:rsidRPr="00D5169B" w:rsidRDefault="009A7C8D" w:rsidP="00787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32C"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предпринимательской деятельности:</w:t>
            </w:r>
          </w:p>
          <w:p w:rsidR="0078732C" w:rsidRPr="00D5169B" w:rsidRDefault="0078732C" w:rsidP="0078732C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Фиксация деловой идеи </w:t>
            </w:r>
          </w:p>
          <w:p w:rsidR="0078732C" w:rsidRPr="00D5169B" w:rsidRDefault="0078732C" w:rsidP="0078732C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проектом</w:t>
            </w:r>
          </w:p>
          <w:p w:rsidR="0078732C" w:rsidRPr="00D5169B" w:rsidRDefault="0078732C" w:rsidP="0078732C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Деловой проек</w:t>
            </w:r>
            <w:proofErr w:type="gramStart"/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т(</w:t>
            </w:r>
            <w:proofErr w:type="gramEnd"/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Пробное действие, т. е. попробовать решить)</w:t>
            </w:r>
          </w:p>
          <w:p w:rsidR="0078732C" w:rsidRPr="00D5169B" w:rsidRDefault="0078732C" w:rsidP="0078732C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Применить на практике или эксплуатация деловой идеи</w:t>
            </w:r>
          </w:p>
          <w:p w:rsidR="0078732C" w:rsidRPr="00D5169B" w:rsidRDefault="0078732C" w:rsidP="0078732C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Реклама </w:t>
            </w:r>
          </w:p>
          <w:p w:rsidR="0078732C" w:rsidRPr="00D5169B" w:rsidRDefault="0078732C" w:rsidP="0078732C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Гонорар</w:t>
            </w:r>
          </w:p>
          <w:p w:rsidR="00E956AC" w:rsidRPr="00D5169B" w:rsidRDefault="00E956AC" w:rsidP="002B514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AC" w:rsidRPr="00D5169B" w:rsidRDefault="00E956AC" w:rsidP="002B514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все этапы. Ученики читают их перечень вслух 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знакомство) </w:t>
            </w:r>
          </w:p>
          <w:p w:rsidR="0078732C" w:rsidRPr="00D5169B" w:rsidRDefault="0078732C" w:rsidP="002B514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Встретились ли вам незнакомые слова? (гонорар) Это значит награда за труды, в основном она выражаться в денежном эквиваленте.</w:t>
            </w:r>
          </w:p>
          <w:p w:rsidR="002B514C" w:rsidRPr="00D5169B" w:rsidRDefault="009A7C8D" w:rsidP="002B514C">
            <w:pPr>
              <w:ind w:left="49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Сегодня вы попробуете стать предпринимателями. </w:t>
            </w:r>
            <w:r w:rsidR="00637212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Но прежде я хочу </w:t>
            </w:r>
            <w:r w:rsidR="00E956AC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историей. </w:t>
            </w:r>
          </w:p>
        </w:tc>
        <w:tc>
          <w:tcPr>
            <w:tcW w:w="1984" w:type="dxa"/>
          </w:tcPr>
          <w:p w:rsidR="002B514C" w:rsidRPr="00D5169B" w:rsidRDefault="002B514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Садятся.</w:t>
            </w:r>
          </w:p>
          <w:p w:rsidR="002B514C" w:rsidRPr="00D5169B" w:rsidRDefault="002B514C" w:rsidP="002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</w:t>
            </w:r>
          </w:p>
          <w:p w:rsidR="002B514C" w:rsidRPr="00D5169B" w:rsidRDefault="002B514C" w:rsidP="002B5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4C" w:rsidRPr="00D5169B" w:rsidRDefault="002B514C" w:rsidP="009A7C8D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B514C" w:rsidRPr="00D5169B" w:rsidRDefault="00356587" w:rsidP="009A7C8D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Л: внутренняя позиция школьника, мотивационная основа учебной деятельности</w:t>
            </w:r>
          </w:p>
        </w:tc>
      </w:tr>
      <w:tr w:rsidR="002B514C" w:rsidRPr="00D5169B" w:rsidTr="006C6BB6">
        <w:tc>
          <w:tcPr>
            <w:tcW w:w="1135" w:type="dxa"/>
          </w:tcPr>
          <w:p w:rsidR="002B514C" w:rsidRPr="00D5169B" w:rsidRDefault="002B514C" w:rsidP="009A7C8D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историей</w:t>
            </w:r>
          </w:p>
        </w:tc>
        <w:tc>
          <w:tcPr>
            <w:tcW w:w="2126" w:type="dxa"/>
          </w:tcPr>
          <w:p w:rsidR="002B514C" w:rsidRPr="00D5169B" w:rsidRDefault="002B514C" w:rsidP="009A7C8D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Познакомить с известными  именами предпринимателей</w:t>
            </w:r>
            <w:r w:rsidR="00D66A4A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и навести на мысль о том, что же общего между всеми предпринимателями.</w:t>
            </w:r>
          </w:p>
        </w:tc>
        <w:tc>
          <w:tcPr>
            <w:tcW w:w="8647" w:type="dxa"/>
          </w:tcPr>
          <w:p w:rsidR="001A51FD" w:rsidRPr="00D5169B" w:rsidRDefault="002B514C" w:rsidP="00866C3C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Оказывается предпринимательство как деятельность это отнюдь не современное понятие. Предпринимателями становились люди </w:t>
            </w:r>
            <w:r w:rsidR="00A13EFD" w:rsidRPr="00D5169B">
              <w:rPr>
                <w:rFonts w:ascii="Times New Roman" w:hAnsi="Times New Roman" w:cs="Times New Roman"/>
                <w:sz w:val="24"/>
                <w:szCs w:val="24"/>
              </w:rPr>
              <w:t>в разных сферах: образовании, банковском деле, строительстве, спорте, в творческой области</w:t>
            </w:r>
            <w:proofErr w:type="gramStart"/>
            <w:r w:rsidR="009A7C8D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A7C8D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C8D" w:rsidRPr="00D5169B" w:rsidRDefault="001A51FD" w:rsidP="00866C3C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2520" cy="809625"/>
                  <wp:effectExtent l="19050" t="0" r="0" b="0"/>
                  <wp:docPr id="7" name="preview-image" descr="http://i.finam.fm/uploads/other/2010/12/19/bahrushin250h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i.finam.fm/uploads/other/2010/12/19/bahrushin250h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52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7C8D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</w:t>
            </w:r>
            <w:r w:rsidR="009A7C8D" w:rsidRPr="00D51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Бахрушины – </w:t>
            </w:r>
            <w:r w:rsidR="009A7C8D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купеческая династия предпринимателей. Начинали с торговли скотом</w:t>
            </w:r>
            <w:proofErr w:type="gramStart"/>
            <w:r w:rsidR="009A7C8D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A7C8D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затем открыли </w:t>
            </w:r>
            <w:r w:rsidR="00173FDA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кожевенный завод, со временем они </w:t>
            </w:r>
            <w:r w:rsidR="009A7C8D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приобрел</w:t>
            </w:r>
            <w:r w:rsidR="00173FDA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A7C8D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паровую машину и вложил</w:t>
            </w:r>
            <w:r w:rsidR="00541C78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9A7C8D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реконструкцию завода 100 тыс. руб. </w:t>
            </w:r>
            <w:r w:rsidR="00173FDA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Затем </w:t>
            </w:r>
            <w:r w:rsidR="009A7C8D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пристроили к заводу суконно-ткацкую фабрику. </w:t>
            </w:r>
            <w:r w:rsidR="00541C78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оказались большим подспорьем для России во время </w:t>
            </w:r>
            <w:proofErr w:type="gramStart"/>
            <w:r w:rsidR="00541C78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 турецкой</w:t>
            </w:r>
            <w:proofErr w:type="gramEnd"/>
            <w:r w:rsidR="00541C78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войны. </w:t>
            </w:r>
            <w:r w:rsidR="00173FDA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Бахрушины входили в пятерку самых знатных московских купеческих семей, но особое уважение заслужили именно благодаря щедрой благотворительной деятельности. Братья Бахрушины пожертвовали свыше 3,5 миллиона рублей на благотворительные цели</w:t>
            </w:r>
            <w:r w:rsidR="00866C3C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Один из потомков Бахрушиных открыл театральный музей</w:t>
            </w:r>
            <w:r w:rsidR="00541C78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66C3C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известна библиотека Бахрушиных</w:t>
            </w:r>
            <w:r w:rsidR="009A7C8D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66C3C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ней насчитывалось около 30 тысяч томов. Особую ценность библиотеки составляли сказания иностранцев о России, редкие издания о войне 1812 года и о Наполеоне, книги по истории монастырей. В 1904 году все  собрание, оценивавшееся в 140 тысяч рублей, согласно завещанию поступило в Императорский Российский Исторический музей</w:t>
            </w:r>
            <w:r w:rsidR="00541C78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Их род был известен в течении17,18, 19 и начала двадцатого столетий.</w:t>
            </w:r>
            <w:r w:rsidR="00FE0D95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Приют для беспризорных и сирот, церковь построена на средства </w:t>
            </w:r>
            <w:proofErr w:type="spellStart"/>
            <w:r w:rsidR="00FE0D95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Бахрушевых</w:t>
            </w:r>
            <w:proofErr w:type="spellEnd"/>
            <w:r w:rsidR="00541C78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6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75346" cy="1428750"/>
                  <wp:effectExtent l="19050" t="0" r="0" b="0"/>
                  <wp:docPr id="10" name="preview-image" descr="http://rtpp.ru/data/foto/ba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rtpp.ru/data/foto/ba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46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D95" w:rsidRPr="00D516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7292" cy="1190625"/>
                  <wp:effectExtent l="19050" t="0" r="0" b="0"/>
                  <wp:docPr id="19" name="Рисунок 19" descr="http://all-photo.ru/empire/photos/14202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ll-photo.ru/empire/photos/14202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292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E0D95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D95" w:rsidRPr="00D516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0" cy="1501752"/>
                  <wp:effectExtent l="19050" t="0" r="0" b="0"/>
                  <wp:docPr id="25" name="Рисунок 25" descr="http://kudago.com/media/thumbs/39/8a/398afab9df91e2cf06a8ca38154f9d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kudago.com/media/thumbs/39/8a/398afab9df91e2cf06a8ca38154f9d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01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E0D95" w:rsidRPr="00D516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51584" behindDoc="0" locked="0" layoutInCell="1" allowOverlap="0">
                  <wp:simplePos x="0" y="0"/>
                  <wp:positionH relativeFrom="column">
                    <wp:posOffset>2687320</wp:posOffset>
                  </wp:positionH>
                  <wp:positionV relativeFrom="line">
                    <wp:posOffset>105410</wp:posOffset>
                  </wp:positionV>
                  <wp:extent cx="581660" cy="838200"/>
                  <wp:effectExtent l="19050" t="0" r="8890" b="0"/>
                  <wp:wrapSquare wrapText="bothSides"/>
                  <wp:docPr id="23" name="Рисунок 23" descr="http://all-photo.ru/empire/photos/4416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all-photo.ru/empire/photos/4416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16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5377" cy="802376"/>
                  <wp:effectExtent l="19050" t="0" r="6223" b="0"/>
                  <wp:docPr id="13" name="Рисунок 13" descr="http://kudago.com/media/thumbs/ae/18/ae18e61d386f62c5020125253bcef9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udago.com/media/thumbs/ae/18/ae18e61d386f62c5020125253bcef9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47" cy="803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E0D95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D95" w:rsidRPr="00D516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1085850"/>
                  <wp:effectExtent l="19050" t="0" r="9525" b="0"/>
                  <wp:docPr id="16" name="Рисунок 16" descr="http://all-photo.ru/empire/photos/4396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ll-photo.ru/empire/photos/4396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E0D95" w:rsidRPr="00D516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E0D95" w:rsidRPr="00D516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7463" cy="1352550"/>
                  <wp:effectExtent l="19050" t="0" r="5987" b="0"/>
                  <wp:docPr id="22" name="Рисунок 22" descr="http://all-photo.ru/empire/photos/4887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ll-photo.ru/empire/photos/4887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463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A86" w:rsidRPr="00D5169B" w:rsidRDefault="00541C78" w:rsidP="00866C3C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1179" cy="1009650"/>
                  <wp:effectExtent l="19050" t="0" r="2721" b="0"/>
                  <wp:docPr id="4" name="Рисунок 4" descr="C:\Users\User\Desktop\1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179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вот всем известный Илья Авербу</w:t>
            </w:r>
            <w:proofErr w:type="gramStart"/>
            <w:r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AF2A86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AF2A86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многократный призер по фигурному катанию, </w:t>
            </w:r>
            <w:proofErr w:type="spellStart"/>
            <w:r w:rsidR="00AF2A86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продюсировал</w:t>
            </w:r>
            <w:proofErr w:type="spellEnd"/>
            <w:r w:rsidR="00AF2A86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сериал «Жаркий лед» и снял постановку мюзикла «Огни большого города»</w:t>
            </w:r>
          </w:p>
          <w:p w:rsidR="005A4CC1" w:rsidRPr="00D5169B" w:rsidRDefault="00AF2A86" w:rsidP="00866C3C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7271" cy="1085850"/>
                  <wp:effectExtent l="19050" t="0" r="3779" b="0"/>
                  <wp:docPr id="5" name="Рисунок 5" descr="C:\Users\User\Desktop\1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1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71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C78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Гарри Каспаров – шахматист, международный гроссмейстер, заслуженный мастер спорта,  чемпион мира, </w:t>
            </w:r>
            <w:proofErr w:type="spellStart"/>
            <w:r w:rsidR="005A4CC1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двухкратный</w:t>
            </w:r>
            <w:proofErr w:type="spellEnd"/>
            <w:r w:rsidR="005A4CC1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чемпион СССР, обладатель многих званий и титулов. Добился успехов в сфере предпринимательства. Доказательство этог</w:t>
            </w:r>
            <w:proofErr w:type="gramStart"/>
            <w:r w:rsidR="005A4CC1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5A4CC1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«Орден Орла», </w:t>
            </w:r>
            <w:r w:rsidR="005A4CC1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утвержденный предпринимателями России. Он сумел превратить шахматы в увлекательное шоу, сделав эту игру не менее эмоциональной, чем хоккей или футбол.</w:t>
            </w:r>
          </w:p>
          <w:p w:rsidR="005A4CC1" w:rsidRPr="00D5169B" w:rsidRDefault="005A4CC1" w:rsidP="005A4CC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9214" cy="1104900"/>
                  <wp:effectExtent l="19050" t="0" r="0" b="0"/>
                  <wp:docPr id="6" name="Рисунок 6" descr="C:\Users\User\Desktop\18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18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214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2A86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вот Мавроди Сергей Пантелеевич нанес своей предпринимательской деятельностью материальный ущерб миллионам вкладчиков и признан мошенником. </w:t>
            </w:r>
            <w:proofErr w:type="gramStart"/>
            <w:r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Наверное</w:t>
            </w:r>
            <w:proofErr w:type="gramEnd"/>
            <w:r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именем такого предпринимателя вряд ли стоит гордиться. </w:t>
            </w:r>
          </w:p>
          <w:p w:rsidR="00E956AC" w:rsidRPr="00D5169B" w:rsidRDefault="00E956AC" w:rsidP="005A4CC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экране возникает фото родительницы ученика класса Краснова Вани. </w:t>
            </w:r>
          </w:p>
          <w:p w:rsidR="0078732C" w:rsidRPr="00D5169B" w:rsidRDefault="00E956AC" w:rsidP="005A4CC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вы узнали кто это? ( мама Вани) Не удивляйтесь</w:t>
            </w:r>
            <w:proofErr w:type="gramStart"/>
            <w:r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она тоже предприниматель. Когда то Елена Александровна увлеклась валянием и стала создавать сначала картины в этой технике, потом одежду. На экране возникают продукты </w:t>
            </w:r>
            <w:proofErr w:type="spellStart"/>
            <w:r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мамы Вани. А вот здесь на стену я поместила коврик выполненный руками совместно с сыном </w:t>
            </w:r>
            <w:proofErr w:type="gramStart"/>
            <w:r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аней, не правда ли прекрасная работа. Также хочу продемонстрировать валенк</w:t>
            </w:r>
            <w:proofErr w:type="gramStart"/>
            <w:r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носочки выполненные в этом же стиле. Вы спросите</w:t>
            </w:r>
            <w:proofErr w:type="gramStart"/>
            <w:r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732C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78732C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</w:t>
            </w:r>
            <w:r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чем</w:t>
            </w:r>
            <w:proofErr w:type="gramEnd"/>
            <w:r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здесь предпринимательство?</w:t>
            </w:r>
            <w:r w:rsidR="0078732C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56AC" w:rsidRPr="00D5169B" w:rsidRDefault="0078732C" w:rsidP="0078732C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956AC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 </w:t>
            </w:r>
            <w:r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</w:t>
            </w:r>
            <w:proofErr w:type="gramStart"/>
            <w:r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 свое время Елена А</w:t>
            </w:r>
            <w:r w:rsidR="00E956AC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лександровна заметила интерес к своим работам со стороны знакомых и друзей. Они стали ей заказывать эксклюзивные вещи</w:t>
            </w:r>
            <w:r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 временем это приобрело характер предпринимательства. </w:t>
            </w:r>
          </w:p>
          <w:p w:rsidR="002B514C" w:rsidRPr="00D5169B" w:rsidRDefault="005A4CC1" w:rsidP="0078732C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вот теперь ответьте мне на вопрос: что объединяет всех предпринимателей?</w:t>
            </w:r>
            <w:r w:rsidR="0078732C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(деятельность)  А </w:t>
            </w:r>
            <w:r w:rsidR="00D66A4A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</w:t>
            </w:r>
            <w:r w:rsidR="0078732C"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перечисленных предпринимателей мошенником признали только Мавроди?</w:t>
            </w:r>
          </w:p>
        </w:tc>
        <w:tc>
          <w:tcPr>
            <w:tcW w:w="1984" w:type="dxa"/>
          </w:tcPr>
          <w:p w:rsidR="002B514C" w:rsidRPr="00D5169B" w:rsidRDefault="005A4CC1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Наблюдают за презентацией знакомятся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с историей, узнают новые</w:t>
            </w:r>
            <w:r w:rsidR="0078732C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имена предпринимателей, отвечают на вопросы учителя</w:t>
            </w: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(потому что он обманывал народ,  </w:t>
            </w:r>
            <w:r w:rsidRPr="00D5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должна быть полезна обществу</w:t>
            </w:r>
            <w:proofErr w:type="gramEnd"/>
          </w:p>
          <w:p w:rsidR="0078732C" w:rsidRPr="00D5169B" w:rsidRDefault="0078732C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B514C" w:rsidRPr="00D5169B" w:rsidRDefault="006C6BB6" w:rsidP="009A7C8D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Л: развитие этиче</w:t>
            </w:r>
            <w:r w:rsidR="005C7C6E" w:rsidRPr="00D516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ких и патриотических чувств и регуляторов </w:t>
            </w:r>
            <w:r w:rsidR="005C7C6E" w:rsidRPr="00D5169B">
              <w:rPr>
                <w:rFonts w:ascii="Times New Roman" w:hAnsi="Times New Roman" w:cs="Times New Roman"/>
                <w:sz w:val="24"/>
                <w:szCs w:val="24"/>
              </w:rPr>
              <w:t>морального поведения</w:t>
            </w:r>
          </w:p>
          <w:p w:rsidR="005C7C6E" w:rsidRPr="00D5169B" w:rsidRDefault="007B37A1" w:rsidP="009A7C8D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: извлечение необходимой информации из прослушанных текстов</w:t>
            </w:r>
          </w:p>
        </w:tc>
      </w:tr>
      <w:tr w:rsidR="00D66A4A" w:rsidRPr="00D5169B" w:rsidTr="006C6BB6">
        <w:tc>
          <w:tcPr>
            <w:tcW w:w="1135" w:type="dxa"/>
          </w:tcPr>
          <w:p w:rsidR="00375DBB" w:rsidRPr="00D5169B" w:rsidRDefault="00D66A4A" w:rsidP="009A7C8D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цели</w:t>
            </w:r>
          </w:p>
          <w:p w:rsidR="00375DBB" w:rsidRPr="00D5169B" w:rsidRDefault="00375DBB" w:rsidP="009A7C8D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A4A" w:rsidRPr="00D5169B" w:rsidRDefault="00D66A4A" w:rsidP="009A7C8D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A4A" w:rsidRPr="00D5169B" w:rsidRDefault="001A51FD" w:rsidP="009A7C8D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Познакомить с этапами предпринимательской деятельности</w:t>
            </w:r>
          </w:p>
          <w:p w:rsidR="00375DBB" w:rsidRPr="00D5169B" w:rsidRDefault="00375DBB" w:rsidP="009A7C8D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66A4A" w:rsidRPr="00D5169B" w:rsidRDefault="00D66A4A" w:rsidP="0078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тоже попытаемся стать предпринимателями </w:t>
            </w:r>
            <w:r w:rsidR="0078732C" w:rsidRPr="00D5169B">
              <w:rPr>
                <w:rFonts w:ascii="Times New Roman" w:hAnsi="Times New Roman" w:cs="Times New Roman"/>
                <w:sz w:val="24"/>
                <w:szCs w:val="24"/>
              </w:rPr>
              <w:t>на  примере урока математики. Предлагаю ещё раз прочитать перечень этапов предпринимательской деятельности</w:t>
            </w:r>
          </w:p>
          <w:p w:rsidR="00D66A4A" w:rsidRPr="00D5169B" w:rsidRDefault="00D66A4A" w:rsidP="005C7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предпринимательской деятельности:</w:t>
            </w:r>
          </w:p>
          <w:p w:rsidR="002D4EA2" w:rsidRPr="00D5169B" w:rsidRDefault="00D66A4A" w:rsidP="0078732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Фиксация деловой идеи</w:t>
            </w:r>
            <w:r w:rsidR="002D4EA2"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4EA2" w:rsidRPr="00D5169B" w:rsidRDefault="002D4EA2" w:rsidP="0078732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проектом</w:t>
            </w:r>
          </w:p>
          <w:p w:rsidR="002D4EA2" w:rsidRPr="00D5169B" w:rsidRDefault="00D66A4A" w:rsidP="0078732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Деловой проек</w:t>
            </w:r>
            <w:proofErr w:type="gramStart"/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2D4EA2"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2D4EA2"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Пробное действие, т. е. попробовать решить)</w:t>
            </w:r>
          </w:p>
          <w:p w:rsidR="00D66A4A" w:rsidRPr="00D5169B" w:rsidRDefault="002D4EA2" w:rsidP="0078732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Применить на практике или э</w:t>
            </w:r>
            <w:r w:rsidR="00D66A4A"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ксплуатация деловой идеи</w:t>
            </w:r>
          </w:p>
          <w:p w:rsidR="00D66A4A" w:rsidRPr="00D5169B" w:rsidRDefault="002C3951" w:rsidP="0078732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Реклама </w:t>
            </w:r>
          </w:p>
          <w:p w:rsidR="0078732C" w:rsidRPr="00D5169B" w:rsidRDefault="0078732C" w:rsidP="0078732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Гонорар</w:t>
            </w:r>
          </w:p>
          <w:p w:rsidR="005C7C6E" w:rsidRPr="00D5169B" w:rsidRDefault="005C7C6E" w:rsidP="0078732C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Вывешивается табличка с этапами на доску.</w:t>
            </w:r>
          </w:p>
          <w:p w:rsidR="005C7C6E" w:rsidRPr="00D5169B" w:rsidRDefault="005C7C6E" w:rsidP="005C7C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( обязательно, чтобы всё время к ней возвращаться во время урока)</w:t>
            </w:r>
          </w:p>
        </w:tc>
        <w:tc>
          <w:tcPr>
            <w:tcW w:w="1984" w:type="dxa"/>
          </w:tcPr>
          <w:p w:rsidR="00D66A4A" w:rsidRPr="00D5169B" w:rsidRDefault="005C7C6E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Ученики знакомятся с этапами предпринимательской деятельности</w:t>
            </w:r>
          </w:p>
        </w:tc>
        <w:tc>
          <w:tcPr>
            <w:tcW w:w="2130" w:type="dxa"/>
          </w:tcPr>
          <w:p w:rsidR="00D66A4A" w:rsidRPr="00D5169B" w:rsidRDefault="005C7C6E" w:rsidP="009A7C8D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УУД: структурирование знаний, </w:t>
            </w:r>
          </w:p>
        </w:tc>
      </w:tr>
      <w:tr w:rsidR="00D66A4A" w:rsidRPr="00D5169B" w:rsidTr="006C6BB6">
        <w:tc>
          <w:tcPr>
            <w:tcW w:w="1135" w:type="dxa"/>
          </w:tcPr>
          <w:p w:rsidR="00D66A4A" w:rsidRPr="00D5169B" w:rsidRDefault="005C7C6E" w:rsidP="003C05DA">
            <w:pPr>
              <w:ind w:lef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фиксирования затруднения </w:t>
            </w:r>
          </w:p>
        </w:tc>
        <w:tc>
          <w:tcPr>
            <w:tcW w:w="2126" w:type="dxa"/>
          </w:tcPr>
          <w:p w:rsidR="00D66A4A" w:rsidRPr="00D5169B" w:rsidRDefault="001A51FD" w:rsidP="009A7C8D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Используя проблемный метод заставить выдвинуть идею урока, иначе тему урока.</w:t>
            </w:r>
          </w:p>
        </w:tc>
        <w:tc>
          <w:tcPr>
            <w:tcW w:w="8647" w:type="dxa"/>
          </w:tcPr>
          <w:p w:rsidR="00A65AAB" w:rsidRPr="00D5169B" w:rsidRDefault="00A65AAB" w:rsidP="003C05DA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1-ым этапом </w:t>
            </w:r>
          </w:p>
          <w:p w:rsidR="001A51FD" w:rsidRPr="00D5169B" w:rsidRDefault="00D66A4A" w:rsidP="00A65AAB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Итак</w:t>
            </w:r>
            <w:r w:rsidR="001A51FD" w:rsidRPr="00D516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1FD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этап первый. Предприниматель изучает потребности рынка и у него появляется идея. </w:t>
            </w:r>
          </w:p>
          <w:p w:rsidR="00D66A4A" w:rsidRPr="00D5169B" w:rsidRDefault="001A51FD" w:rsidP="00D66A4A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6A4A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згляните на экран и скажите:  какая </w:t>
            </w: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предпринимательская </w:t>
            </w:r>
            <w:r w:rsidR="00D66A4A" w:rsidRPr="00D5169B">
              <w:rPr>
                <w:rFonts w:ascii="Times New Roman" w:hAnsi="Times New Roman" w:cs="Times New Roman"/>
                <w:sz w:val="24"/>
                <w:szCs w:val="24"/>
              </w:rPr>
              <w:t>деловая идея возникла у вас</w:t>
            </w: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по поводу цели нашего  урока? </w:t>
            </w:r>
          </w:p>
          <w:p w:rsidR="001A51FD" w:rsidRPr="00D5169B" w:rsidRDefault="001A51FD" w:rsidP="00D66A4A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FD" w:rsidRPr="00D5169B" w:rsidRDefault="001A51FD" w:rsidP="001A51FD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120/10      </w:t>
            </w:r>
            <w:r w:rsidR="00DD04AD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2500 коп = ? </w:t>
            </w:r>
            <w:proofErr w:type="gramStart"/>
            <w:r w:rsidR="00DD04AD" w:rsidRPr="00D516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1A51FD" w:rsidRPr="00D5169B" w:rsidRDefault="001A51FD" w:rsidP="00D66A4A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1200/100                  300 кг =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</w:p>
          <w:p w:rsidR="00DD04AD" w:rsidRPr="00D5169B" w:rsidRDefault="00DD04AD" w:rsidP="00DD04AD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800 см =? М</w:t>
            </w:r>
          </w:p>
          <w:p w:rsidR="001A51FD" w:rsidRPr="00D5169B" w:rsidRDefault="001A51FD" w:rsidP="00DD04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E54C85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54C85" w:rsidRPr="00D516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8114" cy="695325"/>
                  <wp:effectExtent l="19050" t="0" r="5336" b="0"/>
                  <wp:docPr id="28" name="Рисунок 28" descr="&amp;Pcy;&amp;ocy;&amp;pcy;&amp;ucy;&amp;lcy;&amp;yacy;&amp;rcy;&amp;ncy;&amp;ycy;&amp;jcy; &amp;pcy;&amp;rcy;&amp;ocy;&amp;dcy;&amp;ocy;&amp;vcy;&amp;ocy;&amp;lcy;&amp;softcy;&amp;scy;&amp;tcy;&amp;vcy;&amp;iecy;&amp;ncy;&amp;ncy;&amp;ycy;&amp;jcy; &amp;mcy;&amp;acy;&amp;gcy;&amp;acy;&amp;zcy;&amp;icy;&amp;ncy;, 55 &amp;kcy;&amp;vcy;/&amp;mcy;, &amp;vcy; &amp;rcy;-&amp;ncy;&amp;iecy; &amp;ucy;&amp;lcy;. &amp;Kcy;&amp;acy;&amp;zcy;&amp;icy;&amp;ncy;&amp;tscy;&amp;acy;, &amp;vcy;&amp;icy;&amp;dcy; &amp;ocy;&amp;pcy;&amp;iecy;&amp;rcy;&amp;acy;&amp;tscy;&amp;icy;&amp;icy; &amp;pcy;&amp;rcy;&amp;iecy;&amp;dcy;&amp;lcy;&amp;ocy;&amp;zhcy;&amp;iecy;&amp;ncy;&amp;icy;&amp;iecy; &amp;Mcy;&amp;icy;&amp;ncy;&amp;s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&amp;Pcy;&amp;ocy;&amp;pcy;&amp;ucy;&amp;lcy;&amp;yacy;&amp;rcy;&amp;ncy;&amp;ycy;&amp;jcy; &amp;pcy;&amp;rcy;&amp;ocy;&amp;dcy;&amp;ocy;&amp;vcy;&amp;ocy;&amp;lcy;&amp;softcy;&amp;scy;&amp;tcy;&amp;vcy;&amp;iecy;&amp;ncy;&amp;ncy;&amp;ycy;&amp;jcy; &amp;mcy;&amp;acy;&amp;gcy;&amp;acy;&amp;zcy;&amp;icy;&amp;ncy;, 55 &amp;kcy;&amp;vcy;/&amp;mcy;, &amp;vcy; &amp;rcy;-&amp;ncy;&amp;iecy; &amp;ucy;&amp;lcy;. &amp;Kcy;&amp;acy;&amp;zcy;&amp;icy;&amp;ncy;&amp;tscy;&amp;acy;, &amp;vcy;&amp;icy;&amp;dcy; &amp;ocy;&amp;pcy;&amp;iecy;&amp;rcy;&amp;acy;&amp;tscy;&amp;icy;&amp;icy; &amp;pcy;&amp;rcy;&amp;iecy;&amp;dcy;&amp;lcy;&amp;ocy;&amp;zhcy;&amp;iecy;&amp;ncy;&amp;icy;&amp;iecy; &amp;Mcy;&amp;icy;&amp;ncy;&amp;s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114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54C85" w:rsidRPr="00D516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714416"/>
                  <wp:effectExtent l="19050" t="0" r="9525" b="0"/>
                  <wp:docPr id="31" name="Рисунок 31" descr="&amp;Ncy;&amp;iecy;&amp;dcy;&amp;vcy;&amp;icy;&amp;zhcy;&amp;icy;&amp;mcy;&amp;ocy;&amp;scy;&amp;tcy;&amp;softcy; &amp;Ucy;&amp;kcy;&amp;rcy;&amp;acy;&amp;icy;&amp;ncy;&amp;ycy; - &amp;pcy;&amp;rcy;&amp;ocy;&amp;dcy;&amp;acy;&amp;zhcy;&amp;acy; &amp;icy; &amp;acy;&amp;rcy;&amp;iecy;&amp;ncy;&amp;dcy;&amp;acy; &amp;kcy;&amp;vcy;&amp;acy;&amp;rcy;&amp;tcy;&amp;icy;&amp;rcy;, &amp;dcy;&amp;ocy;&amp;mcy;&amp;ocy;&amp;vcy;, &amp;ocy;&amp;fcy;&amp;icy;&amp;scy;&amp;ocy;&amp;vcy; &amp;icy; &amp;kcy;&amp;ocy;&amp;mcy;&amp;mcy;&amp;iecy;&amp;rcy;&amp;chcy;&amp;iecy;&amp;scy;&amp;kcy;&amp;ocy;&amp;jcy; &amp;ncy;&amp;iecy;&amp;dcy;&amp;vcy;&amp;icy;&amp;zhcy;&amp;icy;&amp;mcy;&amp;ocy;&amp;scy;&amp;tcy;&amp;icy; &amp;ncy;&amp;acy; dom.bizua.com.ua. &amp;Acy;&amp;gcy;&amp;iecy;&amp;ncy;&amp;scy;&amp;tcy;&amp;vcy;&amp;acy; &amp;ncy;&amp;iecy;&amp;dcy;&amp;vcy;&amp;icy;&amp;zh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&amp;Ncy;&amp;iecy;&amp;dcy;&amp;vcy;&amp;icy;&amp;zhcy;&amp;icy;&amp;mcy;&amp;ocy;&amp;scy;&amp;tcy;&amp;softcy; &amp;Ucy;&amp;kcy;&amp;rcy;&amp;acy;&amp;icy;&amp;ncy;&amp;ycy; - &amp;pcy;&amp;rcy;&amp;ocy;&amp;dcy;&amp;acy;&amp;zhcy;&amp;acy; &amp;icy; &amp;acy;&amp;rcy;&amp;iecy;&amp;ncy;&amp;dcy;&amp;acy; &amp;kcy;&amp;vcy;&amp;acy;&amp;rcy;&amp;tcy;&amp;icy;&amp;rcy;, &amp;dcy;&amp;ocy;&amp;mcy;&amp;ocy;&amp;vcy;, &amp;ocy;&amp;fcy;&amp;icy;&amp;scy;&amp;ocy;&amp;vcy; &amp;icy; &amp;kcy;&amp;ocy;&amp;mcy;&amp;mcy;&amp;iecy;&amp;rcy;&amp;chcy;&amp;iecy;&amp;scy;&amp;kcy;&amp;ocy;&amp;jcy; &amp;ncy;&amp;iecy;&amp;dcy;&amp;vcy;&amp;icy;&amp;zhcy;&amp;icy;&amp;mcy;&amp;ocy;&amp;scy;&amp;tcy;&amp;icy; &amp;ncy;&amp;acy; dom.bizua.com.ua. &amp;Acy;&amp;gcy;&amp;iecy;&amp;ncy;&amp;scy;&amp;tcy;&amp;vcy;&amp;acy; &amp;ncy;&amp;iecy;&amp;dcy;&amp;vcy;&amp;icy;&amp;zh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1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54C85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C85" w:rsidRPr="00D516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422665"/>
                  <wp:effectExtent l="19050" t="0" r="0" b="0"/>
                  <wp:docPr id="34" name="Рисунок 34" descr="&amp;Scy;&amp;ocy;&amp;vcy;&amp;iecy;&amp;tcy; &amp;pcy;&amp;ocy; &amp;mcy;&amp;ocy;&amp;dcy;&amp;iecy;&amp;rcy;&amp;ncy;&amp;icy;&amp;zcy;&amp;acy;&amp;tscy;&amp;icy;&amp;icy; &amp;ecy;&amp;kcy;&amp;ocy;&amp;ncy;&amp;ocy;&amp;mcy;&amp;icy;&amp;kcy;&amp;icy; &amp;icy; &amp;icy;&amp;ncy;&amp;ncy;&amp;ocy;&amp;vcy;&amp;acy;&amp;tscy;&amp;icy;&amp;ocy;&amp;ncy;&amp;ncy;&amp;ocy;&amp;mcy;&amp;ucy; &amp;rcy;&amp;acy;&amp;zcy;&amp;vcy;&amp;icy;&amp;tcy;&amp;icy;&amp;yucy; &amp;Rcy;&amp;ocy;&amp;scy;&amp;scy;&amp;i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&amp;Scy;&amp;ocy;&amp;vcy;&amp;iecy;&amp;tcy; &amp;pcy;&amp;ocy; &amp;mcy;&amp;ocy;&amp;dcy;&amp;iecy;&amp;rcy;&amp;ncy;&amp;icy;&amp;zcy;&amp;acy;&amp;tscy;&amp;icy;&amp;icy; &amp;ecy;&amp;kcy;&amp;ocy;&amp;ncy;&amp;ocy;&amp;mcy;&amp;icy;&amp;kcy;&amp;icy; &amp;icy; &amp;icy;&amp;ncy;&amp;ncy;&amp;ocy;&amp;vcy;&amp;acy;&amp;tscy;&amp;icy;&amp;ocy;&amp;ncy;&amp;ncy;&amp;ocy;&amp;mcy;&amp;ucy; &amp;rcy;&amp;acy;&amp;zcy;&amp;vcy;&amp;icy;&amp;tcy;&amp;icy;&amp;yucy; &amp;Rcy;&amp;ocy;&amp;scy;&amp;scy;&amp;i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22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54C85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4C85" w:rsidRPr="00D516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778669"/>
                  <wp:effectExtent l="19050" t="0" r="9525" b="0"/>
                  <wp:docPr id="37" name="Рисунок 37" descr="&amp;scy;&amp;kcy;&amp;acy;&amp;chcy;&amp;acy;&amp;tcy;&amp;softcy; Stock Photo - Agriculture &amp;Scy;&amp;iecy;&amp;lcy;&amp;softcy;&amp;scy;&amp;kcy;&amp;ocy;&amp;iecy; &amp;khcy;&amp;ocy;&amp;zcy;&amp;yacy;&amp;jcy;&amp;scy;&amp;tcy;&amp;vcy;&amp;ocy; &quot; ALLDAY - &amp;ncy;&amp;acy;&amp;rcy;&amp;ocy;&amp;dcy;&amp;ncy;&amp;ycy;&amp;jcy; &amp;scy;&amp;acy;&amp;jcy;&amp;tcy; &amp;ocy; &amp;dcy;&amp;icy;&amp;zcy;&amp;acy;&amp;jcy;&amp;ncy;&amp;iecy; &amp;bcy;&amp;iecy;&amp;scy;&amp;pcy;&amp;lcy;&amp;acy;&amp;tcy;&amp;ncy;&amp;o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&amp;scy;&amp;kcy;&amp;acy;&amp;chcy;&amp;acy;&amp;tcy;&amp;softcy; Stock Photo - Agriculture &amp;Scy;&amp;iecy;&amp;lcy;&amp;softcy;&amp;scy;&amp;kcy;&amp;ocy;&amp;iecy; &amp;khcy;&amp;ocy;&amp;zcy;&amp;yacy;&amp;jcy;&amp;scy;&amp;tcy;&amp;vcy;&amp;ocy; &quot; ALLDAY - &amp;ncy;&amp;acy;&amp;rcy;&amp;ocy;&amp;dcy;&amp;ncy;&amp;ycy;&amp;jcy; &amp;scy;&amp;acy;&amp;jcy;&amp;tcy; &amp;ocy; &amp;dcy;&amp;icy;&amp;zcy;&amp;acy;&amp;jcy;&amp;ncy;&amp;iecy; &amp;bcy;&amp;iecy;&amp;scy;&amp;pcy;&amp;lcy;&amp;acy;&amp;tcy;&amp;ncy;&amp;o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78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54C85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4C85" w:rsidRPr="00D516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720090"/>
                  <wp:effectExtent l="19050" t="0" r="0" b="0"/>
                  <wp:docPr id="40" name="Рисунок 40" descr="&amp;Acy;&amp;lcy;&amp;kcy;&amp;ocy;&amp;gcy;&amp;ocy;&amp;lcy;&amp;icy;&amp;zcy;&amp;mcy; &amp;icy; &amp;acy;&amp;lcy;&amp;kcy;&amp;ocy;&amp;gcy;&amp;ocy;&amp;lcy;&amp;icy;&amp;kcy;&amp;icy;. &amp;Fcy;&amp;ocy;&amp;rcy;&amp;ucy;&amp;mcy; &amp;vcy;&amp;zcy;&amp;acy;&amp;icy;&amp;mcy;&amp;ocy;&amp;pcy;&amp;ocy;&amp;mcy;&amp;ocy;&amp;shchcy;&amp;icy; &amp;pcy;&amp;rcy;&amp;icy; &amp;acy;&amp;lcy;&amp;kcy;&amp;ocy;&amp;gcy;&amp;ocy;&amp;lcy;&amp;icy;&amp;zcy;&amp;mcy;&amp;iecy;. &amp;Tcy;&amp;ocy;&amp;lcy;&amp;softcy;&amp;kcy;&amp;ocy; &amp;pcy;&amp;softcy;&amp;yucy;&amp;shchcy;&amp;icy;&amp;iecy; &amp;zcy;&amp;ncy;&amp;acy;&amp;yucy;&amp;tcy;, &amp;chcy;&amp;tcy;&amp;ocy; &amp;tcy;&amp;acy;&amp;kcy;&amp;ocy;&amp;iecy; &amp;bcy;&amp;ycy;&amp;tcy;&amp;softcy; &amp;tcy;&amp;rcy;&amp;iecy;&amp;zcy;&amp;vcy;&amp;y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&amp;Acy;&amp;lcy;&amp;kcy;&amp;ocy;&amp;gcy;&amp;ocy;&amp;lcy;&amp;icy;&amp;zcy;&amp;mcy; &amp;icy; &amp;acy;&amp;lcy;&amp;kcy;&amp;ocy;&amp;gcy;&amp;ocy;&amp;lcy;&amp;icy;&amp;kcy;&amp;icy;. &amp;Fcy;&amp;ocy;&amp;rcy;&amp;ucy;&amp;mcy; &amp;vcy;&amp;zcy;&amp;acy;&amp;icy;&amp;mcy;&amp;ocy;&amp;pcy;&amp;ocy;&amp;mcy;&amp;ocy;&amp;shchcy;&amp;icy; &amp;pcy;&amp;rcy;&amp;icy; &amp;acy;&amp;lcy;&amp;kcy;&amp;ocy;&amp;gcy;&amp;ocy;&amp;lcy;&amp;icy;&amp;zcy;&amp;mcy;&amp;iecy;. &amp;Tcy;&amp;ocy;&amp;lcy;&amp;softcy;&amp;kcy;&amp;ocy; &amp;pcy;&amp;softcy;&amp;yucy;&amp;shchcy;&amp;icy;&amp;iecy; &amp;zcy;&amp;ncy;&amp;acy;&amp;yucy;&amp;tcy;, &amp;chcy;&amp;tcy;&amp;ocy; &amp;tcy;&amp;acy;&amp;kcy;&amp;ocy;&amp;iecy; &amp;bcy;&amp;ycy;&amp;tcy;&amp;softcy; &amp;tcy;&amp;rcy;&amp;iecy;&amp;zcy;&amp;vcy;&amp;y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54C85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4C85" w:rsidRPr="00D516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1158" cy="1219200"/>
                  <wp:effectExtent l="19050" t="0" r="3342" b="0"/>
                  <wp:docPr id="46" name="Рисунок 46" descr="&amp;Kcy;&amp;ncy;&amp;icy;&amp;gcy;&amp;acy; &amp;zhcy;&amp;acy;&amp;lcy;&amp;ocy;&amp;bcy;. - 4 &amp;Dcy;&amp;iecy;&amp;kcy;&amp;acy;&amp;bcy;&amp;rcy;&amp;yacy; 2013 - Blog - Giqeq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&amp;Kcy;&amp;ncy;&amp;icy;&amp;gcy;&amp;acy; &amp;zhcy;&amp;acy;&amp;lcy;&amp;ocy;&amp;bcy;. - 4 &amp;Dcy;&amp;iecy;&amp;kcy;&amp;acy;&amp;bcy;&amp;rcy;&amp;yacy; 2013 - Blog - Giqeq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158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C85" w:rsidRPr="00D5169B" w:rsidRDefault="009019BA" w:rsidP="00DD04AD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Свяжите между собой первый столбик с примерами с переведением величин меньших в 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и  картинками</w:t>
            </w:r>
          </w:p>
          <w:p w:rsidR="00587873" w:rsidRPr="00D5169B" w:rsidRDefault="00587873" w:rsidP="00DD04AD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Предположительный ответ: </w:t>
            </w:r>
          </w:p>
          <w:p w:rsidR="00587873" w:rsidRPr="00D5169B" w:rsidRDefault="00587873" w:rsidP="00587873">
            <w:pPr>
              <w:pStyle w:val="a3"/>
              <w:numPr>
                <w:ilvl w:val="0"/>
                <w:numId w:val="18"/>
              </w:numPr>
              <w:ind w:left="-10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В первом столбике приведены примеры на деление круглых чисел на 10 и 100. 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мы будем заниматься делением на 10 и 100. </w:t>
            </w:r>
          </w:p>
          <w:p w:rsidR="00587873" w:rsidRPr="00D5169B" w:rsidRDefault="00587873" w:rsidP="00587873">
            <w:pPr>
              <w:pStyle w:val="a3"/>
              <w:numPr>
                <w:ilvl w:val="0"/>
                <w:numId w:val="18"/>
              </w:numPr>
              <w:ind w:left="-10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При переведении меньших величин в большие мы тоже пользуемся делением на 10 и 100</w:t>
            </w:r>
          </w:p>
          <w:p w:rsidR="009019BA" w:rsidRPr="00D5169B" w:rsidRDefault="00587873" w:rsidP="00587873">
            <w:pPr>
              <w:pStyle w:val="a3"/>
              <w:numPr>
                <w:ilvl w:val="0"/>
                <w:numId w:val="18"/>
              </w:numPr>
              <w:ind w:left="-10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На картинках 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изображены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: магазин, банк, поле, стройка. Когда мы приходим в магазин,  то пользуемся переведением кг в граммы, копеек в рубли, единицами объема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массы, на стройке пользуются величинами длины и объёма, в банке -деньгами, в сельском хозяйстве- величинами площади, объёма, массы, длины и др. Отсюда следует что если мы научимся делить на 10 и 100 , то сможем преобразовывать всевозможные величины, а это необходимо во всех сферах жизни.</w:t>
            </w:r>
          </w:p>
        </w:tc>
        <w:tc>
          <w:tcPr>
            <w:tcW w:w="1984" w:type="dxa"/>
          </w:tcPr>
          <w:p w:rsidR="009019BA" w:rsidRPr="00D5169B" w:rsidRDefault="00E54C85" w:rsidP="009019BA">
            <w:pPr>
              <w:ind w:left="-10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Ответы: </w:t>
            </w:r>
          </w:p>
          <w:p w:rsidR="00E54C85" w:rsidRPr="00D5169B" w:rsidRDefault="009019BA" w:rsidP="009019BA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применить в повседневной жизни.</w:t>
            </w:r>
          </w:p>
        </w:tc>
        <w:tc>
          <w:tcPr>
            <w:tcW w:w="2130" w:type="dxa"/>
          </w:tcPr>
          <w:p w:rsidR="00D66A4A" w:rsidRPr="00D5169B" w:rsidRDefault="007B37A1" w:rsidP="009A7C8D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: учет разных мнений</w:t>
            </w:r>
          </w:p>
          <w:p w:rsidR="007B37A1" w:rsidRPr="00D5169B" w:rsidRDefault="007B37A1" w:rsidP="009A7C8D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: определение основной и второстепенной информации, постановка и формулирование проблемы</w:t>
            </w:r>
          </w:p>
        </w:tc>
      </w:tr>
      <w:tr w:rsidR="00E54C85" w:rsidRPr="00D5169B" w:rsidTr="006C6BB6">
        <w:tc>
          <w:tcPr>
            <w:tcW w:w="1135" w:type="dxa"/>
          </w:tcPr>
          <w:p w:rsidR="00E54C85" w:rsidRPr="00D5169B" w:rsidRDefault="00E54C85" w:rsidP="00D66A4A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Фиксация </w:t>
            </w:r>
            <w:r w:rsidR="00587873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r w:rsidR="00587873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и цели идеи</w:t>
            </w:r>
          </w:p>
        </w:tc>
        <w:tc>
          <w:tcPr>
            <w:tcW w:w="2126" w:type="dxa"/>
          </w:tcPr>
          <w:p w:rsidR="00E54C85" w:rsidRPr="00D5169B" w:rsidRDefault="00E54C85" w:rsidP="009A7C8D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«предпринимательской идеи»- </w:t>
            </w:r>
            <w:r w:rsidR="007B37A1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согласовывают </w:t>
            </w: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темы урока </w:t>
            </w:r>
          </w:p>
          <w:p w:rsidR="00E54C85" w:rsidRPr="00D5169B" w:rsidRDefault="00E54C85" w:rsidP="009A7C8D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Выведение идеи на экран: Деление </w:t>
            </w: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10 и на 100. </w:t>
            </w:r>
          </w:p>
        </w:tc>
        <w:tc>
          <w:tcPr>
            <w:tcW w:w="8647" w:type="dxa"/>
          </w:tcPr>
          <w:p w:rsidR="00E54C85" w:rsidRPr="00D5169B" w:rsidRDefault="008E5030" w:rsidP="009B52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Итак</w:t>
            </w:r>
            <w:r w:rsidR="00796D81" w:rsidRPr="00D516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7873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у каждой предпринимательской идеи должна быть тема и идея.</w:t>
            </w:r>
          </w:p>
          <w:p w:rsidR="00587873" w:rsidRPr="00D5169B" w:rsidRDefault="00587873" w:rsidP="009B52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Какова тема вашей идеи исходя из «рынка»- картинки? </w:t>
            </w:r>
          </w:p>
          <w:p w:rsidR="00587873" w:rsidRPr="00D5169B" w:rsidRDefault="00587873" w:rsidP="009B52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Предположительный ответ: «Тем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« деление круглых чисел на 10 и 100»</w:t>
            </w:r>
          </w:p>
          <w:p w:rsidR="00587873" w:rsidRPr="00D5169B" w:rsidRDefault="00587873" w:rsidP="009B52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Теперь определите цель.</w:t>
            </w:r>
          </w:p>
          <w:p w:rsidR="00587873" w:rsidRPr="00D5169B" w:rsidRDefault="00587873" w:rsidP="009B52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Предположительный ответ: «Понять, как делить на 10 и 100 и научиться применять новое знание в жизни»</w:t>
            </w:r>
          </w:p>
          <w:p w:rsidR="00587873" w:rsidRPr="00D5169B" w:rsidRDefault="00587873" w:rsidP="009B52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постепенно открываются таблички </w:t>
            </w:r>
          </w:p>
        </w:tc>
        <w:tc>
          <w:tcPr>
            <w:tcW w:w="1984" w:type="dxa"/>
          </w:tcPr>
          <w:p w:rsidR="00E54C85" w:rsidRPr="00D5169B" w:rsidRDefault="008E5030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Понять правило деления на 10 и 100 и как его применять в жизни</w:t>
            </w:r>
          </w:p>
        </w:tc>
        <w:tc>
          <w:tcPr>
            <w:tcW w:w="2130" w:type="dxa"/>
          </w:tcPr>
          <w:p w:rsidR="00E54C85" w:rsidRPr="00D5169B" w:rsidRDefault="007B37A1" w:rsidP="009A7C8D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: познавательная инициатива</w:t>
            </w:r>
          </w:p>
        </w:tc>
      </w:tr>
      <w:tr w:rsidR="00375DBB" w:rsidRPr="00D5169B" w:rsidTr="006C6BB6">
        <w:tc>
          <w:tcPr>
            <w:tcW w:w="1135" w:type="dxa"/>
          </w:tcPr>
          <w:p w:rsidR="00375DBB" w:rsidRPr="00D5169B" w:rsidRDefault="00375DBB" w:rsidP="00D66A4A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этап </w:t>
            </w: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r w:rsidR="009B526F"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вление проектом</w:t>
            </w:r>
          </w:p>
        </w:tc>
        <w:tc>
          <w:tcPr>
            <w:tcW w:w="2126" w:type="dxa"/>
          </w:tcPr>
          <w:p w:rsidR="00375DBB" w:rsidRPr="00D5169B" w:rsidRDefault="007B37A1" w:rsidP="009A7C8D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Согласовывают способ управления проектом</w:t>
            </w:r>
          </w:p>
        </w:tc>
        <w:tc>
          <w:tcPr>
            <w:tcW w:w="8647" w:type="dxa"/>
          </w:tcPr>
          <w:p w:rsidR="00375DBB" w:rsidRPr="00D5169B" w:rsidRDefault="00375DBB" w:rsidP="009B52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2-й этап любой предпринимательской деятельност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кто будет управлять процессом.</w:t>
            </w:r>
          </w:p>
          <w:p w:rsidR="00375DBB" w:rsidRPr="00D5169B" w:rsidRDefault="00375DBB" w:rsidP="009B52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5DBB" w:rsidRPr="00D5169B" w:rsidRDefault="00587873" w:rsidP="002B514C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Ответ: сотрудничество</w:t>
            </w:r>
          </w:p>
        </w:tc>
        <w:tc>
          <w:tcPr>
            <w:tcW w:w="2130" w:type="dxa"/>
          </w:tcPr>
          <w:p w:rsidR="00375DBB" w:rsidRPr="00D5169B" w:rsidRDefault="007B37A1" w:rsidP="009A7C8D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: планирование учебного сотрудничества</w:t>
            </w:r>
          </w:p>
        </w:tc>
      </w:tr>
      <w:tr w:rsidR="008E5030" w:rsidRPr="00D5169B" w:rsidTr="006C6BB6">
        <w:tc>
          <w:tcPr>
            <w:tcW w:w="1135" w:type="dxa"/>
          </w:tcPr>
          <w:p w:rsidR="008E5030" w:rsidRPr="00D5169B" w:rsidRDefault="00375DBB" w:rsidP="00D66A4A">
            <w:pPr>
              <w:ind w:lef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Этап третий</w:t>
            </w:r>
            <w:r w:rsidR="008E5030"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: деловой проект</w:t>
            </w:r>
          </w:p>
        </w:tc>
        <w:tc>
          <w:tcPr>
            <w:tcW w:w="2126" w:type="dxa"/>
          </w:tcPr>
          <w:p w:rsidR="008E5030" w:rsidRPr="00D5169B" w:rsidRDefault="00A25498" w:rsidP="00A25498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УД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общаться в группе, регулятивные УУД во время работы в группе, познавательные: знание всех этапов при открытии новых знаний по ФГОС, </w:t>
            </w:r>
            <w:r w:rsidR="00A75D87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план проекта </w:t>
            </w:r>
          </w:p>
        </w:tc>
        <w:tc>
          <w:tcPr>
            <w:tcW w:w="8647" w:type="dxa"/>
          </w:tcPr>
          <w:p w:rsidR="00BE2C2A" w:rsidRPr="00D5169B" w:rsidRDefault="00375DBB" w:rsidP="00A7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Третий </w:t>
            </w:r>
            <w:r w:rsidR="00BE2C2A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этап предпринимательской деятельности это – это план реализации делового проекта.</w:t>
            </w:r>
          </w:p>
          <w:p w:rsidR="008E5030" w:rsidRPr="00D5169B" w:rsidRDefault="00BE2C2A" w:rsidP="00A7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Иначе ваша цель объяснить мне и гостям новую тему «Деление на 10 и 100» Как бы вы это 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сделали с чего начали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87873" w:rsidRPr="00D5169B" w:rsidRDefault="00587873" w:rsidP="00A7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</w:t>
            </w:r>
            <w:r w:rsidR="00A25498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разделиться на две группы  и  </w:t>
            </w: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переместиться на «Остров</w:t>
            </w:r>
            <w:r w:rsidR="00A25498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творчества» </w:t>
            </w:r>
            <w:r w:rsidR="00A25498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На «Островах творчества» вы должны будете определить план действий. ( детям выдаются карточки с пунктами плана, их надо расположить п</w:t>
            </w:r>
            <w:proofErr w:type="gramStart"/>
            <w:r w:rsidR="00A25498" w:rsidRPr="00D5169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A25498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порядку) План проекта стандартный с которым дети сталкиваются на каждом уроке открытия новых знаний. Работа проходит на конкурсной основе: «Кто быстрее и правильнее»</w:t>
            </w:r>
          </w:p>
          <w:p w:rsidR="00A75D87" w:rsidRPr="00D5169B" w:rsidRDefault="00A75D87" w:rsidP="00A7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План проекта:</w:t>
            </w:r>
          </w:p>
          <w:p w:rsidR="00A75D87" w:rsidRPr="00D5169B" w:rsidRDefault="00A75D87" w:rsidP="00A75D87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Пробное действие, т. е. попробовать решить</w:t>
            </w:r>
          </w:p>
          <w:p w:rsidR="00587873" w:rsidRPr="00D5169B" w:rsidRDefault="00587873" w:rsidP="00A75D87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Фиксация места затруднения</w:t>
            </w:r>
          </w:p>
          <w:p w:rsidR="00587873" w:rsidRPr="00D5169B" w:rsidRDefault="00587873" w:rsidP="00A75D87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затруднения</w:t>
            </w:r>
          </w:p>
          <w:p w:rsidR="00A75D87" w:rsidRPr="00D5169B" w:rsidRDefault="00587873" w:rsidP="0058787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затруднения</w:t>
            </w:r>
          </w:p>
          <w:p w:rsidR="00A75D87" w:rsidRPr="00D5169B" w:rsidRDefault="00A75D87" w:rsidP="00A75D87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Выдвинуть правило</w:t>
            </w:r>
          </w:p>
          <w:p w:rsidR="00587873" w:rsidRPr="00D5169B" w:rsidRDefault="00587873" w:rsidP="00A75D87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Перевести правило  в </w:t>
            </w:r>
            <w:proofErr w:type="spellStart"/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символик</w:t>
            </w:r>
            <w:proofErr w:type="gramStart"/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знаковую систему</w:t>
            </w:r>
          </w:p>
          <w:p w:rsidR="00A75D87" w:rsidRPr="00D5169B" w:rsidRDefault="00A75D87" w:rsidP="00587873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C2A" w:rsidRPr="00D5169B" w:rsidRDefault="00BE2C2A" w:rsidP="00BE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План вывешивается на доску</w:t>
            </w:r>
          </w:p>
        </w:tc>
        <w:tc>
          <w:tcPr>
            <w:tcW w:w="1984" w:type="dxa"/>
          </w:tcPr>
          <w:p w:rsidR="008E5030" w:rsidRPr="00D5169B" w:rsidRDefault="00B9177F" w:rsidP="00375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Учащиеся в коммуникативной форме обдумывают проект будущих учебных действий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D87" w:rsidRPr="00D516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75D87" w:rsidRPr="00D5169B">
              <w:rPr>
                <w:rFonts w:ascii="Times New Roman" w:hAnsi="Times New Roman" w:cs="Times New Roman"/>
                <w:sz w:val="24"/>
                <w:szCs w:val="24"/>
              </w:rPr>
              <w:t>ассказывают план</w:t>
            </w:r>
          </w:p>
          <w:p w:rsidR="00B9177F" w:rsidRPr="00D5169B" w:rsidRDefault="00B9177F" w:rsidP="00375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Ставят цель</w:t>
            </w:r>
          </w:p>
          <w:p w:rsidR="00B9177F" w:rsidRPr="00D5169B" w:rsidRDefault="00B9177F" w:rsidP="00375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Выбирают способы достижения цели, определяют средства</w:t>
            </w:r>
          </w:p>
        </w:tc>
        <w:tc>
          <w:tcPr>
            <w:tcW w:w="2130" w:type="dxa"/>
          </w:tcPr>
          <w:p w:rsidR="008E5030" w:rsidRPr="00D5169B" w:rsidRDefault="00490FD9" w:rsidP="009A7C8D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: планирование и прогнозирование</w:t>
            </w:r>
          </w:p>
          <w:p w:rsidR="00490FD9" w:rsidRPr="00D5169B" w:rsidRDefault="00490FD9" w:rsidP="009A7C8D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: построение логической цепи рассуждений</w:t>
            </w:r>
          </w:p>
        </w:tc>
      </w:tr>
      <w:tr w:rsidR="008E5030" w:rsidRPr="00D5169B" w:rsidTr="006C6BB6">
        <w:tc>
          <w:tcPr>
            <w:tcW w:w="1135" w:type="dxa"/>
          </w:tcPr>
          <w:p w:rsidR="00A25498" w:rsidRPr="00D5169B" w:rsidRDefault="00A25498" w:rsidP="00D66A4A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Работа по предло</w:t>
            </w: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женному плану</w:t>
            </w:r>
          </w:p>
          <w:p w:rsidR="008E5030" w:rsidRPr="00D5169B" w:rsidRDefault="008E5030" w:rsidP="00A2549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Пробное действи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5DBB" w:rsidRPr="00D516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75DBB" w:rsidRPr="00D5169B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  <w:tc>
          <w:tcPr>
            <w:tcW w:w="2126" w:type="dxa"/>
          </w:tcPr>
          <w:p w:rsidR="008E5030" w:rsidRPr="00D5169B" w:rsidRDefault="00A307E9" w:rsidP="009A7C8D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Пробное действие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FD9" w:rsidRPr="00D516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90FD9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ыявить место и </w:t>
            </w:r>
            <w:r w:rsidR="00490FD9"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причину затруднений</w:t>
            </w:r>
          </w:p>
          <w:p w:rsidR="00A307E9" w:rsidRPr="00D5169B" w:rsidRDefault="00A307E9" w:rsidP="009A7C8D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взаимосвязь умножение и деления, нахождение закономерности, установление места затруднения</w:t>
            </w:r>
          </w:p>
        </w:tc>
        <w:tc>
          <w:tcPr>
            <w:tcW w:w="8647" w:type="dxa"/>
          </w:tcPr>
          <w:p w:rsidR="00501810" w:rsidRPr="00D5169B" w:rsidRDefault="00501810" w:rsidP="009B52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Устное решение примеров с карточек  вида: 900/100= 9 , 70/10=7, 600/100=6 (эту работу проводит ученик) </w:t>
            </w:r>
          </w:p>
          <w:p w:rsidR="00501810" w:rsidRPr="00D5169B" w:rsidRDefault="00A307E9" w:rsidP="009B52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Докажите правильность своих ответов</w:t>
            </w:r>
          </w:p>
          <w:p w:rsidR="00501810" w:rsidRPr="00D5169B" w:rsidRDefault="00501810" w:rsidP="009B52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Ответы: «Потому что 9*100=900, 10*7=70, 6*100=600»</w:t>
            </w:r>
          </w:p>
          <w:p w:rsidR="00A307E9" w:rsidRPr="00D5169B" w:rsidRDefault="00A307E9" w:rsidP="009B52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Учитель: Иначе 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говоря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вы использовали? </w:t>
            </w:r>
          </w:p>
          <w:p w:rsidR="00501810" w:rsidRPr="00D5169B" w:rsidRDefault="00A307E9" w:rsidP="009B52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Ответы учеников: « Взаимосвязь умножения с делением» </w:t>
            </w:r>
          </w:p>
          <w:p w:rsidR="002D4EA2" w:rsidRPr="00D5169B" w:rsidRDefault="002D4EA2" w:rsidP="00514C8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30" w:rsidRPr="00D5169B" w:rsidRDefault="00A307E9" w:rsidP="009B52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 играет роль учителя и проводит устный </w:t>
            </w: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счет с доказательством. Дети </w:t>
            </w:r>
            <w:proofErr w:type="spell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решеют</w:t>
            </w:r>
            <w:proofErr w:type="spell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устно и 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почему выбрали такой ответ </w:t>
            </w:r>
          </w:p>
          <w:p w:rsidR="002D4EA2" w:rsidRPr="00D5169B" w:rsidRDefault="002D4EA2" w:rsidP="009B526F">
            <w:pPr>
              <w:pStyle w:val="a3"/>
              <w:ind w:left="0" w:firstLine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6F" w:rsidRPr="00D5169B" w:rsidRDefault="009B526F" w:rsidP="009B526F">
            <w:pPr>
              <w:pStyle w:val="a3"/>
              <w:ind w:left="0" w:firstLine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6F" w:rsidRPr="00D5169B" w:rsidRDefault="009B526F" w:rsidP="009B526F">
            <w:pPr>
              <w:pStyle w:val="a3"/>
              <w:ind w:left="0" w:firstLine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6F" w:rsidRPr="00D5169B" w:rsidRDefault="009B526F" w:rsidP="009B526F">
            <w:pPr>
              <w:pStyle w:val="a3"/>
              <w:ind w:left="0" w:firstLine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6F" w:rsidRPr="00D5169B" w:rsidRDefault="009B526F" w:rsidP="009B52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E5030" w:rsidRPr="00D5169B" w:rsidRDefault="00B9177F" w:rsidP="009A7C8D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: анализ, синтез, сравнение, обогащение, </w:t>
            </w: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аналогия</w:t>
            </w:r>
          </w:p>
          <w:p w:rsidR="00490FD9" w:rsidRPr="00D5169B" w:rsidRDefault="00490FD9" w:rsidP="009A7C8D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: управление поведением партнера</w:t>
            </w:r>
            <w:r w:rsidR="00BE3D7C" w:rsidRPr="00D5169B">
              <w:rPr>
                <w:rFonts w:ascii="Times New Roman" w:hAnsi="Times New Roman" w:cs="Times New Roman"/>
                <w:sz w:val="24"/>
                <w:szCs w:val="24"/>
              </w:rPr>
              <w:t>, адекватное использование речевых средств для решения задач</w:t>
            </w:r>
          </w:p>
        </w:tc>
      </w:tr>
      <w:tr w:rsidR="002D4EA2" w:rsidRPr="00D5169B" w:rsidTr="006C6BB6">
        <w:tc>
          <w:tcPr>
            <w:tcW w:w="1135" w:type="dxa"/>
          </w:tcPr>
          <w:p w:rsidR="002D4EA2" w:rsidRPr="00D5169B" w:rsidRDefault="00514C81" w:rsidP="00D66A4A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Фиксация места затруднения, выход из места затруднения</w:t>
            </w:r>
          </w:p>
        </w:tc>
        <w:tc>
          <w:tcPr>
            <w:tcW w:w="2126" w:type="dxa"/>
          </w:tcPr>
          <w:p w:rsidR="002D4EA2" w:rsidRPr="00D5169B" w:rsidRDefault="00490FD9" w:rsidP="00514C81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проблемной ситуации заставить детей </w:t>
            </w:r>
            <w:r w:rsidR="00514C81" w:rsidRPr="00D5169B">
              <w:rPr>
                <w:rFonts w:ascii="Times New Roman" w:hAnsi="Times New Roman" w:cs="Times New Roman"/>
                <w:sz w:val="24"/>
                <w:szCs w:val="24"/>
              </w:rPr>
              <w:t>найти закономерность решения примеров нового типа и подвести к формулировке правила  деления круглых чисел на 10 и 100</w:t>
            </w:r>
          </w:p>
        </w:tc>
        <w:tc>
          <w:tcPr>
            <w:tcW w:w="8647" w:type="dxa"/>
          </w:tcPr>
          <w:p w:rsidR="00514C81" w:rsidRPr="00D5169B" w:rsidRDefault="00514C81" w:rsidP="00514C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Учитель: «Предлагаю решить следующие примеры, но есть одно услови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решение новым способом , не проговаривая взаимосвязь умножения и деления. ( попытки) </w:t>
            </w:r>
          </w:p>
          <w:p w:rsidR="00514C81" w:rsidRPr="00D5169B" w:rsidRDefault="00514C81" w:rsidP="00514C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Подсказка если это необходимо: «А для этого найдите закономерность решения примеров  в каждом столбике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514C81" w:rsidRPr="00D5169B" w:rsidRDefault="00514C81" w:rsidP="00514C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500/100=                                    50/10=</w:t>
            </w:r>
          </w:p>
          <w:p w:rsidR="00514C81" w:rsidRPr="00D5169B" w:rsidRDefault="00514C81" w:rsidP="00514C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400/100=                                    40/10=</w:t>
            </w:r>
          </w:p>
          <w:p w:rsidR="00514C81" w:rsidRPr="00D5169B" w:rsidRDefault="00514C81" w:rsidP="00514C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300/100=                                    30/10=</w:t>
            </w:r>
          </w:p>
          <w:p w:rsidR="00514C81" w:rsidRPr="00D5169B" w:rsidRDefault="00514C81" w:rsidP="00514C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«Это и есть место затруднения»</w:t>
            </w:r>
          </w:p>
          <w:p w:rsidR="00514C81" w:rsidRPr="00D5169B" w:rsidRDefault="00514C81" w:rsidP="00514C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Учитель: Как найти выход из затруднения?</w:t>
            </w:r>
          </w:p>
          <w:p w:rsidR="00514C81" w:rsidRPr="00D5169B" w:rsidRDefault="00514C81" w:rsidP="00514C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Дети: «Найти закономерность решения таких примеров. При делении на 100 сокращается два нуля, при делении на 10 один нуль»</w:t>
            </w:r>
          </w:p>
          <w:p w:rsidR="00514C81" w:rsidRPr="00D5169B" w:rsidRDefault="00514C81" w:rsidP="00514C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Учитель: «Фактически вы сейчас вывели правило деления такого вида. Итак,  мы </w:t>
            </w: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подошли к следующему пункту плана реализации проект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выведению правила. Сформулируйте его»</w:t>
            </w:r>
          </w:p>
          <w:p w:rsidR="0048043F" w:rsidRPr="00D5169B" w:rsidRDefault="0048043F" w:rsidP="00E0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43F" w:rsidRPr="00D5169B" w:rsidRDefault="0048043F" w:rsidP="00E0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6F" w:rsidRPr="00D5169B" w:rsidRDefault="009B526F" w:rsidP="00E0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4EA2" w:rsidRPr="00D5169B" w:rsidRDefault="00490FD9" w:rsidP="009B52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Детьми выдвигаются гипотезы </w:t>
            </w:r>
            <w:r w:rsidR="002D4EA2" w:rsidRPr="00D5169B">
              <w:rPr>
                <w:rFonts w:ascii="Times New Roman" w:hAnsi="Times New Roman" w:cs="Times New Roman"/>
                <w:sz w:val="24"/>
                <w:szCs w:val="24"/>
              </w:rPr>
              <w:t>Умножение связано с делением</w:t>
            </w:r>
            <w:proofErr w:type="gramStart"/>
            <w:r w:rsidR="002D4EA2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D4EA2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а мы знаем что пр</w:t>
            </w:r>
            <w:r w:rsidR="009B526F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D4EA2" w:rsidRPr="00D5169B">
              <w:rPr>
                <w:rFonts w:ascii="Times New Roman" w:hAnsi="Times New Roman" w:cs="Times New Roman"/>
                <w:sz w:val="24"/>
                <w:szCs w:val="24"/>
              </w:rPr>
              <w:t>делении числа на 10 приписывается один 0, при умножении на 100 два нуля</w:t>
            </w:r>
          </w:p>
        </w:tc>
        <w:tc>
          <w:tcPr>
            <w:tcW w:w="2130" w:type="dxa"/>
          </w:tcPr>
          <w:p w:rsidR="002D4EA2" w:rsidRPr="00D5169B" w:rsidRDefault="00B9177F" w:rsidP="009A7C8D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и аргументация своего мнения и позиции в коммуникации</w:t>
            </w:r>
          </w:p>
          <w:p w:rsidR="00B9177F" w:rsidRPr="00D5169B" w:rsidRDefault="00B9177F" w:rsidP="009A7C8D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: познавательная инициатива</w:t>
            </w:r>
          </w:p>
          <w:p w:rsidR="00490FD9" w:rsidRPr="00D5169B" w:rsidRDefault="00490FD9" w:rsidP="009A7C8D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Л: осознание ответственности за общее дело</w:t>
            </w:r>
          </w:p>
          <w:p w:rsidR="00490FD9" w:rsidRPr="00D5169B" w:rsidRDefault="00490FD9" w:rsidP="009A7C8D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: анализ, синтез, сравнение, классификация</w:t>
            </w:r>
          </w:p>
        </w:tc>
      </w:tr>
      <w:tr w:rsidR="00514C81" w:rsidRPr="00D5169B" w:rsidTr="006C6BB6">
        <w:tc>
          <w:tcPr>
            <w:tcW w:w="1135" w:type="dxa"/>
          </w:tcPr>
          <w:p w:rsidR="00514C81" w:rsidRPr="00D5169B" w:rsidRDefault="00514C81" w:rsidP="00D66A4A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Формулировка правила</w:t>
            </w:r>
          </w:p>
        </w:tc>
        <w:tc>
          <w:tcPr>
            <w:tcW w:w="2126" w:type="dxa"/>
          </w:tcPr>
          <w:p w:rsidR="00514C81" w:rsidRPr="00D5169B" w:rsidRDefault="00514C81" w:rsidP="00514C81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Подвести к формулировке правила</w:t>
            </w:r>
          </w:p>
        </w:tc>
        <w:tc>
          <w:tcPr>
            <w:tcW w:w="8647" w:type="dxa"/>
          </w:tcPr>
          <w:p w:rsidR="00514C81" w:rsidRPr="00D5169B" w:rsidRDefault="00514C81" w:rsidP="00514C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Дети формулируют  правило. Те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авила выводится на экран. </w:t>
            </w:r>
          </w:p>
          <w:p w:rsidR="00514C81" w:rsidRPr="00D5169B" w:rsidRDefault="00514C81" w:rsidP="00514C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Правило: «При делении круглых чисел на 10, сокращается один нуль, при делении на 100- два нуля»</w:t>
            </w:r>
          </w:p>
          <w:p w:rsidR="00514C81" w:rsidRPr="00D5169B" w:rsidRDefault="00514C81" w:rsidP="00514C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4C81" w:rsidRPr="00D5169B" w:rsidRDefault="00D5169B" w:rsidP="009B52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правило</w:t>
            </w:r>
          </w:p>
        </w:tc>
        <w:tc>
          <w:tcPr>
            <w:tcW w:w="2130" w:type="dxa"/>
          </w:tcPr>
          <w:p w:rsidR="00F63CDB" w:rsidRPr="00D5169B" w:rsidRDefault="00F63CDB" w:rsidP="00F63CDB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: подведение под понятие</w:t>
            </w:r>
          </w:p>
          <w:p w:rsidR="00514C81" w:rsidRPr="00D5169B" w:rsidRDefault="00F63CDB" w:rsidP="00F63CDB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: поиск и выделение необходимой информации, использование знаково-символических средств, свободная ориентация и восприятие текстов и их понимание, использование общих приемов решения задач</w:t>
            </w:r>
          </w:p>
        </w:tc>
      </w:tr>
      <w:tr w:rsidR="00514C81" w:rsidRPr="00D5169B" w:rsidTr="006C6BB6">
        <w:tc>
          <w:tcPr>
            <w:tcW w:w="1135" w:type="dxa"/>
          </w:tcPr>
          <w:p w:rsidR="00514C81" w:rsidRPr="00D5169B" w:rsidRDefault="00514C81" w:rsidP="00D66A4A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Переведение словесной формулировки правила в </w:t>
            </w:r>
            <w:proofErr w:type="spell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символи</w:t>
            </w: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знаковую систему</w:t>
            </w:r>
          </w:p>
        </w:tc>
        <w:tc>
          <w:tcPr>
            <w:tcW w:w="2126" w:type="dxa"/>
          </w:tcPr>
          <w:p w:rsidR="00514C81" w:rsidRPr="00D5169B" w:rsidRDefault="00514C81" w:rsidP="00514C81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Переведение словесной формулировки правила в </w:t>
            </w:r>
            <w:proofErr w:type="spell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символик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знаковую систему</w:t>
            </w:r>
          </w:p>
        </w:tc>
        <w:tc>
          <w:tcPr>
            <w:tcW w:w="8647" w:type="dxa"/>
          </w:tcPr>
          <w:p w:rsidR="00514C81" w:rsidRPr="00D5169B" w:rsidRDefault="00514C81" w:rsidP="00514C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500/100=5</w:t>
            </w:r>
          </w:p>
          <w:p w:rsidR="00514C81" w:rsidRPr="00D5169B" w:rsidRDefault="00514C81" w:rsidP="00514C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30/10=3</w:t>
            </w:r>
            <w:r w:rsidR="009E4838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14C81" w:rsidRPr="00D5169B" w:rsidRDefault="00D5169B" w:rsidP="009B52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Переводят словесную формулировку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символик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знаковую</w:t>
            </w:r>
          </w:p>
        </w:tc>
        <w:tc>
          <w:tcPr>
            <w:tcW w:w="2130" w:type="dxa"/>
          </w:tcPr>
          <w:p w:rsidR="00514C81" w:rsidRPr="00D5169B" w:rsidRDefault="00F63CDB" w:rsidP="00F63CDB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: поиск и выделение необходимой информации, использование знаково-символических средств, свободная </w:t>
            </w: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и восприятие текстов и их понимание, использование общих приемов решения задач</w:t>
            </w:r>
          </w:p>
        </w:tc>
      </w:tr>
      <w:tr w:rsidR="002D4EA2" w:rsidRPr="00D5169B" w:rsidTr="006C6BB6">
        <w:tc>
          <w:tcPr>
            <w:tcW w:w="1135" w:type="dxa"/>
          </w:tcPr>
          <w:p w:rsidR="009B526F" w:rsidRPr="00D5169B" w:rsidRDefault="009E4838" w:rsidP="009E4838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этап предпринимательской деятельност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идеи</w:t>
            </w:r>
          </w:p>
        </w:tc>
        <w:tc>
          <w:tcPr>
            <w:tcW w:w="2126" w:type="dxa"/>
          </w:tcPr>
          <w:p w:rsidR="002D4EA2" w:rsidRPr="00D5169B" w:rsidRDefault="009E4838" w:rsidP="009A7C8D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Прогова</w:t>
            </w:r>
            <w:r w:rsidR="00BE3D7C" w:rsidRPr="00D5169B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BE3D7C" w:rsidRPr="00D5169B">
              <w:rPr>
                <w:rFonts w:ascii="Times New Roman" w:hAnsi="Times New Roman" w:cs="Times New Roman"/>
                <w:sz w:val="24"/>
                <w:szCs w:val="24"/>
              </w:rPr>
              <w:t>ть правило во внешней и внутренней речи</w:t>
            </w: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, практическое применение правила. Эксплуатация идеи через решение примеров нового типа и решение задач</w:t>
            </w:r>
          </w:p>
          <w:p w:rsidR="003E51E9" w:rsidRPr="00D5169B" w:rsidRDefault="003E51E9" w:rsidP="009A7C8D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дифференцированная  работа, самостоятельная работа </w:t>
            </w:r>
          </w:p>
        </w:tc>
        <w:tc>
          <w:tcPr>
            <w:tcW w:w="8647" w:type="dxa"/>
          </w:tcPr>
          <w:p w:rsidR="00A65EA5" w:rsidRDefault="00A65EA5" w:rsidP="00A65EA5">
            <w:pPr>
              <w:pStyle w:val="a3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 карточки</w:t>
            </w:r>
          </w:p>
          <w:p w:rsidR="00A65EA5" w:rsidRPr="00A65EA5" w:rsidRDefault="00A65EA5" w:rsidP="00A65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A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Фамилия_______________</w:t>
            </w:r>
          </w:p>
          <w:p w:rsidR="00A65EA5" w:rsidRPr="00A65EA5" w:rsidRDefault="00A65EA5" w:rsidP="00A6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A5">
              <w:rPr>
                <w:rFonts w:ascii="Times New Roman" w:hAnsi="Times New Roman" w:cs="Times New Roman"/>
                <w:sz w:val="24"/>
                <w:szCs w:val="24"/>
              </w:rPr>
              <w:t>2*100/10*10/100=</w:t>
            </w:r>
          </w:p>
          <w:p w:rsidR="00A65EA5" w:rsidRPr="00A65EA5" w:rsidRDefault="00A65EA5" w:rsidP="00A6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A5">
              <w:rPr>
                <w:rFonts w:ascii="Times New Roman" w:hAnsi="Times New Roman" w:cs="Times New Roman"/>
                <w:sz w:val="24"/>
                <w:szCs w:val="24"/>
              </w:rPr>
              <w:t>1600/100*1000/10=</w:t>
            </w:r>
          </w:p>
          <w:p w:rsidR="00A65EA5" w:rsidRPr="00A65EA5" w:rsidRDefault="00A65EA5" w:rsidP="00A6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A5">
              <w:rPr>
                <w:rFonts w:ascii="Times New Roman" w:hAnsi="Times New Roman" w:cs="Times New Roman"/>
                <w:sz w:val="24"/>
                <w:szCs w:val="24"/>
              </w:rPr>
              <w:t>133*100/10*10 000/100=</w:t>
            </w:r>
          </w:p>
          <w:p w:rsidR="00A65EA5" w:rsidRPr="00A65EA5" w:rsidRDefault="00A65EA5" w:rsidP="00A65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A5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6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2392"/>
              <w:gridCol w:w="2393"/>
              <w:gridCol w:w="2393"/>
              <w:gridCol w:w="1260"/>
              <w:gridCol w:w="1133"/>
            </w:tblGrid>
            <w:tr w:rsidR="00A65EA5" w:rsidRPr="00A65EA5" w:rsidTr="00034CC4">
              <w:tc>
                <w:tcPr>
                  <w:tcW w:w="2392" w:type="dxa"/>
                </w:tcPr>
                <w:p w:rsidR="00A65EA5" w:rsidRPr="00A65EA5" w:rsidRDefault="00A65EA5" w:rsidP="00034C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5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Коробки</w:t>
                  </w:r>
                </w:p>
              </w:tc>
              <w:tc>
                <w:tcPr>
                  <w:tcW w:w="2393" w:type="dxa"/>
                </w:tcPr>
                <w:p w:rsidR="00A65EA5" w:rsidRPr="00A65EA5" w:rsidRDefault="00A65EA5" w:rsidP="00034C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5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коробок</w:t>
                  </w:r>
                </w:p>
              </w:tc>
              <w:tc>
                <w:tcPr>
                  <w:tcW w:w="2393" w:type="dxa"/>
                </w:tcPr>
                <w:p w:rsidR="00A65EA5" w:rsidRPr="00A65EA5" w:rsidRDefault="00A65EA5" w:rsidP="00034C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5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Тетрадей в одной коробе</w:t>
                  </w:r>
                </w:p>
              </w:tc>
              <w:tc>
                <w:tcPr>
                  <w:tcW w:w="2393" w:type="dxa"/>
                  <w:gridSpan w:val="2"/>
                </w:tcPr>
                <w:p w:rsidR="00A65EA5" w:rsidRPr="00A65EA5" w:rsidRDefault="00A65EA5" w:rsidP="00034C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5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тетрадей</w:t>
                  </w:r>
                </w:p>
              </w:tc>
            </w:tr>
            <w:tr w:rsidR="00A65EA5" w:rsidRPr="00A65EA5" w:rsidTr="00034CC4">
              <w:tc>
                <w:tcPr>
                  <w:tcW w:w="2392" w:type="dxa"/>
                </w:tcPr>
                <w:p w:rsidR="00A65EA5" w:rsidRPr="00A65EA5" w:rsidRDefault="00A65EA5" w:rsidP="00034C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5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Большие</w:t>
                  </w:r>
                </w:p>
              </w:tc>
              <w:tc>
                <w:tcPr>
                  <w:tcW w:w="2393" w:type="dxa"/>
                </w:tcPr>
                <w:p w:rsidR="00A65EA5" w:rsidRPr="00A65EA5" w:rsidRDefault="00A65EA5" w:rsidP="00034C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A65EA5" w:rsidRPr="00A65EA5" w:rsidRDefault="00A65EA5" w:rsidP="00034C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A65EA5" w:rsidRPr="00A65EA5" w:rsidRDefault="00A65EA5" w:rsidP="00034C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vMerge w:val="restart"/>
                </w:tcPr>
                <w:p w:rsidR="00A65EA5" w:rsidRPr="00A65EA5" w:rsidRDefault="00A65EA5" w:rsidP="00034C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5EA5" w:rsidRPr="00A65EA5" w:rsidTr="00034CC4">
              <w:tc>
                <w:tcPr>
                  <w:tcW w:w="2392" w:type="dxa"/>
                </w:tcPr>
                <w:p w:rsidR="00A65EA5" w:rsidRPr="00A65EA5" w:rsidRDefault="00A65EA5" w:rsidP="00034C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5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Маленькие</w:t>
                  </w:r>
                </w:p>
              </w:tc>
              <w:tc>
                <w:tcPr>
                  <w:tcW w:w="2393" w:type="dxa"/>
                </w:tcPr>
                <w:p w:rsidR="00A65EA5" w:rsidRPr="00A65EA5" w:rsidRDefault="00A65EA5" w:rsidP="00034C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A65EA5" w:rsidRPr="00A65EA5" w:rsidRDefault="00A65EA5" w:rsidP="00034C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A65EA5" w:rsidRPr="00A65EA5" w:rsidRDefault="00A65EA5" w:rsidP="00034C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vMerge/>
                </w:tcPr>
                <w:p w:rsidR="00A65EA5" w:rsidRPr="00A65EA5" w:rsidRDefault="00A65EA5" w:rsidP="00034C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65EA5" w:rsidRPr="00A65EA5" w:rsidRDefault="00A65EA5" w:rsidP="00A6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A5">
              <w:rPr>
                <w:rFonts w:ascii="Times New Roman" w:hAnsi="Times New Roman" w:cs="Times New Roman"/>
                <w:sz w:val="24"/>
                <w:szCs w:val="24"/>
              </w:rPr>
              <w:t>Решение:______________________________________________________________</w:t>
            </w:r>
          </w:p>
          <w:p w:rsidR="00A65EA5" w:rsidRPr="00A65EA5" w:rsidRDefault="00A65EA5" w:rsidP="00A6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A5">
              <w:rPr>
                <w:rFonts w:ascii="Times New Roman" w:hAnsi="Times New Roman" w:cs="Times New Roman"/>
                <w:sz w:val="24"/>
                <w:szCs w:val="24"/>
              </w:rPr>
              <w:t>Ответ:________________________________________________________________</w:t>
            </w:r>
          </w:p>
          <w:p w:rsidR="00A65EA5" w:rsidRPr="00A65EA5" w:rsidRDefault="00A65EA5" w:rsidP="00A6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65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EA5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7197" w:dyaOrig="5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7.25pt;height:159pt" o:ole="">
                  <v:imagedata r:id="rId22" o:title=""/>
                </v:shape>
                <o:OLEObject Type="Embed" ProgID="PowerPoint.Slide.12" ShapeID="_x0000_i1025" DrawAspect="Content" ObjectID="_1478374647" r:id="rId23"/>
              </w:object>
            </w:r>
          </w:p>
          <w:p w:rsidR="00A65EA5" w:rsidRPr="00A65EA5" w:rsidRDefault="00A65EA5" w:rsidP="00A65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</w:p>
          <w:p w:rsidR="00A65EA5" w:rsidRPr="00A65EA5" w:rsidRDefault="00A65EA5" w:rsidP="00A65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A5">
              <w:rPr>
                <w:rFonts w:ascii="Times New Roman" w:hAnsi="Times New Roman" w:cs="Times New Roman"/>
                <w:b/>
                <w:sz w:val="24"/>
                <w:szCs w:val="24"/>
              </w:rPr>
              <w:t>Блокнот стоит 20 рублей, портфель в 10 раз дороже</w:t>
            </w:r>
            <w:proofErr w:type="gramStart"/>
            <w:r w:rsidRPr="00A65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65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карандаш в 100 раз дешевле портфеля. Сколько стоят все предметы вместе?</w:t>
            </w:r>
          </w:p>
          <w:p w:rsidR="00A65EA5" w:rsidRPr="00A65EA5" w:rsidRDefault="00A65EA5" w:rsidP="00A65EA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EA5" w:rsidRPr="00A65EA5" w:rsidRDefault="00A65EA5" w:rsidP="00A65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EA5" w:rsidRDefault="00A65EA5" w:rsidP="00A65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  <w:p w:rsidR="00A65EA5" w:rsidRDefault="00A65EA5" w:rsidP="00A65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EA5" w:rsidRPr="00A65EA5" w:rsidRDefault="00A65EA5" w:rsidP="00A6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«Истинное </w:t>
            </w:r>
            <w:proofErr w:type="gramStart"/>
            <w:r w:rsidRPr="00A65EA5">
              <w:rPr>
                <w:rFonts w:ascii="Times New Roman" w:hAnsi="Times New Roman" w:cs="Times New Roman"/>
                <w:b/>
                <w:sz w:val="24"/>
                <w:szCs w:val="24"/>
              </w:rPr>
              <w:t>–л</w:t>
            </w:r>
            <w:proofErr w:type="gramEnd"/>
            <w:r w:rsidRPr="00A65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ожное» №4 </w:t>
            </w:r>
          </w:p>
          <w:p w:rsidR="00A65EA5" w:rsidRPr="00A65EA5" w:rsidRDefault="00A65EA5" w:rsidP="00A65E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5EA5">
              <w:rPr>
                <w:rFonts w:ascii="Times New Roman" w:hAnsi="Times New Roman" w:cs="Times New Roman"/>
                <w:sz w:val="24"/>
                <w:szCs w:val="24"/>
              </w:rPr>
              <w:t xml:space="preserve">20 дм=2 м                                    600 см = 6 м          </w:t>
            </w:r>
          </w:p>
          <w:p w:rsidR="00A65EA5" w:rsidRPr="00A65EA5" w:rsidRDefault="00A65EA5" w:rsidP="00A65EA5">
            <w:pPr>
              <w:tabs>
                <w:tab w:val="left" w:pos="790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5EA5">
              <w:rPr>
                <w:rFonts w:ascii="Times New Roman" w:hAnsi="Times New Roman" w:cs="Times New Roman"/>
                <w:sz w:val="24"/>
                <w:szCs w:val="24"/>
              </w:rPr>
              <w:t xml:space="preserve"> 800 кг  =80 </w:t>
            </w:r>
            <w:proofErr w:type="spellStart"/>
            <w:r w:rsidRPr="00A65EA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65E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700 коп=70 </w:t>
            </w:r>
            <w:proofErr w:type="spellStart"/>
            <w:proofErr w:type="gramStart"/>
            <w:r w:rsidRPr="00A65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65E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A65E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EA5" w:rsidRPr="00A65EA5" w:rsidRDefault="00A65EA5" w:rsidP="00A65E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5EA5">
              <w:rPr>
                <w:rFonts w:ascii="Times New Roman" w:hAnsi="Times New Roman" w:cs="Times New Roman"/>
                <w:sz w:val="24"/>
                <w:szCs w:val="24"/>
              </w:rPr>
              <w:t xml:space="preserve">2000 м=200 км                           1000 г=1 кг </w:t>
            </w:r>
          </w:p>
          <w:p w:rsidR="00A65EA5" w:rsidRPr="00A65EA5" w:rsidRDefault="00A65EA5" w:rsidP="00A65E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5EA5">
              <w:rPr>
                <w:rFonts w:ascii="Times New Roman" w:hAnsi="Times New Roman" w:cs="Times New Roman"/>
                <w:b/>
                <w:sz w:val="24"/>
                <w:szCs w:val="24"/>
              </w:rPr>
              <w:t>Игра «Закрась ответ»(№7)</w:t>
            </w:r>
          </w:p>
          <w:tbl>
            <w:tblPr>
              <w:tblStyle w:val="a6"/>
              <w:tblW w:w="6408" w:type="dxa"/>
              <w:tblLayout w:type="fixed"/>
              <w:tblLook w:val="04A0"/>
            </w:tblPr>
            <w:tblGrid>
              <w:gridCol w:w="1730"/>
              <w:gridCol w:w="1559"/>
              <w:gridCol w:w="1559"/>
              <w:gridCol w:w="1560"/>
            </w:tblGrid>
            <w:tr w:rsidR="00A65EA5" w:rsidRPr="00A65EA5" w:rsidTr="00034CC4">
              <w:tc>
                <w:tcPr>
                  <w:tcW w:w="1730" w:type="dxa"/>
                </w:tcPr>
                <w:p w:rsidR="00A65EA5" w:rsidRPr="00A65EA5" w:rsidRDefault="00A65EA5" w:rsidP="00034CC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5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240/(2*5)</w:t>
                  </w:r>
                </w:p>
                <w:p w:rsidR="00A65EA5" w:rsidRPr="00A65EA5" w:rsidRDefault="00A65EA5" w:rsidP="00034CC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65EA5" w:rsidRPr="00A65EA5" w:rsidRDefault="00A65EA5" w:rsidP="00034CC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5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150/(60/6)</w:t>
                  </w:r>
                </w:p>
              </w:tc>
              <w:tc>
                <w:tcPr>
                  <w:tcW w:w="1559" w:type="dxa"/>
                </w:tcPr>
                <w:p w:rsidR="00A65EA5" w:rsidRPr="00A65EA5" w:rsidRDefault="00A65EA5" w:rsidP="00034CC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5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74*(80/8)</w:t>
                  </w:r>
                </w:p>
              </w:tc>
              <w:tc>
                <w:tcPr>
                  <w:tcW w:w="1560" w:type="dxa"/>
                </w:tcPr>
                <w:p w:rsidR="00A65EA5" w:rsidRPr="00A65EA5" w:rsidRDefault="00A65EA5" w:rsidP="00034CC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5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3*(25*4)</w:t>
                  </w:r>
                </w:p>
              </w:tc>
            </w:tr>
            <w:tr w:rsidR="00A65EA5" w:rsidRPr="00A65EA5" w:rsidTr="00034CC4">
              <w:tc>
                <w:tcPr>
                  <w:tcW w:w="1730" w:type="dxa"/>
                </w:tcPr>
                <w:p w:rsidR="00A65EA5" w:rsidRPr="00A65EA5" w:rsidRDefault="00A65EA5" w:rsidP="00034CC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5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59" w:type="dxa"/>
                </w:tcPr>
                <w:p w:rsidR="00A65EA5" w:rsidRPr="00A65EA5" w:rsidRDefault="00A65EA5" w:rsidP="00034CC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5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A65EA5" w:rsidRPr="00A65EA5" w:rsidRDefault="00A65EA5" w:rsidP="00034CC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5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:rsidR="00A65EA5" w:rsidRPr="00A65EA5" w:rsidRDefault="00A65EA5" w:rsidP="00034CC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5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A65EA5" w:rsidRPr="00A65EA5" w:rsidTr="00034CC4">
              <w:tc>
                <w:tcPr>
                  <w:tcW w:w="1730" w:type="dxa"/>
                </w:tcPr>
                <w:p w:rsidR="00A65EA5" w:rsidRPr="00A65EA5" w:rsidRDefault="00A65EA5" w:rsidP="00034CC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5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</w:tcPr>
                <w:p w:rsidR="00A65EA5" w:rsidRPr="00A65EA5" w:rsidRDefault="00A65EA5" w:rsidP="00034CC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5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 w:rsidR="00A65EA5" w:rsidRPr="00A65EA5" w:rsidRDefault="00A65EA5" w:rsidP="00034CC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5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560" w:type="dxa"/>
                </w:tcPr>
                <w:p w:rsidR="00A65EA5" w:rsidRPr="00A65EA5" w:rsidRDefault="00A65EA5" w:rsidP="00034CC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5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</w:tr>
            <w:tr w:rsidR="00A65EA5" w:rsidRPr="00A65EA5" w:rsidTr="00034CC4">
              <w:tc>
                <w:tcPr>
                  <w:tcW w:w="1730" w:type="dxa"/>
                </w:tcPr>
                <w:p w:rsidR="00A65EA5" w:rsidRPr="00A65EA5" w:rsidRDefault="00A65EA5" w:rsidP="00034CC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5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A65EA5" w:rsidRPr="00A65EA5" w:rsidRDefault="00A65EA5" w:rsidP="00034CC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5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559" w:type="dxa"/>
                </w:tcPr>
                <w:p w:rsidR="00A65EA5" w:rsidRPr="00A65EA5" w:rsidRDefault="00A65EA5" w:rsidP="00034CC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5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740</w:t>
                  </w:r>
                </w:p>
              </w:tc>
              <w:tc>
                <w:tcPr>
                  <w:tcW w:w="1560" w:type="dxa"/>
                </w:tcPr>
                <w:p w:rsidR="00A65EA5" w:rsidRPr="00A65EA5" w:rsidRDefault="00A65EA5" w:rsidP="00034CC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5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A65EA5" w:rsidRPr="00A65EA5" w:rsidRDefault="00A65EA5" w:rsidP="00A65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EA5" w:rsidRPr="00A65EA5" w:rsidRDefault="00A65EA5" w:rsidP="00A65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A5">
              <w:rPr>
                <w:rFonts w:ascii="Times New Roman" w:hAnsi="Times New Roman" w:cs="Times New Roman"/>
                <w:b/>
                <w:sz w:val="24"/>
                <w:szCs w:val="24"/>
              </w:rPr>
              <w:t>Реши примеры:</w:t>
            </w:r>
          </w:p>
          <w:p w:rsidR="00A65EA5" w:rsidRPr="00A65EA5" w:rsidRDefault="00A65EA5" w:rsidP="00A6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A5">
              <w:rPr>
                <w:rFonts w:ascii="Times New Roman" w:hAnsi="Times New Roman" w:cs="Times New Roman"/>
                <w:sz w:val="24"/>
                <w:szCs w:val="24"/>
              </w:rPr>
              <w:t>580*100/10*10 000/1000</w:t>
            </w:r>
          </w:p>
          <w:p w:rsidR="00A65EA5" w:rsidRPr="00A65EA5" w:rsidRDefault="00A65EA5" w:rsidP="00A6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A5">
              <w:rPr>
                <w:rFonts w:ascii="Times New Roman" w:hAnsi="Times New Roman" w:cs="Times New Roman"/>
                <w:sz w:val="24"/>
                <w:szCs w:val="24"/>
              </w:rPr>
              <w:t>25*10/100</w:t>
            </w:r>
          </w:p>
          <w:p w:rsidR="00A65EA5" w:rsidRPr="00A65EA5" w:rsidRDefault="00A65EA5" w:rsidP="00A6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A5">
              <w:rPr>
                <w:rFonts w:ascii="Times New Roman" w:hAnsi="Times New Roman" w:cs="Times New Roman"/>
                <w:sz w:val="24"/>
                <w:szCs w:val="24"/>
              </w:rPr>
              <w:t>76 000/10 *1000/100</w:t>
            </w:r>
          </w:p>
          <w:p w:rsidR="00A65EA5" w:rsidRDefault="00A65EA5" w:rsidP="00A65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EA5" w:rsidRPr="00EB6414" w:rsidRDefault="00A65EA5" w:rsidP="00A6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процесса: </w:t>
            </w:r>
          </w:p>
          <w:p w:rsidR="00A65EA5" w:rsidRDefault="00A65EA5" w:rsidP="00A65EA5">
            <w:pPr>
              <w:pStyle w:val="a3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A2" w:rsidRPr="00D5169B" w:rsidRDefault="009E4838" w:rsidP="009E483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на карточке и на доске с объяснением. Внешнее проговаривание правила </w:t>
            </w:r>
          </w:p>
          <w:p w:rsidR="009E4838" w:rsidRPr="00D5169B" w:rsidRDefault="009E4838" w:rsidP="009E483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приложение к  учебнику «Математика» </w:t>
            </w:r>
          </w:p>
          <w:p w:rsidR="009E4838" w:rsidRPr="00D5169B" w:rsidRDefault="009E4838" w:rsidP="009E483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условием задачи, анализ, выделение имеющихся чисел и </w:t>
            </w: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их значения, проговаривание вопроса задачи, план действий, работа по таблице к задаче, заполнение таблиц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задачи, самостоятельное решение задачи, сверка с эталоном)</w:t>
            </w:r>
          </w:p>
          <w:p w:rsidR="009E4838" w:rsidRPr="00D5169B" w:rsidRDefault="009E4838" w:rsidP="009E483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Решение задачи на движение ( нахождение времени пути слона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формула, решение , применение нового правила)</w:t>
            </w:r>
          </w:p>
          <w:p w:rsidR="00F63CDB" w:rsidRPr="00D5169B" w:rsidRDefault="00F63CDB" w:rsidP="00F63CDB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Запишите решение</w:t>
            </w:r>
          </w:p>
          <w:p w:rsidR="00F63CDB" w:rsidRPr="00D5169B" w:rsidRDefault="00F63CDB" w:rsidP="00F63CDB">
            <w:pPr>
              <w:pStyle w:val="a3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7197" w:dyaOrig="5395">
                <v:shape id="_x0000_i1026" type="#_x0000_t75" style="width:258pt;height:159.75pt" o:ole="">
                  <v:imagedata r:id="rId22" o:title=""/>
                </v:shape>
                <o:OLEObject Type="Embed" ProgID="PowerPoint.Slide.12" ShapeID="_x0000_i1026" DrawAspect="Content" ObjectID="_1478374648" r:id="rId24"/>
              </w:object>
            </w:r>
          </w:p>
          <w:p w:rsidR="009E4838" w:rsidRPr="00D5169B" w:rsidRDefault="009E4838" w:rsidP="009E483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Решение задачи № 3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оформление в виде схемы и решение) Конкурсная основа</w:t>
            </w:r>
          </w:p>
          <w:p w:rsidR="00F63CDB" w:rsidRPr="00D5169B" w:rsidRDefault="009E4838" w:rsidP="009E483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Решение теста.</w:t>
            </w:r>
          </w:p>
          <w:p w:rsidR="009E4838" w:rsidRPr="00A65EA5" w:rsidRDefault="00A65EA5" w:rsidP="00A65EA5">
            <w:pPr>
              <w:pStyle w:val="a3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 проводится  и</w:t>
            </w:r>
            <w:r w:rsidR="009E4838" w:rsidRPr="00A65EA5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дифференцированная </w:t>
            </w:r>
            <w:r w:rsidR="009E4838" w:rsidRPr="00A65EA5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электронному </w:t>
            </w:r>
            <w:r w:rsidR="003E51E9" w:rsidRPr="00A65E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приложению к </w:t>
            </w:r>
            <w:r w:rsidR="009E4838" w:rsidRPr="00A65EA5">
              <w:rPr>
                <w:rFonts w:ascii="Times New Roman" w:hAnsi="Times New Roman" w:cs="Times New Roman"/>
                <w:sz w:val="24"/>
                <w:szCs w:val="24"/>
              </w:rPr>
              <w:t xml:space="preserve"> учебнику «Математика»</w:t>
            </w:r>
            <w:r w:rsidR="003E51E9" w:rsidRPr="00A65EA5">
              <w:rPr>
                <w:rFonts w:ascii="Times New Roman" w:hAnsi="Times New Roman" w:cs="Times New Roman"/>
                <w:sz w:val="24"/>
                <w:szCs w:val="24"/>
              </w:rPr>
              <w:t>, с целью проверки усвояемости материала более «слабыми учениками», используя интерактивный метод проверки в игровой форме. С целью мотивации к лучшему усвоению материала</w:t>
            </w:r>
          </w:p>
          <w:p w:rsidR="00F63CDB" w:rsidRPr="00D5169B" w:rsidRDefault="00A65EA5" w:rsidP="00F6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3CDB"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F63CDB"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аждое выражение соедини линией с его значением:</w:t>
            </w:r>
          </w:p>
          <w:p w:rsidR="00F63CDB" w:rsidRPr="00D5169B" w:rsidRDefault="00C86FBB" w:rsidP="00F6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081" style="position:absolute;margin-left:132.45pt;margin-top:1.8pt;width:10.85pt;height:9.1pt;z-index:25167308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77" style="position:absolute;margin-left:74.7pt;margin-top:1.8pt;width:10.85pt;height:9.1pt;z-index:251668992"/>
              </w:pict>
            </w:r>
            <w:r w:rsidR="00F63CDB" w:rsidRPr="00D5169B">
              <w:rPr>
                <w:rFonts w:ascii="Times New Roman" w:hAnsi="Times New Roman" w:cs="Times New Roman"/>
                <w:sz w:val="24"/>
                <w:szCs w:val="24"/>
              </w:rPr>
              <w:t>90/10                                         40</w:t>
            </w:r>
          </w:p>
          <w:p w:rsidR="00F63CDB" w:rsidRPr="00D5169B" w:rsidRDefault="00C86FBB" w:rsidP="00F6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082" style="position:absolute;margin-left:132.45pt;margin-top:1.75pt;width:10.85pt;height:9.1pt;z-index:251674112"/>
              </w:pict>
            </w:r>
            <w:r w:rsidRPr="00C86F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078" style="position:absolute;margin-left:73.55pt;margin-top:1.75pt;width:10.85pt;height:9.1pt;z-index:251670016"/>
              </w:pict>
            </w:r>
            <w:r w:rsidR="00F63CDB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400/100                                      90    </w:t>
            </w:r>
          </w:p>
          <w:p w:rsidR="00F63CDB" w:rsidRPr="00D5169B" w:rsidRDefault="00C86FBB" w:rsidP="00F6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083" style="position:absolute;margin-left:132.45pt;margin-top:2.1pt;width:10.85pt;height:9.1pt;z-index:251675136"/>
              </w:pict>
            </w:r>
            <w:r w:rsidRPr="00C86F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079" style="position:absolute;margin-left:73.55pt;margin-top:2.1pt;width:10.85pt;height:9.1pt;z-index:251671040"/>
              </w:pict>
            </w:r>
            <w:r w:rsidR="00F63CDB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400/10                                        4   </w:t>
            </w:r>
          </w:p>
          <w:p w:rsidR="00F63CDB" w:rsidRPr="00D5169B" w:rsidRDefault="00C86FBB" w:rsidP="00F6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084" style="position:absolute;margin-left:132.45pt;margin-top:1.3pt;width:10.85pt;height:9.1pt;z-index:251676160"/>
              </w:pict>
            </w:r>
            <w:r w:rsidRPr="00C86F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080" style="position:absolute;margin-left:74.7pt;margin-top:1.3pt;width:10.85pt;height:9.1pt;z-index:251672064"/>
              </w:pict>
            </w:r>
            <w:r w:rsidR="00F63CDB" w:rsidRPr="00D5169B">
              <w:rPr>
                <w:rFonts w:ascii="Times New Roman" w:hAnsi="Times New Roman" w:cs="Times New Roman"/>
                <w:sz w:val="24"/>
                <w:szCs w:val="24"/>
              </w:rPr>
              <w:t>900/10                                        9</w:t>
            </w:r>
          </w:p>
          <w:p w:rsidR="00F63CDB" w:rsidRPr="00D5169B" w:rsidRDefault="00A65EA5" w:rsidP="00F6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="00F63CDB"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Вырази в рублях:</w:t>
            </w:r>
          </w:p>
          <w:p w:rsidR="00F63CDB" w:rsidRPr="00D5169B" w:rsidRDefault="00F63CDB" w:rsidP="00F6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1000коп= </w:t>
            </w:r>
            <w:proofErr w:type="spell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_____руб</w:t>
            </w:r>
            <w:proofErr w:type="spell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200 </w:t>
            </w:r>
            <w:proofErr w:type="spell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коп=</w:t>
            </w:r>
            <w:proofErr w:type="spell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_____руб</w:t>
            </w:r>
            <w:proofErr w:type="spellEnd"/>
          </w:p>
          <w:p w:rsidR="00F63CDB" w:rsidRPr="00D5169B" w:rsidRDefault="00F63CDB" w:rsidP="00F6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коп=</w:t>
            </w:r>
            <w:proofErr w:type="spell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_____руб</w:t>
            </w:r>
            <w:proofErr w:type="spell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900 </w:t>
            </w:r>
            <w:proofErr w:type="spell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коп=____руб</w:t>
            </w:r>
            <w:proofErr w:type="spellEnd"/>
          </w:p>
          <w:p w:rsidR="00F63CDB" w:rsidRPr="00D5169B" w:rsidRDefault="00F63CDB" w:rsidP="00F6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DB" w:rsidRPr="00D5169B" w:rsidRDefault="00A65EA5" w:rsidP="00F6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3CDB"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F63CDB"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колько стоила одна открытка?</w:t>
            </w:r>
          </w:p>
          <w:p w:rsidR="00F63CDB" w:rsidRPr="00D5169B" w:rsidRDefault="00F63CDB" w:rsidP="00F6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18 к                                 1 </w:t>
            </w:r>
            <w:proofErr w:type="spellStart"/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8 коп</w:t>
            </w:r>
          </w:p>
          <w:p w:rsidR="00F63CDB" w:rsidRPr="00D5169B" w:rsidRDefault="00F63CDB" w:rsidP="00F6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1р 80 коп                        18 </w:t>
            </w:r>
            <w:proofErr w:type="spell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F63CDB" w:rsidRPr="00D5169B" w:rsidRDefault="00C86FBB" w:rsidP="00F6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6" type="#_x0000_t32" style="position:absolute;margin-left:6.8pt;margin-top:3.4pt;width:400.5pt;height:.05pt;z-index:251667968" o:connectortype="straight"/>
              </w:pict>
            </w:r>
          </w:p>
          <w:p w:rsidR="00F63CDB" w:rsidRPr="00D5169B" w:rsidRDefault="00A65EA5" w:rsidP="00F6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3CDB"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F63CDB"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аполни пропуски подходящими числами:</w:t>
            </w:r>
          </w:p>
          <w:p w:rsidR="00F63CDB" w:rsidRPr="00D5169B" w:rsidRDefault="00F63CDB" w:rsidP="00F6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4  2   54  39   40   20   400   540   200   390</w:t>
            </w:r>
          </w:p>
          <w:p w:rsidR="00F63CDB" w:rsidRPr="00D5169B" w:rsidRDefault="00F63CDB" w:rsidP="00F6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540 </w:t>
            </w:r>
            <w:proofErr w:type="spellStart"/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дм=</w:t>
            </w:r>
            <w:proofErr w:type="spellEnd"/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    м                  200 </w:t>
            </w:r>
            <w:proofErr w:type="spellStart"/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см=</w:t>
            </w:r>
            <w:proofErr w:type="spellEnd"/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  дм</w:t>
            </w:r>
          </w:p>
          <w:p w:rsidR="00F63CDB" w:rsidRPr="00D5169B" w:rsidRDefault="00F63CDB" w:rsidP="00F6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390 </w:t>
            </w:r>
            <w:proofErr w:type="spellStart"/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мм=</w:t>
            </w:r>
            <w:proofErr w:type="spellEnd"/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   </w:t>
            </w:r>
            <w:proofErr w:type="spellStart"/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_см</w:t>
            </w:r>
            <w:proofErr w:type="spellEnd"/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400 </w:t>
            </w:r>
            <w:proofErr w:type="spellStart"/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см=</w:t>
            </w:r>
            <w:proofErr w:type="spellEnd"/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   м</w:t>
            </w:r>
          </w:p>
          <w:p w:rsidR="00F63CDB" w:rsidRPr="00D5169B" w:rsidRDefault="00F63CDB" w:rsidP="00F63CDB">
            <w:pPr>
              <w:pStyle w:val="a3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3D7C" w:rsidRPr="00D5169B" w:rsidRDefault="00F63CDB" w:rsidP="009B52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Проговаривают правило.</w:t>
            </w:r>
          </w:p>
          <w:p w:rsidR="002D4EA2" w:rsidRPr="00D5169B" w:rsidRDefault="00F63CDB" w:rsidP="009B52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и 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в тестах, карточках, на электронном носителе</w:t>
            </w:r>
          </w:p>
          <w:p w:rsidR="00F63CDB" w:rsidRPr="00D5169B" w:rsidRDefault="00F63CDB" w:rsidP="009B52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DB" w:rsidRPr="00D5169B" w:rsidRDefault="00F63CDB" w:rsidP="009B52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DB" w:rsidRPr="00D5169B" w:rsidRDefault="00F63CDB" w:rsidP="00F63C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Решают задачу на движение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производят деление круглого числа на 100</w:t>
            </w:r>
          </w:p>
          <w:p w:rsidR="00F63CDB" w:rsidRPr="00D5169B" w:rsidRDefault="00F63CDB" w:rsidP="00F63C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(новая тема)</w:t>
            </w:r>
          </w:p>
          <w:p w:rsidR="00F63CDB" w:rsidRPr="00D5169B" w:rsidRDefault="00F63CDB" w:rsidP="009B52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DB" w:rsidRPr="00D5169B" w:rsidRDefault="00F63CDB" w:rsidP="009B52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DB" w:rsidRPr="00D5169B" w:rsidRDefault="00F63CDB" w:rsidP="009B52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DB" w:rsidRPr="00D5169B" w:rsidRDefault="00F63CDB" w:rsidP="009B52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предложенных заданий  на «закрытой» </w:t>
            </w: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доске и в карточка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тесты , сличение с эталоном</w:t>
            </w:r>
          </w:p>
          <w:p w:rsidR="00F63CDB" w:rsidRPr="00D5169B" w:rsidRDefault="00F63CDB" w:rsidP="009B52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DB" w:rsidRPr="00D5169B" w:rsidRDefault="00F63CDB" w:rsidP="009B52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DB" w:rsidRPr="00D5169B" w:rsidRDefault="00F63CDB" w:rsidP="009B52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DB" w:rsidRPr="00D5169B" w:rsidRDefault="00F63CDB" w:rsidP="009B52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DB" w:rsidRPr="00D5169B" w:rsidRDefault="00F63CDB" w:rsidP="009B52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DB" w:rsidRPr="00D5169B" w:rsidRDefault="00F63CDB" w:rsidP="009B52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DB" w:rsidRPr="00D5169B" w:rsidRDefault="00F63CDB" w:rsidP="009B52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DB" w:rsidRPr="00D5169B" w:rsidRDefault="00F63CDB" w:rsidP="009B52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DB" w:rsidRPr="00D5169B" w:rsidRDefault="00F63CDB" w:rsidP="00F63C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Смотрят на экран. Слушают задачу. Анализируют </w:t>
            </w:r>
          </w:p>
          <w:p w:rsidR="00F63CDB" w:rsidRPr="00D5169B" w:rsidRDefault="00F63CDB" w:rsidP="00F63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Выбирают решение</w:t>
            </w:r>
          </w:p>
          <w:p w:rsidR="00F63CDB" w:rsidRPr="00D5169B" w:rsidRDefault="00F63CDB" w:rsidP="00F63C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Записывают решение на карточках</w:t>
            </w:r>
          </w:p>
          <w:p w:rsidR="00F63CDB" w:rsidRPr="00D5169B" w:rsidRDefault="00F63CDB" w:rsidP="00F63C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Сличают с правильным ответом на экране</w:t>
            </w:r>
          </w:p>
          <w:p w:rsidR="00F63CDB" w:rsidRPr="00D5169B" w:rsidRDefault="00F63CDB" w:rsidP="00F63C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DB" w:rsidRPr="00D5169B" w:rsidRDefault="00F63CDB" w:rsidP="00F63C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DB" w:rsidRPr="00D5169B" w:rsidRDefault="00F63CDB" w:rsidP="00F63C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DB" w:rsidRPr="00D5169B" w:rsidRDefault="00F63CDB" w:rsidP="00F63C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DB" w:rsidRPr="00D5169B" w:rsidRDefault="00F63CDB" w:rsidP="00F63C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детей работают на ПК и решают задания </w:t>
            </w: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</w:t>
            </w:r>
          </w:p>
        </w:tc>
        <w:tc>
          <w:tcPr>
            <w:tcW w:w="2130" w:type="dxa"/>
          </w:tcPr>
          <w:p w:rsidR="00F63CDB" w:rsidRPr="00D5169B" w:rsidRDefault="00F63CDB" w:rsidP="00F63CDB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: контроль, коррекция, волевая </w:t>
            </w:r>
            <w:proofErr w:type="spell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, самостоятельная адекватная оценка правильности результатов действий, внесение необходимых корректив</w:t>
            </w:r>
          </w:p>
          <w:p w:rsidR="00F63CDB" w:rsidRPr="00D5169B" w:rsidRDefault="00F63CDB" w:rsidP="00F63CDB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: использование общих приемов решения задания, построение речевых высказываний, анализ, сравнение, использование общих приемов решения задания</w:t>
            </w:r>
          </w:p>
          <w:p w:rsidR="00F63CDB" w:rsidRPr="00D5169B" w:rsidRDefault="00F63CDB" w:rsidP="009A7C8D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81" w:rsidRPr="00D5169B" w:rsidTr="006C6BB6">
        <w:tc>
          <w:tcPr>
            <w:tcW w:w="1135" w:type="dxa"/>
          </w:tcPr>
          <w:p w:rsidR="00514C81" w:rsidRPr="00D5169B" w:rsidRDefault="003E51E9" w:rsidP="00D66A4A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Реклама</w:t>
            </w:r>
          </w:p>
          <w:p w:rsidR="003E51E9" w:rsidRPr="00D5169B" w:rsidRDefault="003E51E9" w:rsidP="00D66A4A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C81" w:rsidRPr="00D5169B" w:rsidRDefault="003E51E9" w:rsidP="009A7C8D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домашнего задания, формирование творческих возможностей детей, привлечение интереса к математике</w:t>
            </w:r>
          </w:p>
        </w:tc>
        <w:tc>
          <w:tcPr>
            <w:tcW w:w="8647" w:type="dxa"/>
          </w:tcPr>
          <w:p w:rsidR="00514C81" w:rsidRPr="00D5169B" w:rsidRDefault="003E51E9" w:rsidP="0049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Мы переходим к следующему этапу предпринимательской деятельност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к рекламе. А для чего нужна реклама? (ответы)</w:t>
            </w:r>
          </w:p>
          <w:p w:rsidR="003E51E9" w:rsidRPr="00D5169B" w:rsidRDefault="003E51E9" w:rsidP="0049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Вашим творческим заданием было подобрать рекламу предпринимательства и связать это с математикой. Так как на прошлом уроке мы уже говорили о значении предпринимательства для общества и личного роста человека. </w:t>
            </w:r>
          </w:p>
          <w:p w:rsidR="003E51E9" w:rsidRPr="00D5169B" w:rsidRDefault="003E51E9" w:rsidP="00490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3CDB" w:rsidRPr="00D5169B" w:rsidRDefault="00F63CDB" w:rsidP="00F6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Приводят доводы важности рекламы</w:t>
            </w:r>
          </w:p>
          <w:p w:rsidR="00F63CDB" w:rsidRPr="00D5169B" w:rsidRDefault="00F63CDB" w:rsidP="00F6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и привлекать внимание к своей идее </w:t>
            </w:r>
          </w:p>
          <w:p w:rsidR="00F63CDB" w:rsidRPr="00D5169B" w:rsidRDefault="00F63CDB" w:rsidP="00F6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Дети рекламируют</w:t>
            </w:r>
          </w:p>
          <w:p w:rsidR="00514C81" w:rsidRPr="00D5169B" w:rsidRDefault="00F63CDB" w:rsidP="00F63C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Идею урока.</w:t>
            </w:r>
          </w:p>
        </w:tc>
        <w:tc>
          <w:tcPr>
            <w:tcW w:w="2130" w:type="dxa"/>
          </w:tcPr>
          <w:p w:rsidR="00D5169B" w:rsidRPr="00D5169B" w:rsidRDefault="00D5169B" w:rsidP="00D5169B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Л: внутренняя позиция школьника, самооценка на основе критерия успешности, адекватное понимание причин успеха и неуспеха в учебной деятельности</w:t>
            </w:r>
          </w:p>
          <w:p w:rsidR="00D5169B" w:rsidRPr="00D5169B" w:rsidRDefault="00D5169B" w:rsidP="00D5169B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: контроль и оценка процесса и результатов учебной деятельности</w:t>
            </w:r>
          </w:p>
          <w:p w:rsidR="00514C81" w:rsidRPr="00D5169B" w:rsidRDefault="00D5169B" w:rsidP="00D5169B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: формулирование и аргументация своего мнения</w:t>
            </w:r>
          </w:p>
        </w:tc>
      </w:tr>
      <w:tr w:rsidR="0036661A" w:rsidRPr="00D5169B" w:rsidTr="006C6BB6">
        <w:tc>
          <w:tcPr>
            <w:tcW w:w="1135" w:type="dxa"/>
          </w:tcPr>
          <w:p w:rsidR="0036661A" w:rsidRPr="00D5169B" w:rsidRDefault="0036661A" w:rsidP="00D66A4A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Сюрпризный </w:t>
            </w: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</w:t>
            </w:r>
          </w:p>
        </w:tc>
        <w:tc>
          <w:tcPr>
            <w:tcW w:w="2126" w:type="dxa"/>
          </w:tcPr>
          <w:p w:rsidR="0036661A" w:rsidRPr="00D5169B" w:rsidRDefault="0036661A" w:rsidP="009A7C8D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Привлечь внимание к </w:t>
            </w: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спорту, к личностям предпринимателям 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обственным родителям, и родителям своих одноклассников, воспитывать чувство гордости </w:t>
            </w:r>
          </w:p>
        </w:tc>
        <w:tc>
          <w:tcPr>
            <w:tcW w:w="8647" w:type="dxa"/>
          </w:tcPr>
          <w:p w:rsidR="0036661A" w:rsidRPr="00D5169B" w:rsidRDefault="0036661A" w:rsidP="0049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 я говорила в начале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что наш урок необычный. Вы прошли почти все этапы предпринимательской деятельности, попробовали себя в роли </w:t>
            </w: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предпринимателей. Но у меня для вас ещё один сюрприз. К нам на урок пришел…. Выходит папа </w:t>
            </w:r>
            <w:proofErr w:type="spell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ученика класса.</w:t>
            </w:r>
          </w:p>
          <w:p w:rsidR="0036661A" w:rsidRPr="00D5169B" w:rsidRDefault="0036661A" w:rsidP="0049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Кто это, ребята? 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ответ) А вы знаете я пригласила его на урок не случайно. Ведь он тоже является предпринимателем. Обращение к Садыкову </w:t>
            </w:r>
            <w:proofErr w:type="spell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Нурлану</w:t>
            </w:r>
            <w:proofErr w:type="spell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Амановичу</w:t>
            </w:r>
            <w:proofErr w:type="spell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свою историю»</w:t>
            </w:r>
          </w:p>
          <w:p w:rsidR="0036661A" w:rsidRPr="00D5169B" w:rsidRDefault="0036661A" w:rsidP="0049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«Начал я со спортивной карьеры. Был чемпионом по греко-римской борьбе</w:t>
            </w:r>
            <w:r w:rsidR="005567ED"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в Казахстане и Узбекистане. Потом увлекся поставками  нефтяного оборудования. Потом стал менеджером в строительном бизнесе.  Теперь я стал акционером нашей строительной компании. Мы занимаемся ремонтом детских садов и школ, и строим дома по заказу населения. </w:t>
            </w:r>
          </w:p>
          <w:p w:rsidR="005567ED" w:rsidRPr="00D5169B" w:rsidRDefault="005567ED" w:rsidP="0049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Учитель: «но как же так ваш бизнес находится в ближнем зарубежь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Казахстане, а Вы здесь?» </w:t>
            </w:r>
          </w:p>
          <w:p w:rsidR="005567ED" w:rsidRPr="00D5169B" w:rsidRDefault="005567ED" w:rsidP="0049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я являюсь акционером, и у меня в </w:t>
            </w:r>
            <w:proofErr w:type="spell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казахстане</w:t>
            </w:r>
            <w:proofErr w:type="spell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имеются директор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его заместитель и весь рабочий штат который исправно занимается этим. Я же поддерживаю связь по телефону. И большее время уделяю воспитанию сына. Он у меня  как вы знаете – хоккеист и играет в команде Альметьевска за город и даже за Татарстан. Затем я передам ему все свои навыки и умения и может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если он этого захочет свой бизнес. Ребята ставьте цели уже в детстве и обязательно их добивайтесь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1984" w:type="dxa"/>
          </w:tcPr>
          <w:p w:rsidR="0036661A" w:rsidRPr="00D5169B" w:rsidRDefault="00D5169B" w:rsidP="009B52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Слушают, при желании могут </w:t>
            </w: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задавать вопросы </w:t>
            </w:r>
          </w:p>
        </w:tc>
        <w:tc>
          <w:tcPr>
            <w:tcW w:w="2130" w:type="dxa"/>
          </w:tcPr>
          <w:p w:rsidR="00D5169B" w:rsidRPr="00D5169B" w:rsidRDefault="00D5169B" w:rsidP="00D5169B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Л: адекватное понимание </w:t>
            </w: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 успеха и неуспеха в учебной деятельности</w:t>
            </w:r>
          </w:p>
          <w:p w:rsidR="0036661A" w:rsidRPr="00D5169B" w:rsidRDefault="00D5169B" w:rsidP="00D5169B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ормулирование и аргументация своего мнения</w:t>
            </w:r>
          </w:p>
        </w:tc>
      </w:tr>
      <w:tr w:rsidR="009757D7" w:rsidRPr="00D5169B" w:rsidTr="006C6BB6">
        <w:tc>
          <w:tcPr>
            <w:tcW w:w="1135" w:type="dxa"/>
          </w:tcPr>
          <w:p w:rsidR="009757D7" w:rsidRPr="00D5169B" w:rsidRDefault="003E51E9" w:rsidP="00D66A4A">
            <w:pPr>
              <w:ind w:lef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</w:t>
            </w:r>
            <w:proofErr w:type="gramStart"/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proofErr w:type="gramEnd"/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Гонорар.</w:t>
            </w:r>
          </w:p>
        </w:tc>
        <w:tc>
          <w:tcPr>
            <w:tcW w:w="2126" w:type="dxa"/>
          </w:tcPr>
          <w:p w:rsidR="009757D7" w:rsidRPr="00D5169B" w:rsidRDefault="009757D7" w:rsidP="009A7C8D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E51E9" w:rsidRPr="00D5169B" w:rsidRDefault="003E51E9" w:rsidP="00BE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Как вы думаете что будет сегодня вашим гонораром? ( оценки) Просмотрите ещё раз проделанную вами работу и поставьте себе оценку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Ещё один вариант – взаимопроверка .</w:t>
            </w:r>
          </w:p>
          <w:p w:rsidR="003E51E9" w:rsidRPr="00D5169B" w:rsidRDefault="003E51E9" w:rsidP="00BE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рефлексия. </w:t>
            </w:r>
          </w:p>
          <w:p w:rsidR="003E51E9" w:rsidRPr="00D5169B" w:rsidRDefault="003E51E9" w:rsidP="00BE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Поднимите руки 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кто получил «5», «4», «3» , «2».</w:t>
            </w:r>
          </w:p>
          <w:p w:rsidR="005567ED" w:rsidRPr="00D5169B" w:rsidRDefault="005567ED" w:rsidP="00BE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Как вы 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полезным ли был для вас этот урок? Чем? Что больше всего запомнилось. Какие выводы вы сделали 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урок? Как связать тему деления на 10 и 100 с </w:t>
            </w: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жзнью</w:t>
            </w:r>
            <w:proofErr w:type="spell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757D7" w:rsidRPr="00D5169B" w:rsidRDefault="009757D7" w:rsidP="00BE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757D7" w:rsidRPr="00D5169B" w:rsidRDefault="0036661A" w:rsidP="003316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36661A" w:rsidRPr="00D5169B" w:rsidRDefault="0036661A" w:rsidP="003316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Взаимопроверка, самопроверка</w:t>
            </w:r>
          </w:p>
          <w:p w:rsidR="0036661A" w:rsidRPr="00D5169B" w:rsidRDefault="0036661A" w:rsidP="003316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Оглашение результата</w:t>
            </w:r>
          </w:p>
          <w:p w:rsidR="005567ED" w:rsidRPr="00D5169B" w:rsidRDefault="005567ED" w:rsidP="003316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Выводы по уроку в произвольной форме.</w:t>
            </w:r>
          </w:p>
        </w:tc>
        <w:tc>
          <w:tcPr>
            <w:tcW w:w="2130" w:type="dxa"/>
          </w:tcPr>
          <w:p w:rsidR="00BE3D7C" w:rsidRPr="00D5169B" w:rsidRDefault="00F63CDB" w:rsidP="009A7C8D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 xml:space="preserve">: контроль, коррекция, волевая </w:t>
            </w:r>
            <w:proofErr w:type="spellStart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5169B">
              <w:rPr>
                <w:rFonts w:ascii="Times New Roman" w:hAnsi="Times New Roman" w:cs="Times New Roman"/>
                <w:sz w:val="24"/>
                <w:szCs w:val="24"/>
              </w:rPr>
              <w:t>, самостоятельная адекватная оценка правильности результатов действий, внесение необходимых корректив</w:t>
            </w:r>
          </w:p>
        </w:tc>
      </w:tr>
      <w:tr w:rsidR="0036661A" w:rsidRPr="00D5169B" w:rsidTr="006C6BB6">
        <w:tc>
          <w:tcPr>
            <w:tcW w:w="1135" w:type="dxa"/>
          </w:tcPr>
          <w:p w:rsidR="0036661A" w:rsidRPr="00D5169B" w:rsidRDefault="0036661A" w:rsidP="00D66A4A">
            <w:pPr>
              <w:ind w:lef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t>Домаш</w:t>
            </w:r>
            <w:r w:rsidRPr="00D516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няя работа</w:t>
            </w:r>
          </w:p>
        </w:tc>
        <w:tc>
          <w:tcPr>
            <w:tcW w:w="2126" w:type="dxa"/>
          </w:tcPr>
          <w:p w:rsidR="0036661A" w:rsidRPr="00D5169B" w:rsidRDefault="0036661A" w:rsidP="009A7C8D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Путем </w:t>
            </w: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домашнего задания привлечь интерес к математике, предпринимательству, способствовать творческим и организаторским способностям учеников</w:t>
            </w:r>
          </w:p>
        </w:tc>
        <w:tc>
          <w:tcPr>
            <w:tcW w:w="8647" w:type="dxa"/>
          </w:tcPr>
          <w:p w:rsidR="0036661A" w:rsidRPr="00D5169B" w:rsidRDefault="0036661A" w:rsidP="00BE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следующему уроку принести реферат, презентацию, или просто сообщение о </w:t>
            </w: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местных предпринимателях.</w:t>
            </w:r>
          </w:p>
        </w:tc>
        <w:tc>
          <w:tcPr>
            <w:tcW w:w="1984" w:type="dxa"/>
          </w:tcPr>
          <w:p w:rsidR="0036661A" w:rsidRPr="00D5169B" w:rsidRDefault="00D5169B" w:rsidP="003316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записать</w:t>
            </w:r>
          </w:p>
        </w:tc>
        <w:tc>
          <w:tcPr>
            <w:tcW w:w="2130" w:type="dxa"/>
          </w:tcPr>
          <w:p w:rsidR="0036661A" w:rsidRPr="00D5169B" w:rsidRDefault="00A65EA5" w:rsidP="009A7C8D">
            <w:pPr>
              <w:ind w:left="49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</w:tbl>
    <w:p w:rsidR="007062F7" w:rsidRPr="00D5169B" w:rsidRDefault="007062F7">
      <w:pPr>
        <w:rPr>
          <w:rFonts w:ascii="Times New Roman" w:hAnsi="Times New Roman" w:cs="Times New Roman"/>
          <w:sz w:val="24"/>
          <w:szCs w:val="24"/>
        </w:rPr>
      </w:pPr>
    </w:p>
    <w:sectPr w:rsidR="007062F7" w:rsidRPr="00D5169B" w:rsidSect="00940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7C8"/>
    <w:multiLevelType w:val="hybridMultilevel"/>
    <w:tmpl w:val="9C64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104F8"/>
    <w:multiLevelType w:val="hybridMultilevel"/>
    <w:tmpl w:val="8D32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06BB"/>
    <w:multiLevelType w:val="hybridMultilevel"/>
    <w:tmpl w:val="BF84CC46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1A0C648C"/>
    <w:multiLevelType w:val="hybridMultilevel"/>
    <w:tmpl w:val="418ACAA6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1DA61F6E"/>
    <w:multiLevelType w:val="hybridMultilevel"/>
    <w:tmpl w:val="D4CA0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27A4E"/>
    <w:multiLevelType w:val="hybridMultilevel"/>
    <w:tmpl w:val="4890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1070C"/>
    <w:multiLevelType w:val="hybridMultilevel"/>
    <w:tmpl w:val="1E68D1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9347AC"/>
    <w:multiLevelType w:val="hybridMultilevel"/>
    <w:tmpl w:val="9AF67F52"/>
    <w:lvl w:ilvl="0" w:tplc="0419000F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8">
    <w:nsid w:val="38303BA3"/>
    <w:multiLevelType w:val="hybridMultilevel"/>
    <w:tmpl w:val="5DC6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A10B3"/>
    <w:multiLevelType w:val="hybridMultilevel"/>
    <w:tmpl w:val="9A02E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36B93"/>
    <w:multiLevelType w:val="hybridMultilevel"/>
    <w:tmpl w:val="8004C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80723"/>
    <w:multiLevelType w:val="hybridMultilevel"/>
    <w:tmpl w:val="7D7CA240"/>
    <w:lvl w:ilvl="0" w:tplc="7D943EC4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2">
    <w:nsid w:val="55183127"/>
    <w:multiLevelType w:val="hybridMultilevel"/>
    <w:tmpl w:val="6240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408E3"/>
    <w:multiLevelType w:val="hybridMultilevel"/>
    <w:tmpl w:val="1CB8256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D6D7AA7"/>
    <w:multiLevelType w:val="hybridMultilevel"/>
    <w:tmpl w:val="56824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25EC2"/>
    <w:multiLevelType w:val="hybridMultilevel"/>
    <w:tmpl w:val="1228DA9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E5F2D02"/>
    <w:multiLevelType w:val="hybridMultilevel"/>
    <w:tmpl w:val="9FF2B8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2532B2"/>
    <w:multiLevelType w:val="hybridMultilevel"/>
    <w:tmpl w:val="33AA7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81F3B"/>
    <w:multiLevelType w:val="hybridMultilevel"/>
    <w:tmpl w:val="4890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41E60"/>
    <w:multiLevelType w:val="multilevel"/>
    <w:tmpl w:val="F51A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1F5038"/>
    <w:multiLevelType w:val="hybridMultilevel"/>
    <w:tmpl w:val="8E420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2"/>
  </w:num>
  <w:num w:numId="5">
    <w:abstractNumId w:val="18"/>
  </w:num>
  <w:num w:numId="6">
    <w:abstractNumId w:val="19"/>
  </w:num>
  <w:num w:numId="7">
    <w:abstractNumId w:val="10"/>
  </w:num>
  <w:num w:numId="8">
    <w:abstractNumId w:val="6"/>
  </w:num>
  <w:num w:numId="9">
    <w:abstractNumId w:val="2"/>
  </w:num>
  <w:num w:numId="10">
    <w:abstractNumId w:val="16"/>
  </w:num>
  <w:num w:numId="11">
    <w:abstractNumId w:val="13"/>
  </w:num>
  <w:num w:numId="12">
    <w:abstractNumId w:val="20"/>
  </w:num>
  <w:num w:numId="13">
    <w:abstractNumId w:val="17"/>
  </w:num>
  <w:num w:numId="14">
    <w:abstractNumId w:val="1"/>
  </w:num>
  <w:num w:numId="15">
    <w:abstractNumId w:val="14"/>
  </w:num>
  <w:num w:numId="16">
    <w:abstractNumId w:val="0"/>
  </w:num>
  <w:num w:numId="17">
    <w:abstractNumId w:val="15"/>
  </w:num>
  <w:num w:numId="18">
    <w:abstractNumId w:val="3"/>
  </w:num>
  <w:num w:numId="19">
    <w:abstractNumId w:val="11"/>
  </w:num>
  <w:num w:numId="20">
    <w:abstractNumId w:val="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2937"/>
    <w:rsid w:val="00000BE9"/>
    <w:rsid w:val="00006138"/>
    <w:rsid w:val="00013553"/>
    <w:rsid w:val="00016F4F"/>
    <w:rsid w:val="0001743F"/>
    <w:rsid w:val="000245C1"/>
    <w:rsid w:val="00043812"/>
    <w:rsid w:val="00044B21"/>
    <w:rsid w:val="0004779D"/>
    <w:rsid w:val="00057259"/>
    <w:rsid w:val="00071D62"/>
    <w:rsid w:val="00072B7B"/>
    <w:rsid w:val="00073929"/>
    <w:rsid w:val="000741E1"/>
    <w:rsid w:val="00075C02"/>
    <w:rsid w:val="00076DB9"/>
    <w:rsid w:val="00093B4F"/>
    <w:rsid w:val="00096CA5"/>
    <w:rsid w:val="000B022B"/>
    <w:rsid w:val="000B0FF4"/>
    <w:rsid w:val="000B162E"/>
    <w:rsid w:val="000B7E90"/>
    <w:rsid w:val="000C63B7"/>
    <w:rsid w:val="000D1598"/>
    <w:rsid w:val="000D40E7"/>
    <w:rsid w:val="000D5E8F"/>
    <w:rsid w:val="000E44F9"/>
    <w:rsid w:val="000E5188"/>
    <w:rsid w:val="000F0848"/>
    <w:rsid w:val="001018BB"/>
    <w:rsid w:val="00101E77"/>
    <w:rsid w:val="001034D8"/>
    <w:rsid w:val="00114CD9"/>
    <w:rsid w:val="00117468"/>
    <w:rsid w:val="00117868"/>
    <w:rsid w:val="00125508"/>
    <w:rsid w:val="00131371"/>
    <w:rsid w:val="00137873"/>
    <w:rsid w:val="0014629D"/>
    <w:rsid w:val="0016345B"/>
    <w:rsid w:val="00172214"/>
    <w:rsid w:val="00173FDA"/>
    <w:rsid w:val="00180994"/>
    <w:rsid w:val="00187C90"/>
    <w:rsid w:val="001962DD"/>
    <w:rsid w:val="00197091"/>
    <w:rsid w:val="001A51FD"/>
    <w:rsid w:val="001B21BB"/>
    <w:rsid w:val="001B24B0"/>
    <w:rsid w:val="001B5421"/>
    <w:rsid w:val="001B6748"/>
    <w:rsid w:val="001B6901"/>
    <w:rsid w:val="001C3518"/>
    <w:rsid w:val="001C5D68"/>
    <w:rsid w:val="001C7B16"/>
    <w:rsid w:val="001D6533"/>
    <w:rsid w:val="001E73F5"/>
    <w:rsid w:val="001F0CAB"/>
    <w:rsid w:val="001F274A"/>
    <w:rsid w:val="001F40C7"/>
    <w:rsid w:val="001F5AAF"/>
    <w:rsid w:val="002002ED"/>
    <w:rsid w:val="00200FDE"/>
    <w:rsid w:val="00203E01"/>
    <w:rsid w:val="002127DC"/>
    <w:rsid w:val="002234B4"/>
    <w:rsid w:val="0022538F"/>
    <w:rsid w:val="002273CD"/>
    <w:rsid w:val="002430CB"/>
    <w:rsid w:val="00245F6F"/>
    <w:rsid w:val="00247E52"/>
    <w:rsid w:val="0025368C"/>
    <w:rsid w:val="00262970"/>
    <w:rsid w:val="0026412F"/>
    <w:rsid w:val="0026797C"/>
    <w:rsid w:val="00273AAA"/>
    <w:rsid w:val="00277204"/>
    <w:rsid w:val="00280A64"/>
    <w:rsid w:val="00286A0C"/>
    <w:rsid w:val="0029047F"/>
    <w:rsid w:val="002B12D6"/>
    <w:rsid w:val="002B1A2C"/>
    <w:rsid w:val="002B514C"/>
    <w:rsid w:val="002B7F17"/>
    <w:rsid w:val="002C1108"/>
    <w:rsid w:val="002C1892"/>
    <w:rsid w:val="002C1918"/>
    <w:rsid w:val="002C33F3"/>
    <w:rsid w:val="002C3951"/>
    <w:rsid w:val="002C6A5C"/>
    <w:rsid w:val="002C7340"/>
    <w:rsid w:val="002D39EC"/>
    <w:rsid w:val="002D4EA2"/>
    <w:rsid w:val="002E285B"/>
    <w:rsid w:val="002E3EED"/>
    <w:rsid w:val="002E7864"/>
    <w:rsid w:val="002F0640"/>
    <w:rsid w:val="00302DD9"/>
    <w:rsid w:val="00303664"/>
    <w:rsid w:val="00303C56"/>
    <w:rsid w:val="00304D0B"/>
    <w:rsid w:val="003065FE"/>
    <w:rsid w:val="0031798D"/>
    <w:rsid w:val="003236E4"/>
    <w:rsid w:val="0032780C"/>
    <w:rsid w:val="00331659"/>
    <w:rsid w:val="003450CA"/>
    <w:rsid w:val="00350E00"/>
    <w:rsid w:val="003544D4"/>
    <w:rsid w:val="00356587"/>
    <w:rsid w:val="00362F06"/>
    <w:rsid w:val="0036509F"/>
    <w:rsid w:val="0036661A"/>
    <w:rsid w:val="00375DBB"/>
    <w:rsid w:val="003809F7"/>
    <w:rsid w:val="00390E17"/>
    <w:rsid w:val="00393FDF"/>
    <w:rsid w:val="003A0076"/>
    <w:rsid w:val="003A1D74"/>
    <w:rsid w:val="003A6C62"/>
    <w:rsid w:val="003B1B57"/>
    <w:rsid w:val="003B52FA"/>
    <w:rsid w:val="003B74FC"/>
    <w:rsid w:val="003C05A9"/>
    <w:rsid w:val="003C05DA"/>
    <w:rsid w:val="003C10CB"/>
    <w:rsid w:val="003D682B"/>
    <w:rsid w:val="003E35C9"/>
    <w:rsid w:val="003E51E9"/>
    <w:rsid w:val="003F2234"/>
    <w:rsid w:val="00402937"/>
    <w:rsid w:val="004068DF"/>
    <w:rsid w:val="004215A4"/>
    <w:rsid w:val="00421AA4"/>
    <w:rsid w:val="00423A6B"/>
    <w:rsid w:val="00430353"/>
    <w:rsid w:val="00432A7B"/>
    <w:rsid w:val="00442BBD"/>
    <w:rsid w:val="00445F33"/>
    <w:rsid w:val="004466C5"/>
    <w:rsid w:val="00451148"/>
    <w:rsid w:val="00453A61"/>
    <w:rsid w:val="00465D0B"/>
    <w:rsid w:val="004749CC"/>
    <w:rsid w:val="0048043F"/>
    <w:rsid w:val="00480AF1"/>
    <w:rsid w:val="00481886"/>
    <w:rsid w:val="00481965"/>
    <w:rsid w:val="004836F8"/>
    <w:rsid w:val="00490FD9"/>
    <w:rsid w:val="004960ED"/>
    <w:rsid w:val="004A4E3C"/>
    <w:rsid w:val="004A77ED"/>
    <w:rsid w:val="004B2700"/>
    <w:rsid w:val="004B79F4"/>
    <w:rsid w:val="004C330F"/>
    <w:rsid w:val="004D0853"/>
    <w:rsid w:val="004D6410"/>
    <w:rsid w:val="004E6A86"/>
    <w:rsid w:val="004F248A"/>
    <w:rsid w:val="004F4BB4"/>
    <w:rsid w:val="004F5669"/>
    <w:rsid w:val="00501810"/>
    <w:rsid w:val="0050625F"/>
    <w:rsid w:val="00507DD8"/>
    <w:rsid w:val="00514C81"/>
    <w:rsid w:val="00523C35"/>
    <w:rsid w:val="00527A51"/>
    <w:rsid w:val="00537A89"/>
    <w:rsid w:val="00541C78"/>
    <w:rsid w:val="0054520D"/>
    <w:rsid w:val="00545545"/>
    <w:rsid w:val="005542DD"/>
    <w:rsid w:val="005567ED"/>
    <w:rsid w:val="00556AA6"/>
    <w:rsid w:val="00561399"/>
    <w:rsid w:val="005613E1"/>
    <w:rsid w:val="00561A62"/>
    <w:rsid w:val="00561B17"/>
    <w:rsid w:val="00563A20"/>
    <w:rsid w:val="00566ED4"/>
    <w:rsid w:val="005844B3"/>
    <w:rsid w:val="00586E6E"/>
    <w:rsid w:val="00587873"/>
    <w:rsid w:val="00593295"/>
    <w:rsid w:val="00594F34"/>
    <w:rsid w:val="005A4CC1"/>
    <w:rsid w:val="005B23B3"/>
    <w:rsid w:val="005C7C6E"/>
    <w:rsid w:val="005D17AE"/>
    <w:rsid w:val="005E2B8A"/>
    <w:rsid w:val="005E2F4E"/>
    <w:rsid w:val="005E34C2"/>
    <w:rsid w:val="005E45F0"/>
    <w:rsid w:val="005F040F"/>
    <w:rsid w:val="005F4BAC"/>
    <w:rsid w:val="005F5CF1"/>
    <w:rsid w:val="005F5ECA"/>
    <w:rsid w:val="00600B8E"/>
    <w:rsid w:val="006012D3"/>
    <w:rsid w:val="00602393"/>
    <w:rsid w:val="006113EE"/>
    <w:rsid w:val="00611C47"/>
    <w:rsid w:val="006220F8"/>
    <w:rsid w:val="00622AD9"/>
    <w:rsid w:val="006250EC"/>
    <w:rsid w:val="006274DB"/>
    <w:rsid w:val="006339FA"/>
    <w:rsid w:val="006343F3"/>
    <w:rsid w:val="00635E7F"/>
    <w:rsid w:val="00637212"/>
    <w:rsid w:val="00637957"/>
    <w:rsid w:val="00641203"/>
    <w:rsid w:val="00643F1A"/>
    <w:rsid w:val="006544CE"/>
    <w:rsid w:val="00656A7E"/>
    <w:rsid w:val="006635AF"/>
    <w:rsid w:val="00667C3C"/>
    <w:rsid w:val="0067098F"/>
    <w:rsid w:val="00670C4D"/>
    <w:rsid w:val="00671A76"/>
    <w:rsid w:val="00673431"/>
    <w:rsid w:val="00691E1F"/>
    <w:rsid w:val="00691E55"/>
    <w:rsid w:val="006953E1"/>
    <w:rsid w:val="006979A7"/>
    <w:rsid w:val="006A06EB"/>
    <w:rsid w:val="006A3983"/>
    <w:rsid w:val="006C1B3E"/>
    <w:rsid w:val="006C4DD5"/>
    <w:rsid w:val="006C6BB6"/>
    <w:rsid w:val="006D7417"/>
    <w:rsid w:val="006E1D0B"/>
    <w:rsid w:val="006E210D"/>
    <w:rsid w:val="006E769E"/>
    <w:rsid w:val="006F43DF"/>
    <w:rsid w:val="006F7ABE"/>
    <w:rsid w:val="007022A6"/>
    <w:rsid w:val="007062F7"/>
    <w:rsid w:val="00710BB4"/>
    <w:rsid w:val="00713D8E"/>
    <w:rsid w:val="00713E62"/>
    <w:rsid w:val="00721719"/>
    <w:rsid w:val="00722060"/>
    <w:rsid w:val="007518E0"/>
    <w:rsid w:val="007560E7"/>
    <w:rsid w:val="007578E4"/>
    <w:rsid w:val="00763C66"/>
    <w:rsid w:val="0076417A"/>
    <w:rsid w:val="00770684"/>
    <w:rsid w:val="00782775"/>
    <w:rsid w:val="0078732C"/>
    <w:rsid w:val="007926ED"/>
    <w:rsid w:val="00796D81"/>
    <w:rsid w:val="0079738F"/>
    <w:rsid w:val="007A07D9"/>
    <w:rsid w:val="007A7613"/>
    <w:rsid w:val="007B37A1"/>
    <w:rsid w:val="007D3BA1"/>
    <w:rsid w:val="007D3DD6"/>
    <w:rsid w:val="007D7D5B"/>
    <w:rsid w:val="007E3E78"/>
    <w:rsid w:val="008048F6"/>
    <w:rsid w:val="00821CF7"/>
    <w:rsid w:val="0082455A"/>
    <w:rsid w:val="0082532A"/>
    <w:rsid w:val="00825FBA"/>
    <w:rsid w:val="00827F15"/>
    <w:rsid w:val="00833E9D"/>
    <w:rsid w:val="00835440"/>
    <w:rsid w:val="0084046E"/>
    <w:rsid w:val="008414AA"/>
    <w:rsid w:val="00845053"/>
    <w:rsid w:val="00855A37"/>
    <w:rsid w:val="008644C2"/>
    <w:rsid w:val="00866C3C"/>
    <w:rsid w:val="00873BFC"/>
    <w:rsid w:val="00880424"/>
    <w:rsid w:val="008861A8"/>
    <w:rsid w:val="00891081"/>
    <w:rsid w:val="008A1035"/>
    <w:rsid w:val="008A6D92"/>
    <w:rsid w:val="008B4937"/>
    <w:rsid w:val="008B57B2"/>
    <w:rsid w:val="008C0709"/>
    <w:rsid w:val="008D219B"/>
    <w:rsid w:val="008E11A5"/>
    <w:rsid w:val="008E4D00"/>
    <w:rsid w:val="008E5030"/>
    <w:rsid w:val="008E6DC7"/>
    <w:rsid w:val="008F0163"/>
    <w:rsid w:val="008F2CFB"/>
    <w:rsid w:val="008F35C0"/>
    <w:rsid w:val="008F5196"/>
    <w:rsid w:val="008F64B9"/>
    <w:rsid w:val="0090186D"/>
    <w:rsid w:val="009019BA"/>
    <w:rsid w:val="0090613B"/>
    <w:rsid w:val="009245D8"/>
    <w:rsid w:val="00924E3D"/>
    <w:rsid w:val="00940F3D"/>
    <w:rsid w:val="00940F9E"/>
    <w:rsid w:val="00952CEA"/>
    <w:rsid w:val="0095351D"/>
    <w:rsid w:val="009757D7"/>
    <w:rsid w:val="00975E1B"/>
    <w:rsid w:val="00987CD9"/>
    <w:rsid w:val="0099346D"/>
    <w:rsid w:val="009A2534"/>
    <w:rsid w:val="009A35DF"/>
    <w:rsid w:val="009A6790"/>
    <w:rsid w:val="009A7C8D"/>
    <w:rsid w:val="009B26C5"/>
    <w:rsid w:val="009B526F"/>
    <w:rsid w:val="009B64C5"/>
    <w:rsid w:val="009C4DF5"/>
    <w:rsid w:val="009C5638"/>
    <w:rsid w:val="009C6B62"/>
    <w:rsid w:val="009E049D"/>
    <w:rsid w:val="009E2E64"/>
    <w:rsid w:val="009E34C9"/>
    <w:rsid w:val="009E4838"/>
    <w:rsid w:val="009F6092"/>
    <w:rsid w:val="009F6CEE"/>
    <w:rsid w:val="00A11DA8"/>
    <w:rsid w:val="00A13EFD"/>
    <w:rsid w:val="00A16240"/>
    <w:rsid w:val="00A227B8"/>
    <w:rsid w:val="00A25498"/>
    <w:rsid w:val="00A307E9"/>
    <w:rsid w:val="00A523A1"/>
    <w:rsid w:val="00A65AAB"/>
    <w:rsid w:val="00A65EA5"/>
    <w:rsid w:val="00A71B62"/>
    <w:rsid w:val="00A75D87"/>
    <w:rsid w:val="00A7626C"/>
    <w:rsid w:val="00A8096A"/>
    <w:rsid w:val="00A844B8"/>
    <w:rsid w:val="00A84DE0"/>
    <w:rsid w:val="00A92E14"/>
    <w:rsid w:val="00A97AED"/>
    <w:rsid w:val="00AB433B"/>
    <w:rsid w:val="00AC4279"/>
    <w:rsid w:val="00AC4A60"/>
    <w:rsid w:val="00AC7A3E"/>
    <w:rsid w:val="00AC7F49"/>
    <w:rsid w:val="00AD3441"/>
    <w:rsid w:val="00AE0C29"/>
    <w:rsid w:val="00AE32F5"/>
    <w:rsid w:val="00AF2A86"/>
    <w:rsid w:val="00AF7451"/>
    <w:rsid w:val="00B01B54"/>
    <w:rsid w:val="00B03ECF"/>
    <w:rsid w:val="00B04016"/>
    <w:rsid w:val="00B163B4"/>
    <w:rsid w:val="00B166C8"/>
    <w:rsid w:val="00B20C9B"/>
    <w:rsid w:val="00B22D1B"/>
    <w:rsid w:val="00B25DEF"/>
    <w:rsid w:val="00B40CB0"/>
    <w:rsid w:val="00B4314D"/>
    <w:rsid w:val="00B4508E"/>
    <w:rsid w:val="00B456B4"/>
    <w:rsid w:val="00B500ED"/>
    <w:rsid w:val="00B56231"/>
    <w:rsid w:val="00B645EA"/>
    <w:rsid w:val="00B723FA"/>
    <w:rsid w:val="00B765F9"/>
    <w:rsid w:val="00B76687"/>
    <w:rsid w:val="00B837B7"/>
    <w:rsid w:val="00B86641"/>
    <w:rsid w:val="00B90F25"/>
    <w:rsid w:val="00B9177F"/>
    <w:rsid w:val="00B95010"/>
    <w:rsid w:val="00BA0B2D"/>
    <w:rsid w:val="00BA5ECE"/>
    <w:rsid w:val="00BC1787"/>
    <w:rsid w:val="00BC1979"/>
    <w:rsid w:val="00BC30C0"/>
    <w:rsid w:val="00BC34E9"/>
    <w:rsid w:val="00BD39B6"/>
    <w:rsid w:val="00BD729E"/>
    <w:rsid w:val="00BE2C2A"/>
    <w:rsid w:val="00BE3D7C"/>
    <w:rsid w:val="00BF0F65"/>
    <w:rsid w:val="00BF7092"/>
    <w:rsid w:val="00C116DF"/>
    <w:rsid w:val="00C13E37"/>
    <w:rsid w:val="00C26EEE"/>
    <w:rsid w:val="00C274DC"/>
    <w:rsid w:val="00C30BF5"/>
    <w:rsid w:val="00C3474B"/>
    <w:rsid w:val="00C347E5"/>
    <w:rsid w:val="00C36E8B"/>
    <w:rsid w:val="00C36ED5"/>
    <w:rsid w:val="00C53C4B"/>
    <w:rsid w:val="00C55B15"/>
    <w:rsid w:val="00C60237"/>
    <w:rsid w:val="00C6457E"/>
    <w:rsid w:val="00C6575F"/>
    <w:rsid w:val="00C67B03"/>
    <w:rsid w:val="00C7015F"/>
    <w:rsid w:val="00C7337D"/>
    <w:rsid w:val="00C80D1E"/>
    <w:rsid w:val="00C81B7E"/>
    <w:rsid w:val="00C86FBB"/>
    <w:rsid w:val="00C91DC4"/>
    <w:rsid w:val="00C92E77"/>
    <w:rsid w:val="00C94C90"/>
    <w:rsid w:val="00CA5441"/>
    <w:rsid w:val="00CB31E5"/>
    <w:rsid w:val="00CC2584"/>
    <w:rsid w:val="00CD1D30"/>
    <w:rsid w:val="00CD2A03"/>
    <w:rsid w:val="00CD4164"/>
    <w:rsid w:val="00CD599B"/>
    <w:rsid w:val="00CD6502"/>
    <w:rsid w:val="00CF13CB"/>
    <w:rsid w:val="00D0489C"/>
    <w:rsid w:val="00D15A44"/>
    <w:rsid w:val="00D16E47"/>
    <w:rsid w:val="00D2114E"/>
    <w:rsid w:val="00D24C33"/>
    <w:rsid w:val="00D5169B"/>
    <w:rsid w:val="00D52499"/>
    <w:rsid w:val="00D60DA5"/>
    <w:rsid w:val="00D62B12"/>
    <w:rsid w:val="00D66795"/>
    <w:rsid w:val="00D66A4A"/>
    <w:rsid w:val="00D72180"/>
    <w:rsid w:val="00D7264E"/>
    <w:rsid w:val="00D760C0"/>
    <w:rsid w:val="00D831E3"/>
    <w:rsid w:val="00D85DBE"/>
    <w:rsid w:val="00D87858"/>
    <w:rsid w:val="00D93494"/>
    <w:rsid w:val="00D939E1"/>
    <w:rsid w:val="00D96EC6"/>
    <w:rsid w:val="00DA4BEF"/>
    <w:rsid w:val="00DA62AF"/>
    <w:rsid w:val="00DB14F3"/>
    <w:rsid w:val="00DB31EC"/>
    <w:rsid w:val="00DB385B"/>
    <w:rsid w:val="00DB49AB"/>
    <w:rsid w:val="00DB6029"/>
    <w:rsid w:val="00DB65B3"/>
    <w:rsid w:val="00DC00C6"/>
    <w:rsid w:val="00DC4D13"/>
    <w:rsid w:val="00DC51BE"/>
    <w:rsid w:val="00DD04AD"/>
    <w:rsid w:val="00DD6D39"/>
    <w:rsid w:val="00DD6FD8"/>
    <w:rsid w:val="00DE0049"/>
    <w:rsid w:val="00DF13A4"/>
    <w:rsid w:val="00DF68D0"/>
    <w:rsid w:val="00E061C8"/>
    <w:rsid w:val="00E07040"/>
    <w:rsid w:val="00E15359"/>
    <w:rsid w:val="00E16257"/>
    <w:rsid w:val="00E17BBE"/>
    <w:rsid w:val="00E2093F"/>
    <w:rsid w:val="00E262F7"/>
    <w:rsid w:val="00E3308E"/>
    <w:rsid w:val="00E33406"/>
    <w:rsid w:val="00E33C79"/>
    <w:rsid w:val="00E428BF"/>
    <w:rsid w:val="00E4366E"/>
    <w:rsid w:val="00E47975"/>
    <w:rsid w:val="00E54C85"/>
    <w:rsid w:val="00E63C52"/>
    <w:rsid w:val="00E70F45"/>
    <w:rsid w:val="00E72139"/>
    <w:rsid w:val="00E75158"/>
    <w:rsid w:val="00E82C41"/>
    <w:rsid w:val="00E901A8"/>
    <w:rsid w:val="00E956AC"/>
    <w:rsid w:val="00E9785C"/>
    <w:rsid w:val="00EA3AA7"/>
    <w:rsid w:val="00EA3AD5"/>
    <w:rsid w:val="00EA4200"/>
    <w:rsid w:val="00EA4885"/>
    <w:rsid w:val="00EA495C"/>
    <w:rsid w:val="00EA74E1"/>
    <w:rsid w:val="00EB126D"/>
    <w:rsid w:val="00EC3C6A"/>
    <w:rsid w:val="00EC61D0"/>
    <w:rsid w:val="00ED0150"/>
    <w:rsid w:val="00ED35B4"/>
    <w:rsid w:val="00ED3937"/>
    <w:rsid w:val="00ED5468"/>
    <w:rsid w:val="00ED6AB5"/>
    <w:rsid w:val="00EE6DCF"/>
    <w:rsid w:val="00EF213F"/>
    <w:rsid w:val="00EF306C"/>
    <w:rsid w:val="00EF52C3"/>
    <w:rsid w:val="00F05FB7"/>
    <w:rsid w:val="00F0607D"/>
    <w:rsid w:val="00F060F8"/>
    <w:rsid w:val="00F27F66"/>
    <w:rsid w:val="00F36F24"/>
    <w:rsid w:val="00F40A17"/>
    <w:rsid w:val="00F45D5E"/>
    <w:rsid w:val="00F47CE0"/>
    <w:rsid w:val="00F55126"/>
    <w:rsid w:val="00F5673F"/>
    <w:rsid w:val="00F56EDB"/>
    <w:rsid w:val="00F61256"/>
    <w:rsid w:val="00F63CDB"/>
    <w:rsid w:val="00F65355"/>
    <w:rsid w:val="00F77355"/>
    <w:rsid w:val="00F77F4A"/>
    <w:rsid w:val="00F92A2B"/>
    <w:rsid w:val="00F94286"/>
    <w:rsid w:val="00FA2692"/>
    <w:rsid w:val="00FB081E"/>
    <w:rsid w:val="00FB4472"/>
    <w:rsid w:val="00FC40D2"/>
    <w:rsid w:val="00FC625C"/>
    <w:rsid w:val="00FD2C64"/>
    <w:rsid w:val="00FE0D95"/>
    <w:rsid w:val="00FF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2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2F7"/>
    <w:pPr>
      <w:ind w:left="720"/>
      <w:contextualSpacing/>
    </w:pPr>
  </w:style>
  <w:style w:type="character" w:styleId="a4">
    <w:name w:val="Strong"/>
    <w:basedOn w:val="a0"/>
    <w:uiPriority w:val="22"/>
    <w:qFormat/>
    <w:rsid w:val="005E34C2"/>
    <w:rPr>
      <w:b/>
      <w:bCs/>
    </w:rPr>
  </w:style>
  <w:style w:type="character" w:styleId="a5">
    <w:name w:val="Emphasis"/>
    <w:basedOn w:val="a0"/>
    <w:uiPriority w:val="20"/>
    <w:qFormat/>
    <w:rsid w:val="005E34C2"/>
    <w:rPr>
      <w:i/>
      <w:iCs/>
    </w:rPr>
  </w:style>
  <w:style w:type="table" w:styleId="a6">
    <w:name w:val="Table Grid"/>
    <w:basedOn w:val="a1"/>
    <w:uiPriority w:val="59"/>
    <w:rsid w:val="00940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4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40F3D"/>
  </w:style>
  <w:style w:type="character" w:customStyle="1" w:styleId="apple-converted-space">
    <w:name w:val="apple-converted-space"/>
    <w:basedOn w:val="a0"/>
    <w:rsid w:val="00940F3D"/>
  </w:style>
  <w:style w:type="paragraph" w:customStyle="1" w:styleId="c6">
    <w:name w:val="c6"/>
    <w:basedOn w:val="a"/>
    <w:rsid w:val="0094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40F3D"/>
  </w:style>
  <w:style w:type="paragraph" w:styleId="a7">
    <w:name w:val="Balloon Text"/>
    <w:basedOn w:val="a"/>
    <w:link w:val="a8"/>
    <w:uiPriority w:val="99"/>
    <w:semiHidden/>
    <w:unhideWhenUsed/>
    <w:rsid w:val="0094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package" Target="embeddings/______Microsoft_Office_PowerPoint2.sldx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package" Target="embeddings/______Microsoft_Office_PowerPoint1.sldx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emf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18</Pages>
  <Words>3611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2014-11-15T13:22:00Z</dcterms:created>
  <dcterms:modified xsi:type="dcterms:W3CDTF">2014-11-24T18:51:00Z</dcterms:modified>
</cp:coreProperties>
</file>