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88" w:rsidRPr="00712488" w:rsidRDefault="00975068" w:rsidP="0071248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712488" w:rsidRPr="00712488">
        <w:rPr>
          <w:rFonts w:ascii="Times New Roman" w:hAnsi="Times New Roman" w:cs="Times New Roman"/>
          <w:b/>
          <w:sz w:val="28"/>
        </w:rPr>
        <w:t xml:space="preserve">Муниципальное  общеобразовательное учреждение  </w:t>
      </w:r>
      <w:proofErr w:type="spellStart"/>
      <w:r w:rsidR="00712488" w:rsidRPr="00712488">
        <w:rPr>
          <w:rFonts w:ascii="Times New Roman" w:hAnsi="Times New Roman" w:cs="Times New Roman"/>
          <w:b/>
          <w:sz w:val="28"/>
        </w:rPr>
        <w:t>Кесовогорская</w:t>
      </w:r>
      <w:proofErr w:type="spellEnd"/>
      <w:r w:rsidR="00712488" w:rsidRPr="00712488">
        <w:rPr>
          <w:rFonts w:ascii="Times New Roman" w:hAnsi="Times New Roman" w:cs="Times New Roman"/>
          <w:b/>
          <w:sz w:val="28"/>
        </w:rPr>
        <w:t xml:space="preserve"> средняя общеобразовательная школа</w:t>
      </w:r>
    </w:p>
    <w:p w:rsidR="00712488" w:rsidRPr="00712488" w:rsidRDefault="00712488">
      <w:pPr>
        <w:rPr>
          <w:rFonts w:ascii="Times New Roman" w:hAnsi="Times New Roman" w:cs="Times New Roman"/>
          <w:sz w:val="28"/>
        </w:rPr>
      </w:pPr>
    </w:p>
    <w:p w:rsidR="00CC3AE2" w:rsidRDefault="00CC3AE2">
      <w:pPr>
        <w:rPr>
          <w:rFonts w:ascii="Times New Roman" w:hAnsi="Times New Roman" w:cs="Times New Roman"/>
          <w:sz w:val="32"/>
        </w:rPr>
      </w:pPr>
    </w:p>
    <w:p w:rsidR="00712488" w:rsidRDefault="0097506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</w:t>
      </w:r>
    </w:p>
    <w:p w:rsidR="00712488" w:rsidRDefault="00712488">
      <w:pPr>
        <w:rPr>
          <w:rFonts w:ascii="Times New Roman" w:hAnsi="Times New Roman" w:cs="Times New Roman"/>
          <w:b/>
          <w:sz w:val="32"/>
        </w:rPr>
      </w:pPr>
    </w:p>
    <w:p w:rsidR="00712488" w:rsidRPr="00712488" w:rsidRDefault="0071248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Тема урока:   «Квадратные уравнения»</w:t>
      </w:r>
    </w:p>
    <w:p w:rsidR="00712488" w:rsidRDefault="00712488">
      <w:pPr>
        <w:rPr>
          <w:rFonts w:ascii="Times New Roman" w:hAnsi="Times New Roman" w:cs="Times New Roman"/>
          <w:b/>
          <w:sz w:val="28"/>
        </w:rPr>
      </w:pPr>
    </w:p>
    <w:p w:rsidR="00712488" w:rsidRPr="00712488" w:rsidRDefault="00712488">
      <w:pPr>
        <w:rPr>
          <w:rFonts w:ascii="Times New Roman" w:hAnsi="Times New Roman" w:cs="Times New Roman"/>
          <w:b/>
          <w:sz w:val="28"/>
        </w:rPr>
      </w:pPr>
    </w:p>
    <w:p w:rsidR="00712488" w:rsidRPr="00712488" w:rsidRDefault="00712488">
      <w:pPr>
        <w:rPr>
          <w:rFonts w:ascii="Times New Roman" w:hAnsi="Times New Roman" w:cs="Times New Roman"/>
          <w:sz w:val="28"/>
        </w:rPr>
      </w:pPr>
    </w:p>
    <w:p w:rsidR="00712488" w:rsidRPr="00712488" w:rsidRDefault="009750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712488" w:rsidRPr="00712488">
        <w:rPr>
          <w:rFonts w:ascii="Times New Roman" w:hAnsi="Times New Roman" w:cs="Times New Roman"/>
          <w:b/>
          <w:sz w:val="28"/>
        </w:rPr>
        <w:t>Составила:</w:t>
      </w:r>
    </w:p>
    <w:p w:rsidR="00712488" w:rsidRDefault="00712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учитель математики</w:t>
      </w:r>
    </w:p>
    <w:p w:rsidR="00712488" w:rsidRPr="00712488" w:rsidRDefault="009750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</w:t>
      </w:r>
      <w:r w:rsidR="00712488" w:rsidRPr="00712488">
        <w:rPr>
          <w:rFonts w:ascii="Times New Roman" w:hAnsi="Times New Roman" w:cs="Times New Roman"/>
          <w:b/>
          <w:sz w:val="28"/>
        </w:rPr>
        <w:t xml:space="preserve">Смирнова Ольга  </w:t>
      </w:r>
    </w:p>
    <w:p w:rsidR="00712488" w:rsidRPr="00712488" w:rsidRDefault="00712488">
      <w:pPr>
        <w:rPr>
          <w:rFonts w:ascii="Times New Roman" w:hAnsi="Times New Roman" w:cs="Times New Roman"/>
          <w:b/>
          <w:sz w:val="28"/>
        </w:rPr>
      </w:pPr>
      <w:r w:rsidRPr="00712488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Васильевна</w:t>
      </w:r>
    </w:p>
    <w:p w:rsidR="00712488" w:rsidRDefault="00712488">
      <w:pPr>
        <w:rPr>
          <w:rFonts w:ascii="Times New Roman" w:hAnsi="Times New Roman" w:cs="Times New Roman"/>
          <w:sz w:val="28"/>
        </w:rPr>
      </w:pPr>
    </w:p>
    <w:p w:rsidR="00712488" w:rsidRPr="00712488" w:rsidRDefault="00712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97506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П. Кесова Гора</w:t>
      </w:r>
    </w:p>
    <w:p w:rsidR="00712488" w:rsidRPr="00712488" w:rsidRDefault="0071248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  <w:r w:rsidR="009750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2014 го</w:t>
      </w:r>
      <w:r w:rsidR="00CC3AE2">
        <w:rPr>
          <w:rFonts w:ascii="Times New Roman" w:hAnsi="Times New Roman" w:cs="Times New Roman"/>
          <w:sz w:val="28"/>
        </w:rPr>
        <w:t>д</w:t>
      </w:r>
    </w:p>
    <w:p w:rsidR="005F7D05" w:rsidRPr="00BA358B" w:rsidRDefault="009750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</w:t>
      </w:r>
      <w:r w:rsidR="00282F56" w:rsidRPr="00BA358B">
        <w:rPr>
          <w:rFonts w:ascii="Times New Roman" w:hAnsi="Times New Roman" w:cs="Times New Roman"/>
          <w:b/>
          <w:sz w:val="28"/>
        </w:rPr>
        <w:t>Математика – 8 класс</w:t>
      </w:r>
    </w:p>
    <w:p w:rsidR="00BA358B" w:rsidRDefault="009750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</w:t>
      </w:r>
      <w:r w:rsidR="00700353">
        <w:rPr>
          <w:rFonts w:ascii="Times New Roman" w:hAnsi="Times New Roman" w:cs="Times New Roman"/>
          <w:b/>
          <w:sz w:val="28"/>
        </w:rPr>
        <w:t>Урок</w:t>
      </w:r>
      <w:r w:rsidR="00BA358B" w:rsidRPr="00BA358B">
        <w:rPr>
          <w:rFonts w:ascii="Times New Roman" w:hAnsi="Times New Roman" w:cs="Times New Roman"/>
          <w:b/>
          <w:sz w:val="28"/>
        </w:rPr>
        <w:t xml:space="preserve">  №96.</w:t>
      </w:r>
    </w:p>
    <w:p w:rsidR="00BA358B" w:rsidRPr="00BA358B" w:rsidRDefault="00BA358B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                                              </w:t>
      </w:r>
      <w:r w:rsidRPr="00BA358B">
        <w:rPr>
          <w:rFonts w:ascii="Times New Roman" w:hAnsi="Times New Roman" w:cs="Times New Roman"/>
          <w:i/>
          <w:sz w:val="28"/>
        </w:rPr>
        <w:t>Квадратные уравнения</w:t>
      </w:r>
    </w:p>
    <w:p w:rsidR="00BA358B" w:rsidRDefault="00BA35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урока:                                         </w:t>
      </w:r>
      <w:r w:rsidRPr="00BA358B">
        <w:rPr>
          <w:rFonts w:ascii="Times New Roman" w:hAnsi="Times New Roman" w:cs="Times New Roman"/>
          <w:sz w:val="28"/>
        </w:rPr>
        <w:t>обобщение и систематизация знаний</w:t>
      </w:r>
    </w:p>
    <w:p w:rsidR="00BA358B" w:rsidRDefault="00BA358B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8B">
        <w:rPr>
          <w:rFonts w:ascii="Times New Roman" w:hAnsi="Times New Roman" w:cs="Times New Roman"/>
          <w:b/>
          <w:sz w:val="28"/>
        </w:rPr>
        <w:t xml:space="preserve">Цели урока: </w:t>
      </w:r>
      <w:r w:rsidRPr="002C1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</w:t>
      </w: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бщение и систематизация  знаний  по теме, формирование умений</w:t>
      </w: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решать </w:t>
      </w:r>
    </w:p>
    <w:p w:rsidR="00BA358B" w:rsidRPr="002C1197" w:rsidRDefault="00BA358B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уравнения;</w:t>
      </w:r>
    </w:p>
    <w:p w:rsidR="00BA358B" w:rsidRPr="002C1197" w:rsidRDefault="00BA358B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</w:t>
      </w: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логического мышления, памят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внимания, </w:t>
      </w: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обобщать;</w:t>
      </w:r>
    </w:p>
    <w:p w:rsidR="00BA358B" w:rsidRDefault="00BA358B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воспитание трудолюбия, взаимопомощи,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взаимоуважения и математической </w:t>
      </w:r>
      <w:r w:rsidRPr="002C11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</w:p>
    <w:p w:rsidR="005E123D" w:rsidRDefault="005E123D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повторить теоретический материал  (формулы, определения);</w:t>
      </w:r>
    </w:p>
    <w:p w:rsidR="005E123D" w:rsidRDefault="005E123D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2) расширить знания учащихся об истории возникновения квадратных уравнений;</w:t>
      </w:r>
    </w:p>
    <w:p w:rsidR="005E123D" w:rsidRDefault="005E123D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3) проверить умения определять виды квадратных уравнений;</w:t>
      </w:r>
    </w:p>
    <w:p w:rsidR="005E123D" w:rsidRDefault="005E123D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4) совершенствовать умения в решении полных и неполных </w:t>
      </w:r>
      <w:r w:rsidRPr="005E1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квадратных уравнений;</w:t>
      </w:r>
    </w:p>
    <w:p w:rsidR="005E123D" w:rsidRDefault="005E123D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5)  закрепить умения в решении биквадратных</w:t>
      </w:r>
      <w:r w:rsidR="0070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уравнений</w:t>
      </w:r>
      <w:r w:rsidR="00700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сводящихся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123D" w:rsidRDefault="005E123D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41" w:rsidRDefault="00952603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понятия, термины:</w:t>
      </w:r>
      <w:r w:rsidRPr="00952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квадратное уравнение, дискриминант, неполное квадратное уравнение, приведённое </w:t>
      </w:r>
    </w:p>
    <w:p w:rsidR="00952603" w:rsidRDefault="00952603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квадратное уравнение.</w:t>
      </w:r>
    </w:p>
    <w:p w:rsidR="00002A41" w:rsidRDefault="00002A41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самопроверка, взаимопроверка,  оценка работы учителем, заполнение «карты успешности»</w:t>
      </w:r>
    </w:p>
    <w:p w:rsidR="00002A41" w:rsidRDefault="00002A41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вариативность домашнего задания с учётом личностно-ориентированного подхода: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proofErr w:type="gramEnd"/>
    </w:p>
    <w:p w:rsidR="00002A41" w:rsidRDefault="00002A41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уровень (решить уравнение), для сильных учащихся №4 стр.151 разобрать решение нового вида   </w:t>
      </w:r>
    </w:p>
    <w:p w:rsidR="00002A41" w:rsidRPr="00952603" w:rsidRDefault="00002A41" w:rsidP="00BA3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уравнений.</w:t>
      </w:r>
    </w:p>
    <w:p w:rsidR="00EE11F4" w:rsidRDefault="00D72B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bookmarkStart w:id="0" w:name="_GoBack"/>
      <w:bookmarkEnd w:id="0"/>
      <w:r w:rsidR="005E123D" w:rsidRPr="00EE11F4">
        <w:rPr>
          <w:rFonts w:ascii="Times New Roman" w:hAnsi="Times New Roman" w:cs="Times New Roman"/>
          <w:b/>
          <w:sz w:val="28"/>
        </w:rPr>
        <w:t xml:space="preserve">: </w:t>
      </w:r>
      <w:r w:rsidR="005E123D">
        <w:rPr>
          <w:rFonts w:ascii="Times New Roman" w:hAnsi="Times New Roman" w:cs="Times New Roman"/>
          <w:sz w:val="28"/>
        </w:rPr>
        <w:t xml:space="preserve"> </w:t>
      </w:r>
      <w:r w:rsidR="00975068">
        <w:rPr>
          <w:rFonts w:ascii="Times New Roman" w:hAnsi="Times New Roman" w:cs="Times New Roman"/>
          <w:sz w:val="28"/>
        </w:rPr>
        <w:t xml:space="preserve">    </w:t>
      </w:r>
      <w:r w:rsidR="005E123D">
        <w:rPr>
          <w:rFonts w:ascii="Times New Roman" w:hAnsi="Times New Roman" w:cs="Times New Roman"/>
          <w:sz w:val="28"/>
        </w:rPr>
        <w:t>компьютер, проектор, презентация к уроку, музыка для динами</w:t>
      </w:r>
      <w:r w:rsidR="00EE11F4">
        <w:rPr>
          <w:rFonts w:ascii="Times New Roman" w:hAnsi="Times New Roman" w:cs="Times New Roman"/>
          <w:sz w:val="28"/>
        </w:rPr>
        <w:t>ческой паузы, карты успешности</w:t>
      </w:r>
    </w:p>
    <w:p w:rsidR="00EE11F4" w:rsidRDefault="00EE1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(приложение №1), карточки с теоретическими вопросами (приложение №2), карточки с тестами (приложение  №3),    </w:t>
      </w:r>
    </w:p>
    <w:p w:rsidR="00BA358B" w:rsidRDefault="00EE11F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карточки с уравнениями для работы в группах (приложение №4), бланки с текстами ОГЭ</w:t>
      </w:r>
    </w:p>
    <w:p w:rsidR="00EE11F4" w:rsidRPr="001C2303" w:rsidRDefault="009750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           </w:t>
      </w:r>
      <w:r w:rsidR="00EE11F4" w:rsidRPr="00EE11F4">
        <w:rPr>
          <w:rFonts w:ascii="Times New Roman" w:hAnsi="Times New Roman" w:cs="Times New Roman"/>
          <w:b/>
          <w:sz w:val="28"/>
        </w:rPr>
        <w:t xml:space="preserve">План урока </w:t>
      </w:r>
    </w:p>
    <w:tbl>
      <w:tblPr>
        <w:tblStyle w:val="a3"/>
        <w:tblW w:w="0" w:type="auto"/>
        <w:tblLook w:val="04A0"/>
      </w:tblPr>
      <w:tblGrid>
        <w:gridCol w:w="1101"/>
        <w:gridCol w:w="3685"/>
        <w:gridCol w:w="6946"/>
        <w:gridCol w:w="3054"/>
      </w:tblGrid>
      <w:tr w:rsidR="00EE11F4" w:rsidTr="001C2303">
        <w:tc>
          <w:tcPr>
            <w:tcW w:w="1101" w:type="dxa"/>
          </w:tcPr>
          <w:p w:rsidR="00EE11F4" w:rsidRDefault="00EE11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685" w:type="dxa"/>
          </w:tcPr>
          <w:p w:rsidR="00EE11F4" w:rsidRDefault="00EE11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Этап урока</w:t>
            </w:r>
          </w:p>
        </w:tc>
        <w:tc>
          <w:tcPr>
            <w:tcW w:w="6946" w:type="dxa"/>
          </w:tcPr>
          <w:p w:rsidR="00EE11F4" w:rsidRDefault="00EE11F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Приёмы и методы</w:t>
            </w:r>
          </w:p>
        </w:tc>
        <w:tc>
          <w:tcPr>
            <w:tcW w:w="3054" w:type="dxa"/>
          </w:tcPr>
          <w:p w:rsidR="00EE11F4" w:rsidRPr="00EE11F4" w:rsidRDefault="00EE11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(мин.)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EE11F4">
            <w:pPr>
              <w:rPr>
                <w:rFonts w:ascii="Times New Roman" w:hAnsi="Times New Roman" w:cs="Times New Roman"/>
                <w:sz w:val="28"/>
              </w:rPr>
            </w:pPr>
            <w:r w:rsidRPr="00EE11F4">
              <w:rPr>
                <w:rFonts w:ascii="Times New Roman" w:hAnsi="Times New Roman" w:cs="Times New Roman"/>
                <w:sz w:val="28"/>
              </w:rPr>
              <w:t xml:space="preserve">     1.</w:t>
            </w:r>
          </w:p>
        </w:tc>
        <w:tc>
          <w:tcPr>
            <w:tcW w:w="3685" w:type="dxa"/>
          </w:tcPr>
          <w:p w:rsidR="00EE11F4" w:rsidRDefault="00EE11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Целеполагание </w:t>
            </w:r>
          </w:p>
          <w:p w:rsidR="00EE11F4" w:rsidRPr="00EE11F4" w:rsidRDefault="00EE11F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(вступительная беседа)</w:t>
            </w:r>
          </w:p>
        </w:tc>
        <w:tc>
          <w:tcPr>
            <w:tcW w:w="6946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в форме диалога, подводящая учащихся к определению темы урока, постановке целей и задач</w:t>
            </w:r>
          </w:p>
        </w:tc>
        <w:tc>
          <w:tcPr>
            <w:tcW w:w="3054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5 мин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2.</w:t>
            </w:r>
          </w:p>
        </w:tc>
        <w:tc>
          <w:tcPr>
            <w:tcW w:w="3685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Повторение теоретического материала  (разминка)</w:t>
            </w:r>
          </w:p>
        </w:tc>
        <w:tc>
          <w:tcPr>
            <w:tcW w:w="6946" w:type="dxa"/>
          </w:tcPr>
          <w:p w:rsid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Фронтальный опрос;</w:t>
            </w:r>
          </w:p>
          <w:p w:rsidR="005D0510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Самопроверка и самооценка знаний</w:t>
            </w:r>
          </w:p>
        </w:tc>
        <w:tc>
          <w:tcPr>
            <w:tcW w:w="3054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5 мин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3.</w:t>
            </w:r>
          </w:p>
        </w:tc>
        <w:tc>
          <w:tcPr>
            <w:tcW w:w="3685" w:type="dxa"/>
          </w:tcPr>
          <w:p w:rsidR="005D0510" w:rsidRDefault="005D0510">
            <w:pPr>
              <w:rPr>
                <w:rFonts w:ascii="Times New Roman" w:hAnsi="Times New Roman" w:cs="Times New Roman"/>
                <w:sz w:val="28"/>
              </w:rPr>
            </w:pPr>
          </w:p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Доклад</w:t>
            </w:r>
          </w:p>
        </w:tc>
        <w:tc>
          <w:tcPr>
            <w:tcW w:w="6946" w:type="dxa"/>
          </w:tcPr>
          <w:p w:rsid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Определение даты урока; </w:t>
            </w:r>
          </w:p>
          <w:p w:rsidR="005D0510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Актуализация знаний по данной теме;</w:t>
            </w:r>
          </w:p>
          <w:p w:rsidR="005D0510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доклад</w:t>
            </w:r>
          </w:p>
          <w:p w:rsidR="005D0510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</w:tcPr>
          <w:p w:rsidR="00EE11F4" w:rsidRDefault="00EE11F4">
            <w:pPr>
              <w:rPr>
                <w:rFonts w:ascii="Times New Roman" w:hAnsi="Times New Roman" w:cs="Times New Roman"/>
                <w:sz w:val="28"/>
              </w:rPr>
            </w:pPr>
          </w:p>
          <w:p w:rsidR="005D0510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5 мин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4.</w:t>
            </w:r>
          </w:p>
        </w:tc>
        <w:tc>
          <w:tcPr>
            <w:tcW w:w="3685" w:type="dxa"/>
          </w:tcPr>
          <w:p w:rsidR="001C2303" w:rsidRDefault="001C2303">
            <w:pPr>
              <w:rPr>
                <w:rFonts w:ascii="Times New Roman" w:hAnsi="Times New Roman" w:cs="Times New Roman"/>
                <w:sz w:val="28"/>
              </w:rPr>
            </w:pPr>
          </w:p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  <w:tc>
          <w:tcPr>
            <w:tcW w:w="6946" w:type="dxa"/>
          </w:tcPr>
          <w:p w:rsid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Фронтальное повторение видов квадратных уравнений;</w:t>
            </w:r>
          </w:p>
          <w:p w:rsidR="005D0510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Самостоятельная работа;</w:t>
            </w:r>
          </w:p>
          <w:p w:rsidR="005D0510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Взаимопроверка</w:t>
            </w:r>
          </w:p>
        </w:tc>
        <w:tc>
          <w:tcPr>
            <w:tcW w:w="3054" w:type="dxa"/>
          </w:tcPr>
          <w:p w:rsidR="00EE11F4" w:rsidRDefault="00EE11F4">
            <w:pPr>
              <w:rPr>
                <w:rFonts w:ascii="Times New Roman" w:hAnsi="Times New Roman" w:cs="Times New Roman"/>
                <w:sz w:val="28"/>
              </w:rPr>
            </w:pPr>
          </w:p>
          <w:p w:rsidR="005D0510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5 мин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5D05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5.</w:t>
            </w:r>
          </w:p>
        </w:tc>
        <w:tc>
          <w:tcPr>
            <w:tcW w:w="3685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Динамическая пауза</w:t>
            </w:r>
          </w:p>
        </w:tc>
        <w:tc>
          <w:tcPr>
            <w:tcW w:w="6946" w:type="dxa"/>
          </w:tcPr>
          <w:p w:rsidR="001C2303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Выполнение комплекса физических упражнений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</w:p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музыкальным сопровождением</w:t>
            </w:r>
          </w:p>
        </w:tc>
        <w:tc>
          <w:tcPr>
            <w:tcW w:w="3054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1 мин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6.</w:t>
            </w:r>
          </w:p>
        </w:tc>
        <w:tc>
          <w:tcPr>
            <w:tcW w:w="3685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Самостоятельная работа</w:t>
            </w:r>
          </w:p>
        </w:tc>
        <w:tc>
          <w:tcPr>
            <w:tcW w:w="6946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 w:rsidRPr="001C2303">
              <w:rPr>
                <w:rFonts w:ascii="Times New Roman" w:hAnsi="Times New Roman" w:cs="Times New Roman"/>
                <w:sz w:val="28"/>
              </w:rPr>
              <w:t xml:space="preserve">     Работа в группах</w:t>
            </w:r>
          </w:p>
        </w:tc>
        <w:tc>
          <w:tcPr>
            <w:tcW w:w="3054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7 мин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7.</w:t>
            </w:r>
          </w:p>
        </w:tc>
        <w:tc>
          <w:tcPr>
            <w:tcW w:w="3685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Работа у доски</w:t>
            </w:r>
          </w:p>
        </w:tc>
        <w:tc>
          <w:tcPr>
            <w:tcW w:w="6946" w:type="dxa"/>
          </w:tcPr>
          <w:p w:rsidR="00EE11F4" w:rsidRPr="00EE11F4" w:rsidRDefault="00EE11F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</w:tcPr>
          <w:p w:rsid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12 мин</w:t>
            </w:r>
          </w:p>
          <w:p w:rsidR="001C2303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(Примерно по 3 мин на каждого отвечающего)</w:t>
            </w:r>
          </w:p>
        </w:tc>
      </w:tr>
      <w:tr w:rsidR="00EE11F4" w:rsidTr="001C2303">
        <w:tc>
          <w:tcPr>
            <w:tcW w:w="1101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8.</w:t>
            </w:r>
          </w:p>
        </w:tc>
        <w:tc>
          <w:tcPr>
            <w:tcW w:w="3685" w:type="dxa"/>
          </w:tcPr>
          <w:p w:rsidR="00EE11F4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 урока</w:t>
            </w:r>
          </w:p>
        </w:tc>
        <w:tc>
          <w:tcPr>
            <w:tcW w:w="6946" w:type="dxa"/>
          </w:tcPr>
          <w:p w:rsidR="001C2303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Обобщение проделанной работы – сопоставление </w:t>
            </w:r>
          </w:p>
          <w:p w:rsid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С  задачами;      домашнее задание;</w:t>
            </w:r>
          </w:p>
          <w:p w:rsidR="001C2303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беседа о значимости темы</w:t>
            </w:r>
          </w:p>
          <w:p w:rsidR="001C2303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4" w:type="dxa"/>
          </w:tcPr>
          <w:p w:rsidR="00EE11F4" w:rsidRDefault="00EE11F4">
            <w:pPr>
              <w:rPr>
                <w:rFonts w:ascii="Times New Roman" w:hAnsi="Times New Roman" w:cs="Times New Roman"/>
                <w:sz w:val="28"/>
              </w:rPr>
            </w:pPr>
          </w:p>
          <w:p w:rsidR="001C2303" w:rsidRPr="00EE11F4" w:rsidRDefault="001C23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5 мин</w:t>
            </w:r>
          </w:p>
        </w:tc>
      </w:tr>
    </w:tbl>
    <w:p w:rsidR="00EE11F4" w:rsidRDefault="00EE11F4">
      <w:pPr>
        <w:rPr>
          <w:rFonts w:ascii="Times New Roman" w:hAnsi="Times New Roman" w:cs="Times New Roman"/>
          <w:sz w:val="28"/>
        </w:rPr>
      </w:pPr>
    </w:p>
    <w:p w:rsidR="00700353" w:rsidRDefault="00700353">
      <w:pPr>
        <w:rPr>
          <w:rFonts w:ascii="Times New Roman" w:hAnsi="Times New Roman" w:cs="Times New Roman"/>
          <w:sz w:val="28"/>
        </w:rPr>
      </w:pPr>
    </w:p>
    <w:p w:rsidR="00700353" w:rsidRDefault="00700353">
      <w:pPr>
        <w:rPr>
          <w:rFonts w:ascii="Times New Roman" w:hAnsi="Times New Roman" w:cs="Times New Roman"/>
          <w:sz w:val="28"/>
        </w:rPr>
      </w:pPr>
    </w:p>
    <w:p w:rsidR="00700353" w:rsidRDefault="0097506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</w:t>
      </w:r>
      <w:r w:rsidR="00700353" w:rsidRPr="00700353">
        <w:rPr>
          <w:rFonts w:ascii="Times New Roman" w:hAnsi="Times New Roman" w:cs="Times New Roman"/>
          <w:b/>
          <w:sz w:val="28"/>
        </w:rPr>
        <w:t>Технологическая карта</w:t>
      </w:r>
      <w:r w:rsidR="00700353">
        <w:rPr>
          <w:rFonts w:ascii="Times New Roman" w:hAnsi="Times New Roman" w:cs="Times New Roman"/>
          <w:b/>
          <w:sz w:val="28"/>
        </w:rPr>
        <w:t xml:space="preserve"> урока</w:t>
      </w:r>
    </w:p>
    <w:tbl>
      <w:tblPr>
        <w:tblStyle w:val="a3"/>
        <w:tblW w:w="0" w:type="auto"/>
        <w:tblLook w:val="04A0"/>
      </w:tblPr>
      <w:tblGrid>
        <w:gridCol w:w="4077"/>
        <w:gridCol w:w="5954"/>
        <w:gridCol w:w="4755"/>
      </w:tblGrid>
      <w:tr w:rsidR="00700353" w:rsidTr="00007D74">
        <w:tc>
          <w:tcPr>
            <w:tcW w:w="4077" w:type="dxa"/>
          </w:tcPr>
          <w:p w:rsidR="00700353" w:rsidRPr="00700353" w:rsidRDefault="007003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353">
              <w:rPr>
                <w:rFonts w:ascii="Times New Roman" w:hAnsi="Times New Roman" w:cs="Times New Roman"/>
                <w:b/>
                <w:sz w:val="28"/>
              </w:rPr>
              <w:t xml:space="preserve">                   Этап урока</w:t>
            </w:r>
          </w:p>
        </w:tc>
        <w:tc>
          <w:tcPr>
            <w:tcW w:w="5954" w:type="dxa"/>
          </w:tcPr>
          <w:p w:rsidR="00700353" w:rsidRPr="00700353" w:rsidRDefault="007003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353">
              <w:rPr>
                <w:rFonts w:ascii="Times New Roman" w:hAnsi="Times New Roman" w:cs="Times New Roman"/>
                <w:b/>
                <w:sz w:val="28"/>
              </w:rPr>
              <w:t xml:space="preserve">     Работа учителя, ссылки</w:t>
            </w:r>
          </w:p>
        </w:tc>
        <w:tc>
          <w:tcPr>
            <w:tcW w:w="4755" w:type="dxa"/>
          </w:tcPr>
          <w:p w:rsidR="00700353" w:rsidRPr="00700353" w:rsidRDefault="0070035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00353">
              <w:rPr>
                <w:rFonts w:ascii="Times New Roman" w:hAnsi="Times New Roman" w:cs="Times New Roman"/>
                <w:b/>
                <w:sz w:val="28"/>
              </w:rPr>
              <w:t xml:space="preserve">     Работа учеников, ссылки</w:t>
            </w:r>
          </w:p>
        </w:tc>
      </w:tr>
      <w:tr w:rsidR="00700353" w:rsidTr="00007D74">
        <w:tc>
          <w:tcPr>
            <w:tcW w:w="4077" w:type="dxa"/>
          </w:tcPr>
          <w:p w:rsidR="00700353" w:rsidRPr="00700353" w:rsidRDefault="00700353" w:rsidP="007003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Целеполагание</w:t>
            </w:r>
          </w:p>
        </w:tc>
        <w:tc>
          <w:tcPr>
            <w:tcW w:w="5954" w:type="dxa"/>
          </w:tcPr>
          <w:p w:rsidR="00700353" w:rsidRDefault="00007D74" w:rsidP="00007D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007D74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</w:rPr>
              <w:t xml:space="preserve">задаёт вопросы, </w:t>
            </w:r>
            <w:r w:rsidRPr="00007D74">
              <w:rPr>
                <w:rFonts w:ascii="Times New Roman" w:hAnsi="Times New Roman" w:cs="Times New Roman"/>
                <w:sz w:val="28"/>
              </w:rPr>
              <w:t>помогающие определить тему урока</w:t>
            </w:r>
            <w:r>
              <w:rPr>
                <w:rFonts w:ascii="Times New Roman" w:hAnsi="Times New Roman" w:cs="Times New Roman"/>
                <w:sz w:val="28"/>
              </w:rPr>
              <w:t>, сформулировать цели и задачи урока.</w:t>
            </w:r>
          </w:p>
          <w:p w:rsidR="00007D74" w:rsidRDefault="00007D74" w:rsidP="00007D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Затем тему (слайд №1) и обобщённые задачи урока показывает на слайдах презентации</w:t>
            </w:r>
          </w:p>
          <w:p w:rsidR="00007D74" w:rsidRDefault="00007D74" w:rsidP="00007D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Обращает внимание на «карты успешности» (лежат на партах) (приложение №1), в них прописаны все этапы урока.</w:t>
            </w:r>
          </w:p>
          <w:p w:rsidR="00E8764C" w:rsidRPr="00E8764C" w:rsidRDefault="00E8764C" w:rsidP="00007D74">
            <w:pPr>
              <w:rPr>
                <w:rFonts w:ascii="Times New Roman" w:hAnsi="Times New Roman" w:cs="Times New Roman"/>
                <w:sz w:val="28"/>
              </w:rPr>
            </w:pPr>
            <w:r w:rsidRPr="00E8764C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.Мотивируя учащихся,сообщает, что на следующем уроке контрольная работа и все обобщённые знания необходимы для успешного выполнения контрольной работы</w:t>
            </w:r>
          </w:p>
        </w:tc>
        <w:tc>
          <w:tcPr>
            <w:tcW w:w="4755" w:type="dxa"/>
          </w:tcPr>
          <w:p w:rsidR="00007D74" w:rsidRDefault="00007D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Фронтально отвечают на вопросы учителя.</w:t>
            </w:r>
          </w:p>
          <w:p w:rsidR="00700353" w:rsidRDefault="00007D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(Формируются умения мыслить, слушать вопрос, отвечать на вопрос полным ответом, умение уважать мнение других) </w:t>
            </w:r>
          </w:p>
          <w:p w:rsidR="00E8764C" w:rsidRPr="00E8764C" w:rsidRDefault="00E8764C" w:rsidP="00E876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2.Усвоение информации об этапах урока и о задачах на каждом этапе урока</w:t>
            </w:r>
          </w:p>
        </w:tc>
      </w:tr>
      <w:tr w:rsidR="00700353" w:rsidTr="00007D74">
        <w:tc>
          <w:tcPr>
            <w:tcW w:w="4077" w:type="dxa"/>
          </w:tcPr>
          <w:p w:rsidR="00E8764C" w:rsidRDefault="00E8764C" w:rsidP="00E876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E8764C">
              <w:rPr>
                <w:rFonts w:ascii="Times New Roman" w:hAnsi="Times New Roman" w:cs="Times New Roman"/>
                <w:sz w:val="28"/>
              </w:rPr>
              <w:t>Повторение теоретического материала</w:t>
            </w:r>
          </w:p>
          <w:p w:rsidR="00700353" w:rsidRPr="00E8764C" w:rsidRDefault="00E8764C" w:rsidP="00E8764C">
            <w:pPr>
              <w:pStyle w:val="a4"/>
              <w:ind w:left="570"/>
              <w:rPr>
                <w:rFonts w:ascii="Times New Roman" w:hAnsi="Times New Roman" w:cs="Times New Roman"/>
                <w:sz w:val="28"/>
              </w:rPr>
            </w:pPr>
            <w:r w:rsidRPr="00E8764C">
              <w:rPr>
                <w:rFonts w:ascii="Times New Roman" w:hAnsi="Times New Roman" w:cs="Times New Roman"/>
                <w:sz w:val="28"/>
              </w:rPr>
              <w:t>(разминка)</w:t>
            </w:r>
          </w:p>
        </w:tc>
        <w:tc>
          <w:tcPr>
            <w:tcW w:w="5954" w:type="dxa"/>
          </w:tcPr>
          <w:p w:rsidR="00700353" w:rsidRDefault="00E8764C" w:rsidP="00E876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1.Раздаёт карточки с теоретическими вопросами (приложение №2)</w:t>
            </w:r>
          </w:p>
          <w:p w:rsidR="00E8764C" w:rsidRDefault="00E8764C" w:rsidP="00E876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2.Задаёт вопросы, получив ответ, на доске прописывает основные формулы.</w:t>
            </w:r>
          </w:p>
          <w:p w:rsidR="00E8764C" w:rsidRPr="00E8764C" w:rsidRDefault="00E8764C" w:rsidP="00E876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.Сообщаеткритерии выставления отметки.</w:t>
            </w:r>
          </w:p>
        </w:tc>
        <w:tc>
          <w:tcPr>
            <w:tcW w:w="4755" w:type="dxa"/>
          </w:tcPr>
          <w:p w:rsidR="00700353" w:rsidRDefault="00935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Отвечают на вопросы, фиксируют в карточке свои знания и действия. Сами оценивают свои знания по критериям, отметку выставляют в «карту успешности» (приложение №1)</w:t>
            </w:r>
          </w:p>
        </w:tc>
      </w:tr>
      <w:tr w:rsidR="00700353" w:rsidTr="00007D74">
        <w:tc>
          <w:tcPr>
            <w:tcW w:w="4077" w:type="dxa"/>
          </w:tcPr>
          <w:p w:rsidR="00700353" w:rsidRPr="00935359" w:rsidRDefault="00935359" w:rsidP="009353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</w:t>
            </w:r>
          </w:p>
        </w:tc>
        <w:tc>
          <w:tcPr>
            <w:tcW w:w="5954" w:type="dxa"/>
          </w:tcPr>
          <w:p w:rsidR="00700353" w:rsidRDefault="00935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1.Учительпоказывает на слайде №4 презентации квадратное уравнение.</w:t>
            </w:r>
          </w:p>
          <w:p w:rsidR="00935359" w:rsidRDefault="00935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Чему равны коэффициенты?</w:t>
            </w:r>
          </w:p>
          <w:p w:rsidR="00935359" w:rsidRDefault="00935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Какое смысловое содержание несут </w:t>
            </w:r>
            <w:r w:rsidRPr="00935359">
              <w:rPr>
                <w:rFonts w:ascii="Times New Roman" w:hAnsi="Times New Roman" w:cs="Times New Roman"/>
                <w:sz w:val="28"/>
              </w:rPr>
              <w:t>коэффициенты?</w:t>
            </w:r>
          </w:p>
          <w:p w:rsidR="00935359" w:rsidRDefault="00935359">
            <w:pPr>
              <w:rPr>
                <w:rFonts w:ascii="Times New Roman" w:hAnsi="Times New Roman" w:cs="Times New Roman"/>
                <w:sz w:val="28"/>
              </w:rPr>
            </w:pPr>
            <w:r w:rsidRPr="00935359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 – Не </w:t>
            </w:r>
            <w:r w:rsidR="006B46FE">
              <w:rPr>
                <w:rFonts w:ascii="Times New Roman" w:hAnsi="Times New Roman" w:cs="Times New Roman"/>
                <w:sz w:val="28"/>
              </w:rPr>
              <w:t xml:space="preserve">задумывались </w:t>
            </w:r>
            <w:r>
              <w:rPr>
                <w:rFonts w:ascii="Times New Roman" w:hAnsi="Times New Roman" w:cs="Times New Roman"/>
                <w:sz w:val="28"/>
              </w:rPr>
              <w:t>ли вы</w:t>
            </w:r>
            <w:r w:rsidR="006B46F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как давно появились квадратные уравнения?</w:t>
            </w:r>
          </w:p>
          <w:p w:rsidR="00935359" w:rsidRDefault="009353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Более подробно о происхождении квадратных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уравнений расскажет Олег.</w:t>
            </w:r>
          </w:p>
          <w:p w:rsidR="00935359" w:rsidRPr="00877893" w:rsidRDefault="00935359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77893">
              <w:rPr>
                <w:rFonts w:ascii="Times New Roman" w:hAnsi="Times New Roman" w:cs="Times New Roman"/>
                <w:i/>
                <w:sz w:val="28"/>
              </w:rPr>
              <w:t xml:space="preserve">Обобщение. </w:t>
            </w:r>
          </w:p>
          <w:p w:rsidR="00935359" w:rsidRPr="00935359" w:rsidRDefault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 же давно появились квадратные уравнения и где?</w:t>
            </w:r>
          </w:p>
          <w:p w:rsidR="00935359" w:rsidRPr="00935359" w:rsidRDefault="0093535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55" w:type="dxa"/>
          </w:tcPr>
          <w:p w:rsidR="00700353" w:rsidRDefault="00877893" w:rsidP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1.Размышляют, </w:t>
            </w:r>
            <w:r w:rsidRPr="00877893">
              <w:rPr>
                <w:rFonts w:ascii="Times New Roman" w:hAnsi="Times New Roman" w:cs="Times New Roman"/>
                <w:sz w:val="28"/>
              </w:rPr>
              <w:t xml:space="preserve"> тренируют внимание, логическое мышление</w:t>
            </w:r>
            <w:r>
              <w:rPr>
                <w:rFonts w:ascii="Times New Roman" w:hAnsi="Times New Roman" w:cs="Times New Roman"/>
                <w:sz w:val="28"/>
              </w:rPr>
              <w:t xml:space="preserve"> и определяют, что это дата проведения урока.</w:t>
            </w:r>
          </w:p>
          <w:p w:rsidR="00877893" w:rsidRDefault="00877893" w:rsidP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в тетради число, классная работа.</w:t>
            </w:r>
          </w:p>
          <w:p w:rsidR="00877893" w:rsidRDefault="00877893" w:rsidP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2.Отвечают на вопросы учителя из собственного опыта (кто-то, где-то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читал, слышал, предполагает)</w:t>
            </w:r>
          </w:p>
          <w:p w:rsidR="00877893" w:rsidRDefault="00877893" w:rsidP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Слушают доклад ученика</w:t>
            </w:r>
            <w:r w:rsidR="006B46F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 использованием презентации. (Слайды 5-6)</w:t>
            </w:r>
          </w:p>
          <w:p w:rsidR="00877893" w:rsidRPr="00877893" w:rsidRDefault="00877893" w:rsidP="00877893">
            <w:pPr>
              <w:rPr>
                <w:rFonts w:ascii="Times New Roman" w:hAnsi="Times New Roman" w:cs="Times New Roman"/>
                <w:sz w:val="28"/>
              </w:rPr>
            </w:pPr>
            <w:r w:rsidRPr="00712488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.Отвечаютна вопросы учителя</w:t>
            </w:r>
          </w:p>
        </w:tc>
      </w:tr>
      <w:tr w:rsidR="00700353" w:rsidTr="00007D74">
        <w:tc>
          <w:tcPr>
            <w:tcW w:w="4077" w:type="dxa"/>
          </w:tcPr>
          <w:p w:rsidR="00700353" w:rsidRPr="00877893" w:rsidRDefault="00877893" w:rsidP="008778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Тест</w:t>
            </w:r>
          </w:p>
        </w:tc>
        <w:tc>
          <w:tcPr>
            <w:tcW w:w="5954" w:type="dxa"/>
          </w:tcPr>
          <w:p w:rsidR="00700353" w:rsidRDefault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.Задаёт вопросы:</w:t>
            </w:r>
          </w:p>
          <w:p w:rsidR="00877893" w:rsidRDefault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Какие виды квадратных уравнений знаете?</w:t>
            </w:r>
          </w:p>
          <w:p w:rsidR="00877893" w:rsidRDefault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 определения каждого вида)</w:t>
            </w:r>
          </w:p>
          <w:p w:rsidR="00877893" w:rsidRDefault="008778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2.Раздаёткарточки- тест.</w:t>
            </w:r>
            <w:r w:rsidR="006B46FE">
              <w:rPr>
                <w:rFonts w:ascii="Times New Roman" w:hAnsi="Times New Roman" w:cs="Times New Roman"/>
                <w:sz w:val="28"/>
              </w:rPr>
              <w:t xml:space="preserve"> (Приложение №3)</w:t>
            </w:r>
          </w:p>
          <w:p w:rsidR="006B46FE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После завершения работы на слайде №7 презентации показывает ключ к тесту.</w:t>
            </w:r>
          </w:p>
          <w:p w:rsidR="006B46FE" w:rsidRPr="00877893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Проговаривает критерии к выставлению отметки.</w:t>
            </w:r>
          </w:p>
        </w:tc>
        <w:tc>
          <w:tcPr>
            <w:tcW w:w="4755" w:type="dxa"/>
          </w:tcPr>
          <w:p w:rsidR="00700353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Отвечают на вопросы учителя.</w:t>
            </w:r>
          </w:p>
          <w:p w:rsidR="006B46FE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Выполняют задания теста.</w:t>
            </w:r>
          </w:p>
          <w:p w:rsidR="006B46FE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Проверяют работы друг друга, выставляют отметку в «карту успешности» </w:t>
            </w:r>
          </w:p>
        </w:tc>
      </w:tr>
      <w:tr w:rsidR="00700353" w:rsidTr="00007D74">
        <w:tc>
          <w:tcPr>
            <w:tcW w:w="4077" w:type="dxa"/>
          </w:tcPr>
          <w:p w:rsidR="00700353" w:rsidRPr="006B46FE" w:rsidRDefault="006B46FE" w:rsidP="006B4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B46FE">
              <w:rPr>
                <w:rFonts w:ascii="Times New Roman" w:hAnsi="Times New Roman" w:cs="Times New Roman"/>
                <w:sz w:val="28"/>
              </w:rPr>
              <w:t xml:space="preserve">Динамическая пауза        </w:t>
            </w:r>
          </w:p>
        </w:tc>
        <w:tc>
          <w:tcPr>
            <w:tcW w:w="5954" w:type="dxa"/>
          </w:tcPr>
          <w:p w:rsidR="00700353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пора отдохнуть! Встали….</w:t>
            </w:r>
          </w:p>
          <w:p w:rsidR="006B46FE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Включает тихонечко музыку</w:t>
            </w:r>
          </w:p>
        </w:tc>
        <w:tc>
          <w:tcPr>
            <w:tcW w:w="4755" w:type="dxa"/>
          </w:tcPr>
          <w:p w:rsidR="00700353" w:rsidRDefault="006B46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Ученик, ответственный за этот этап урока, показывает комплекс упражнений, учащиеся повторяют.</w:t>
            </w:r>
          </w:p>
        </w:tc>
      </w:tr>
      <w:tr w:rsidR="00700353" w:rsidTr="00007D74">
        <w:tc>
          <w:tcPr>
            <w:tcW w:w="4077" w:type="dxa"/>
          </w:tcPr>
          <w:p w:rsidR="00700353" w:rsidRDefault="006B46FE" w:rsidP="006B46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6B46FE">
              <w:rPr>
                <w:rFonts w:ascii="Times New Roman" w:hAnsi="Times New Roman" w:cs="Times New Roman"/>
                <w:sz w:val="28"/>
              </w:rPr>
              <w:t>Самостоятельная работа</w:t>
            </w:r>
          </w:p>
          <w:p w:rsidR="006B46FE" w:rsidRPr="006B46FE" w:rsidRDefault="006B46FE" w:rsidP="006B46FE">
            <w:pPr>
              <w:pStyle w:val="a4"/>
              <w:ind w:left="57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Работа в группах</w:t>
            </w:r>
          </w:p>
        </w:tc>
        <w:tc>
          <w:tcPr>
            <w:tcW w:w="5954" w:type="dxa"/>
          </w:tcPr>
          <w:p w:rsidR="000407E0" w:rsidRDefault="000407E0">
            <w:pPr>
              <w:rPr>
                <w:rFonts w:ascii="Times New Roman" w:hAnsi="Times New Roman" w:cs="Times New Roman"/>
                <w:sz w:val="28"/>
              </w:rPr>
            </w:pPr>
            <w:r w:rsidRPr="000407E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.Учительдо начала урока делит учащихс</w:t>
            </w:r>
            <w:r w:rsidR="00A353BC">
              <w:rPr>
                <w:rFonts w:ascii="Times New Roman" w:hAnsi="Times New Roman" w:cs="Times New Roman"/>
                <w:sz w:val="28"/>
              </w:rPr>
              <w:t>я на группы, соблюдая личностно</w:t>
            </w:r>
            <w:r>
              <w:rPr>
                <w:rFonts w:ascii="Times New Roman" w:hAnsi="Times New Roman" w:cs="Times New Roman"/>
                <w:sz w:val="28"/>
              </w:rPr>
              <w:t xml:space="preserve"> ориентированный подход (по посильности заданий и по необходимости коррекции ошибок) (На партах стоят таблички с фамилиями, кто в какой группе должен сидеть) (Приложение №5)</w:t>
            </w:r>
          </w:p>
          <w:p w:rsidR="000407E0" w:rsidRDefault="000407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Раздаёт карточки с заданием (Приложение №4) В каждой группе назначает эксперта.</w:t>
            </w:r>
          </w:p>
          <w:p w:rsidR="00700353" w:rsidRPr="000407E0" w:rsidRDefault="000407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Консультирует экспертов, если у них возникают вопросы в ходе решения уравнений </w:t>
            </w:r>
          </w:p>
        </w:tc>
        <w:tc>
          <w:tcPr>
            <w:tcW w:w="4755" w:type="dxa"/>
          </w:tcPr>
          <w:p w:rsidR="00700353" w:rsidRDefault="000407E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Определяют вид уравнений, представленных на карточке, и решают их, при возникновении вопросов обращаются к эксперту своей групп ы за помощью.</w:t>
            </w:r>
          </w:p>
          <w:p w:rsidR="000407E0" w:rsidRDefault="00A35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Эксперт выбирает «делегата» из группы, он будет решать уравнение у доски.</w:t>
            </w:r>
          </w:p>
          <w:p w:rsidR="00A353BC" w:rsidRDefault="00A35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Эксперт оценивает работу каждого ученика своей группы, выставляет отметку в «карту успешности».</w:t>
            </w:r>
          </w:p>
          <w:p w:rsidR="00A353BC" w:rsidRDefault="00A353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00353" w:rsidTr="00007D74">
        <w:tc>
          <w:tcPr>
            <w:tcW w:w="4077" w:type="dxa"/>
          </w:tcPr>
          <w:p w:rsidR="00700353" w:rsidRPr="00A353BC" w:rsidRDefault="00A353BC" w:rsidP="00A353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Работа у доски</w:t>
            </w:r>
          </w:p>
        </w:tc>
        <w:tc>
          <w:tcPr>
            <w:tcW w:w="5954" w:type="dxa"/>
          </w:tcPr>
          <w:p w:rsidR="00700353" w:rsidRDefault="00A353BC" w:rsidP="00A35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A353BC">
              <w:rPr>
                <w:rFonts w:ascii="Times New Roman" w:hAnsi="Times New Roman" w:cs="Times New Roman"/>
                <w:sz w:val="28"/>
              </w:rPr>
              <w:t>Выбирает из карточек каждой группы по одному уравнению</w:t>
            </w:r>
            <w:r>
              <w:rPr>
                <w:rFonts w:ascii="Times New Roman" w:hAnsi="Times New Roman" w:cs="Times New Roman"/>
                <w:sz w:val="28"/>
              </w:rPr>
              <w:t xml:space="preserve"> и приглашает «делегатов» к доске для решения этих уравнений.</w:t>
            </w:r>
          </w:p>
          <w:p w:rsidR="00A353BC" w:rsidRDefault="00A353BC" w:rsidP="00A35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Контролирует правильность решения</w:t>
            </w:r>
          </w:p>
          <w:p w:rsidR="00A353BC" w:rsidRPr="00A353BC" w:rsidRDefault="00A353BC" w:rsidP="00A35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Оценивает работу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отвечающего</w:t>
            </w:r>
            <w:proofErr w:type="gramEnd"/>
          </w:p>
        </w:tc>
        <w:tc>
          <w:tcPr>
            <w:tcW w:w="4755" w:type="dxa"/>
          </w:tcPr>
          <w:p w:rsidR="00700353" w:rsidRPr="00A353BC" w:rsidRDefault="00A353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1.Решаютуравнения других групп в тетради с целью повторения, как решаются квадратные  уравнения других видов</w:t>
            </w:r>
          </w:p>
        </w:tc>
      </w:tr>
      <w:tr w:rsidR="00700353" w:rsidTr="00007D74">
        <w:tc>
          <w:tcPr>
            <w:tcW w:w="4077" w:type="dxa"/>
          </w:tcPr>
          <w:p w:rsidR="00700353" w:rsidRDefault="00BF0E64" w:rsidP="00BF0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BF0E64">
              <w:rPr>
                <w:rFonts w:ascii="Times New Roman" w:hAnsi="Times New Roman" w:cs="Times New Roman"/>
                <w:sz w:val="28"/>
              </w:rPr>
              <w:t>Итог урока</w:t>
            </w:r>
          </w:p>
          <w:p w:rsidR="00BF0E64" w:rsidRPr="00BF0E64" w:rsidRDefault="00BF0E64" w:rsidP="00BF0E64">
            <w:pPr>
              <w:pStyle w:val="a4"/>
              <w:ind w:left="57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5954" w:type="dxa"/>
          </w:tcPr>
          <w:p w:rsidR="00700353" w:rsidRP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BF0E64">
              <w:rPr>
                <w:rFonts w:ascii="Times New Roman" w:hAnsi="Times New Roman" w:cs="Times New Roman"/>
                <w:sz w:val="28"/>
              </w:rPr>
              <w:t>Открывает слайд №2 с задачами урока</w:t>
            </w:r>
          </w:p>
          <w:p w:rsidR="00BF0E64" w:rsidRDefault="00BF0E64" w:rsidP="00BF0E64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Все ли задачи достигнуты?</w:t>
            </w:r>
          </w:p>
          <w:p w:rsid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BF0E64">
              <w:rPr>
                <w:rFonts w:ascii="Times New Roman" w:hAnsi="Times New Roman" w:cs="Times New Roman"/>
                <w:sz w:val="28"/>
              </w:rPr>
              <w:t>Предлагае</w:t>
            </w:r>
            <w:r>
              <w:rPr>
                <w:rFonts w:ascii="Times New Roman" w:hAnsi="Times New Roman" w:cs="Times New Roman"/>
                <w:sz w:val="28"/>
              </w:rPr>
              <w:t>т выставить итоговую отметку в «к</w:t>
            </w:r>
            <w:r w:rsidRPr="00BF0E64">
              <w:rPr>
                <w:rFonts w:ascii="Times New Roman" w:hAnsi="Times New Roman" w:cs="Times New Roman"/>
                <w:sz w:val="28"/>
              </w:rPr>
              <w:t>арту успешности»</w:t>
            </w:r>
          </w:p>
          <w:p w:rsid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 w:rsidRPr="00BF0E64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.Краткаябеседа о важности данной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темы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для математики, так и для других наук.</w:t>
            </w:r>
          </w:p>
          <w:p w:rsid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4.Раздаёт бланки сдачи ОГЭ, предлагает посмотреть №4- это квадратное уравнение.</w:t>
            </w:r>
          </w:p>
          <w:p w:rsid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Это, ещё раз, доказывает важность темы.</w:t>
            </w:r>
          </w:p>
          <w:p w:rsid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Домашнее задание:</w:t>
            </w:r>
          </w:p>
          <w:p w:rsidR="00BF0E64" w:rsidRPr="00BF0E64" w:rsidRDefault="00BF0E64" w:rsidP="00BF0E6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Группам №1 и №2 записать уравнение из бланков ОГЭ, группам №3,№4 – пример №4стр.151 (разобрать решение)</w:t>
            </w:r>
          </w:p>
        </w:tc>
        <w:tc>
          <w:tcPr>
            <w:tcW w:w="4755" w:type="dxa"/>
          </w:tcPr>
          <w:p w:rsidR="00700353" w:rsidRDefault="00BF0E64" w:rsidP="00BF0E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Записывают домашнее задание</w:t>
            </w:r>
          </w:p>
          <w:p w:rsidR="00BF0E64" w:rsidRPr="00BF0E64" w:rsidRDefault="00D160EC" w:rsidP="00BF0E6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из групп №3 и №4 открывают учебник[1,] и ищут нужный пример</w:t>
            </w:r>
          </w:p>
        </w:tc>
      </w:tr>
      <w:tr w:rsidR="00700353" w:rsidTr="00007D74">
        <w:tc>
          <w:tcPr>
            <w:tcW w:w="4077" w:type="dxa"/>
          </w:tcPr>
          <w:p w:rsidR="00700353" w:rsidRPr="00BF0E64" w:rsidRDefault="00BF0E64" w:rsidP="00BF0E6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Рефлексия</w:t>
            </w:r>
          </w:p>
        </w:tc>
        <w:tc>
          <w:tcPr>
            <w:tcW w:w="5954" w:type="dxa"/>
          </w:tcPr>
          <w:p w:rsidR="00700353" w:rsidRDefault="00D16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Возле двери висит плакат,  стоит коробка с жетонами и клей-карандаш</w:t>
            </w:r>
          </w:p>
          <w:p w:rsidR="00D160EC" w:rsidRDefault="00D16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Выходя из кабинета приклеить жетон:</w:t>
            </w:r>
          </w:p>
          <w:p w:rsidR="00D160EC" w:rsidRDefault="00D16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если на уроке было интересно – зелёный;</w:t>
            </w:r>
          </w:p>
          <w:p w:rsidR="00D160EC" w:rsidRDefault="00D16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так себе –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160EC" w:rsidRDefault="00D16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интересно – красный.</w:t>
            </w:r>
          </w:p>
        </w:tc>
        <w:tc>
          <w:tcPr>
            <w:tcW w:w="4755" w:type="dxa"/>
          </w:tcPr>
          <w:p w:rsidR="00700353" w:rsidRDefault="00D160E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Выбирают жетон нужного цвета и приклеивают</w:t>
            </w:r>
          </w:p>
        </w:tc>
      </w:tr>
    </w:tbl>
    <w:p w:rsidR="00700353" w:rsidRDefault="00700353">
      <w:pPr>
        <w:rPr>
          <w:rFonts w:ascii="Times New Roman" w:hAnsi="Times New Roman" w:cs="Times New Roman"/>
          <w:sz w:val="28"/>
        </w:rPr>
      </w:pPr>
    </w:p>
    <w:p w:rsidR="00CC3AE2" w:rsidRDefault="00CC3AE2">
      <w:pPr>
        <w:rPr>
          <w:rFonts w:ascii="Times New Roman" w:hAnsi="Times New Roman" w:cs="Times New Roman"/>
          <w:sz w:val="28"/>
        </w:rPr>
      </w:pPr>
    </w:p>
    <w:p w:rsidR="00CC3AE2" w:rsidRDefault="00CC3AE2">
      <w:pPr>
        <w:rPr>
          <w:rFonts w:ascii="Times New Roman" w:hAnsi="Times New Roman" w:cs="Times New Roman"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Используемая литература</w:t>
      </w:r>
      <w:r w:rsidRPr="00CC3AE2">
        <w:rPr>
          <w:rFonts w:ascii="Times New Roman" w:hAnsi="Times New Roman" w:cs="Times New Roman"/>
          <w:b/>
          <w:sz w:val="28"/>
        </w:rPr>
        <w:t>:</w:t>
      </w:r>
    </w:p>
    <w:p w:rsidR="00CC3AE2" w:rsidRDefault="00CC3AE2" w:rsidP="00CC3A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240A6">
        <w:rPr>
          <w:rFonts w:ascii="Times New Roman" w:hAnsi="Times New Roman" w:cs="Times New Roman"/>
          <w:sz w:val="28"/>
        </w:rPr>
        <w:t xml:space="preserve">Мордкович А.Г.  -  учебник алгебры– 8 класс  // </w:t>
      </w:r>
      <w:r w:rsidR="006240A6" w:rsidRPr="006240A6">
        <w:rPr>
          <w:rFonts w:ascii="Times New Roman" w:hAnsi="Times New Roman" w:cs="Times New Roman"/>
          <w:sz w:val="28"/>
        </w:rPr>
        <w:t>Москва:  Мнемозина 2010</w:t>
      </w:r>
    </w:p>
    <w:p w:rsidR="006240A6" w:rsidRDefault="006240A6" w:rsidP="006240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6240A6">
        <w:rPr>
          <w:rFonts w:ascii="Times New Roman" w:hAnsi="Times New Roman" w:cs="Times New Roman"/>
          <w:sz w:val="28"/>
        </w:rPr>
        <w:t>Мордкович А.Г – задачник по алгебре  - 8 класс  // Москва:  Мнемозина 2010</w:t>
      </w:r>
    </w:p>
    <w:p w:rsidR="006240A6" w:rsidRDefault="006240A6" w:rsidP="006240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Ключникова</w:t>
      </w:r>
      <w:proofErr w:type="spellEnd"/>
      <w:r>
        <w:rPr>
          <w:rFonts w:ascii="Times New Roman" w:hAnsi="Times New Roman" w:cs="Times New Roman"/>
          <w:sz w:val="28"/>
        </w:rPr>
        <w:t xml:space="preserve"> Е.М. – рабочая тетрадь по алгебре – часть 2  // Москва: «Экзамен» 2013</w:t>
      </w:r>
    </w:p>
    <w:p w:rsidR="006240A6" w:rsidRDefault="006240A6" w:rsidP="006240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Комиссарова И.В. -  тесты по алгебре 7-9 классы // М: Просвещение 2010 </w:t>
      </w:r>
    </w:p>
    <w:p w:rsidR="006240A6" w:rsidRPr="006240A6" w:rsidRDefault="00C358AD" w:rsidP="006240A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О.В. – рабочая программа по математике -8 класс // 2013</w:t>
      </w:r>
    </w:p>
    <w:p w:rsidR="006240A6" w:rsidRPr="006240A6" w:rsidRDefault="006240A6" w:rsidP="006240A6">
      <w:pPr>
        <w:pStyle w:val="a4"/>
        <w:rPr>
          <w:rFonts w:ascii="Times New Roman" w:hAnsi="Times New Roman" w:cs="Times New Roman"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>
      <w:pPr>
        <w:rPr>
          <w:rFonts w:ascii="Times New Roman" w:hAnsi="Times New Roman" w:cs="Times New Roman"/>
          <w:b/>
          <w:sz w:val="28"/>
        </w:rPr>
      </w:pPr>
    </w:p>
    <w:p w:rsidR="00CC3AE2" w:rsidRDefault="00CC3AE2" w:rsidP="00C358AD">
      <w:pPr>
        <w:rPr>
          <w:rFonts w:ascii="Times New Roman" w:hAnsi="Times New Roman" w:cs="Times New Roman"/>
          <w:b/>
          <w:sz w:val="28"/>
        </w:rPr>
      </w:pPr>
    </w:p>
    <w:p w:rsidR="00CC3AE2" w:rsidRPr="00CC3AE2" w:rsidRDefault="00CC3AE2">
      <w:pPr>
        <w:rPr>
          <w:rFonts w:ascii="Times New Roman" w:hAnsi="Times New Roman" w:cs="Times New Roman"/>
          <w:b/>
          <w:sz w:val="28"/>
        </w:rPr>
      </w:pPr>
    </w:p>
    <w:sectPr w:rsidR="00CC3AE2" w:rsidRPr="00CC3AE2" w:rsidSect="00282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389"/>
    <w:multiLevelType w:val="hybridMultilevel"/>
    <w:tmpl w:val="C222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708B"/>
    <w:multiLevelType w:val="hybridMultilevel"/>
    <w:tmpl w:val="7EB8EC76"/>
    <w:lvl w:ilvl="0" w:tplc="0270C80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05B350E"/>
    <w:multiLevelType w:val="hybridMultilevel"/>
    <w:tmpl w:val="B07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81552"/>
    <w:multiLevelType w:val="hybridMultilevel"/>
    <w:tmpl w:val="0E86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0E91"/>
    <w:multiLevelType w:val="hybridMultilevel"/>
    <w:tmpl w:val="068E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7191"/>
    <w:multiLevelType w:val="hybridMultilevel"/>
    <w:tmpl w:val="72BE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3F6A"/>
    <w:multiLevelType w:val="hybridMultilevel"/>
    <w:tmpl w:val="47B0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0051D"/>
    <w:multiLevelType w:val="hybridMultilevel"/>
    <w:tmpl w:val="867E3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41EF"/>
    <w:multiLevelType w:val="hybridMultilevel"/>
    <w:tmpl w:val="B07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A24A0"/>
    <w:multiLevelType w:val="hybridMultilevel"/>
    <w:tmpl w:val="B630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97E"/>
    <w:rsid w:val="00002A41"/>
    <w:rsid w:val="00007D74"/>
    <w:rsid w:val="000407E0"/>
    <w:rsid w:val="001C2303"/>
    <w:rsid w:val="002630D6"/>
    <w:rsid w:val="00282F56"/>
    <w:rsid w:val="003D597E"/>
    <w:rsid w:val="00426696"/>
    <w:rsid w:val="00502902"/>
    <w:rsid w:val="005D0510"/>
    <w:rsid w:val="005E123D"/>
    <w:rsid w:val="0061312F"/>
    <w:rsid w:val="006240A6"/>
    <w:rsid w:val="006B46FE"/>
    <w:rsid w:val="00700353"/>
    <w:rsid w:val="00712488"/>
    <w:rsid w:val="00877893"/>
    <w:rsid w:val="00935359"/>
    <w:rsid w:val="00952603"/>
    <w:rsid w:val="00975068"/>
    <w:rsid w:val="00A353BC"/>
    <w:rsid w:val="00BA358B"/>
    <w:rsid w:val="00BF0E64"/>
    <w:rsid w:val="00C358AD"/>
    <w:rsid w:val="00CC3AE2"/>
    <w:rsid w:val="00D160EC"/>
    <w:rsid w:val="00D72B25"/>
    <w:rsid w:val="00E8764C"/>
    <w:rsid w:val="00EE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B1BF-9D17-44AE-AEC3-CC3B4363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6</cp:revision>
  <cp:lastPrinted>2015-01-23T12:17:00Z</cp:lastPrinted>
  <dcterms:created xsi:type="dcterms:W3CDTF">2014-12-07T16:46:00Z</dcterms:created>
  <dcterms:modified xsi:type="dcterms:W3CDTF">2015-01-23T12:18:00Z</dcterms:modified>
</cp:coreProperties>
</file>