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921" w:rsidRDefault="00C54921" w:rsidP="00C54921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Тема:</w:t>
      </w:r>
      <w:r w:rsidR="000629B2">
        <w:rPr>
          <w:b/>
          <w:bCs/>
          <w:sz w:val="28"/>
          <w:szCs w:val="28"/>
        </w:rPr>
        <w:t xml:space="preserve"> Объём.</w:t>
      </w:r>
      <w:r>
        <w:t xml:space="preserve"> </w:t>
      </w:r>
      <w:r w:rsidR="00B76CF6">
        <w:rPr>
          <w:b/>
          <w:sz w:val="28"/>
          <w:szCs w:val="28"/>
        </w:rPr>
        <w:t>Единицы</w:t>
      </w:r>
      <w:r w:rsidR="000629B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объём</w:t>
      </w:r>
      <w:r w:rsidR="000629B2">
        <w:rPr>
          <w:b/>
          <w:sz w:val="28"/>
          <w:szCs w:val="28"/>
        </w:rPr>
        <w:t>а.</w:t>
      </w:r>
      <w:r>
        <w:rPr>
          <w:b/>
          <w:sz w:val="28"/>
          <w:szCs w:val="28"/>
        </w:rPr>
        <w:t xml:space="preserve"> (Урок сообщения нового знания)</w:t>
      </w:r>
    </w:p>
    <w:p w:rsidR="00C54921" w:rsidRDefault="00D00277" w:rsidP="00C54921">
      <w:pPr>
        <w:rPr>
          <w:sz w:val="28"/>
          <w:szCs w:val="28"/>
        </w:rPr>
      </w:pPr>
      <w:r>
        <w:rPr>
          <w:b/>
          <w:bCs/>
          <w:sz w:val="28"/>
          <w:szCs w:val="28"/>
        </w:rPr>
        <w:t>Цель</w:t>
      </w:r>
      <w:r w:rsidR="00C54921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C54921">
        <w:rPr>
          <w:sz w:val="28"/>
          <w:szCs w:val="28"/>
        </w:rPr>
        <w:t>Познакомить с новой величиной – объёмом.</w:t>
      </w:r>
    </w:p>
    <w:p w:rsidR="000629B2" w:rsidRDefault="003A4A55" w:rsidP="000629B2">
      <w:pPr>
        <w:shd w:val="clear" w:color="auto" w:fill="FFFFFF"/>
        <w:autoSpaceDE w:val="0"/>
        <w:autoSpaceDN w:val="0"/>
        <w:adjustRightInd w:val="0"/>
        <w:rPr>
          <w:rFonts w:eastAsia="Calibri"/>
          <w:i/>
          <w:sz w:val="26"/>
          <w:szCs w:val="26"/>
        </w:rPr>
      </w:pPr>
      <w:r>
        <w:rPr>
          <w:b/>
          <w:bCs/>
          <w:sz w:val="28"/>
          <w:szCs w:val="28"/>
        </w:rPr>
        <w:t xml:space="preserve"> </w:t>
      </w:r>
      <w:r w:rsidR="00C54921">
        <w:rPr>
          <w:b/>
          <w:bCs/>
          <w:sz w:val="28"/>
          <w:szCs w:val="28"/>
        </w:rPr>
        <w:t xml:space="preserve"> </w:t>
      </w:r>
      <w:r w:rsidR="00D00277">
        <w:rPr>
          <w:b/>
          <w:bCs/>
          <w:sz w:val="28"/>
          <w:szCs w:val="28"/>
        </w:rPr>
        <w:t xml:space="preserve"> Задачи урока:</w:t>
      </w:r>
      <w:r w:rsidR="000629B2" w:rsidRPr="000629B2">
        <w:rPr>
          <w:rFonts w:eastAsia="Calibri"/>
          <w:i/>
          <w:sz w:val="26"/>
          <w:szCs w:val="26"/>
        </w:rPr>
        <w:t xml:space="preserve"> </w:t>
      </w:r>
    </w:p>
    <w:p w:rsidR="000629B2" w:rsidRDefault="000629B2" w:rsidP="000629B2">
      <w:pPr>
        <w:shd w:val="clear" w:color="auto" w:fill="FFFFFF"/>
        <w:autoSpaceDE w:val="0"/>
        <w:autoSpaceDN w:val="0"/>
        <w:adjustRightInd w:val="0"/>
        <w:rPr>
          <w:i/>
          <w:sz w:val="26"/>
          <w:szCs w:val="26"/>
        </w:rPr>
      </w:pPr>
      <w:r>
        <w:rPr>
          <w:rFonts w:eastAsia="Calibri"/>
          <w:i/>
          <w:sz w:val="26"/>
          <w:szCs w:val="26"/>
        </w:rPr>
        <w:t>Образовательные:</w:t>
      </w:r>
    </w:p>
    <w:p w:rsidR="000629B2" w:rsidRDefault="000629B2" w:rsidP="000629B2">
      <w:pPr>
        <w:pStyle w:val="a9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познакомиться с понятием «объём» как с новой величиной;</w:t>
      </w:r>
    </w:p>
    <w:p w:rsidR="000629B2" w:rsidRDefault="000629B2" w:rsidP="000629B2">
      <w:pPr>
        <w:pStyle w:val="a9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познакомиться с единицами объёма, </w:t>
      </w:r>
    </w:p>
    <w:p w:rsidR="000629B2" w:rsidRDefault="000629B2" w:rsidP="000629B2">
      <w:pPr>
        <w:pStyle w:val="a9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рассмотреть соотношения единиц объёма:1см³,1дм³ = 1 литр.</w:t>
      </w:r>
    </w:p>
    <w:p w:rsidR="000629B2" w:rsidRDefault="000629B2" w:rsidP="000629B2">
      <w:pPr>
        <w:pStyle w:val="a9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Учиться решать задачи, содержащие новую величину.</w:t>
      </w:r>
    </w:p>
    <w:p w:rsidR="000629B2" w:rsidRDefault="000629B2" w:rsidP="000629B2">
      <w:pPr>
        <w:rPr>
          <w:rFonts w:eastAsia="Calibri"/>
          <w:i/>
          <w:sz w:val="26"/>
          <w:szCs w:val="26"/>
        </w:rPr>
      </w:pPr>
      <w:r>
        <w:rPr>
          <w:rFonts w:eastAsia="Calibri"/>
          <w:i/>
          <w:sz w:val="26"/>
          <w:szCs w:val="26"/>
        </w:rPr>
        <w:t>Развивающие:</w:t>
      </w:r>
    </w:p>
    <w:p w:rsidR="000629B2" w:rsidRDefault="000629B2" w:rsidP="000629B2">
      <w:pPr>
        <w:numPr>
          <w:ilvl w:val="0"/>
          <w:numId w:val="4"/>
        </w:num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Формировать представление о целесообразности использования этих единиц при измерении различных объёмов.</w:t>
      </w:r>
    </w:p>
    <w:p w:rsidR="000629B2" w:rsidRDefault="000629B2" w:rsidP="000629B2">
      <w:pPr>
        <w:pStyle w:val="a9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развивать речь, логическое мышление, память, внимание, интерес к предмету.</w:t>
      </w:r>
    </w:p>
    <w:p w:rsidR="000629B2" w:rsidRDefault="000629B2" w:rsidP="000629B2">
      <w:pPr>
        <w:numPr>
          <w:ilvl w:val="0"/>
          <w:numId w:val="4"/>
        </w:num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Продолжить работу с учащимися по формированию организации своей деятельности, самопроверки и самоконтроля.</w:t>
      </w:r>
    </w:p>
    <w:p w:rsidR="000629B2" w:rsidRDefault="000629B2" w:rsidP="000629B2">
      <w:pPr>
        <w:rPr>
          <w:rFonts w:eastAsia="Calibri"/>
          <w:i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  </w:t>
      </w:r>
      <w:r>
        <w:rPr>
          <w:rFonts w:eastAsia="Calibri"/>
          <w:i/>
          <w:sz w:val="26"/>
          <w:szCs w:val="26"/>
        </w:rPr>
        <w:t>Воспитательные:</w:t>
      </w:r>
    </w:p>
    <w:p w:rsidR="000629B2" w:rsidRDefault="000629B2" w:rsidP="000629B2">
      <w:pPr>
        <w:pStyle w:val="a3"/>
        <w:numPr>
          <w:ilvl w:val="0"/>
          <w:numId w:val="5"/>
        </w:numPr>
        <w:suppressAutoHyphens w:val="0"/>
        <w:spacing w:before="0" w:after="0"/>
        <w:rPr>
          <w:sz w:val="26"/>
          <w:szCs w:val="26"/>
        </w:rPr>
      </w:pPr>
      <w:r>
        <w:rPr>
          <w:sz w:val="26"/>
          <w:szCs w:val="26"/>
        </w:rPr>
        <w:t>Воспитывать коммуникативные умения, навыки коллективной работы.</w:t>
      </w:r>
      <w:r>
        <w:rPr>
          <w:b/>
          <w:sz w:val="26"/>
          <w:szCs w:val="26"/>
        </w:rPr>
        <w:t xml:space="preserve"> </w:t>
      </w:r>
    </w:p>
    <w:p w:rsidR="000629B2" w:rsidRDefault="000629B2" w:rsidP="00C54921">
      <w:pPr>
        <w:rPr>
          <w:b/>
          <w:bCs/>
          <w:sz w:val="28"/>
          <w:szCs w:val="28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2380"/>
        <w:gridCol w:w="9396"/>
        <w:gridCol w:w="3010"/>
      </w:tblGrid>
      <w:tr w:rsidR="00C54921" w:rsidTr="00D2031A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21" w:rsidRDefault="00C54921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 xml:space="preserve">      Этапы урока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21" w:rsidRDefault="00C54921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 xml:space="preserve">                                                Ход урока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21" w:rsidRDefault="00C54921">
            <w:pPr>
              <w:jc w:val="center"/>
              <w:rPr>
                <w:b/>
                <w:color w:val="993366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Формирование УУД,</w:t>
            </w:r>
          </w:p>
          <w:p w:rsidR="00C54921" w:rsidRDefault="00C54921">
            <w:pPr>
              <w:jc w:val="center"/>
              <w:rPr>
                <w:b/>
                <w:color w:val="993366"/>
                <w:sz w:val="28"/>
                <w:szCs w:val="28"/>
              </w:rPr>
            </w:pPr>
            <w:r>
              <w:rPr>
                <w:b/>
                <w:color w:val="993366"/>
                <w:sz w:val="28"/>
                <w:szCs w:val="28"/>
              </w:rPr>
              <w:t>ТОУУ</w:t>
            </w:r>
          </w:p>
          <w:p w:rsidR="00C54921" w:rsidRDefault="00C54921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>
              <w:rPr>
                <w:b/>
                <w:color w:val="993366"/>
                <w:sz w:val="28"/>
                <w:szCs w:val="28"/>
              </w:rPr>
              <w:t>(технология оценивания учебных успехов)</w:t>
            </w:r>
          </w:p>
        </w:tc>
      </w:tr>
      <w:tr w:rsidR="00C54921" w:rsidTr="00D2031A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21" w:rsidRDefault="00C549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I. Актуализация знаний.</w:t>
            </w:r>
          </w:p>
          <w:p w:rsidR="00C54921" w:rsidRDefault="00C54921"/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21" w:rsidRDefault="00C5492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Организационный момент.</w:t>
            </w:r>
          </w:p>
          <w:p w:rsidR="00C54921" w:rsidRDefault="00C54921">
            <w:pPr>
              <w:jc w:val="both"/>
              <w:rPr>
                <w:bCs/>
                <w:color w:val="00CCFF"/>
              </w:rPr>
            </w:pPr>
            <w:r>
              <w:rPr>
                <w:bCs/>
                <w:color w:val="00CCFF"/>
              </w:rPr>
              <w:t>6  1</w:t>
            </w:r>
          </w:p>
          <w:p w:rsidR="00BD5E46" w:rsidRDefault="00BD5E46">
            <w:pPr>
              <w:jc w:val="both"/>
              <w:rPr>
                <w:bCs/>
              </w:rPr>
            </w:pPr>
            <w:r>
              <w:rPr>
                <w:bCs/>
                <w:color w:val="00CCFF"/>
              </w:rPr>
              <w:t xml:space="preserve">- </w:t>
            </w:r>
            <w:r>
              <w:rPr>
                <w:bCs/>
              </w:rPr>
              <w:t xml:space="preserve"> Настроимся на работу:</w:t>
            </w:r>
          </w:p>
          <w:p w:rsidR="00BD5E46" w:rsidRPr="00BD5E46" w:rsidRDefault="00BD5E46" w:rsidP="00BD5E46">
            <w:pPr>
              <w:jc w:val="both"/>
              <w:rPr>
                <w:bCs/>
              </w:rPr>
            </w:pPr>
            <w:r w:rsidRPr="00BD5E46">
              <w:rPr>
                <w:bCs/>
              </w:rPr>
              <w:t xml:space="preserve">Прикоснитесь </w:t>
            </w:r>
            <w:proofErr w:type="spellStart"/>
            <w:r w:rsidRPr="00BD5E46">
              <w:rPr>
                <w:bCs/>
              </w:rPr>
              <w:t>ладожками</w:t>
            </w:r>
            <w:proofErr w:type="spellEnd"/>
            <w:r w:rsidRPr="00BD5E46">
              <w:rPr>
                <w:bCs/>
              </w:rPr>
              <w:t xml:space="preserve"> друг-дружке и улыбнитесь, подумайте о </w:t>
            </w:r>
            <w:proofErr w:type="gramStart"/>
            <w:r w:rsidRPr="00BD5E46">
              <w:rPr>
                <w:bCs/>
              </w:rPr>
              <w:t xml:space="preserve">чём – </w:t>
            </w:r>
            <w:proofErr w:type="spellStart"/>
            <w:r w:rsidRPr="00BD5E46">
              <w:rPr>
                <w:bCs/>
              </w:rPr>
              <w:t>нибудь</w:t>
            </w:r>
            <w:proofErr w:type="spellEnd"/>
            <w:proofErr w:type="gramEnd"/>
            <w:r w:rsidRPr="00BD5E46">
              <w:rPr>
                <w:bCs/>
              </w:rPr>
              <w:t xml:space="preserve"> </w:t>
            </w:r>
            <w:r w:rsidR="0018302B">
              <w:rPr>
                <w:bCs/>
              </w:rPr>
              <w:t xml:space="preserve"> о </w:t>
            </w:r>
            <w:r w:rsidRPr="00BD5E46">
              <w:rPr>
                <w:bCs/>
              </w:rPr>
              <w:t>приятном и хорошем.</w:t>
            </w:r>
          </w:p>
          <w:p w:rsidR="00C54921" w:rsidRDefault="00BD5E4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C54921">
              <w:rPr>
                <w:b/>
                <w:sz w:val="28"/>
                <w:szCs w:val="28"/>
              </w:rPr>
              <w:t>. Индивидуальная работа.</w:t>
            </w:r>
          </w:p>
          <w:p w:rsidR="00BD5E46" w:rsidRPr="00BD5E46" w:rsidRDefault="00BD5E46" w:rsidP="00BD5E46">
            <w:pPr>
              <w:rPr>
                <w:sz w:val="28"/>
                <w:szCs w:val="28"/>
              </w:rPr>
            </w:pPr>
            <w:r w:rsidRPr="00BD5E46">
              <w:rPr>
                <w:sz w:val="28"/>
                <w:szCs w:val="28"/>
              </w:rPr>
              <w:t>Распределите именованные числа в порядке возрастания</w:t>
            </w:r>
            <w:proofErr w:type="gramStart"/>
            <w:r w:rsidRPr="00BD5E46">
              <w:rPr>
                <w:sz w:val="28"/>
                <w:szCs w:val="28"/>
              </w:rPr>
              <w:t>.</w:t>
            </w:r>
            <w:proofErr w:type="gramEnd"/>
            <w:r w:rsidR="00C648E1">
              <w:rPr>
                <w:sz w:val="28"/>
                <w:szCs w:val="28"/>
              </w:rPr>
              <w:t>-  (</w:t>
            </w:r>
            <w:proofErr w:type="gramStart"/>
            <w:r w:rsidR="00C648E1">
              <w:rPr>
                <w:sz w:val="28"/>
                <w:szCs w:val="28"/>
              </w:rPr>
              <w:t>р</w:t>
            </w:r>
            <w:proofErr w:type="gramEnd"/>
            <w:r w:rsidR="00C648E1">
              <w:rPr>
                <w:sz w:val="28"/>
                <w:szCs w:val="28"/>
              </w:rPr>
              <w:t>абота у доски</w:t>
            </w:r>
            <w:r w:rsidRPr="00BD5E46">
              <w:rPr>
                <w:sz w:val="28"/>
                <w:szCs w:val="28"/>
              </w:rPr>
              <w:t>)</w:t>
            </w:r>
          </w:p>
          <w:p w:rsidR="00BD5E46" w:rsidRPr="00BD5E46" w:rsidRDefault="00BD5E46" w:rsidP="00BD5E46">
            <w:pPr>
              <w:rPr>
                <w:sz w:val="28"/>
                <w:szCs w:val="28"/>
              </w:rPr>
            </w:pPr>
            <w:r w:rsidRPr="00BD5E46">
              <w:rPr>
                <w:sz w:val="28"/>
                <w:szCs w:val="28"/>
              </w:rPr>
              <w:t>1дм, 1 мм, 1 метр,1 километр, 1 сантиметр.</w:t>
            </w:r>
            <w:r w:rsidR="003A4A55">
              <w:rPr>
                <w:sz w:val="28"/>
                <w:szCs w:val="28"/>
              </w:rPr>
              <w:t xml:space="preserve"> </w:t>
            </w:r>
            <w:r w:rsidR="00D00277">
              <w:rPr>
                <w:sz w:val="28"/>
                <w:szCs w:val="28"/>
              </w:rPr>
              <w:t>(</w:t>
            </w:r>
            <w:r w:rsidR="003A4A55">
              <w:rPr>
                <w:sz w:val="28"/>
                <w:szCs w:val="28"/>
              </w:rPr>
              <w:t>Напечатат</w:t>
            </w:r>
            <w:r w:rsidR="00D00277">
              <w:rPr>
                <w:sz w:val="28"/>
                <w:szCs w:val="28"/>
              </w:rPr>
              <w:t>ь)</w:t>
            </w:r>
          </w:p>
          <w:p w:rsidR="00BD5E46" w:rsidRDefault="00BD5E46" w:rsidP="00BD5E46">
            <w:pPr>
              <w:rPr>
                <w:sz w:val="28"/>
                <w:szCs w:val="28"/>
              </w:rPr>
            </w:pPr>
            <w:r w:rsidRPr="00BD5E46">
              <w:rPr>
                <w:sz w:val="28"/>
                <w:szCs w:val="28"/>
              </w:rPr>
              <w:t>1см², 1 километр², 1мм²,1 дм²,1 метр².</w:t>
            </w:r>
          </w:p>
          <w:p w:rsidR="00C648E1" w:rsidRDefault="0018302B" w:rsidP="00C648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Проверка - Слайд №3</w:t>
            </w:r>
            <w:r w:rsidR="00C648E1" w:rsidRPr="00C648E1">
              <w:rPr>
                <w:b/>
                <w:sz w:val="28"/>
                <w:szCs w:val="28"/>
              </w:rPr>
              <w:t xml:space="preserve">  </w:t>
            </w:r>
          </w:p>
          <w:p w:rsidR="00C648E1" w:rsidRPr="00C648E1" w:rsidRDefault="003A4A55" w:rsidP="00C648E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C648E1" w:rsidRPr="00C648E1">
              <w:rPr>
                <w:b/>
                <w:sz w:val="28"/>
                <w:szCs w:val="28"/>
              </w:rPr>
              <w:t xml:space="preserve"> </w:t>
            </w:r>
            <w:r w:rsidR="00C648E1" w:rsidRPr="00C648E1">
              <w:rPr>
                <w:sz w:val="28"/>
                <w:szCs w:val="28"/>
              </w:rPr>
              <w:t>Для чего нужны единицы измерения 1 группы</w:t>
            </w:r>
            <w:proofErr w:type="gramStart"/>
            <w:r w:rsidR="00C648E1" w:rsidRPr="00C648E1">
              <w:rPr>
                <w:sz w:val="28"/>
                <w:szCs w:val="28"/>
              </w:rPr>
              <w:t>?(</w:t>
            </w:r>
            <w:proofErr w:type="gramEnd"/>
            <w:r w:rsidR="00C648E1" w:rsidRPr="00C648E1">
              <w:rPr>
                <w:sz w:val="28"/>
                <w:szCs w:val="28"/>
              </w:rPr>
              <w:t>измерение д</w:t>
            </w:r>
            <w:r w:rsidR="005E108A">
              <w:rPr>
                <w:sz w:val="28"/>
                <w:szCs w:val="28"/>
              </w:rPr>
              <w:t>л</w:t>
            </w:r>
            <w:r w:rsidR="00C648E1" w:rsidRPr="00C648E1">
              <w:rPr>
                <w:sz w:val="28"/>
                <w:szCs w:val="28"/>
              </w:rPr>
              <w:t>ины, расстояния)</w:t>
            </w:r>
          </w:p>
          <w:p w:rsidR="00C648E1" w:rsidRPr="00C648E1" w:rsidRDefault="00C648E1" w:rsidP="00C648E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648E1">
              <w:rPr>
                <w:sz w:val="28"/>
                <w:szCs w:val="28"/>
              </w:rPr>
              <w:lastRenderedPageBreak/>
              <w:t xml:space="preserve"> 2  группы? (единицы измерения площади)</w:t>
            </w:r>
          </w:p>
          <w:p w:rsidR="00C648E1" w:rsidRPr="00C648E1" w:rsidRDefault="00C648E1" w:rsidP="00C648E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648E1">
              <w:rPr>
                <w:sz w:val="28"/>
                <w:szCs w:val="28"/>
              </w:rPr>
              <w:t>Где в жизни нам это может пригодиться?</w:t>
            </w:r>
          </w:p>
          <w:p w:rsidR="00C648E1" w:rsidRPr="00C648E1" w:rsidRDefault="00C648E1" w:rsidP="00C648E1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C648E1">
              <w:rPr>
                <w:sz w:val="28"/>
                <w:szCs w:val="28"/>
              </w:rPr>
              <w:t xml:space="preserve"> </w:t>
            </w:r>
          </w:p>
          <w:p w:rsidR="00C648E1" w:rsidRDefault="00C648E1" w:rsidP="00BD5E46">
            <w:pPr>
              <w:rPr>
                <w:b/>
                <w:sz w:val="28"/>
                <w:szCs w:val="28"/>
              </w:rPr>
            </w:pPr>
            <w:r w:rsidRPr="00C648E1">
              <w:rPr>
                <w:b/>
                <w:sz w:val="28"/>
                <w:szCs w:val="28"/>
              </w:rPr>
              <w:t>3.Работа в парах с геометрическим материалом.</w:t>
            </w:r>
          </w:p>
          <w:p w:rsidR="002A71E9" w:rsidRDefault="002A71E9" w:rsidP="00BD5E46">
            <w:pPr>
              <w:rPr>
                <w:sz w:val="28"/>
                <w:szCs w:val="28"/>
              </w:rPr>
            </w:pPr>
            <w:r w:rsidRPr="002A71E9">
              <w:rPr>
                <w:sz w:val="28"/>
                <w:szCs w:val="28"/>
              </w:rPr>
              <w:t>- На какие две группы можно разделить эти фигуры?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(     </w:t>
            </w:r>
            <w:proofErr w:type="gramEnd"/>
            <w:r>
              <w:rPr>
                <w:sz w:val="28"/>
                <w:szCs w:val="28"/>
              </w:rPr>
              <w:t>плоские и объёмные)</w:t>
            </w:r>
          </w:p>
          <w:p w:rsidR="002A71E9" w:rsidRDefault="002A71E9" w:rsidP="00BD5E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 называется каждая фигура?</w:t>
            </w:r>
          </w:p>
          <w:p w:rsidR="005E108A" w:rsidRDefault="005E108A" w:rsidP="00BD5E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 можем определить у плоских фигур? (площадь, периметр)</w:t>
            </w:r>
          </w:p>
          <w:p w:rsidR="005E108A" w:rsidRDefault="005E108A" w:rsidP="00BD5E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-Что можем измерить у объёмных фигур?</w:t>
            </w:r>
          </w:p>
          <w:p w:rsidR="005E108A" w:rsidRDefault="00EB2FF1" w:rsidP="00BD5E46">
            <w:pPr>
              <w:rPr>
                <w:b/>
                <w:sz w:val="28"/>
                <w:szCs w:val="28"/>
              </w:rPr>
            </w:pPr>
            <w:r w:rsidRPr="00EB2FF1">
              <w:rPr>
                <w:b/>
                <w:sz w:val="28"/>
                <w:szCs w:val="28"/>
              </w:rPr>
              <w:t>4.Фронтальная работа</w:t>
            </w:r>
          </w:p>
          <w:p w:rsidR="00EB2FF1" w:rsidRDefault="00EB2FF1" w:rsidP="00BD5E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На  экране:</w:t>
            </w:r>
          </w:p>
          <w:p w:rsidR="00EB2FF1" w:rsidRPr="00EB2FF1" w:rsidRDefault="00EB2FF1" w:rsidP="00BD5E46">
            <w:pPr>
              <w:rPr>
                <w:sz w:val="28"/>
                <w:szCs w:val="28"/>
              </w:rPr>
            </w:pPr>
          </w:p>
          <w:p w:rsidR="005E108A" w:rsidRPr="002A71E9" w:rsidRDefault="00EB2FF1" w:rsidP="00BD5E46">
            <w:pPr>
              <w:rPr>
                <w:sz w:val="28"/>
                <w:szCs w:val="28"/>
              </w:rPr>
            </w:pPr>
            <w:r>
              <w:rPr>
                <w:noProof/>
              </w:rPr>
            </w:r>
            <w:r>
              <w:pict>
                <v:group id="Полотно 2" o:spid="_x0000_s1026" editas="canvas" style="width:459pt;height:279pt;mso-position-horizontal-relative:char;mso-position-vertical-relative:line" coordsize="58293,35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aTBzAYAAK1MAAAOAAAAZHJzL2Uyb0RvYy54bWzsXFtv2zYUfh+w/yDoPbWou4w6RWcn24B0&#10;LdoOe6Yl2hYmSyolx0mH/fd9pGSZcuz0ktjDZubBkSya4uXjOYfn4zkvX90tM+OW8Sot8pFJXlim&#10;wfK4SNJ8PjJ//3h9EZpGVdM8oVmRs5F5zyrz1eWPP7xcl0NmF4siSxg3UEleDdflyFzUdTkcDKp4&#10;wZa0elGULMfDWcGXtMYtnw8STteofZkNbMvyB+uCJyUvYlZV+HbSPDQvZf2zGYvrt7NZxWojG5lo&#10;Wy0/ufycis/B5Us6nHNaLtK4bQb9jlYsaZrjpV1VE1pTY8XTB1Ut05gXVTGrX8TFclDMZmnMZB/Q&#10;G2Lt9GZM81tayc7EGJ1NA3H1jPVO56LdeXGdZhlGY4Dah+I78X+N+WH4cl1idqqym6fqae//sKAl&#10;k92qhvFvt++4kSYAj2nkdAmMvMes0XyeMcMV8yNejlIfyndctLQqb4r4z8rIi/ECpdhrzov1gtEE&#10;jSKiPHqg/EDcVPipMV2/KRLUTld1IafqbsaXokJMgnE3Mu3AdTAFpnGPeohrWVEDDnZXGzGeEzf0&#10;3cA2jVgUsOzI8ZvX0eGmppJX9c+sWBriYmRy9EO+id7eVLVoGR1uisieFFmaiGGXN3w+HWfcuKVA&#10;6rX8k51Bh9ViWW6sR2bk2Z6sufesUquw5N++KpZpjSWXpcuRGXaF6FAM4VWeoJl0WNM0a67R5Cxv&#10;x1QMYzMd0yK5x5DyollPWP+4WBT8s2mssZZGZvVpRTkzjezXHNMSEdcVi0/euF5g44arT6bqE5rH&#10;qGpk1qbRXI7rZsGuSp7OF3gTkX3Pi9eYylkqR1ZMc9OqtrGA64lwC0js4tYT496D4RFxa4cOcRvY&#10;AqI2Cfq4dXwvCEO/xW0EkAdyWWFmNW7PGbfOBrc3ac4MX4HsOH/HWwB/legMoihqJafj2qG7g0Cs&#10;diEzpbI9jLoMrXhMWnYaSkikJwtBXqxaWfeo3KNDiH8IbyEUhSKQKv2vyIquwqvQvXBt/+rCtSaT&#10;i9fXY/fCvyaBN3Em4/GE/C36QtzhIk0SlgspvzEviPt12rM1dBrDoDMwumEY9GuX2gVN3PyXjZaq&#10;cFdsC0UkZNPpJCSkUyMhJdIkOlrh+MxIg6IJg1bUabhJoxooOTe4eT24hc8j2Gw7DB1ZVyMJhEnY&#10;CjY8soh8pKXbGcIN8kaRbnLX8J3SjRDXIRH2QdCWGm9am+7fJwc9vMHu2u41vlWdEicgngV5qQGn&#10;zTe4z/YDDi683Q0uka6PE+1w/dALPOyyhd9ln2NmA2LtmGldINoxIx2K0Qa3cttB7CcIyi/scIU7&#10;0HKwoRYQDOHeEnusg/4VvdPd8X//f3a6wguiGIPEeR7MaWNQG4P7dTMUcQ9wKmPyzdag3n5oZ55C&#10;ph5AXMd3NGpV5Tq+GXFu6Pl+Y9ppGadl3AHE9ZkK8hSqgoR2CA5M73g1YSEPjBxAXJ+xaCjVZ3Dq&#10;YSfrR1JFb53IYMzcAFpcU2TnTJGRPmnR0AnPgDgvIACd2IVsEadpC03KwpXW5y3Ik4gLxY7TiNN2&#10;3AGt2jEX2xN+ja/sRI5kG45k4qMV8NLtO6hi2xGxofqFKt5uRw478vQBv7M44Adl/IAAsU9JgDg4&#10;4Oc/QtPt4PaLhxE0bs8Dtx0BoshblQX5cOQj1Y7nQqKiFT15ujVEgdvI2cpbjVt9oFoEAsAmeChv&#10;VSbl6LgNcET9ESeRlrc6EGBPAAtsgoe4VQmZo+NWsRNcTzib+hv/Hdy25xm1fSsC2BBWcrYBLB2j&#10;o9gJKq1zdNwqdsIB3Kp2gsatthOkndDxQgpuVXLo6LhV7IQDuNX+BBkHpwMGlUBX4WLaPVBpq1Ex&#10;R8etYifso6S0naDt2332bcdRKfJWDa85Om4VO+EAbrWdoOVtF3rdJhawO6ZLwa1Kdx0dt4qdcAC3&#10;2k7QuH2A2z18maOG+xwbtwintVq6zLa8wAql83jrv40InAxtuC3Keo58/q/6E74nuQVyM8QsZ04i&#10;DknESEHCaZvBI2NzGt+/nWbppxX7WJTvRf6JxqeSiUvcG8hJMTKbgtcZrbEnSVLkq5iKYhgKpeqq&#10;dBIDIdp8JbLl/IJIgTBAnhFTvuwNRVaOVCT/aOr6I+VsxtEYGRM/Zbcs+yii3onjiZ8suqsm14jM&#10;l9K0TJb96evKdq1B6hHR+14KkV4Wkn5J0TH0po0kr3RikH0Jbew9vKFzSt5QTWkDPtuLGtZyu4CR&#10;i8VFULMkvHHtI3b+0cgVfvyMNv+pBYxkKkhCpRfw6TP7yDRVSFElZWybv0sk3VLvpXTaZhm7/AcA&#10;AP//AwBQSwMEFAAGAAgAAAAhAOzW3dDYAAAABQEAAA8AAABkcnMvZG93bnJldi54bWxMjkFLw0AQ&#10;he+C/2EZwZvdtFBJYzZFBUE82Vj0OslOk9DsbMhu2vjvHb3Yy/Ae7/Hmy7ez69WJxtB5NrBcJKCI&#10;a287bgzsP17uUlAhIlvsPZOBbwqwLa6vcsysP/OOTmVslIxwyNBAG+OQaR3qlhyGhR+IJTv40WEU&#10;OzbajniWcdfrVZLca4cdy4cWB3puqT6WkzOQfE1vr6HcDynWnxt66qr31a4y5vZmfnwAFWmO/2X4&#10;xRd0KISp8hPboHrZkN7flWyzTMVWBtZrEbrI9SV98QMAAP//AwBQSwECLQAUAAYACAAAACEAtoM4&#10;kv4AAADhAQAAEwAAAAAAAAAAAAAAAAAAAAAAW0NvbnRlbnRfVHlwZXNdLnhtbFBLAQItABQABgAI&#10;AAAAIQA4/SH/1gAAAJQBAAALAAAAAAAAAAAAAAAAAC8BAABfcmVscy8ucmVsc1BLAQItABQABgAI&#10;AAAAIQBq4aTBzAYAAK1MAAAOAAAAAAAAAAAAAAAAAC4CAABkcnMvZTJvRG9jLnhtbFBLAQItABQA&#10;BgAIAAAAIQDs1t3Q2AAAAAUBAAAPAAAAAAAAAAAAAAAAACYJAABkcnMvZG93bnJldi54bWxQSwUG&#10;AAAAAAQABADzAAAAKwo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width:58293;height:35433;visibility:visible;mso-wrap-style:square">
                    <v:fill o:detectmouseclick="t"/>
                    <v:path o:connecttype="none"/>
                  </v:shape>
                  <v:rect id="Rectangle 4" o:spid="_x0000_s1028" style="position:absolute;left:27430;top:1140;width:14864;height:10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/>
                  <v:rect id="Rectangle 5" o:spid="_x0000_s1029" style="position:absolute;left:2283;top:14862;width:36579;height:19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      <v:line id="Line 6" o:spid="_x0000_s1030" style="position:absolute;visibility:visible;mso-wrap-style:square" from="7999,3428" to="7999,3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  <v:line id="Line 7" o:spid="_x0000_s1031" style="position:absolute;visibility:visible;mso-wrap-style:square" from="7999,3428" to="17147,3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  <v:line id="Line 8" o:spid="_x0000_s1032" style="position:absolute;visibility:visible;mso-wrap-style:square" from="7999,2288" to="7999,4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  <v:line id="Line 9" o:spid="_x0000_s1033" style="position:absolute;visibility:visible;mso-wrap-style:square" from="11431,2288" to="11431,4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  <v:line id="Line 10" o:spid="_x0000_s1034" style="position:absolute;visibility:visible;mso-wrap-style:square" from="13715,2288" to="13715,4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<v:rect id="Rectangle 11" o:spid="_x0000_s1035" style="position:absolute;left:6857;top:1140;width:13715;height:10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  <v:line id="Line 12" o:spid="_x0000_s1036" style="position:absolute;visibility:visible;mso-wrap-style:square" from="7999,3428" to="18289,3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  <v:line id="Line 13" o:spid="_x0000_s1037" style="position:absolute;visibility:visible;mso-wrap-style:square" from="7999,2288" to="7999,4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  <v:line id="Line 14" o:spid="_x0000_s1038" style="position:absolute;visibility:visible;mso-wrap-style:square" from="11431,2288" to="11431,4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  <v:line id="Line 15" o:spid="_x0000_s1039" style="position:absolute;visibility:visible;mso-wrap-style:square" from="14856,2288" to="14856,4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  <v:line id="Line 16" o:spid="_x0000_s1040" style="position:absolute;visibility:visible;mso-wrap-style:square" from="18289,2288" to="18289,4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  <v:line id="Line 17" o:spid="_x0000_s1041" style="position:absolute;visibility:visible;mso-wrap-style:square" from="11431,6856" to="14856,6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  <v:line id="Line 18" o:spid="_x0000_s1042" style="position:absolute;visibility:visible;mso-wrap-style:square" from="11431,5716" to="11431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  <v:line id="Line 19" o:spid="_x0000_s1043" style="position:absolute;visibility:visible;mso-wrap-style:square" from="14856,5716" to="14856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  <v:rect id="Rectangle 20" o:spid="_x0000_s1044" style="position:absolute;left:28571;top:3428;width:2291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  <v:rect id="Rectangle 21" o:spid="_x0000_s1045" style="position:absolute;left:33146;top:2288;width:2291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    <v:rect id="Rectangle 22" o:spid="_x0000_s1046" style="position:absolute;left:35429;top:2288;width:2299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/>
                  <v:rect id="Rectangle 23" o:spid="_x0000_s1047" style="position:absolute;left:37720;top:2288;width:2291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/>
                  <v:rect id="Rectangle 24" o:spid="_x0000_s1048" style="position:absolute;left:33146;top:4568;width:2291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/>
                  <v:rect id="Rectangle 25" o:spid="_x0000_s1049" style="position:absolute;left:35429;top:4568;width:2299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/>
                  <v:rect id="Rectangle 26" o:spid="_x0000_s1050" style="position:absolute;left:37720;top:4568;width:2291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/>
                  <v:rect id="Rectangle 27" o:spid="_x0000_s1051" style="position:absolute;left:33146;top:6856;width:2291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/>
                  <v:rect id="Rectangle 28" o:spid="_x0000_s1052" style="position:absolute;left:35429;top:6856;width:2299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/>
                  <v:rect id="Rectangle 29" o:spid="_x0000_s1053" style="position:absolute;left:37720;top:6856;width:2291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/>
                  <v:rect id="Rectangle 30" o:spid="_x0000_s1054" style="position:absolute;left:9140;top:20570;width:9157;height:9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9IoMQA&#10;AADbAAAADwAAAGRycy9kb3ducmV2LnhtbESPUWvCMBSF34X9h3AHe5vphE2tRtGywcZEaPUHXJpr&#10;U5bclCbT7t8vguDj4ZzzHc5yPTgrztSH1rOCl3EGgrj2uuVGwfHw8TwDESKyRuuZFPxRgPXqYbTE&#10;XPsLl3SuYiMShEOOCkyMXS5lqA05DGPfESfv5HuHMcm+kbrHS4I7KydZ9iYdtpwWDHZUGKp/ql+n&#10;oJjPym9bvX/Z3eu2bssi7qdGK/X0OGwWICIN8R6+tT+1gskUrl/S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vSKDEAAAA2wAAAA8AAAAAAAAAAAAAAAAAmAIAAGRycy9k&#10;b3ducmV2LnhtbFBLBQYAAAAABAAEAPUAAACJAwAAAAA=&#10;">
                    <o:extrusion v:ext="view" diffusity="0" shininess="0" backdepth="1in" color="white" on="t" render="wireFrame"/>
                  </v:rect>
                  <v:rect id="Rectangle 31" o:spid="_x0000_s1055" style="position:absolute;left:27430;top:22859;width:4574;height:4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hMwb4A&#10;AADbAAAADwAAAGRycy9kb3ducmV2LnhtbERPS2rDMBDdF3IHMYHsGjkmFMeJEkqh0G1cH2CwJraJ&#10;NHIlxZ+ePloUuny8/+kyWyNG8qF3rGC3zUAQN0733Cqovz9fCxAhIms0jknBQgEu59XLCUvtJr7S&#10;WMVWpBAOJSroYhxKKUPTkcWwdQNx4m7OW4wJ+lZqj1MKt0bmWfYmLfacGjoc6KOj5l49rALKTe2L&#10;+/JboXn8uF192GftQanNen4/gog0x3/xn/tLK8jT2PQl/QB5fg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P4TMG+AAAA2wAAAA8AAAAAAAAAAAAAAAAAmAIAAGRycy9kb3ducmV2&#10;LnhtbFBLBQYAAAAABAAEAPUAAACDAwAAAAA=&#10;">
                    <o:extrusion v:ext="view" diffusity="0" shininess="0" color="white" on="t" render="wireFrame"/>
                  </v:rect>
                  <w10:wrap type="none"/>
                  <w10:anchorlock/>
                </v:group>
              </w:pict>
            </w:r>
          </w:p>
          <w:p w:rsidR="00C54921" w:rsidRDefault="00C54921" w:rsidP="00BD5E46"/>
          <w:p w:rsidR="00EB2FF1" w:rsidRPr="00EB2FF1" w:rsidRDefault="00EB2FF1" w:rsidP="00EB2FF1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EB2FF1">
              <w:rPr>
                <w:rFonts w:eastAsia="Times New Roman"/>
                <w:sz w:val="32"/>
                <w:lang w:eastAsia="ru-RU"/>
              </w:rPr>
              <w:t>-</w:t>
            </w:r>
            <w:r w:rsidRPr="00EB2FF1">
              <w:rPr>
                <w:rFonts w:eastAsia="Times New Roman"/>
                <w:sz w:val="28"/>
                <w:szCs w:val="28"/>
                <w:lang w:eastAsia="ru-RU"/>
              </w:rPr>
              <w:t>По какому признаку составлены пары?</w:t>
            </w:r>
          </w:p>
          <w:p w:rsidR="00EB2FF1" w:rsidRPr="00EB2FF1" w:rsidRDefault="00EB2FF1" w:rsidP="00EB2FF1">
            <w:pPr>
              <w:rPr>
                <w:rFonts w:eastAsia="Times New Roman"/>
                <w:sz w:val="28"/>
                <w:szCs w:val="28"/>
                <w:lang w:eastAsia="ru-RU"/>
              </w:rPr>
            </w:pPr>
            <w:proofErr w:type="gramStart"/>
            <w:r w:rsidRPr="00EB2FF1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(Ответ 1.</w:t>
            </w:r>
            <w:proofErr w:type="gramEnd"/>
            <w:r w:rsidRPr="00EB2FF1">
              <w:rPr>
                <w:rFonts w:eastAsia="Times New Roman"/>
                <w:sz w:val="28"/>
                <w:szCs w:val="28"/>
                <w:lang w:eastAsia="ru-RU"/>
              </w:rPr>
              <w:t xml:space="preserve"> В каждой группе есть маленькая фигура и большая.</w:t>
            </w:r>
          </w:p>
          <w:p w:rsidR="00EB2FF1" w:rsidRPr="00EB2FF1" w:rsidRDefault="00EB2FF1" w:rsidP="00EB2FF1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EB2FF1">
              <w:rPr>
                <w:rFonts w:eastAsia="Times New Roman"/>
                <w:sz w:val="28"/>
                <w:szCs w:val="28"/>
                <w:lang w:eastAsia="ru-RU"/>
              </w:rPr>
              <w:t xml:space="preserve">Ответ 2. </w:t>
            </w:r>
            <w:proofErr w:type="gramStart"/>
            <w:r w:rsidRPr="00EB2FF1">
              <w:rPr>
                <w:rFonts w:eastAsia="Times New Roman"/>
                <w:sz w:val="28"/>
                <w:szCs w:val="28"/>
                <w:lang w:eastAsia="ru-RU"/>
              </w:rPr>
              <w:t>В каждой группе изображена фигура и мерка, помощью которой можно измерить величину этой фигуры)</w:t>
            </w:r>
            <w:proofErr w:type="gramEnd"/>
          </w:p>
          <w:p w:rsidR="00EB2FF1" w:rsidRPr="00EB2FF1" w:rsidRDefault="00EB2FF1" w:rsidP="00EB2FF1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EB2FF1">
              <w:rPr>
                <w:rFonts w:eastAsia="Times New Roman"/>
                <w:sz w:val="28"/>
                <w:szCs w:val="28"/>
                <w:lang w:eastAsia="ru-RU"/>
              </w:rPr>
              <w:t>-Что можете  сказать о кубах? (Маленький куб – тоже мерка, с помощью которой можно измерить величину куба.)</w:t>
            </w:r>
          </w:p>
          <w:p w:rsidR="00EB2FF1" w:rsidRPr="00EB2FF1" w:rsidRDefault="00EB2FF1" w:rsidP="00EB2FF1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EB2FF1">
              <w:rPr>
                <w:rFonts w:eastAsia="Times New Roman"/>
                <w:sz w:val="28"/>
                <w:szCs w:val="28"/>
                <w:lang w:eastAsia="ru-RU"/>
              </w:rPr>
              <w:t>-Как можно назвать такую величину? (Объём)</w:t>
            </w:r>
          </w:p>
          <w:p w:rsidR="00EB2FF1" w:rsidRPr="00EB2FF1" w:rsidRDefault="00EB2FF1" w:rsidP="00EB2FF1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EB2FF1">
              <w:rPr>
                <w:rFonts w:eastAsia="Times New Roman"/>
                <w:sz w:val="28"/>
                <w:szCs w:val="28"/>
                <w:lang w:eastAsia="ru-RU"/>
              </w:rPr>
              <w:t>-Если мы посчитаем количество маленьких кубиков внутри большого куба, что мы узнаем? (Объём большого куба)</w:t>
            </w:r>
          </w:p>
          <w:p w:rsidR="00EB2FF1" w:rsidRPr="00EB2FF1" w:rsidRDefault="00EB2FF1" w:rsidP="00EB2FF1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EB2FF1">
              <w:rPr>
                <w:rFonts w:eastAsia="Times New Roman"/>
                <w:sz w:val="28"/>
                <w:szCs w:val="28"/>
                <w:lang w:eastAsia="ru-RU"/>
              </w:rPr>
              <w:t>-Кто уже догадался и сможет сформулировать тему урока? (Объём и единицы его измерения)</w:t>
            </w:r>
          </w:p>
          <w:p w:rsidR="00EB2FF1" w:rsidRPr="00EB2FF1" w:rsidRDefault="00EB2FF1" w:rsidP="00EB2FF1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EB2FF1">
              <w:rPr>
                <w:rFonts w:eastAsia="Times New Roman"/>
                <w:sz w:val="28"/>
                <w:szCs w:val="28"/>
                <w:lang w:eastAsia="ru-RU"/>
              </w:rPr>
              <w:t>-Какая задача урока? Чему мы должны научиться? (Научиться измерять объём)</w:t>
            </w:r>
          </w:p>
          <w:p w:rsidR="00EB2FF1" w:rsidRPr="00D2031A" w:rsidRDefault="00EB2FF1" w:rsidP="00BD5E46">
            <w:pPr>
              <w:rPr>
                <w:sz w:val="28"/>
                <w:szCs w:val="28"/>
              </w:rPr>
            </w:pPr>
          </w:p>
          <w:p w:rsidR="00EB2FF1" w:rsidRPr="00D2031A" w:rsidRDefault="00EB2FF1" w:rsidP="00BD5E46">
            <w:pPr>
              <w:rPr>
                <w:sz w:val="28"/>
                <w:szCs w:val="28"/>
              </w:rPr>
            </w:pPr>
          </w:p>
          <w:p w:rsidR="00EB2FF1" w:rsidRDefault="00EB2FF1" w:rsidP="00BD5E46"/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21" w:rsidRDefault="00C54921">
            <w:pPr>
              <w:rPr>
                <w:color w:val="00CCFF"/>
              </w:rPr>
            </w:pPr>
            <w:r>
              <w:rPr>
                <w:color w:val="00CCFF"/>
              </w:rPr>
              <w:lastRenderedPageBreak/>
              <w:t>Познавательные УУД</w:t>
            </w:r>
          </w:p>
          <w:p w:rsidR="00C54921" w:rsidRDefault="00C54921">
            <w:r>
              <w:t xml:space="preserve">Развиваем умения:           </w:t>
            </w:r>
          </w:p>
          <w:p w:rsidR="00C54921" w:rsidRDefault="00C54921">
            <w:r>
              <w:rPr>
                <w:color w:val="00CCFF"/>
              </w:rPr>
              <w:t>1-</w:t>
            </w:r>
            <w:r>
              <w:t xml:space="preserve"> ориентироваться в своей системе знаний: самостоятельно предполагать, какая информация нужна для решения учебной задачи в один шаг.</w:t>
            </w:r>
          </w:p>
          <w:p w:rsidR="00C54921" w:rsidRDefault="00C54921">
            <w:pPr>
              <w:jc w:val="both"/>
            </w:pPr>
            <w:r>
              <w:rPr>
                <w:color w:val="00FFFF"/>
              </w:rPr>
              <w:t>2.</w:t>
            </w:r>
            <w:r>
              <w:t xml:space="preserve"> - отбирать необходимые для решения учебной задачи источники информации среди предложенных учителем </w:t>
            </w:r>
            <w:r>
              <w:lastRenderedPageBreak/>
              <w:t>словарей, энциклопедий, справочников.</w:t>
            </w:r>
          </w:p>
          <w:p w:rsidR="00C54921" w:rsidRDefault="00C5492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CCFF"/>
              </w:rPr>
            </w:pPr>
            <w:r>
              <w:rPr>
                <w:bCs/>
                <w:color w:val="00CCFF"/>
              </w:rPr>
              <w:t>3</w:t>
            </w:r>
            <w:r>
              <w:rPr>
                <w:bCs/>
              </w:rPr>
              <w:t xml:space="preserve"> - добывать новые знания: извлекать информацию, представленную в разных формах (текст, таблица, схема, иллюстрация и др.).</w:t>
            </w:r>
            <w:r>
              <w:rPr>
                <w:bCs/>
                <w:color w:val="00CCFF"/>
              </w:rPr>
              <w:t xml:space="preserve"> </w:t>
            </w:r>
          </w:p>
        </w:tc>
      </w:tr>
      <w:tr w:rsidR="00C54921" w:rsidTr="00D2031A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21" w:rsidRDefault="00C54921">
            <w:r>
              <w:rPr>
                <w:b/>
                <w:sz w:val="28"/>
                <w:szCs w:val="28"/>
              </w:rPr>
              <w:lastRenderedPageBreak/>
              <w:t>II. Открытие нового знания (узнаём новое).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21" w:rsidRDefault="00C54921">
            <w:pPr>
              <w:rPr>
                <w:b/>
                <w:sz w:val="28"/>
                <w:szCs w:val="28"/>
              </w:rPr>
            </w:pPr>
            <w:r>
              <w:rPr>
                <w:color w:val="00CCFF"/>
              </w:rPr>
              <w:t xml:space="preserve">1   </w:t>
            </w:r>
            <w:r>
              <w:rPr>
                <w:color w:val="FF9900"/>
              </w:rPr>
              <w:t xml:space="preserve">1   </w:t>
            </w:r>
            <w:r>
              <w:rPr>
                <w:bCs/>
                <w:color w:val="00CCFF"/>
              </w:rPr>
              <w:t>5</w:t>
            </w:r>
          </w:p>
          <w:p w:rsidR="005E108A" w:rsidRDefault="005E108A" w:rsidP="00AB404B">
            <w:pPr>
              <w:pStyle w:val="a9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Фронтальная работа.</w:t>
            </w:r>
          </w:p>
          <w:p w:rsidR="005E108A" w:rsidRDefault="005E108A" w:rsidP="005E108A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-Демонстрирую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что  маленький куб может поместиться в большой. (Аквариум, куб</w:t>
            </w:r>
            <w:r w:rsidR="00332436">
              <w:rPr>
                <w:sz w:val="28"/>
                <w:szCs w:val="28"/>
              </w:rPr>
              <w:t>)</w:t>
            </w:r>
          </w:p>
          <w:p w:rsidR="00B76CF6" w:rsidRDefault="00B76CF6" w:rsidP="005E108A">
            <w:pPr>
              <w:pStyle w:val="a9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- Что вы видите? </w:t>
            </w:r>
            <w:proofErr w:type="gramEnd"/>
            <w:r>
              <w:rPr>
                <w:sz w:val="28"/>
                <w:szCs w:val="28"/>
              </w:rPr>
              <w:t>(Куб меньше аквариума</w:t>
            </w:r>
            <w:proofErr w:type="gramStart"/>
            <w:r>
              <w:rPr>
                <w:sz w:val="28"/>
                <w:szCs w:val="28"/>
              </w:rPr>
              <w:t>)З</w:t>
            </w:r>
            <w:proofErr w:type="gramEnd"/>
            <w:r>
              <w:rPr>
                <w:sz w:val="28"/>
                <w:szCs w:val="28"/>
              </w:rPr>
              <w:t>начит и их объёмы разные?</w:t>
            </w:r>
          </w:p>
          <w:p w:rsidR="00B76CF6" w:rsidRDefault="00B76CF6" w:rsidP="005E108A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Какой вывод можем сделать из этого?</w:t>
            </w:r>
          </w:p>
          <w:p w:rsidR="00EB2FF1" w:rsidRDefault="00332436" w:rsidP="00EB2FF1">
            <w:pPr>
              <w:pStyle w:val="a9"/>
              <w:rPr>
                <w:rFonts w:eastAsia="Times New Roman"/>
                <w:sz w:val="28"/>
                <w:szCs w:val="28"/>
                <w:lang w:eastAsia="en-US"/>
              </w:rPr>
            </w:pPr>
            <w:r w:rsidRPr="000629B2">
              <w:rPr>
                <w:b/>
                <w:sz w:val="28"/>
                <w:szCs w:val="28"/>
              </w:rPr>
              <w:t>Вывод</w:t>
            </w:r>
            <w:r>
              <w:rPr>
                <w:sz w:val="28"/>
                <w:szCs w:val="28"/>
              </w:rPr>
              <w:t>: Ме</w:t>
            </w:r>
            <w:r w:rsidR="00EB2FF1">
              <w:rPr>
                <w:sz w:val="28"/>
                <w:szCs w:val="28"/>
              </w:rPr>
              <w:t>рки бывают разные</w:t>
            </w:r>
            <w:r>
              <w:rPr>
                <w:sz w:val="28"/>
                <w:szCs w:val="28"/>
              </w:rPr>
              <w:t xml:space="preserve"> и объёмы разные.</w:t>
            </w:r>
            <w:r w:rsidR="00EB2FF1" w:rsidRPr="00F82EB4"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</w:p>
          <w:p w:rsidR="00C54921" w:rsidRPr="00AB404B" w:rsidRDefault="00EB2FF1" w:rsidP="00EB2FF1">
            <w:pPr>
              <w:pStyle w:val="a9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AB404B" w:rsidRPr="00AB404B">
              <w:rPr>
                <w:b/>
                <w:sz w:val="28"/>
                <w:szCs w:val="28"/>
              </w:rPr>
              <w:t>Работа в группах.</w:t>
            </w:r>
          </w:p>
          <w:p w:rsidR="00AB404B" w:rsidRDefault="00AB404B" w:rsidP="00AB404B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Каждой группе дается большие кубы </w:t>
            </w:r>
            <w:r w:rsidR="000629B2">
              <w:rPr>
                <w:sz w:val="28"/>
                <w:szCs w:val="28"/>
              </w:rPr>
              <w:t>дм³ и маленькие см³</w:t>
            </w:r>
            <w:r>
              <w:rPr>
                <w:sz w:val="28"/>
                <w:szCs w:val="28"/>
              </w:rPr>
              <w:t>.</w:t>
            </w:r>
          </w:p>
          <w:p w:rsidR="00B76CF6" w:rsidRDefault="00B76CF6" w:rsidP="00AB404B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Измерьте ребра кубиков.</w:t>
            </w:r>
            <w:r w:rsidR="00D2031A">
              <w:rPr>
                <w:sz w:val="28"/>
                <w:szCs w:val="28"/>
              </w:rPr>
              <w:t xml:space="preserve"> Свои выводы напишите на листочках.</w:t>
            </w:r>
          </w:p>
          <w:p w:rsidR="00D2031A" w:rsidRPr="00D2031A" w:rsidRDefault="00D2031A" w:rsidP="00AB404B">
            <w:pPr>
              <w:pStyle w:val="a9"/>
              <w:rPr>
                <w:sz w:val="28"/>
                <w:szCs w:val="28"/>
                <w:u w:val="single"/>
              </w:rPr>
            </w:pPr>
            <w:r w:rsidRPr="00D2031A">
              <w:rPr>
                <w:sz w:val="28"/>
                <w:szCs w:val="28"/>
                <w:u w:val="single"/>
              </w:rPr>
              <w:t>- Сравните свои выводы с выводами с учебника.</w:t>
            </w:r>
          </w:p>
          <w:p w:rsidR="00C54921" w:rsidRDefault="00C549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  <w:r w:rsidR="00AB404B">
              <w:rPr>
                <w:sz w:val="28"/>
                <w:szCs w:val="28"/>
              </w:rPr>
              <w:t xml:space="preserve"> Вам нужно составить из этих кубов одинаковые фигуры и ответить на вопросы:</w:t>
            </w:r>
          </w:p>
          <w:p w:rsidR="00AB404B" w:rsidRDefault="00AB4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-Какая фигура больше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на сколько и</w:t>
            </w:r>
            <w:r w:rsidR="000629B2">
              <w:rPr>
                <w:sz w:val="28"/>
                <w:szCs w:val="28"/>
              </w:rPr>
              <w:t xml:space="preserve"> почему?(Фигуры сложенные из дм³</w:t>
            </w:r>
            <w:r>
              <w:rPr>
                <w:sz w:val="28"/>
                <w:szCs w:val="28"/>
              </w:rPr>
              <w:t xml:space="preserve"> больше, чем т</w:t>
            </w:r>
            <w:r w:rsidR="000629B2">
              <w:rPr>
                <w:sz w:val="28"/>
                <w:szCs w:val="28"/>
              </w:rPr>
              <w:t>е фигуры, которые сложены из см³</w:t>
            </w:r>
            <w:r>
              <w:rPr>
                <w:sz w:val="28"/>
                <w:szCs w:val="28"/>
              </w:rPr>
              <w:t>.    Потому что</w:t>
            </w:r>
          </w:p>
          <w:p w:rsidR="00AB404B" w:rsidRDefault="000629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AB404B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³ больше, чем см³</w:t>
            </w:r>
            <w:r w:rsidR="00AB404B">
              <w:rPr>
                <w:sz w:val="28"/>
                <w:szCs w:val="28"/>
              </w:rPr>
              <w:t>.)</w:t>
            </w:r>
          </w:p>
          <w:p w:rsidR="00C54921" w:rsidRDefault="00EB2F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</w:t>
            </w:r>
            <w:r w:rsidR="00AB404B">
              <w:rPr>
                <w:b/>
                <w:sz w:val="28"/>
                <w:szCs w:val="28"/>
              </w:rPr>
              <w:t xml:space="preserve">. </w:t>
            </w:r>
            <w:proofErr w:type="gramStart"/>
            <w:r w:rsidR="00AB404B">
              <w:rPr>
                <w:b/>
                <w:sz w:val="28"/>
                <w:szCs w:val="28"/>
              </w:rPr>
              <w:t xml:space="preserve">Д </w:t>
            </w:r>
            <w:proofErr w:type="spellStart"/>
            <w:r w:rsidR="00AB404B">
              <w:rPr>
                <w:b/>
                <w:sz w:val="28"/>
                <w:szCs w:val="28"/>
              </w:rPr>
              <w:t>е</w:t>
            </w:r>
            <w:r w:rsidR="000629B2">
              <w:rPr>
                <w:b/>
                <w:sz w:val="28"/>
                <w:szCs w:val="28"/>
              </w:rPr>
              <w:t>монстрация</w:t>
            </w:r>
            <w:proofErr w:type="spellEnd"/>
            <w:proofErr w:type="gramEnd"/>
            <w:r w:rsidR="000629B2">
              <w:rPr>
                <w:b/>
                <w:sz w:val="28"/>
                <w:szCs w:val="28"/>
              </w:rPr>
              <w:t xml:space="preserve"> учителем, что 1дм³</w:t>
            </w:r>
            <w:r w:rsidR="00AB404B">
              <w:rPr>
                <w:b/>
                <w:sz w:val="28"/>
                <w:szCs w:val="28"/>
              </w:rPr>
              <w:t>=1литр.</w:t>
            </w:r>
          </w:p>
          <w:p w:rsidR="00C54921" w:rsidRDefault="000629B2" w:rsidP="00AB4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Из куба объёмом 1 дм³</w:t>
            </w:r>
            <w:r w:rsidR="00AB404B">
              <w:rPr>
                <w:sz w:val="28"/>
                <w:szCs w:val="28"/>
              </w:rPr>
              <w:t xml:space="preserve"> переливаю воду в 1 литровую</w:t>
            </w:r>
            <w:proofErr w:type="gramStart"/>
            <w:r w:rsidR="00AB404B">
              <w:rPr>
                <w:sz w:val="28"/>
                <w:szCs w:val="28"/>
              </w:rPr>
              <w:t xml:space="preserve"> .</w:t>
            </w:r>
            <w:proofErr w:type="gramEnd"/>
          </w:p>
          <w:p w:rsidR="00AB404B" w:rsidRDefault="00AB404B" w:rsidP="00AB4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Какой вывод можно из этого сделать?</w:t>
            </w:r>
            <w:r w:rsidR="000629B2">
              <w:rPr>
                <w:sz w:val="28"/>
                <w:szCs w:val="28"/>
              </w:rPr>
              <w:t xml:space="preserve"> (1дм³</w:t>
            </w:r>
            <w:r w:rsidR="00332436">
              <w:rPr>
                <w:sz w:val="28"/>
                <w:szCs w:val="28"/>
              </w:rPr>
              <w:t>= 1л)</w:t>
            </w:r>
          </w:p>
          <w:p w:rsidR="00332436" w:rsidRDefault="00332436" w:rsidP="00332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Показать бутылку из-под молока, коробку из-под сока и объяснить, что сосуды разные, но  их объём одинаковый</w:t>
            </w:r>
          </w:p>
          <w:p w:rsidR="00EB2FF1" w:rsidRPr="00EB2FF1" w:rsidRDefault="00EB2FF1" w:rsidP="00EB2FF1">
            <w:pPr>
              <w:rPr>
                <w:b/>
                <w:i/>
                <w:sz w:val="28"/>
                <w:szCs w:val="28"/>
              </w:rPr>
            </w:pPr>
            <w:r w:rsidRPr="00EB2FF1">
              <w:rPr>
                <w:b/>
                <w:i/>
                <w:sz w:val="28"/>
                <w:szCs w:val="28"/>
              </w:rPr>
              <w:t xml:space="preserve">       Еще в древности людям требовалось измерять количества каких-либо веществ. Сыпучие вещества и жидкости можно было измерить, наполняя ими сосуды, то есть определить их объем. Объём — мера, характеризующая вместимость области пространства, которую оно занимает. Изначально возникло и применялось без строгого определения в отношении тел трёхмерного пространства. Первые точные определения были даны математиками  Джузеппе Пеано (1887) и </w:t>
            </w:r>
            <w:proofErr w:type="spellStart"/>
            <w:r w:rsidRPr="00EB2FF1">
              <w:rPr>
                <w:b/>
                <w:i/>
                <w:sz w:val="28"/>
                <w:szCs w:val="28"/>
              </w:rPr>
              <w:t>Камилем</w:t>
            </w:r>
            <w:proofErr w:type="spellEnd"/>
            <w:r w:rsidRPr="00EB2FF1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EB2FF1">
              <w:rPr>
                <w:b/>
                <w:i/>
                <w:sz w:val="28"/>
                <w:szCs w:val="28"/>
              </w:rPr>
              <w:t>Жордан</w:t>
            </w:r>
            <w:proofErr w:type="spellEnd"/>
            <w:r w:rsidRPr="00EB2FF1">
              <w:rPr>
                <w:b/>
                <w:i/>
                <w:sz w:val="28"/>
                <w:szCs w:val="28"/>
              </w:rPr>
              <w:t xml:space="preserve"> (1892).</w:t>
            </w:r>
          </w:p>
          <w:p w:rsidR="00EB2FF1" w:rsidRPr="00EB2FF1" w:rsidRDefault="00EB2FF1" w:rsidP="00332436">
            <w:pPr>
              <w:rPr>
                <w:b/>
                <w:i/>
                <w:sz w:val="28"/>
                <w:szCs w:val="28"/>
              </w:rPr>
            </w:pPr>
          </w:p>
          <w:p w:rsidR="00EB2FF1" w:rsidRDefault="00EB2FF1" w:rsidP="00332436"/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21" w:rsidRDefault="00C5492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CCFF"/>
              </w:rPr>
            </w:pPr>
            <w:r>
              <w:rPr>
                <w:bCs/>
                <w:color w:val="00CCFF"/>
              </w:rPr>
              <w:lastRenderedPageBreak/>
              <w:t>4</w:t>
            </w:r>
            <w:r>
              <w:rPr>
                <w:bCs/>
              </w:rPr>
              <w:t>.  - перерабатывать полученную информацию: сравнивать и группировать математические факты и объекты.</w:t>
            </w:r>
            <w:r>
              <w:rPr>
                <w:bCs/>
                <w:color w:val="00CCFF"/>
              </w:rPr>
              <w:t xml:space="preserve"> </w:t>
            </w:r>
          </w:p>
          <w:p w:rsidR="00C54921" w:rsidRDefault="00C5492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  <w:color w:val="00CCFF"/>
              </w:rPr>
              <w:t>5</w:t>
            </w:r>
            <w:r>
              <w:rPr>
                <w:bCs/>
              </w:rPr>
              <w:t xml:space="preserve"> - делать выводы на основе обобщения умозаключений.</w:t>
            </w:r>
          </w:p>
          <w:p w:rsidR="00C54921" w:rsidRDefault="00C5492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  <w:color w:val="00CCFF"/>
              </w:rPr>
              <w:t>6</w:t>
            </w:r>
            <w:r>
              <w:rPr>
                <w:bCs/>
              </w:rPr>
              <w:t xml:space="preserve"> - преобразовывать информацию из одной формы в другую: </w:t>
            </w:r>
          </w:p>
          <w:p w:rsidR="00C54921" w:rsidRDefault="00C54921">
            <w:pPr>
              <w:jc w:val="both"/>
              <w:rPr>
                <w:bCs/>
              </w:rPr>
            </w:pPr>
            <w:r>
              <w:rPr>
                <w:bCs/>
              </w:rPr>
              <w:t xml:space="preserve"> представлять информацию в виде текста, таблицы, схемы.</w:t>
            </w:r>
          </w:p>
          <w:p w:rsidR="00C54921" w:rsidRDefault="00C54921">
            <w:pPr>
              <w:jc w:val="both"/>
              <w:rPr>
                <w:bCs/>
              </w:rPr>
            </w:pPr>
            <w:r>
              <w:rPr>
                <w:bCs/>
                <w:color w:val="00CCFF"/>
              </w:rPr>
              <w:t>7.</w:t>
            </w:r>
            <w:r>
              <w:rPr>
                <w:bCs/>
              </w:rPr>
              <w:t xml:space="preserve"> – переходить от условно-схематических моделей к тексту.</w:t>
            </w:r>
          </w:p>
        </w:tc>
      </w:tr>
      <w:tr w:rsidR="006A30F1" w:rsidTr="00D2031A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F1" w:rsidRPr="006A30F1" w:rsidRDefault="006A30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>III</w:t>
            </w:r>
            <w:r w:rsidRPr="006A30F1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Ф из минутка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F1" w:rsidRDefault="006A30F1">
            <w:pPr>
              <w:rPr>
                <w:color w:val="00CCFF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F1" w:rsidRDefault="006A30F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CCFF"/>
              </w:rPr>
            </w:pPr>
          </w:p>
        </w:tc>
      </w:tr>
      <w:tr w:rsidR="00C54921" w:rsidTr="00D2031A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21" w:rsidRDefault="006A30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  <w:lang w:val="en-US"/>
              </w:rPr>
              <w:t>V</w:t>
            </w:r>
            <w:r w:rsidR="00C54921">
              <w:rPr>
                <w:b/>
                <w:sz w:val="28"/>
                <w:szCs w:val="28"/>
              </w:rPr>
              <w:t>. Первичное закрепление (применяем новые знания).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21" w:rsidRDefault="00C54921">
            <w:pPr>
              <w:rPr>
                <w:b/>
                <w:sz w:val="28"/>
                <w:szCs w:val="28"/>
              </w:rPr>
            </w:pPr>
            <w:r>
              <w:rPr>
                <w:color w:val="FF9900"/>
              </w:rPr>
              <w:t xml:space="preserve">4  5   </w:t>
            </w:r>
            <w:r>
              <w:rPr>
                <w:color w:val="00FF00"/>
              </w:rPr>
              <w:t>2</w:t>
            </w:r>
          </w:p>
          <w:p w:rsidR="00C54921" w:rsidRDefault="00C549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Парно </w:t>
            </w:r>
            <w:r>
              <w:rPr>
                <w:b/>
                <w:sz w:val="28"/>
                <w:szCs w:val="28"/>
              </w:rPr>
              <w:noBreakHyphen/>
              <w:t xml:space="preserve"> групповая форма работы.</w:t>
            </w:r>
          </w:p>
          <w:p w:rsidR="00C54921" w:rsidRDefault="006A30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Задание №</w:t>
            </w:r>
            <w:r w:rsidRPr="003A4A55">
              <w:rPr>
                <w:b/>
                <w:sz w:val="28"/>
                <w:szCs w:val="28"/>
              </w:rPr>
              <w:t>375</w:t>
            </w:r>
            <w:r>
              <w:rPr>
                <w:b/>
                <w:sz w:val="28"/>
                <w:szCs w:val="28"/>
              </w:rPr>
              <w:t xml:space="preserve"> </w:t>
            </w:r>
            <w:r w:rsidR="00C54921">
              <w:rPr>
                <w:b/>
                <w:sz w:val="28"/>
                <w:szCs w:val="28"/>
              </w:rPr>
              <w:t>, с. 28.</w:t>
            </w:r>
          </w:p>
          <w:p w:rsidR="00C54921" w:rsidRDefault="00C54921">
            <w:pPr>
              <w:jc w:val="both"/>
              <w:rPr>
                <w:bCs/>
                <w:i/>
                <w:sz w:val="28"/>
                <w:szCs w:val="28"/>
              </w:rPr>
            </w:pPr>
            <w:proofErr w:type="gramStart"/>
            <w:r>
              <w:rPr>
                <w:bCs/>
                <w:i/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- Прочитайте задание.</w:t>
            </w:r>
            <w:proofErr w:type="gramEnd"/>
            <w:r>
              <w:rPr>
                <w:sz w:val="28"/>
                <w:szCs w:val="28"/>
              </w:rPr>
              <w:t xml:space="preserve"> Обсудите в парах. Какие знания для этого понадобятся? </w:t>
            </w:r>
          </w:p>
          <w:p w:rsidR="00C54921" w:rsidRDefault="00C54921"/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21" w:rsidRDefault="00C54921">
            <w:pPr>
              <w:rPr>
                <w:color w:val="FF9900"/>
              </w:rPr>
            </w:pPr>
            <w:r>
              <w:rPr>
                <w:color w:val="FF9900"/>
              </w:rPr>
              <w:t>Регулятивные УУД:</w:t>
            </w:r>
          </w:p>
          <w:p w:rsidR="00C54921" w:rsidRDefault="00C54921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color w:val="00FF00"/>
              </w:rPr>
            </w:pPr>
            <w:r>
              <w:rPr>
                <w:rStyle w:val="a5"/>
                <w:color w:val="000000"/>
              </w:rPr>
              <w:t>Развиваем</w:t>
            </w:r>
            <w:r>
              <w:rPr>
                <w:rStyle w:val="apple-converted-space"/>
                <w:color w:val="000000"/>
              </w:rPr>
              <w:t> </w:t>
            </w:r>
            <w:r>
              <w:t xml:space="preserve">умения:           </w:t>
            </w:r>
          </w:p>
          <w:p w:rsidR="00C54921" w:rsidRDefault="00C54921">
            <w:r>
              <w:rPr>
                <w:color w:val="FF9900"/>
              </w:rPr>
              <w:t>1</w:t>
            </w:r>
            <w:r>
              <w:t xml:space="preserve"> – самостоятельно </w:t>
            </w:r>
            <w:proofErr w:type="spellStart"/>
            <w:proofErr w:type="gramStart"/>
            <w:r>
              <w:t>формули-ровать</w:t>
            </w:r>
            <w:proofErr w:type="spellEnd"/>
            <w:proofErr w:type="gramEnd"/>
            <w:r>
              <w:t xml:space="preserve"> цели урока после</w:t>
            </w:r>
          </w:p>
          <w:p w:rsidR="00C54921" w:rsidRDefault="00C54921">
            <w:r>
              <w:t>предварительного обсуждения;</w:t>
            </w:r>
          </w:p>
          <w:p w:rsidR="00C54921" w:rsidRDefault="00C54921">
            <w:pPr>
              <w:rPr>
                <w:bCs/>
              </w:rPr>
            </w:pPr>
            <w:r>
              <w:rPr>
                <w:color w:val="FF9900"/>
              </w:rPr>
              <w:t>2.</w:t>
            </w:r>
            <w:r>
              <w:t xml:space="preserve"> – совместно с учителем обнаруживать и формулировать учебную проблему;</w:t>
            </w:r>
          </w:p>
          <w:p w:rsidR="00C54921" w:rsidRDefault="00C54921">
            <w:pPr>
              <w:pStyle w:val="a3"/>
              <w:shd w:val="clear" w:color="auto" w:fill="FFFFFF"/>
              <w:spacing w:before="0" w:after="0" w:line="20" w:lineRule="atLeast"/>
              <w:jc w:val="both"/>
            </w:pPr>
            <w:r>
              <w:rPr>
                <w:color w:val="FF9900"/>
              </w:rPr>
              <w:t>3.</w:t>
            </w:r>
            <w:r>
              <w:t xml:space="preserve"> – составлять план решения отдельной учебной задачи</w:t>
            </w:r>
          </w:p>
          <w:p w:rsidR="00C54921" w:rsidRDefault="00C54921">
            <w:r>
              <w:t>совместно с классом;</w:t>
            </w:r>
          </w:p>
        </w:tc>
      </w:tr>
      <w:tr w:rsidR="00C54921" w:rsidTr="00D2031A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21" w:rsidRDefault="00C549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V. Тренинг (выбираем </w:t>
            </w:r>
            <w:r>
              <w:rPr>
                <w:b/>
                <w:sz w:val="28"/>
                <w:szCs w:val="28"/>
              </w:rPr>
              <w:lastRenderedPageBreak/>
              <w:t>задания и тренируемся).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21" w:rsidRDefault="00C54921">
            <w:pPr>
              <w:rPr>
                <w:b/>
                <w:sz w:val="28"/>
                <w:szCs w:val="28"/>
              </w:rPr>
            </w:pPr>
            <w:r>
              <w:rPr>
                <w:bCs/>
                <w:color w:val="00CCFF"/>
              </w:rPr>
              <w:lastRenderedPageBreak/>
              <w:t xml:space="preserve">6    </w:t>
            </w:r>
            <w:r>
              <w:rPr>
                <w:color w:val="FF9900"/>
              </w:rPr>
              <w:t>5</w:t>
            </w:r>
          </w:p>
          <w:p w:rsidR="00C54921" w:rsidRDefault="00C549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работа.</w:t>
            </w:r>
          </w:p>
          <w:p w:rsidR="00C54921" w:rsidRDefault="006A30F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3. Задача № 376.</w:t>
            </w:r>
          </w:p>
          <w:p w:rsidR="00C54921" w:rsidRDefault="00C549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(Для самостоятельной парной или индивидуальной работы).</w:t>
            </w:r>
          </w:p>
          <w:p w:rsidR="00C54921" w:rsidRDefault="00C5492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Проверка решения индивидуальная или парная у доски.</w:t>
            </w:r>
          </w:p>
          <w:p w:rsidR="00C54921" w:rsidRPr="00B76CF6" w:rsidRDefault="00C54921">
            <w:pPr>
              <w:tabs>
                <w:tab w:val="left" w:pos="5265"/>
              </w:tabs>
              <w:jc w:val="both"/>
            </w:pPr>
            <w:r w:rsidRPr="00B76CF6">
              <w:rPr>
                <w:i/>
              </w:rPr>
              <w:t>Вопросы к ученикам, выполнявшим работу:</w:t>
            </w:r>
          </w:p>
          <w:p w:rsidR="00C54921" w:rsidRPr="00B76CF6" w:rsidRDefault="00C54921">
            <w:pPr>
              <w:tabs>
                <w:tab w:val="left" w:pos="5265"/>
              </w:tabs>
              <w:jc w:val="both"/>
            </w:pPr>
            <w:r w:rsidRPr="00B76CF6">
              <w:t>– Что вам нужно было сделать в задании?</w:t>
            </w:r>
          </w:p>
          <w:p w:rsidR="00C54921" w:rsidRPr="00B76CF6" w:rsidRDefault="00C54921">
            <w:pPr>
              <w:tabs>
                <w:tab w:val="left" w:pos="5265"/>
              </w:tabs>
              <w:jc w:val="both"/>
            </w:pPr>
            <w:r w:rsidRPr="00B76CF6">
              <w:t>– Удалось ли правильно решить поставленные задачи?</w:t>
            </w:r>
          </w:p>
          <w:p w:rsidR="00C54921" w:rsidRPr="00B76CF6" w:rsidRDefault="00C54921">
            <w:pPr>
              <w:tabs>
                <w:tab w:val="left" w:pos="5265"/>
              </w:tabs>
              <w:jc w:val="both"/>
            </w:pPr>
            <w:r w:rsidRPr="00B76CF6">
              <w:t>– Вы сделали всё правильно или были ошибки, недочёты?</w:t>
            </w:r>
          </w:p>
          <w:p w:rsidR="00C54921" w:rsidRPr="00B76CF6" w:rsidRDefault="00C54921">
            <w:pPr>
              <w:tabs>
                <w:tab w:val="left" w:pos="5265"/>
              </w:tabs>
              <w:jc w:val="both"/>
            </w:pPr>
            <w:r w:rsidRPr="00B76CF6">
              <w:t>– Вы решили всё сами или с чьей-то помощью?</w:t>
            </w:r>
          </w:p>
          <w:p w:rsidR="00C54921" w:rsidRPr="00B76CF6" w:rsidRDefault="00C54921">
            <w:pPr>
              <w:tabs>
                <w:tab w:val="left" w:pos="5265"/>
              </w:tabs>
              <w:jc w:val="both"/>
            </w:pPr>
            <w:r w:rsidRPr="00B76CF6">
              <w:t>-- Какого уровня сложности было задание?</w:t>
            </w:r>
          </w:p>
          <w:p w:rsidR="00C54921" w:rsidRPr="00B76CF6" w:rsidRDefault="00C54921">
            <w:pPr>
              <w:autoSpaceDE w:val="0"/>
              <w:autoSpaceDN w:val="0"/>
              <w:adjustRightInd w:val="0"/>
            </w:pPr>
            <w:r w:rsidRPr="00B76CF6">
              <w:t>-- Оцените свою работу.</w:t>
            </w:r>
          </w:p>
          <w:p w:rsidR="00C54921" w:rsidRDefault="00C549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Есть ли у ребят какие-либо дополнения, замечания? Согласны ли вы с такой самооценкой?</w:t>
            </w:r>
          </w:p>
          <w:p w:rsidR="00C54921" w:rsidRDefault="00C54921">
            <w:pPr>
              <w:rPr>
                <w:sz w:val="28"/>
                <w:szCs w:val="28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21" w:rsidRDefault="00C54921">
            <w:r>
              <w:rPr>
                <w:color w:val="FF9900"/>
              </w:rPr>
              <w:lastRenderedPageBreak/>
              <w:t>4</w:t>
            </w:r>
            <w:r>
              <w:t xml:space="preserve"> – работая по плану, сверять</w:t>
            </w:r>
          </w:p>
          <w:p w:rsidR="00C54921" w:rsidRDefault="00C54921">
            <w:r>
              <w:lastRenderedPageBreak/>
              <w:t>свои действия с целью и, при необходимости, исправлять ошибки с помощью класса;</w:t>
            </w:r>
          </w:p>
          <w:p w:rsidR="00C54921" w:rsidRDefault="00C54921">
            <w:pPr>
              <w:pStyle w:val="a3"/>
              <w:shd w:val="clear" w:color="auto" w:fill="FFFFFF"/>
              <w:spacing w:before="0" w:after="0" w:line="20" w:lineRule="atLeast"/>
              <w:jc w:val="both"/>
            </w:pPr>
            <w:r>
              <w:rPr>
                <w:color w:val="FF9900"/>
              </w:rPr>
              <w:t>5</w:t>
            </w:r>
            <w:r>
              <w:t xml:space="preserve"> – в диалоге с учителем и другими учащимися учиться вырабатывать критерии оценки и определять степень успешности выполнения своей работы и работы всех, исходя из имеющихся критериев.</w:t>
            </w:r>
          </w:p>
          <w:p w:rsidR="00C54921" w:rsidRDefault="00C54921">
            <w:pPr>
              <w:pStyle w:val="a3"/>
              <w:shd w:val="clear" w:color="auto" w:fill="FFFFFF"/>
              <w:spacing w:before="0" w:after="0" w:line="20" w:lineRule="atLeast"/>
              <w:jc w:val="both"/>
              <w:rPr>
                <w:rStyle w:val="a5"/>
                <w:color w:val="00FF00"/>
              </w:rPr>
            </w:pPr>
            <w:r>
              <w:rPr>
                <w:rStyle w:val="a5"/>
                <w:color w:val="00FF00"/>
              </w:rPr>
              <w:t>Коммуникативные УУД</w:t>
            </w:r>
          </w:p>
          <w:p w:rsidR="00C54921" w:rsidRDefault="00C54921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Style w:val="a5"/>
                <w:b w:val="0"/>
                <w:bCs w:val="0"/>
                <w:color w:val="00FF00"/>
              </w:rPr>
            </w:pPr>
            <w:r>
              <w:rPr>
                <w:rStyle w:val="a5"/>
                <w:color w:val="000000"/>
              </w:rPr>
              <w:t>Развиваем</w:t>
            </w:r>
            <w:r>
              <w:rPr>
                <w:rStyle w:val="apple-converted-space"/>
                <w:color w:val="000000"/>
              </w:rPr>
              <w:t> </w:t>
            </w:r>
            <w:r>
              <w:t xml:space="preserve">умения:           </w:t>
            </w:r>
          </w:p>
          <w:p w:rsidR="00C54921" w:rsidRDefault="00C54921">
            <w:r>
              <w:rPr>
                <w:color w:val="00FF00"/>
              </w:rPr>
              <w:t>1.</w:t>
            </w:r>
            <w:r>
              <w:t xml:space="preserve"> - доносить свою позицию до других: оформлять свои мысли в устной и письменной речи (выражение решения учебной задачи в общепринятых формах) с учётом своих учебных речевых ситуаций;</w:t>
            </w:r>
          </w:p>
          <w:p w:rsidR="00C54921" w:rsidRDefault="00C54921">
            <w:pPr>
              <w:jc w:val="both"/>
            </w:pPr>
            <w:r>
              <w:rPr>
                <w:color w:val="00FF00"/>
              </w:rPr>
              <w:t>2</w:t>
            </w:r>
            <w:r>
              <w:t xml:space="preserve"> – доносить свою позицию до других: высказывать свою точку зрения и пытаться её обосновать, приводя аргументы;</w:t>
            </w:r>
          </w:p>
          <w:p w:rsidR="00C54921" w:rsidRDefault="00C54921">
            <w:pPr>
              <w:jc w:val="both"/>
            </w:pPr>
            <w:r>
              <w:rPr>
                <w:color w:val="00FF00"/>
              </w:rPr>
              <w:t>3.</w:t>
            </w:r>
            <w:r>
              <w:t xml:space="preserve"> – слушать других, пытаться принимать другую точку </w:t>
            </w:r>
            <w:proofErr w:type="spellStart"/>
            <w:proofErr w:type="gramStart"/>
            <w:r>
              <w:t>зре-ния</w:t>
            </w:r>
            <w:proofErr w:type="spellEnd"/>
            <w:proofErr w:type="gramEnd"/>
            <w:r>
              <w:t>, быть готовым изменить</w:t>
            </w:r>
          </w:p>
          <w:p w:rsidR="00C54921" w:rsidRDefault="00C54921">
            <w:r>
              <w:t>свою точку зрения;</w:t>
            </w:r>
          </w:p>
          <w:p w:rsidR="00C54921" w:rsidRDefault="00C54921"/>
          <w:p w:rsidR="00C54921" w:rsidRDefault="00C54921">
            <w:pPr>
              <w:rPr>
                <w:b/>
                <w:color w:val="993366"/>
              </w:rPr>
            </w:pPr>
            <w:r>
              <w:rPr>
                <w:b/>
                <w:color w:val="993366"/>
              </w:rPr>
              <w:t>ТОУУ</w:t>
            </w:r>
          </w:p>
          <w:p w:rsidR="00C54921" w:rsidRDefault="00C54921"/>
          <w:p w:rsidR="00C54921" w:rsidRDefault="00C54921">
            <w:pPr>
              <w:jc w:val="both"/>
            </w:pPr>
            <w:r>
              <w:rPr>
                <w:color w:val="00FF00"/>
              </w:rPr>
              <w:t>4.</w:t>
            </w:r>
            <w:r>
              <w:t xml:space="preserve"> – читать про себя тексты учебников и при этом: ставить</w:t>
            </w:r>
          </w:p>
          <w:p w:rsidR="00C54921" w:rsidRDefault="00C54921">
            <w:r>
              <w:t xml:space="preserve">вопросы к тексту и искать ответы; проверять себя; отделять новое </w:t>
            </w:r>
            <w:proofErr w:type="gramStart"/>
            <w:r>
              <w:t>от</w:t>
            </w:r>
            <w:proofErr w:type="gramEnd"/>
            <w:r>
              <w:t xml:space="preserve"> известного;</w:t>
            </w:r>
          </w:p>
          <w:p w:rsidR="00C54921" w:rsidRDefault="00C54921">
            <w:r>
              <w:t>выделять главное; составлять</w:t>
            </w:r>
          </w:p>
          <w:p w:rsidR="00C54921" w:rsidRDefault="00C54921">
            <w:r>
              <w:t>план;</w:t>
            </w:r>
          </w:p>
          <w:p w:rsidR="00C54921" w:rsidRDefault="00C54921">
            <w:r>
              <w:rPr>
                <w:color w:val="00FF00"/>
              </w:rPr>
              <w:t>5.</w:t>
            </w:r>
            <w:r>
              <w:t xml:space="preserve"> – договариваться с людьми: выполняя различные роли в группе, сотрудничать в </w:t>
            </w:r>
            <w:proofErr w:type="gramStart"/>
            <w:r>
              <w:t>сов-местном</w:t>
            </w:r>
            <w:proofErr w:type="gramEnd"/>
            <w:r>
              <w:t xml:space="preserve"> решении проблемы (задачи).</w:t>
            </w:r>
          </w:p>
        </w:tc>
      </w:tr>
      <w:tr w:rsidR="00C54921" w:rsidTr="00D2031A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21" w:rsidRDefault="00C54921">
            <w:r>
              <w:rPr>
                <w:b/>
                <w:bCs/>
                <w:sz w:val="28"/>
                <w:szCs w:val="28"/>
              </w:rPr>
              <w:lastRenderedPageBreak/>
              <w:t>V. Итог урока.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21" w:rsidRDefault="00C549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 нового узнали на уроке? Чему научились?</w:t>
            </w:r>
          </w:p>
          <w:p w:rsidR="00C54921" w:rsidRDefault="00C549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Всё ли получалось?</w:t>
            </w:r>
          </w:p>
          <w:p w:rsidR="006A30F1" w:rsidRPr="006A30F1" w:rsidRDefault="00B76CF6" w:rsidP="006A30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A30F1" w:rsidRPr="006A30F1">
              <w:rPr>
                <w:sz w:val="28"/>
                <w:szCs w:val="28"/>
              </w:rPr>
              <w:t>С какими единицами объёма вы познакомились?</w:t>
            </w:r>
          </w:p>
          <w:p w:rsidR="006A30F1" w:rsidRPr="006A30F1" w:rsidRDefault="006A30F1" w:rsidP="006A30F1">
            <w:pPr>
              <w:jc w:val="both"/>
              <w:rPr>
                <w:sz w:val="28"/>
                <w:szCs w:val="28"/>
              </w:rPr>
            </w:pPr>
            <w:r w:rsidRPr="006A30F1">
              <w:rPr>
                <w:sz w:val="28"/>
                <w:szCs w:val="28"/>
              </w:rPr>
              <w:t xml:space="preserve"> - Где их можно применять?</w:t>
            </w:r>
          </w:p>
          <w:p w:rsidR="006A30F1" w:rsidRPr="006A30F1" w:rsidRDefault="006A30F1" w:rsidP="006A30F1">
            <w:pPr>
              <w:jc w:val="both"/>
              <w:rPr>
                <w:sz w:val="28"/>
                <w:szCs w:val="28"/>
              </w:rPr>
            </w:pPr>
            <w:r w:rsidRPr="006A30F1">
              <w:rPr>
                <w:sz w:val="28"/>
                <w:szCs w:val="28"/>
              </w:rPr>
              <w:t>- Чем интересна единица объёма 1дм</w:t>
            </w:r>
            <w:r w:rsidRPr="006A30F1">
              <w:rPr>
                <w:sz w:val="28"/>
                <w:szCs w:val="28"/>
                <w:vertAlign w:val="superscript"/>
              </w:rPr>
              <w:t>3</w:t>
            </w:r>
            <w:proofErr w:type="gramStart"/>
            <w:r w:rsidRPr="006A30F1">
              <w:rPr>
                <w:sz w:val="28"/>
                <w:szCs w:val="28"/>
                <w:vertAlign w:val="superscript"/>
              </w:rPr>
              <w:t xml:space="preserve"> </w:t>
            </w:r>
            <w:r w:rsidRPr="006A30F1">
              <w:rPr>
                <w:sz w:val="28"/>
                <w:szCs w:val="28"/>
              </w:rPr>
              <w:t>?</w:t>
            </w:r>
            <w:proofErr w:type="gramEnd"/>
            <w:r w:rsidRPr="006A30F1">
              <w:rPr>
                <w:sz w:val="28"/>
                <w:szCs w:val="28"/>
              </w:rPr>
              <w:t xml:space="preserve"> </w:t>
            </w:r>
          </w:p>
          <w:p w:rsidR="006A30F1" w:rsidRPr="006A30F1" w:rsidRDefault="00B76CF6" w:rsidP="006A30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</w:t>
            </w:r>
            <w:r w:rsidR="006A30F1" w:rsidRPr="006A30F1">
              <w:rPr>
                <w:sz w:val="28"/>
                <w:szCs w:val="28"/>
              </w:rPr>
              <w:t xml:space="preserve">  можно измерять с помощью этой меры? </w:t>
            </w:r>
          </w:p>
          <w:p w:rsidR="006A30F1" w:rsidRDefault="006A30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Оцените свою работу на уроке.</w:t>
            </w:r>
          </w:p>
          <w:p w:rsidR="006A30F1" w:rsidRDefault="006A30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С каким настроением вы уйдёте с урока, нарисуйте на жёлтых кружочках</w:t>
            </w:r>
            <w:r w:rsidR="000A1D32">
              <w:rPr>
                <w:sz w:val="28"/>
                <w:szCs w:val="28"/>
              </w:rPr>
              <w:t>.</w:t>
            </w:r>
          </w:p>
          <w:p w:rsidR="00C54921" w:rsidRDefault="00C54921"/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21" w:rsidRDefault="00C54921">
            <w:pPr>
              <w:rPr>
                <w:color w:val="FF0000"/>
              </w:rPr>
            </w:pPr>
            <w:r>
              <w:rPr>
                <w:color w:val="FF0000"/>
              </w:rPr>
              <w:t>Личностные результаты:</w:t>
            </w:r>
          </w:p>
          <w:p w:rsidR="00C54921" w:rsidRDefault="00C54921">
            <w:pPr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color w:val="FF0000"/>
              </w:rPr>
              <w:t>1.</w:t>
            </w:r>
            <w:r>
              <w:t xml:space="preserve"> – придерживаться этических норм общения и сотрудничества при совместной работе над учебной задачей;</w:t>
            </w:r>
            <w:r>
              <w:rPr>
                <w:color w:val="FF0000"/>
              </w:rPr>
              <w:t xml:space="preserve"> </w:t>
            </w:r>
          </w:p>
          <w:p w:rsidR="00C54921" w:rsidRDefault="00C54921"/>
        </w:tc>
      </w:tr>
      <w:tr w:rsidR="00C54921" w:rsidTr="00D2031A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21" w:rsidRDefault="00C54921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VI. Возможное</w:t>
            </w:r>
          </w:p>
          <w:p w:rsidR="00C54921" w:rsidRDefault="00C54921">
            <w:r>
              <w:rPr>
                <w:b/>
                <w:bCs/>
                <w:sz w:val="28"/>
                <w:szCs w:val="28"/>
              </w:rPr>
              <w:t>домашнее задание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21" w:rsidRDefault="000A1D32" w:rsidP="000A1D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№ 378,  По желанию № 47,48</w:t>
            </w:r>
            <w:r w:rsidR="00C5492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ТПО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21" w:rsidRDefault="00C54921">
            <w:r>
              <w:rPr>
                <w:color w:val="FF0000"/>
              </w:rPr>
              <w:t>2.</w:t>
            </w:r>
            <w:r>
              <w:t xml:space="preserve"> – в созданных совместно с педагогом на уроке ситуациях общения и сотрудничества, опираясь на общие для всех простые правила поведения, делать выбор, как себя вести.</w:t>
            </w:r>
          </w:p>
        </w:tc>
      </w:tr>
    </w:tbl>
    <w:p w:rsidR="00C76F3C" w:rsidRDefault="00C76F3C" w:rsidP="000A1D32"/>
    <w:sectPr w:rsidR="00C76F3C" w:rsidSect="00D2031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6D1E"/>
    <w:multiLevelType w:val="hybridMultilevel"/>
    <w:tmpl w:val="D60874F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77E466A"/>
    <w:multiLevelType w:val="hybridMultilevel"/>
    <w:tmpl w:val="FCCE07A2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BC68D0"/>
    <w:multiLevelType w:val="hybridMultilevel"/>
    <w:tmpl w:val="5E1244D2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335C0F"/>
    <w:multiLevelType w:val="hybridMultilevel"/>
    <w:tmpl w:val="7C8C6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DF21AE"/>
    <w:multiLevelType w:val="hybridMultilevel"/>
    <w:tmpl w:val="90C8F6C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4921"/>
    <w:rsid w:val="000629B2"/>
    <w:rsid w:val="000A1D32"/>
    <w:rsid w:val="0018302B"/>
    <w:rsid w:val="002A71E9"/>
    <w:rsid w:val="00332436"/>
    <w:rsid w:val="003A4A55"/>
    <w:rsid w:val="005E108A"/>
    <w:rsid w:val="006A30F1"/>
    <w:rsid w:val="008C40D2"/>
    <w:rsid w:val="00AB404B"/>
    <w:rsid w:val="00B76CF6"/>
    <w:rsid w:val="00BD5E46"/>
    <w:rsid w:val="00C54921"/>
    <w:rsid w:val="00C648E1"/>
    <w:rsid w:val="00C76F3C"/>
    <w:rsid w:val="00D00277"/>
    <w:rsid w:val="00D2031A"/>
    <w:rsid w:val="00EB2FF1"/>
    <w:rsid w:val="00F8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  <o:rules v:ext="edit">
        <o:r id="V:Rule1" type="connector" idref="#Line 6"/>
        <o:r id="V:Rule2" type="connector" idref="#Line 7"/>
        <o:r id="V:Rule3" type="connector" idref="#Line 8"/>
        <o:r id="V:Rule4" type="connector" idref="#Line 9"/>
        <o:r id="V:Rule5" type="connector" idref="#Line 10"/>
        <o:r id="V:Rule6" type="connector" idref="#Line 12"/>
        <o:r id="V:Rule7" type="connector" idref="#Line 13"/>
        <o:r id="V:Rule8" type="connector" idref="#Line 14"/>
        <o:r id="V:Rule9" type="connector" idref="#Line 15"/>
        <o:r id="V:Rule10" type="connector" idref="#Line 16"/>
        <o:r id="V:Rule11" type="connector" idref="#Line 17"/>
        <o:r id="V:Rule12" type="connector" idref="#Line 18"/>
        <o:r id="V:Rule13" type="connector" idref="#Line 1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92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54921"/>
    <w:pPr>
      <w:suppressAutoHyphens/>
      <w:spacing w:before="280" w:after="280"/>
    </w:pPr>
    <w:rPr>
      <w:rFonts w:eastAsia="Times New Roman"/>
      <w:lang w:eastAsia="ar-SA"/>
    </w:rPr>
  </w:style>
  <w:style w:type="character" w:customStyle="1" w:styleId="apple-converted-space">
    <w:name w:val="apple-converted-space"/>
    <w:basedOn w:val="a0"/>
    <w:rsid w:val="00C54921"/>
  </w:style>
  <w:style w:type="table" w:styleId="a4">
    <w:name w:val="Table Grid"/>
    <w:basedOn w:val="a1"/>
    <w:rsid w:val="00C5492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C5492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549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4921"/>
    <w:rPr>
      <w:rFonts w:ascii="Tahoma" w:eastAsia="Batang" w:hAnsi="Tahoma" w:cs="Tahoma"/>
      <w:sz w:val="16"/>
      <w:szCs w:val="16"/>
      <w:lang w:eastAsia="ko-KR"/>
    </w:rPr>
  </w:style>
  <w:style w:type="character" w:styleId="a8">
    <w:name w:val="Placeholder Text"/>
    <w:basedOn w:val="a0"/>
    <w:uiPriority w:val="99"/>
    <w:semiHidden/>
    <w:rsid w:val="00C54921"/>
    <w:rPr>
      <w:color w:val="808080"/>
    </w:rPr>
  </w:style>
  <w:style w:type="paragraph" w:styleId="2">
    <w:name w:val="Body Text Indent 2"/>
    <w:basedOn w:val="a"/>
    <w:link w:val="20"/>
    <w:uiPriority w:val="99"/>
    <w:semiHidden/>
    <w:unhideWhenUsed/>
    <w:rsid w:val="00C648E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648E1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9">
    <w:name w:val="List Paragraph"/>
    <w:basedOn w:val="a"/>
    <w:uiPriority w:val="34"/>
    <w:qFormat/>
    <w:rsid w:val="00AB40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92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54921"/>
    <w:pPr>
      <w:suppressAutoHyphens/>
      <w:spacing w:before="280" w:after="280"/>
    </w:pPr>
    <w:rPr>
      <w:rFonts w:eastAsia="Times New Roman"/>
      <w:lang w:eastAsia="ar-SA"/>
    </w:rPr>
  </w:style>
  <w:style w:type="character" w:customStyle="1" w:styleId="apple-converted-space">
    <w:name w:val="apple-converted-space"/>
    <w:basedOn w:val="a0"/>
    <w:rsid w:val="00C54921"/>
  </w:style>
  <w:style w:type="table" w:styleId="a4">
    <w:name w:val="Table Grid"/>
    <w:basedOn w:val="a1"/>
    <w:rsid w:val="00C5492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C5492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549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4921"/>
    <w:rPr>
      <w:rFonts w:ascii="Tahoma" w:eastAsia="Batang" w:hAnsi="Tahoma" w:cs="Tahoma"/>
      <w:sz w:val="16"/>
      <w:szCs w:val="16"/>
      <w:lang w:eastAsia="ko-KR"/>
    </w:rPr>
  </w:style>
  <w:style w:type="character" w:styleId="a8">
    <w:name w:val="Placeholder Text"/>
    <w:basedOn w:val="a0"/>
    <w:uiPriority w:val="99"/>
    <w:semiHidden/>
    <w:rsid w:val="00C54921"/>
    <w:rPr>
      <w:color w:val="808080"/>
    </w:rPr>
  </w:style>
  <w:style w:type="paragraph" w:styleId="2">
    <w:name w:val="Body Text Indent 2"/>
    <w:basedOn w:val="a"/>
    <w:link w:val="20"/>
    <w:uiPriority w:val="99"/>
    <w:semiHidden/>
    <w:unhideWhenUsed/>
    <w:rsid w:val="00C648E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648E1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9">
    <w:name w:val="List Paragraph"/>
    <w:basedOn w:val="a"/>
    <w:uiPriority w:val="34"/>
    <w:qFormat/>
    <w:rsid w:val="00AB4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5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6</Pages>
  <Words>1104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Гулюза</dc:creator>
  <cp:lastModifiedBy>Гулюза</cp:lastModifiedBy>
  <cp:revision>7</cp:revision>
  <cp:lastPrinted>2014-02-24T14:07:00Z</cp:lastPrinted>
  <dcterms:created xsi:type="dcterms:W3CDTF">2014-02-17T13:23:00Z</dcterms:created>
  <dcterms:modified xsi:type="dcterms:W3CDTF">2014-02-24T14:10:00Z</dcterms:modified>
</cp:coreProperties>
</file>