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0" w:rsidRDefault="00D14C50" w:rsidP="00D14C50">
      <w:pPr>
        <w:spacing w:after="0"/>
        <w:jc w:val="both"/>
        <w:rPr>
          <w:b/>
        </w:rPr>
      </w:pPr>
      <w:r w:rsidRPr="00CB4436">
        <w:t xml:space="preserve">           </w:t>
      </w:r>
      <w:r>
        <w:rPr>
          <w:b/>
        </w:rPr>
        <w:t xml:space="preserve">         ТЕМА № 5</w:t>
      </w:r>
      <w:r w:rsidRPr="00CB4436">
        <w:rPr>
          <w:b/>
        </w:rPr>
        <w:t>.</w:t>
      </w:r>
      <w:r>
        <w:rPr>
          <w:b/>
        </w:rPr>
        <w:t xml:space="preserve">  </w:t>
      </w:r>
      <w:r w:rsidRPr="00CB4436">
        <w:rPr>
          <w:b/>
        </w:rPr>
        <w:t xml:space="preserve"> «</w:t>
      </w:r>
      <w:r>
        <w:rPr>
          <w:b/>
        </w:rPr>
        <w:t>Основные классы неорганических веществ</w:t>
      </w:r>
      <w:r w:rsidRPr="00CB4436">
        <w:rPr>
          <w:b/>
        </w:rPr>
        <w:t xml:space="preserve">»  </w:t>
      </w:r>
      <w:r>
        <w:rPr>
          <w:b/>
        </w:rPr>
        <w:t xml:space="preserve">(9  </w:t>
      </w:r>
      <w:r w:rsidRPr="00CB4436">
        <w:rPr>
          <w:b/>
        </w:rPr>
        <w:t>часов)</w:t>
      </w:r>
    </w:p>
    <w:p w:rsidR="00D14C50" w:rsidRPr="00CB4436" w:rsidRDefault="00D14C50" w:rsidP="00D14C50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Урок № </w:t>
      </w:r>
      <w:r w:rsidRPr="004A5603">
        <w:rPr>
          <w:b/>
        </w:rPr>
        <w:t>3</w:t>
      </w:r>
      <w:r>
        <w:rPr>
          <w:b/>
        </w:rPr>
        <w:t>. (3</w:t>
      </w:r>
      <w:r w:rsidRPr="004A5603">
        <w:rPr>
          <w:b/>
        </w:rPr>
        <w:t>5</w:t>
      </w:r>
      <w:r>
        <w:rPr>
          <w:b/>
        </w:rPr>
        <w:t>)</w:t>
      </w:r>
    </w:p>
    <w:p w:rsidR="00D14C50" w:rsidRDefault="00D14C50" w:rsidP="00D14C50">
      <w:pPr>
        <w:spacing w:after="0"/>
        <w:jc w:val="both"/>
      </w:pPr>
      <w:r w:rsidRPr="00CB4436">
        <w:rPr>
          <w:b/>
        </w:rPr>
        <w:t>Тема</w:t>
      </w:r>
      <w:r>
        <w:rPr>
          <w:b/>
        </w:rPr>
        <w:t>: Ф</w:t>
      </w:r>
      <w:r w:rsidRPr="004A5603">
        <w:rPr>
          <w:b/>
        </w:rPr>
        <w:t xml:space="preserve">изические и химические свойства </w:t>
      </w:r>
      <w:r>
        <w:rPr>
          <w:b/>
        </w:rPr>
        <w:t xml:space="preserve">оснований. Реакция нейтрализации.                                                                           </w:t>
      </w:r>
      <w:r w:rsidRPr="00CB4436">
        <w:rPr>
          <w:b/>
        </w:rPr>
        <w:t>Це</w:t>
      </w:r>
      <w:r>
        <w:rPr>
          <w:b/>
        </w:rPr>
        <w:t>ль</w:t>
      </w:r>
      <w:r w:rsidRPr="00B251F6">
        <w:t xml:space="preserve">: Обобщить и </w:t>
      </w:r>
      <w:r>
        <w:t xml:space="preserve">развивать знания об основаниях, их химических свойствах. Сформировать понятия о реакции нейтрализации как частном случае реакции обмена. </w:t>
      </w:r>
      <w:r w:rsidRPr="00B251F6">
        <w:t xml:space="preserve">Подготовка к ГИА.                                                                                                                                                                                               </w:t>
      </w:r>
      <w:r w:rsidRPr="00CB4436">
        <w:t xml:space="preserve">- Развивать монологическую речь, память, мышление, обще учебные </w:t>
      </w:r>
      <w:r>
        <w:t xml:space="preserve"> умения и навыки                                   </w:t>
      </w:r>
      <w:r w:rsidRPr="00CB4436">
        <w:t xml:space="preserve">- </w:t>
      </w:r>
      <w:r>
        <w:t xml:space="preserve">  </w:t>
      </w:r>
      <w:r w:rsidRPr="00CB4436">
        <w:t>Воспитывать настойчивость при изучении нового материала, при реше</w:t>
      </w:r>
      <w:r>
        <w:t>нии задач и заданий</w:t>
      </w:r>
    </w:p>
    <w:p w:rsidR="00D14C50" w:rsidRDefault="00D14C50" w:rsidP="00D14C50">
      <w:pPr>
        <w:spacing w:after="0"/>
        <w:jc w:val="both"/>
      </w:pPr>
      <w:r>
        <w:rPr>
          <w:b/>
        </w:rPr>
        <w:t xml:space="preserve">Основные понятия: </w:t>
      </w:r>
      <w:r>
        <w:t xml:space="preserve"> реакция нейтрализации, индикаторы.                                                                                                                                                              </w:t>
      </w:r>
      <w:r w:rsidRPr="00CB4436">
        <w:rPr>
          <w:b/>
        </w:rPr>
        <w:t>Планируемые результаты обучения</w:t>
      </w:r>
      <w:r>
        <w:rPr>
          <w:b/>
        </w:rPr>
        <w:t xml:space="preserve">: </w:t>
      </w:r>
      <w:r w:rsidRPr="005C3DF7">
        <w:t xml:space="preserve">Знать </w:t>
      </w:r>
      <w:r>
        <w:t xml:space="preserve">свойства  оснований.  Уметь составлять уравнения нейтрализации.                                                                                                                                                                   </w:t>
      </w:r>
      <w:r w:rsidRPr="00CB4436">
        <w:rPr>
          <w:b/>
        </w:rPr>
        <w:t>Оборудование:</w:t>
      </w:r>
      <w:r>
        <w:rPr>
          <w:b/>
        </w:rPr>
        <w:t xml:space="preserve"> </w:t>
      </w:r>
      <w:r>
        <w:t xml:space="preserve">Взаимодействие оснований с кислотами, разложение нерастворимых оснований при нагревании.                                                                                                                                                                 </w:t>
      </w:r>
      <w:r w:rsidRPr="003B024D">
        <w:rPr>
          <w:b/>
        </w:rPr>
        <w:t xml:space="preserve">Методы обучения:  </w:t>
      </w:r>
      <w:r>
        <w:t>словесно – репродуктивный, частично – поисковый,  эвристический.</w:t>
      </w:r>
    </w:p>
    <w:p w:rsidR="00D14C50" w:rsidRDefault="00D14C50" w:rsidP="00D14C50">
      <w:pPr>
        <w:spacing w:after="0"/>
        <w:jc w:val="both"/>
      </w:pPr>
      <w:r w:rsidRPr="003B024D">
        <w:rPr>
          <w:b/>
        </w:rPr>
        <w:t xml:space="preserve">ФОПД учащихся: </w:t>
      </w:r>
      <w:r>
        <w:rPr>
          <w:b/>
        </w:rPr>
        <w:t xml:space="preserve"> </w:t>
      </w:r>
      <w:proofErr w:type="gramStart"/>
      <w:r>
        <w:t>фронтальная</w:t>
      </w:r>
      <w:proofErr w:type="gramEnd"/>
      <w:r>
        <w:t>,  индивидуальная</w:t>
      </w:r>
    </w:p>
    <w:p w:rsidR="00D14C50" w:rsidRPr="003B024D" w:rsidRDefault="00D14C50" w:rsidP="00D14C50">
      <w:pPr>
        <w:pStyle w:val="a4"/>
      </w:pPr>
      <w:r w:rsidRPr="003B024D">
        <w:rPr>
          <w:b/>
        </w:rPr>
        <w:t>Технологии:</w:t>
      </w:r>
      <w:r>
        <w:t xml:space="preserve"> </w:t>
      </w:r>
      <w:r w:rsidRPr="003B024D">
        <w:t xml:space="preserve"> </w:t>
      </w:r>
      <w:r>
        <w:t xml:space="preserve">здоровье </w:t>
      </w:r>
      <w:proofErr w:type="gramStart"/>
      <w:r>
        <w:t>сберегающая</w:t>
      </w:r>
      <w:proofErr w:type="gramEnd"/>
      <w:r>
        <w:t>.</w:t>
      </w:r>
      <w:r w:rsidRPr="003B024D">
        <w:rPr>
          <w:sz w:val="24"/>
        </w:rPr>
        <w:t xml:space="preserve">  </w:t>
      </w:r>
      <w:r w:rsidRPr="003B024D">
        <w:t xml:space="preserve">                                                                                                                                                         </w:t>
      </w:r>
      <w:r>
        <w:t xml:space="preserve">-                                                                                 </w:t>
      </w:r>
      <w:r w:rsidRPr="003B024D">
        <w:t xml:space="preserve">  </w:t>
      </w:r>
      <w:r w:rsidRPr="00CB4436">
        <w:t xml:space="preserve">Ход урока     </w:t>
      </w:r>
      <w:r w:rsidRPr="00CB4436">
        <w:rPr>
          <w:b/>
        </w:rPr>
        <w:t xml:space="preserve">                                         </w:t>
      </w:r>
    </w:p>
    <w:p w:rsidR="00D14C50" w:rsidRPr="00B251F6" w:rsidRDefault="00D14C50" w:rsidP="00D14C50">
      <w:pPr>
        <w:spacing w:after="0"/>
        <w:jc w:val="both"/>
        <w:rPr>
          <w:b/>
        </w:rPr>
      </w:pPr>
      <w:r>
        <w:rPr>
          <w:b/>
        </w:rPr>
        <w:t xml:space="preserve">     1.</w:t>
      </w:r>
      <w:r w:rsidRPr="00B251F6">
        <w:rPr>
          <w:b/>
        </w:rPr>
        <w:t>Орг. момент:</w:t>
      </w:r>
    </w:p>
    <w:p w:rsidR="00D14C50" w:rsidRDefault="00D14C50" w:rsidP="00D14C50">
      <w:pPr>
        <w:pStyle w:val="a3"/>
        <w:spacing w:after="0"/>
        <w:jc w:val="both"/>
      </w:pPr>
      <w:r>
        <w:t>-подготовка учащихся  уроку, наличие принадлежностей, психологический настрой.</w:t>
      </w:r>
    </w:p>
    <w:p w:rsidR="00D14C50" w:rsidRDefault="00D14C50" w:rsidP="00D14C50">
      <w:pPr>
        <w:pStyle w:val="a3"/>
        <w:spacing w:after="0"/>
        <w:jc w:val="both"/>
      </w:pPr>
    </w:p>
    <w:p w:rsidR="00D14C50" w:rsidRDefault="00D14C50" w:rsidP="00D14C50">
      <w:pPr>
        <w:spacing w:after="0"/>
        <w:jc w:val="both"/>
        <w:rPr>
          <w:b/>
        </w:rPr>
      </w:pPr>
      <w:r>
        <w:t xml:space="preserve">    </w:t>
      </w:r>
      <w:r>
        <w:rPr>
          <w:b/>
        </w:rPr>
        <w:t>2.Итоги самостоятельная работа по теме «Оксиды»</w:t>
      </w:r>
    </w:p>
    <w:p w:rsidR="00D14C50" w:rsidRPr="00450EA9" w:rsidRDefault="00D14C50" w:rsidP="00D14C50">
      <w:pPr>
        <w:spacing w:after="0"/>
        <w:jc w:val="both"/>
        <w:rPr>
          <w:b/>
        </w:rPr>
      </w:pPr>
    </w:p>
    <w:p w:rsidR="00D14C50" w:rsidRDefault="00D14C50" w:rsidP="00D14C50">
      <w:pPr>
        <w:spacing w:after="0"/>
        <w:jc w:val="both"/>
        <w:rPr>
          <w:b/>
        </w:rPr>
      </w:pPr>
      <w:r>
        <w:t xml:space="preserve">   </w:t>
      </w:r>
      <w:r>
        <w:rPr>
          <w:b/>
        </w:rPr>
        <w:t xml:space="preserve"> 3.Проверка Д / </w:t>
      </w:r>
      <w:proofErr w:type="gramStart"/>
      <w:r>
        <w:rPr>
          <w:b/>
        </w:rPr>
        <w:t>З</w:t>
      </w:r>
      <w:proofErr w:type="gramEnd"/>
      <w:r>
        <w:rPr>
          <w:b/>
        </w:rPr>
        <w:t>:</w:t>
      </w:r>
    </w:p>
    <w:p w:rsidR="00D14C50" w:rsidRDefault="00D14C50" w:rsidP="00D14C50">
      <w:pPr>
        <w:spacing w:after="0"/>
        <w:jc w:val="both"/>
      </w:pPr>
      <w:r>
        <w:rPr>
          <w:b/>
        </w:rPr>
        <w:t>Фронтальный опрос:</w:t>
      </w:r>
      <w:r>
        <w:t xml:space="preserve"> по определениям оксидов,  классификация их, оснований,  их классификация,  примеры.</w:t>
      </w:r>
    </w:p>
    <w:p w:rsidR="00D14C50" w:rsidRDefault="00D14C50" w:rsidP="00D14C50">
      <w:pPr>
        <w:spacing w:after="0"/>
        <w:jc w:val="both"/>
      </w:pPr>
      <w:r>
        <w:t>1)Рассказать об основании и их классификации, привести примеры.</w:t>
      </w:r>
    </w:p>
    <w:p w:rsidR="00D14C50" w:rsidRDefault="00D14C50" w:rsidP="00D14C50">
      <w:pPr>
        <w:spacing w:after="0"/>
        <w:jc w:val="both"/>
      </w:pPr>
      <w:r>
        <w:t>2) Получение основания (3 уравнения)</w:t>
      </w:r>
    </w:p>
    <w:p w:rsidR="00D14C50" w:rsidRDefault="00D14C50" w:rsidP="00D14C50">
      <w:pPr>
        <w:spacing w:after="0"/>
        <w:jc w:val="both"/>
      </w:pPr>
      <w:r>
        <w:t>3) Задания классу: индивидуальные – «3» - с.92 № 1,2  (1-3 уравнения)</w:t>
      </w:r>
    </w:p>
    <w:p w:rsidR="00D14C50" w:rsidRDefault="00D14C50" w:rsidP="00D14C50">
      <w:pPr>
        <w:spacing w:after="0"/>
        <w:jc w:val="both"/>
      </w:pPr>
      <w:r>
        <w:t xml:space="preserve">                                                                         «4» - с. 92 № 4 (7 -уравнений оксидов с водой)</w:t>
      </w:r>
    </w:p>
    <w:p w:rsidR="00D14C50" w:rsidRDefault="00D14C50" w:rsidP="00D14C50">
      <w:pPr>
        <w:spacing w:after="0"/>
        <w:jc w:val="both"/>
      </w:pPr>
      <w:r>
        <w:t xml:space="preserve">                                                                          «5» - с.92 № 2 (с 5-8 уравнение)</w:t>
      </w:r>
    </w:p>
    <w:p w:rsidR="00D14C50" w:rsidRPr="00450EA9" w:rsidRDefault="00D14C50" w:rsidP="00D14C50">
      <w:pPr>
        <w:spacing w:after="0"/>
        <w:jc w:val="both"/>
      </w:pPr>
      <w:r>
        <w:t xml:space="preserve">                                                                          Гольдфарб с.80 № 5- 43, 5-44, 5-45, 5-46        </w:t>
      </w:r>
    </w:p>
    <w:p w:rsidR="00D14C50" w:rsidRDefault="00D14C50" w:rsidP="00D14C50">
      <w:pPr>
        <w:spacing w:after="0"/>
        <w:jc w:val="both"/>
      </w:pPr>
      <w:r>
        <w:t>1)</w:t>
      </w:r>
      <w:proofErr w:type="spellStart"/>
      <w:r>
        <w:t>д</w:t>
      </w:r>
      <w:proofErr w:type="spellEnd"/>
      <w:r>
        <w:t xml:space="preserve"> / </w:t>
      </w:r>
      <w:proofErr w:type="gramStart"/>
      <w:r>
        <w:t>З-</w:t>
      </w:r>
      <w:proofErr w:type="gramEnd"/>
      <w:r>
        <w:t xml:space="preserve">  упр. № 3. На с. 99</w:t>
      </w:r>
      <w:proofErr w:type="gramStart"/>
      <w:r>
        <w:t xml:space="preserve"> !</w:t>
      </w:r>
      <w:proofErr w:type="gramEnd"/>
    </w:p>
    <w:p w:rsidR="00D14C50" w:rsidRDefault="00D14C50" w:rsidP="00D14C50">
      <w:pPr>
        <w:spacing w:after="0"/>
        <w:jc w:val="both"/>
      </w:pPr>
    </w:p>
    <w:p w:rsidR="00D14C50" w:rsidRDefault="00D14C50" w:rsidP="00D14C50">
      <w:pPr>
        <w:spacing w:after="0"/>
        <w:jc w:val="both"/>
        <w:rPr>
          <w:b/>
        </w:rPr>
      </w:pPr>
      <w:r>
        <w:t xml:space="preserve">  </w:t>
      </w:r>
      <w:r>
        <w:rPr>
          <w:b/>
        </w:rPr>
        <w:t>4.Изучение ново материала:</w:t>
      </w:r>
    </w:p>
    <w:p w:rsidR="00D14C50" w:rsidRPr="0072435D" w:rsidRDefault="00D14C50" w:rsidP="00D14C50">
      <w:pPr>
        <w:spacing w:after="0"/>
        <w:jc w:val="both"/>
      </w:pPr>
      <w:r>
        <w:t xml:space="preserve">- Физические свойства – большинство </w:t>
      </w:r>
      <w:proofErr w:type="spellStart"/>
      <w:r>
        <w:t>тв</w:t>
      </w:r>
      <w:proofErr w:type="spellEnd"/>
      <w:r>
        <w:t xml:space="preserve">. в - </w:t>
      </w:r>
      <w:proofErr w:type="spellStart"/>
      <w:r>
        <w:t>ва</w:t>
      </w:r>
      <w:proofErr w:type="spellEnd"/>
      <w:r>
        <w:t>.</w:t>
      </w:r>
    </w:p>
    <w:p w:rsidR="00D14C50" w:rsidRDefault="00D14C50" w:rsidP="00D14C50">
      <w:pPr>
        <w:spacing w:after="0"/>
        <w:jc w:val="both"/>
        <w:rPr>
          <w:lang w:val="en-US"/>
        </w:rPr>
      </w:pPr>
      <w:r w:rsidRPr="004D7B0B">
        <w:t>- химические свойства</w:t>
      </w:r>
      <w:r>
        <w:t xml:space="preserve"> –</w:t>
      </w:r>
      <w:r w:rsidRPr="004D7B0B">
        <w:t xml:space="preserve"> опыт</w:t>
      </w:r>
      <w:r>
        <w:t xml:space="preserve">ы: </w:t>
      </w:r>
    </w:p>
    <w:p w:rsidR="00D14C50" w:rsidRDefault="00194589" w:rsidP="00D14C50">
      <w:pPr>
        <w:spacing w:after="0"/>
        <w:jc w:val="both"/>
        <w:rPr>
          <w:lang w:val="en-US"/>
        </w:rPr>
      </w:pPr>
      <w:r w:rsidRPr="00750BA1">
        <w:rPr>
          <w:lang w:val="en-US"/>
        </w:rPr>
        <w:object w:dxaOrig="18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3pt;height:48.35pt" o:ole="">
            <v:imagedata r:id="rId4" o:title=""/>
          </v:shape>
          <o:OLEObject Type="Embed" ProgID="Package" ShapeID="_x0000_i1025" DrawAspect="Content" ObjectID="_1420197592" r:id="rId5"/>
        </w:object>
      </w:r>
    </w:p>
    <w:p w:rsidR="00D14C50" w:rsidRPr="00750BA1" w:rsidRDefault="00D14C50" w:rsidP="00D14C50">
      <w:pPr>
        <w:spacing w:after="0"/>
        <w:jc w:val="both"/>
        <w:rPr>
          <w:lang w:val="en-US"/>
        </w:rPr>
      </w:pPr>
    </w:p>
    <w:p w:rsidR="00D14C50" w:rsidRPr="00D14C50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>Основная часть урока</w:t>
      </w:r>
    </w:p>
    <w:p w:rsidR="00D14C50" w:rsidRPr="00D14C50" w:rsidRDefault="00D14C50" w:rsidP="00D14C50">
      <w:pPr>
        <w:spacing w:after="0"/>
        <w:jc w:val="both"/>
      </w:pPr>
      <w:r w:rsidRPr="00750BA1">
        <w:t>Учитель. Большинство оснований – твердые вещества с различной растворимостью в воде. Растворимые и нерастворимые основания имеют общее свойство: они реагируют с кислотами с образованием соли и воды. Чтобы опытным путем познакомиться с этими реакциями, надо знать, как в растворе обнаружить щелочь. Растворы щело</w:t>
      </w:r>
      <w:r>
        <w:t xml:space="preserve">чей изменяют цвет индикаторов. </w:t>
      </w:r>
    </w:p>
    <w:p w:rsidR="00D14C50" w:rsidRPr="00750BA1" w:rsidRDefault="00D14C50" w:rsidP="00D14C50">
      <w:pPr>
        <w:spacing w:after="0"/>
        <w:jc w:val="both"/>
      </w:pPr>
      <w:r>
        <w:t xml:space="preserve"> Демонстрация опыта</w:t>
      </w:r>
    </w:p>
    <w:p w:rsidR="00D14C50" w:rsidRPr="00750BA1" w:rsidRDefault="00D14C50" w:rsidP="00D14C50">
      <w:pPr>
        <w:spacing w:after="0"/>
        <w:jc w:val="both"/>
      </w:pPr>
      <w:r w:rsidRPr="00750BA1">
        <w:t>В 3 проби</w:t>
      </w:r>
      <w:r>
        <w:t xml:space="preserve">рки наливаем </w:t>
      </w:r>
      <w:proofErr w:type="spellStart"/>
      <w:r>
        <w:t>гидроксид</w:t>
      </w:r>
      <w:proofErr w:type="spellEnd"/>
      <w:r>
        <w:t xml:space="preserve"> натрия: </w:t>
      </w:r>
    </w:p>
    <w:p w:rsidR="00D14C50" w:rsidRPr="00750BA1" w:rsidRDefault="00D14C50" w:rsidP="00D14C50">
      <w:pPr>
        <w:spacing w:after="0"/>
        <w:jc w:val="both"/>
      </w:pPr>
      <w:r w:rsidRPr="00750BA1">
        <w:lastRenderedPageBreak/>
        <w:t xml:space="preserve">В первую добавляем лакмус – окраска с </w:t>
      </w:r>
      <w:proofErr w:type="gramStart"/>
      <w:r w:rsidRPr="00750BA1">
        <w:t>фиолетовой</w:t>
      </w:r>
      <w:proofErr w:type="gramEnd"/>
      <w:r w:rsidRPr="00750BA1">
        <w:t xml:space="preserve"> меняется на синюю, во вторую – метиловый оранжевый – окраска с оранжевой меняется на желтую, в третью – фенолфталеин – окраска с бесцветной меняется на малиновую </w:t>
      </w:r>
    </w:p>
    <w:p w:rsidR="00D14C50" w:rsidRPr="00D14C50" w:rsidRDefault="00D14C50" w:rsidP="00D14C50">
      <w:pPr>
        <w:spacing w:after="0"/>
        <w:jc w:val="both"/>
      </w:pPr>
    </w:p>
    <w:p w:rsidR="00D14C50" w:rsidRPr="00D14C50" w:rsidRDefault="00D14C50" w:rsidP="00D14C50">
      <w:pPr>
        <w:spacing w:after="0"/>
        <w:jc w:val="both"/>
        <w:rPr>
          <w:b/>
        </w:rPr>
      </w:pPr>
      <w:r w:rsidRPr="00750BA1">
        <w:t xml:space="preserve">Учитель. Индикаторами являются многие природные краски, окрашивающие лепестки цветов. (Показывают цветки незабудки и медуницы.) Молодые цветочки – розовые, а старые – синие. Почему? ( У молодых растений среда клеточного сока слабокислая, </w:t>
      </w:r>
      <w:proofErr w:type="gramStart"/>
      <w:r w:rsidRPr="00750BA1">
        <w:t>у</w:t>
      </w:r>
      <w:proofErr w:type="gramEnd"/>
      <w:r w:rsidRPr="00750BA1">
        <w:t xml:space="preserve"> старых – слабощелочная.) </w:t>
      </w:r>
      <w:r w:rsidRPr="00750BA1">
        <w:rPr>
          <w:b/>
        </w:rPr>
        <w:t xml:space="preserve">Медуница названа так за медоносность ранней весной: </w:t>
      </w:r>
    </w:p>
    <w:p w:rsidR="00D14C50" w:rsidRPr="00750BA1" w:rsidRDefault="00D14C50" w:rsidP="00D14C50">
      <w:pPr>
        <w:spacing w:after="0"/>
        <w:jc w:val="both"/>
      </w:pPr>
      <w:r>
        <w:t>Это прозвище недаром</w:t>
      </w:r>
    </w:p>
    <w:p w:rsidR="00D14C50" w:rsidRPr="00750BA1" w:rsidRDefault="00D14C50" w:rsidP="00D14C50">
      <w:pPr>
        <w:spacing w:after="0"/>
        <w:jc w:val="both"/>
      </w:pPr>
      <w:r>
        <w:t>У красивого цветка:</w:t>
      </w:r>
    </w:p>
    <w:p w:rsidR="00D14C50" w:rsidRPr="00750BA1" w:rsidRDefault="00D14C50" w:rsidP="00D14C50">
      <w:pPr>
        <w:spacing w:after="0"/>
        <w:jc w:val="both"/>
      </w:pPr>
      <w:r>
        <w:t>Капля сочного нектара</w:t>
      </w:r>
    </w:p>
    <w:p w:rsidR="00D14C50" w:rsidRPr="00750BA1" w:rsidRDefault="00D14C50" w:rsidP="00D14C50">
      <w:pPr>
        <w:spacing w:after="0"/>
        <w:jc w:val="both"/>
      </w:pPr>
      <w:r w:rsidRPr="00750BA1">
        <w:t>И душиста, и сла</w:t>
      </w:r>
      <w:r>
        <w:t>дка.</w:t>
      </w:r>
    </w:p>
    <w:p w:rsidR="00D14C50" w:rsidRPr="00750BA1" w:rsidRDefault="00D14C50" w:rsidP="00D14C50">
      <w:pPr>
        <w:spacing w:after="0"/>
        <w:jc w:val="both"/>
      </w:pPr>
      <w:r>
        <w:t>От простуды излечиться</w:t>
      </w:r>
    </w:p>
    <w:p w:rsidR="00D14C50" w:rsidRPr="00750BA1" w:rsidRDefault="00D14C50" w:rsidP="00D14C50">
      <w:pPr>
        <w:spacing w:after="0"/>
        <w:jc w:val="both"/>
      </w:pPr>
      <w:r>
        <w:t>Вам поможет медуница.</w:t>
      </w:r>
    </w:p>
    <w:p w:rsidR="00D14C50" w:rsidRPr="00750BA1" w:rsidRDefault="00D14C50" w:rsidP="00D14C50">
      <w:pPr>
        <w:spacing w:after="0"/>
        <w:jc w:val="both"/>
      </w:pPr>
      <w:r>
        <w:t>В лес зайдите,</w:t>
      </w:r>
    </w:p>
    <w:p w:rsidR="00D14C50" w:rsidRPr="00750BA1" w:rsidRDefault="00D14C50" w:rsidP="00D14C50">
      <w:pPr>
        <w:spacing w:after="0"/>
        <w:jc w:val="both"/>
      </w:pPr>
      <w:r>
        <w:t>Не забудьте</w:t>
      </w:r>
    </w:p>
    <w:p w:rsidR="00D14C50" w:rsidRPr="00750BA1" w:rsidRDefault="00D14C50" w:rsidP="00D14C50">
      <w:pPr>
        <w:spacing w:after="0"/>
        <w:jc w:val="both"/>
      </w:pPr>
      <w:r w:rsidRPr="00750BA1">
        <w:t>Медунице поклониться.</w:t>
      </w:r>
    </w:p>
    <w:p w:rsidR="00D14C50" w:rsidRPr="00750BA1" w:rsidRDefault="00D14C50" w:rsidP="00D14C50">
      <w:pPr>
        <w:spacing w:after="0"/>
        <w:jc w:val="both"/>
      </w:pPr>
      <w:r w:rsidRPr="00750BA1">
        <w:t>Растение занесено в Красную книгу.</w:t>
      </w:r>
    </w:p>
    <w:p w:rsidR="00D14C50" w:rsidRPr="00750BA1" w:rsidRDefault="00D14C50" w:rsidP="00D14C50">
      <w:pPr>
        <w:spacing w:after="0"/>
        <w:jc w:val="both"/>
      </w:pPr>
      <w:r w:rsidRPr="00750BA1">
        <w:t>Учитель. Для того</w:t>
      </w:r>
      <w:proofErr w:type="gramStart"/>
      <w:r w:rsidRPr="00750BA1">
        <w:t>,</w:t>
      </w:r>
      <w:proofErr w:type="gramEnd"/>
      <w:r w:rsidRPr="00750BA1">
        <w:t xml:space="preserve"> чтобы выяснить, с какими веществами реагируют основания, проведем опыт «Титрование щелочи соляной кислотой» </w:t>
      </w:r>
    </w:p>
    <w:p w:rsidR="00D14C50" w:rsidRPr="00D14C50" w:rsidRDefault="00D14C50" w:rsidP="00D14C50">
      <w:pPr>
        <w:spacing w:after="0"/>
        <w:jc w:val="both"/>
      </w:pPr>
      <w:r w:rsidRPr="00750BA1">
        <w:t>Демонстрация опытов.</w:t>
      </w:r>
    </w:p>
    <w:p w:rsidR="00D14C50" w:rsidRPr="00750BA1" w:rsidRDefault="00D14C50" w:rsidP="00D14C50">
      <w:pPr>
        <w:spacing w:after="0"/>
        <w:jc w:val="both"/>
      </w:pPr>
      <w:r w:rsidRPr="00750BA1">
        <w:t xml:space="preserve">Опыт 1.В химический стакан с раствором </w:t>
      </w:r>
      <w:proofErr w:type="spellStart"/>
      <w:r w:rsidRPr="00750BA1">
        <w:t>гидроксида</w:t>
      </w:r>
      <w:proofErr w:type="spellEnd"/>
      <w:r w:rsidRPr="00750BA1">
        <w:t xml:space="preserve"> натрия добавить несколько капель раствора индикатора, например фенолфталеина, то раствор станет малиновым. Затем из бюретки </w:t>
      </w:r>
      <w:proofErr w:type="gramStart"/>
      <w:r w:rsidRPr="00750BA1">
        <w:t xml:space="preserve">( </w:t>
      </w:r>
      <w:proofErr w:type="gramEnd"/>
      <w:r w:rsidRPr="00750BA1">
        <w:t>градуированная трубка) следует малыми порциями прилить раствор соляной кислоты, пока не произойдет обесцвечивание. Следовательно, раст</w:t>
      </w:r>
      <w:r>
        <w:t xml:space="preserve">вор становится нейтральным, то </w:t>
      </w:r>
    </w:p>
    <w:p w:rsidR="00D14C50" w:rsidRPr="00750BA1" w:rsidRDefault="00D14C50" w:rsidP="00D14C50">
      <w:pPr>
        <w:spacing w:after="0"/>
        <w:jc w:val="both"/>
      </w:pPr>
      <w:proofErr w:type="gramStart"/>
      <w:r w:rsidRPr="00750BA1">
        <w:t>есть в нем нет</w:t>
      </w:r>
      <w:proofErr w:type="gramEnd"/>
      <w:r w:rsidRPr="00750BA1">
        <w:t xml:space="preserve"> ни щелочи, ни кислоты.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 </w:t>
      </w:r>
      <w:proofErr w:type="spellStart"/>
      <w:r w:rsidRPr="00750BA1">
        <w:rPr>
          <w:lang w:val="en-US"/>
        </w:rPr>
        <w:t>NaOH</w:t>
      </w:r>
      <w:proofErr w:type="spellEnd"/>
      <w:r w:rsidRPr="00750BA1">
        <w:t>+</w:t>
      </w:r>
      <w:proofErr w:type="spellStart"/>
      <w:r w:rsidRPr="00750BA1">
        <w:rPr>
          <w:lang w:val="en-US"/>
        </w:rPr>
        <w:t>HCl</w:t>
      </w:r>
      <w:proofErr w:type="spellEnd"/>
      <w:r w:rsidRPr="00750BA1">
        <w:t>=</w:t>
      </w:r>
      <w:proofErr w:type="spellStart"/>
      <w:r w:rsidRPr="00750BA1">
        <w:rPr>
          <w:lang w:val="en-US"/>
        </w:rPr>
        <w:t>NaCl</w:t>
      </w:r>
      <w:proofErr w:type="spellEnd"/>
      <w:r w:rsidRPr="00750BA1">
        <w:t>+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</w:p>
    <w:p w:rsidR="00D14C50" w:rsidRPr="00750BA1" w:rsidRDefault="00D14C50" w:rsidP="00D14C50">
      <w:pPr>
        <w:spacing w:after="0"/>
        <w:jc w:val="both"/>
      </w:pPr>
      <w:r w:rsidRPr="00750BA1">
        <w:t xml:space="preserve">Опыт 2.К голубому осадку </w:t>
      </w:r>
      <w:proofErr w:type="spellStart"/>
      <w:r w:rsidRPr="00750BA1">
        <w:t>гидроксида</w:t>
      </w:r>
      <w:proofErr w:type="spellEnd"/>
      <w:r w:rsidRPr="00750BA1">
        <w:t xml:space="preserve"> меди (11) прилить солян</w:t>
      </w:r>
      <w:r>
        <w:t>ую кислоту-осадок растворяется.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 </w:t>
      </w:r>
      <w:r w:rsidRPr="00750BA1">
        <w:rPr>
          <w:lang w:val="en-US"/>
        </w:rPr>
        <w:t>Cu</w:t>
      </w:r>
      <w:r w:rsidRPr="00750BA1">
        <w:t xml:space="preserve"> (</w:t>
      </w:r>
      <w:r w:rsidRPr="00750BA1">
        <w:rPr>
          <w:lang w:val="en-US"/>
        </w:rPr>
        <w:t>OH</w:t>
      </w:r>
      <w:r w:rsidRPr="00750BA1">
        <w:t>) 2+</w:t>
      </w:r>
      <w:proofErr w:type="spellStart"/>
      <w:r w:rsidRPr="00750BA1">
        <w:rPr>
          <w:lang w:val="en-US"/>
        </w:rPr>
        <w:t>HCl</w:t>
      </w:r>
      <w:proofErr w:type="spellEnd"/>
      <w:r w:rsidRPr="00750BA1">
        <w:t>=</w:t>
      </w:r>
      <w:proofErr w:type="spellStart"/>
      <w:r w:rsidRPr="00750BA1">
        <w:rPr>
          <w:lang w:val="en-US"/>
        </w:rPr>
        <w:t>CuCl</w:t>
      </w:r>
      <w:proofErr w:type="spellEnd"/>
      <w:r w:rsidRPr="00750BA1">
        <w:t>2*2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</w:p>
    <w:p w:rsidR="00D14C50" w:rsidRPr="00750BA1" w:rsidRDefault="00D14C50" w:rsidP="00D14C50">
      <w:pPr>
        <w:spacing w:after="0"/>
        <w:jc w:val="both"/>
      </w:pPr>
      <w:r w:rsidRPr="00750BA1">
        <w:t>Учитель. Реакция между кислотой и основаниям, в результате которой образуются соль и вода, называется реакцией нейтрализацией.</w:t>
      </w:r>
    </w:p>
    <w:p w:rsidR="00D14C50" w:rsidRPr="00750BA1" w:rsidRDefault="00D14C50" w:rsidP="00D14C50">
      <w:pPr>
        <w:spacing w:after="0"/>
        <w:jc w:val="both"/>
      </w:pPr>
      <w:r w:rsidRPr="00750BA1">
        <w:t>Кроме общих свойств, щелочи и не растворимые в воде основания обладают так же и отличительными свойствами.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 Демонстрация опытов.</w:t>
      </w:r>
    </w:p>
    <w:p w:rsidR="00D14C50" w:rsidRPr="00750BA1" w:rsidRDefault="00D14C50" w:rsidP="00D14C50">
      <w:pPr>
        <w:spacing w:after="0"/>
        <w:jc w:val="both"/>
      </w:pPr>
      <w:r w:rsidRPr="00750BA1">
        <w:t xml:space="preserve">Опыт 1.Нагревание голубого осадка </w:t>
      </w:r>
      <w:proofErr w:type="spellStart"/>
      <w:r w:rsidRPr="00750BA1">
        <w:t>гидроксида</w:t>
      </w:r>
      <w:proofErr w:type="spellEnd"/>
      <w:r w:rsidRPr="00750BA1">
        <w:t xml:space="preserve"> меди (11)-образуется вещество черного цвета.</w:t>
      </w:r>
    </w:p>
    <w:p w:rsidR="00D14C50" w:rsidRPr="00750BA1" w:rsidRDefault="00D14C50" w:rsidP="00D14C50">
      <w:pPr>
        <w:spacing w:after="0"/>
        <w:jc w:val="both"/>
        <w:rPr>
          <w:lang w:val="en-US"/>
        </w:rPr>
      </w:pPr>
      <w:r w:rsidRPr="00750BA1">
        <w:t xml:space="preserve"> </w:t>
      </w:r>
      <w:r w:rsidRPr="00750BA1">
        <w:rPr>
          <w:lang w:val="en-US"/>
        </w:rPr>
        <w:t>Cu (OH) 2=CuO+H2O</w:t>
      </w:r>
    </w:p>
    <w:p w:rsidR="00D14C50" w:rsidRPr="00750BA1" w:rsidRDefault="00D14C50" w:rsidP="00D14C50">
      <w:pPr>
        <w:spacing w:after="0"/>
        <w:jc w:val="both"/>
      </w:pPr>
      <w:r w:rsidRPr="0046498F">
        <w:t xml:space="preserve">Опыт 2. </w:t>
      </w:r>
      <w:r w:rsidRPr="00750BA1">
        <w:t>Пропускание оксида углерода (1</w:t>
      </w:r>
      <w:r w:rsidRPr="00750BA1">
        <w:rPr>
          <w:lang w:val="en-US"/>
        </w:rPr>
        <w:t>V</w:t>
      </w:r>
      <w:r w:rsidRPr="00750BA1">
        <w:t>) через известковую вод</w:t>
      </w:r>
      <w:proofErr w:type="gramStart"/>
      <w:r w:rsidRPr="00750BA1">
        <w:t>у-</w:t>
      </w:r>
      <w:proofErr w:type="gramEnd"/>
      <w:r w:rsidRPr="00750BA1">
        <w:t xml:space="preserve"> раствор </w:t>
      </w:r>
      <w:proofErr w:type="spellStart"/>
      <w:r w:rsidRPr="00750BA1">
        <w:t>гидроксида</w:t>
      </w:r>
      <w:proofErr w:type="spellEnd"/>
      <w:r w:rsidRPr="00750BA1">
        <w:t xml:space="preserve"> кальция - происходит её помутнение.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 </w:t>
      </w:r>
      <w:r w:rsidRPr="00750BA1">
        <w:rPr>
          <w:lang w:val="en-US"/>
        </w:rPr>
        <w:t>Ca</w:t>
      </w:r>
      <w:r w:rsidRPr="00750BA1">
        <w:t xml:space="preserve"> (</w:t>
      </w:r>
      <w:r w:rsidRPr="00750BA1">
        <w:rPr>
          <w:lang w:val="en-US"/>
        </w:rPr>
        <w:t>OH</w:t>
      </w:r>
      <w:r w:rsidRPr="00750BA1">
        <w:t>) 2+</w:t>
      </w:r>
      <w:r w:rsidRPr="00750BA1">
        <w:rPr>
          <w:lang w:val="en-US"/>
        </w:rPr>
        <w:t>CO</w:t>
      </w:r>
      <w:r w:rsidRPr="00750BA1">
        <w:t>2=</w:t>
      </w:r>
      <w:proofErr w:type="spellStart"/>
      <w:r w:rsidRPr="00750BA1">
        <w:rPr>
          <w:lang w:val="en-US"/>
        </w:rPr>
        <w:t>CaCO</w:t>
      </w:r>
      <w:proofErr w:type="spellEnd"/>
      <w:r w:rsidRPr="00750BA1">
        <w:t>3+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</w:p>
    <w:p w:rsidR="00D14C50" w:rsidRPr="00D14C50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 xml:space="preserve"> Практическая часть урока.</w:t>
      </w:r>
    </w:p>
    <w:p w:rsidR="00D14C50" w:rsidRPr="00750BA1" w:rsidRDefault="00D14C50" w:rsidP="00D14C50">
      <w:pPr>
        <w:spacing w:after="0"/>
        <w:jc w:val="both"/>
      </w:pPr>
      <w:r w:rsidRPr="00750BA1">
        <w:t>Химия-наука экспериментальная. В процессе выполнения экспериментальных задач учащимися закрепляются не только умение работать с реактивами, но и умения составлять ур</w:t>
      </w:r>
      <w:r>
        <w:t xml:space="preserve">авнения реакций нейтрализации. </w:t>
      </w:r>
    </w:p>
    <w:p w:rsidR="00D14C50" w:rsidRPr="00750BA1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>Задание: Провести реакцию нейтрализации с записью соответствующего уравнения.</w:t>
      </w:r>
    </w:p>
    <w:p w:rsidR="00D14C50" w:rsidRPr="00D14C50" w:rsidRDefault="00D14C50" w:rsidP="00D14C50">
      <w:pPr>
        <w:spacing w:after="0"/>
        <w:jc w:val="both"/>
      </w:pPr>
      <w:r w:rsidRPr="00750BA1">
        <w:t>1 Вариант.</w:t>
      </w:r>
      <w:r w:rsidRPr="00750BA1">
        <w:rPr>
          <w:lang w:val="en-US"/>
        </w:rPr>
        <w:t>KOH</w:t>
      </w:r>
      <w:r w:rsidRPr="00750BA1">
        <w:t xml:space="preserve"> и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SO</w:t>
      </w:r>
      <w:r>
        <w:t>4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2 Вариант. </w:t>
      </w:r>
      <w:proofErr w:type="spellStart"/>
      <w:r w:rsidRPr="00750BA1">
        <w:rPr>
          <w:lang w:val="en-US"/>
        </w:rPr>
        <w:t>NaOH</w:t>
      </w:r>
      <w:proofErr w:type="spellEnd"/>
      <w:r w:rsidRPr="00750BA1">
        <w:t xml:space="preserve">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SO</w:t>
      </w:r>
      <w:r>
        <w:t>4</w:t>
      </w:r>
    </w:p>
    <w:p w:rsidR="00D14C50" w:rsidRPr="00750BA1" w:rsidRDefault="00D14C50" w:rsidP="00D14C50">
      <w:pPr>
        <w:spacing w:after="0"/>
        <w:jc w:val="both"/>
        <w:rPr>
          <w:lang w:val="en-US"/>
        </w:rPr>
      </w:pPr>
      <w:proofErr w:type="spellStart"/>
      <w:r w:rsidRPr="00750BA1">
        <w:rPr>
          <w:lang w:val="en-US"/>
        </w:rPr>
        <w:t>Ответы</w:t>
      </w:r>
      <w:proofErr w:type="spellEnd"/>
      <w:r w:rsidRPr="00750BA1">
        <w:rPr>
          <w:lang w:val="en-US"/>
        </w:rPr>
        <w:t xml:space="preserve">: 1 </w:t>
      </w:r>
      <w:proofErr w:type="spellStart"/>
      <w:r w:rsidRPr="00750BA1">
        <w:rPr>
          <w:lang w:val="en-US"/>
        </w:rPr>
        <w:t>Вариант</w:t>
      </w:r>
      <w:proofErr w:type="spellEnd"/>
      <w:r w:rsidRPr="00750BA1">
        <w:rPr>
          <w:lang w:val="en-US"/>
        </w:rPr>
        <w:t>. 2KOH+H2SO4=K2SO4+2H2O</w:t>
      </w:r>
    </w:p>
    <w:p w:rsidR="00D14C50" w:rsidRPr="00750BA1" w:rsidRDefault="00D14C50" w:rsidP="00D14C50">
      <w:pPr>
        <w:spacing w:after="0"/>
        <w:jc w:val="both"/>
        <w:rPr>
          <w:lang w:val="en-US"/>
        </w:rPr>
      </w:pPr>
      <w:r w:rsidRPr="00750BA1">
        <w:rPr>
          <w:lang w:val="en-US"/>
        </w:rPr>
        <w:lastRenderedPageBreak/>
        <w:t xml:space="preserve">2 </w:t>
      </w:r>
      <w:r>
        <w:rPr>
          <w:lang w:val="en-US"/>
        </w:rPr>
        <w:t>Вариант.2NaOH+H2SO4=Na2SO4+2H2O</w:t>
      </w:r>
    </w:p>
    <w:p w:rsidR="00D14C50" w:rsidRPr="00750BA1" w:rsidRDefault="00D14C50" w:rsidP="00D14C50">
      <w:pPr>
        <w:spacing w:after="0"/>
        <w:jc w:val="both"/>
        <w:rPr>
          <w:b/>
        </w:rPr>
      </w:pPr>
      <w:r w:rsidRPr="00D14C50">
        <w:rPr>
          <w:lang w:val="en-US"/>
        </w:rPr>
        <w:t xml:space="preserve"> </w:t>
      </w:r>
      <w:r w:rsidRPr="00750BA1">
        <w:rPr>
          <w:b/>
        </w:rPr>
        <w:t>Закрепление материала.</w:t>
      </w:r>
    </w:p>
    <w:p w:rsidR="00D14C50" w:rsidRPr="00750BA1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>Тестовые задания по вариантам.</w:t>
      </w:r>
    </w:p>
    <w:p w:rsidR="00D14C50" w:rsidRPr="00750BA1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 xml:space="preserve"> Вариант</w:t>
      </w:r>
      <w:proofErr w:type="gramStart"/>
      <w:r w:rsidRPr="00750BA1">
        <w:rPr>
          <w:b/>
        </w:rPr>
        <w:t>1</w:t>
      </w:r>
      <w:proofErr w:type="gramEnd"/>
      <w:r w:rsidRPr="00750BA1">
        <w:rPr>
          <w:b/>
        </w:rPr>
        <w:t>.</w:t>
      </w:r>
    </w:p>
    <w:p w:rsidR="00D14C50" w:rsidRPr="00750BA1" w:rsidRDefault="00D14C50" w:rsidP="00D14C50">
      <w:pPr>
        <w:spacing w:after="0"/>
        <w:jc w:val="both"/>
      </w:pPr>
      <w:r>
        <w:t>1.С основаниями не реагируют:</w:t>
      </w:r>
    </w:p>
    <w:p w:rsidR="00D14C50" w:rsidRPr="00750BA1" w:rsidRDefault="00D14C50" w:rsidP="00D14C50">
      <w:pPr>
        <w:spacing w:after="0"/>
        <w:jc w:val="both"/>
      </w:pPr>
      <w:r w:rsidRPr="00750BA1">
        <w:t>1)</w:t>
      </w:r>
      <w:proofErr w:type="spellStart"/>
      <w:r w:rsidRPr="00750BA1">
        <w:rPr>
          <w:lang w:val="en-US"/>
        </w:rPr>
        <w:t>SiO</w:t>
      </w:r>
      <w:proofErr w:type="spellEnd"/>
      <w:r w:rsidRPr="00750BA1">
        <w:t xml:space="preserve">2 </w:t>
      </w:r>
      <w:proofErr w:type="spellStart"/>
      <w:r w:rsidRPr="00750BA1">
        <w:t>2</w:t>
      </w:r>
      <w:proofErr w:type="spellEnd"/>
      <w:r w:rsidRPr="00750BA1">
        <w:t>)</w:t>
      </w:r>
      <w:r w:rsidRPr="00750BA1">
        <w:rPr>
          <w:lang w:val="en-US"/>
        </w:rPr>
        <w:t>SO</w:t>
      </w:r>
      <w:r w:rsidRPr="00750BA1">
        <w:t>2 3)</w:t>
      </w:r>
      <w:r w:rsidRPr="00750BA1">
        <w:rPr>
          <w:lang w:val="en-US"/>
        </w:rPr>
        <w:t>Fe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3 4) </w:t>
      </w:r>
      <w:proofErr w:type="spellStart"/>
      <w:r w:rsidRPr="00750BA1">
        <w:rPr>
          <w:lang w:val="en-US"/>
        </w:rPr>
        <w:t>NiO</w:t>
      </w:r>
      <w:proofErr w:type="spellEnd"/>
    </w:p>
    <w:p w:rsidR="00D14C50" w:rsidRPr="00750BA1" w:rsidRDefault="00D14C50" w:rsidP="00D14C50">
      <w:pPr>
        <w:spacing w:after="0"/>
        <w:jc w:val="both"/>
      </w:pPr>
      <w:r w:rsidRPr="00750BA1">
        <w:t xml:space="preserve">2. При нагревании </w:t>
      </w:r>
      <w:proofErr w:type="spellStart"/>
      <w:r w:rsidRPr="00750BA1">
        <w:t>г</w:t>
      </w:r>
      <w:r>
        <w:t>идроксида</w:t>
      </w:r>
      <w:proofErr w:type="spellEnd"/>
      <w:r>
        <w:t xml:space="preserve"> меди (11) образуются:</w:t>
      </w:r>
    </w:p>
    <w:p w:rsidR="00D14C50" w:rsidRPr="00750BA1" w:rsidRDefault="00D14C50" w:rsidP="00D14C50">
      <w:pPr>
        <w:spacing w:after="0"/>
        <w:jc w:val="both"/>
      </w:pPr>
      <w:r w:rsidRPr="00750BA1">
        <w:t>1)</w:t>
      </w:r>
      <w:r w:rsidRPr="00750BA1">
        <w:rPr>
          <w:lang w:val="en-US"/>
        </w:rPr>
        <w:t>Cu</w:t>
      </w:r>
      <w:r w:rsidRPr="00750BA1">
        <w:t xml:space="preserve">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 2) </w:t>
      </w:r>
      <w:proofErr w:type="spellStart"/>
      <w:r w:rsidRPr="00750BA1">
        <w:rPr>
          <w:lang w:val="en-US"/>
        </w:rPr>
        <w:t>CuO</w:t>
      </w:r>
      <w:proofErr w:type="spellEnd"/>
      <w:r w:rsidRPr="00750BA1">
        <w:t xml:space="preserve"> и </w:t>
      </w:r>
      <w:r w:rsidRPr="00750BA1">
        <w:rPr>
          <w:lang w:val="en-US"/>
        </w:rPr>
        <w:t>H</w:t>
      </w:r>
      <w:r w:rsidRPr="00750BA1">
        <w:t xml:space="preserve">2 3) </w:t>
      </w:r>
      <w:proofErr w:type="spellStart"/>
      <w:r w:rsidRPr="00750BA1">
        <w:rPr>
          <w:lang w:val="en-US"/>
        </w:rPr>
        <w:t>CuO</w:t>
      </w:r>
      <w:proofErr w:type="spellEnd"/>
      <w:r w:rsidRPr="00750BA1">
        <w:t xml:space="preserve">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 4)</w:t>
      </w:r>
      <w:r w:rsidRPr="00750BA1">
        <w:rPr>
          <w:lang w:val="en-US"/>
        </w:rPr>
        <w:t>Cu</w:t>
      </w:r>
      <w:r w:rsidRPr="00750BA1">
        <w:t xml:space="preserve"> 2</w:t>
      </w:r>
      <w:r w:rsidRPr="00750BA1">
        <w:rPr>
          <w:lang w:val="en-US"/>
        </w:rPr>
        <w:t>O</w:t>
      </w:r>
      <w:r w:rsidRPr="00750BA1">
        <w:t xml:space="preserve">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3. </w:t>
      </w:r>
      <w:proofErr w:type="spellStart"/>
      <w:r w:rsidRPr="00750BA1">
        <w:t>Гидр</w:t>
      </w:r>
      <w:r>
        <w:t>оксид</w:t>
      </w:r>
      <w:proofErr w:type="spellEnd"/>
      <w:r>
        <w:t xml:space="preserve"> натрия взаимодействует </w:t>
      </w:r>
      <w:proofErr w:type="gramStart"/>
      <w:r>
        <w:t>с</w:t>
      </w:r>
      <w:proofErr w:type="gramEnd"/>
      <w:r>
        <w:t>: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1) </w:t>
      </w:r>
      <w:r w:rsidRPr="00750BA1">
        <w:rPr>
          <w:lang w:val="en-US"/>
        </w:rPr>
        <w:t>SO</w:t>
      </w:r>
      <w:r w:rsidRPr="00750BA1">
        <w:t xml:space="preserve">3 2) </w:t>
      </w:r>
      <w:r w:rsidRPr="00750BA1">
        <w:rPr>
          <w:lang w:val="en-US"/>
        </w:rPr>
        <w:t>Na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 3) </w:t>
      </w:r>
      <w:r w:rsidRPr="00750BA1">
        <w:rPr>
          <w:lang w:val="en-US"/>
        </w:rPr>
        <w:t>Mg</w:t>
      </w:r>
      <w:r w:rsidRPr="00750BA1">
        <w:t>(</w:t>
      </w:r>
      <w:r w:rsidRPr="00750BA1">
        <w:rPr>
          <w:lang w:val="en-US"/>
        </w:rPr>
        <w:t>OH</w:t>
      </w:r>
      <w:r w:rsidRPr="00750BA1">
        <w:t>)2 4)</w:t>
      </w:r>
      <w:r w:rsidRPr="00750BA1">
        <w:rPr>
          <w:lang w:val="en-US"/>
        </w:rPr>
        <w:t>N</w:t>
      </w:r>
      <w:r w:rsidRPr="00750BA1">
        <w:t>2</w:t>
      </w:r>
      <w:r w:rsidRPr="00750BA1">
        <w:rPr>
          <w:lang w:val="en-US"/>
        </w:rPr>
        <w:t>O</w:t>
      </w:r>
    </w:p>
    <w:p w:rsidR="00D14C50" w:rsidRPr="00750BA1" w:rsidRDefault="00D14C50" w:rsidP="00D14C50">
      <w:pPr>
        <w:spacing w:after="0"/>
        <w:jc w:val="both"/>
      </w:pPr>
      <w:r w:rsidRPr="00750BA1">
        <w:t xml:space="preserve">4. </w:t>
      </w:r>
      <w:proofErr w:type="spellStart"/>
      <w:r>
        <w:t>Гидроксид</w:t>
      </w:r>
      <w:proofErr w:type="spellEnd"/>
      <w:r>
        <w:t xml:space="preserve"> калия не реагирует </w:t>
      </w:r>
      <w:proofErr w:type="gramStart"/>
      <w:r>
        <w:t>с</w:t>
      </w:r>
      <w:proofErr w:type="gramEnd"/>
      <w:r>
        <w:t>:</w:t>
      </w:r>
    </w:p>
    <w:p w:rsidR="00D14C50" w:rsidRPr="00750BA1" w:rsidRDefault="00D14C50" w:rsidP="00D14C50">
      <w:pPr>
        <w:spacing w:after="0"/>
        <w:jc w:val="both"/>
        <w:rPr>
          <w:lang w:val="en-US"/>
        </w:rPr>
      </w:pPr>
      <w:r w:rsidRPr="00750BA1">
        <w:rPr>
          <w:lang w:val="en-US"/>
        </w:rPr>
        <w:t>1) Al (</w:t>
      </w:r>
      <w:r>
        <w:rPr>
          <w:lang w:val="en-US"/>
        </w:rPr>
        <w:t>OH) 3 2</w:t>
      </w:r>
      <w:proofErr w:type="gramStart"/>
      <w:r>
        <w:rPr>
          <w:lang w:val="en-US"/>
        </w:rPr>
        <w:t>)</w:t>
      </w:r>
      <w:proofErr w:type="spellStart"/>
      <w:r>
        <w:rPr>
          <w:lang w:val="en-US"/>
        </w:rPr>
        <w:t>ZnO</w:t>
      </w:r>
      <w:proofErr w:type="spellEnd"/>
      <w:proofErr w:type="gramEnd"/>
      <w:r>
        <w:rPr>
          <w:lang w:val="en-US"/>
        </w:rPr>
        <w:t xml:space="preserve"> 3) H2SO4 4) Mg(OH)2</w:t>
      </w:r>
    </w:p>
    <w:p w:rsidR="00D14C50" w:rsidRPr="00D14C50" w:rsidRDefault="00D14C50" w:rsidP="00D14C50">
      <w:pPr>
        <w:spacing w:after="0"/>
        <w:jc w:val="both"/>
      </w:pPr>
      <w:r w:rsidRPr="00750BA1">
        <w:t>5. Реакци</w:t>
      </w:r>
      <w:r>
        <w:t xml:space="preserve">я нейтрализации возможна </w:t>
      </w:r>
      <w:proofErr w:type="gramStart"/>
      <w:r>
        <w:t>между</w:t>
      </w:r>
      <w:proofErr w:type="gramEnd"/>
      <w:r>
        <w:t>:</w:t>
      </w:r>
    </w:p>
    <w:p w:rsidR="00D14C50" w:rsidRPr="00D14C50" w:rsidRDefault="00D14C50" w:rsidP="00D14C50">
      <w:pPr>
        <w:spacing w:after="0"/>
        <w:jc w:val="both"/>
      </w:pPr>
      <w:r>
        <w:t>1)Солью и водой.</w:t>
      </w:r>
    </w:p>
    <w:p w:rsidR="00D14C50" w:rsidRPr="00D14C50" w:rsidRDefault="00D14C50" w:rsidP="00D14C50">
      <w:pPr>
        <w:spacing w:after="0"/>
        <w:jc w:val="both"/>
      </w:pPr>
      <w:r>
        <w:t>2)Кислотой и основаниям.</w:t>
      </w:r>
    </w:p>
    <w:p w:rsidR="00D14C50" w:rsidRPr="00750BA1" w:rsidRDefault="00D14C50" w:rsidP="00D14C50">
      <w:pPr>
        <w:spacing w:after="0"/>
        <w:jc w:val="both"/>
      </w:pPr>
      <w:r w:rsidRPr="00750BA1">
        <w:t>3)</w:t>
      </w:r>
      <w:r>
        <w:t>Кислотным оксидом и основанием.</w:t>
      </w:r>
    </w:p>
    <w:p w:rsidR="00D14C50" w:rsidRPr="00750BA1" w:rsidRDefault="00D14C50" w:rsidP="00D14C50">
      <w:pPr>
        <w:spacing w:after="0"/>
        <w:jc w:val="both"/>
      </w:pPr>
      <w:r w:rsidRPr="00750BA1">
        <w:t>4)Кислотой и основным оксидом.</w:t>
      </w:r>
    </w:p>
    <w:p w:rsidR="00D14C50" w:rsidRPr="00D14C50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 xml:space="preserve"> Вариант</w:t>
      </w:r>
      <w:proofErr w:type="gramStart"/>
      <w:r w:rsidRPr="00750BA1">
        <w:rPr>
          <w:b/>
        </w:rPr>
        <w:t>2</w:t>
      </w:r>
      <w:proofErr w:type="gramEnd"/>
      <w:r w:rsidRPr="00750BA1">
        <w:rPr>
          <w:b/>
        </w:rPr>
        <w:t>.</w:t>
      </w:r>
    </w:p>
    <w:p w:rsidR="00D14C50" w:rsidRPr="00D14C50" w:rsidRDefault="00D14C50" w:rsidP="00D14C50">
      <w:pPr>
        <w:spacing w:after="0"/>
        <w:jc w:val="both"/>
      </w:pPr>
      <w:r w:rsidRPr="00750BA1">
        <w:t>1.С основаниям</w:t>
      </w:r>
      <w:r>
        <w:t>и не реагируют:</w:t>
      </w:r>
    </w:p>
    <w:p w:rsidR="00D14C50" w:rsidRPr="00D14C50" w:rsidRDefault="00D14C50" w:rsidP="00D14C50">
      <w:pPr>
        <w:spacing w:after="0"/>
        <w:jc w:val="both"/>
      </w:pPr>
      <w:r w:rsidRPr="00750BA1">
        <w:t>1)</w:t>
      </w:r>
      <w:proofErr w:type="spellStart"/>
      <w:r w:rsidRPr="00750BA1">
        <w:rPr>
          <w:lang w:val="en-US"/>
        </w:rPr>
        <w:t>SrO</w:t>
      </w:r>
      <w:proofErr w:type="spellEnd"/>
      <w:r w:rsidRPr="00750BA1">
        <w:t xml:space="preserve"> 2)</w:t>
      </w:r>
      <w:r w:rsidRPr="00750BA1">
        <w:rPr>
          <w:lang w:val="en-US"/>
        </w:rPr>
        <w:t>SO</w:t>
      </w:r>
      <w:r w:rsidRPr="00750BA1">
        <w:t xml:space="preserve">3 </w:t>
      </w:r>
      <w:proofErr w:type="spellStart"/>
      <w:r w:rsidRPr="00750BA1">
        <w:t>3</w:t>
      </w:r>
      <w:proofErr w:type="spellEnd"/>
      <w:r w:rsidRPr="00750BA1">
        <w:t xml:space="preserve">) </w:t>
      </w:r>
      <w:r w:rsidRPr="00750BA1">
        <w:rPr>
          <w:lang w:val="en-US"/>
        </w:rPr>
        <w:t>N</w:t>
      </w:r>
      <w:r w:rsidRPr="00750BA1">
        <w:t>2</w:t>
      </w:r>
      <w:r w:rsidRPr="00750BA1">
        <w:rPr>
          <w:lang w:val="en-US"/>
        </w:rPr>
        <w:t>O</w:t>
      </w:r>
      <w:r w:rsidRPr="00750BA1">
        <w:t>3 4)</w:t>
      </w:r>
      <w:r w:rsidRPr="00750BA1">
        <w:rPr>
          <w:lang w:val="en-US"/>
        </w:rPr>
        <w:t>P</w:t>
      </w:r>
      <w:r w:rsidRPr="00750BA1">
        <w:t>2</w:t>
      </w:r>
      <w:r w:rsidRPr="00750BA1">
        <w:rPr>
          <w:lang w:val="en-US"/>
        </w:rPr>
        <w:t>O</w:t>
      </w:r>
      <w:r>
        <w:t>3</w:t>
      </w:r>
    </w:p>
    <w:p w:rsidR="00D14C50" w:rsidRPr="00750BA1" w:rsidRDefault="00D14C50" w:rsidP="00D14C50">
      <w:pPr>
        <w:spacing w:after="0"/>
        <w:jc w:val="both"/>
      </w:pPr>
      <w:r w:rsidRPr="00750BA1">
        <w:t xml:space="preserve">2.При нагревании </w:t>
      </w:r>
      <w:proofErr w:type="spellStart"/>
      <w:r>
        <w:t>гидроксида</w:t>
      </w:r>
      <w:proofErr w:type="spellEnd"/>
      <w:r>
        <w:t xml:space="preserve"> алюминия образуются:</w:t>
      </w:r>
    </w:p>
    <w:p w:rsidR="00D14C50" w:rsidRPr="00750BA1" w:rsidRDefault="00D14C50" w:rsidP="00D14C50">
      <w:pPr>
        <w:spacing w:after="0"/>
        <w:jc w:val="both"/>
      </w:pPr>
      <w:r w:rsidRPr="00750BA1">
        <w:t>1)</w:t>
      </w:r>
      <w:r w:rsidRPr="00750BA1">
        <w:rPr>
          <w:lang w:val="en-US"/>
        </w:rPr>
        <w:t>Al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3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 2)</w:t>
      </w:r>
      <w:r w:rsidRPr="00750BA1">
        <w:rPr>
          <w:lang w:val="en-US"/>
        </w:rPr>
        <w:t>Al</w:t>
      </w:r>
      <w:r w:rsidRPr="00750BA1">
        <w:t xml:space="preserve"> и </w:t>
      </w:r>
      <w:r w:rsidRPr="00750BA1">
        <w:rPr>
          <w:lang w:val="en-US"/>
        </w:rPr>
        <w:t>H</w:t>
      </w:r>
      <w:r w:rsidRPr="00750BA1">
        <w:t xml:space="preserve">2 3) </w:t>
      </w:r>
      <w:r w:rsidRPr="00750BA1">
        <w:rPr>
          <w:lang w:val="en-US"/>
        </w:rPr>
        <w:t>Al</w:t>
      </w:r>
      <w:r w:rsidRPr="00750BA1">
        <w:t xml:space="preserve">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 4) </w:t>
      </w:r>
      <w:r w:rsidRPr="00750BA1">
        <w:rPr>
          <w:lang w:val="en-US"/>
        </w:rPr>
        <w:t>Al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3 и </w:t>
      </w:r>
      <w:r w:rsidRPr="00750BA1">
        <w:rPr>
          <w:lang w:val="en-US"/>
        </w:rPr>
        <w:t>H</w:t>
      </w:r>
      <w:r w:rsidRPr="00750BA1">
        <w:t>2</w:t>
      </w:r>
    </w:p>
    <w:p w:rsidR="00D14C50" w:rsidRPr="00D14C50" w:rsidRDefault="00D14C50" w:rsidP="00D14C50">
      <w:pPr>
        <w:spacing w:after="0"/>
        <w:jc w:val="both"/>
      </w:pPr>
      <w:r w:rsidRPr="00750BA1">
        <w:t>3.Гид</w:t>
      </w:r>
      <w:r>
        <w:t xml:space="preserve">роксид калия взаимодействует </w:t>
      </w:r>
      <w:proofErr w:type="gramStart"/>
      <w:r>
        <w:t>с</w:t>
      </w:r>
      <w:proofErr w:type="gramEnd"/>
      <w:r>
        <w:t>: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1) </w:t>
      </w:r>
      <w:proofErr w:type="spellStart"/>
      <w:r w:rsidRPr="00750BA1">
        <w:rPr>
          <w:lang w:val="en-US"/>
        </w:rPr>
        <w:t>CaO</w:t>
      </w:r>
      <w:proofErr w:type="spellEnd"/>
      <w:r w:rsidRPr="00750BA1">
        <w:t xml:space="preserve"> 2)</w:t>
      </w:r>
      <w:r w:rsidRPr="00750BA1">
        <w:rPr>
          <w:lang w:val="en-US"/>
        </w:rPr>
        <w:t>CH</w:t>
      </w:r>
      <w:r w:rsidRPr="00750BA1">
        <w:t>4 3)</w:t>
      </w:r>
      <w:proofErr w:type="spellStart"/>
      <w:r w:rsidRPr="00750BA1">
        <w:rPr>
          <w:lang w:val="en-US"/>
        </w:rPr>
        <w:t>Ba</w:t>
      </w:r>
      <w:proofErr w:type="spellEnd"/>
      <w:r w:rsidRPr="00750BA1">
        <w:t>(</w:t>
      </w:r>
      <w:r w:rsidRPr="00750BA1">
        <w:rPr>
          <w:lang w:val="en-US"/>
        </w:rPr>
        <w:t>OH</w:t>
      </w:r>
      <w:r w:rsidRPr="00750BA1">
        <w:t xml:space="preserve">)2 4) </w:t>
      </w:r>
      <w:proofErr w:type="spellStart"/>
      <w:r w:rsidRPr="00750BA1">
        <w:rPr>
          <w:lang w:val="en-US"/>
        </w:rPr>
        <w:t>HCl</w:t>
      </w:r>
      <w:proofErr w:type="spellEnd"/>
    </w:p>
    <w:p w:rsidR="00D14C50" w:rsidRPr="00750BA1" w:rsidRDefault="00D14C50" w:rsidP="00D14C50">
      <w:pPr>
        <w:spacing w:after="0"/>
        <w:jc w:val="both"/>
      </w:pPr>
      <w:r w:rsidRPr="00750BA1">
        <w:t>4.Г</w:t>
      </w:r>
      <w:r>
        <w:t xml:space="preserve">идроксид натрия не реагирует </w:t>
      </w:r>
      <w:proofErr w:type="gramStart"/>
      <w:r>
        <w:t>с</w:t>
      </w:r>
      <w:proofErr w:type="gramEnd"/>
      <w:r>
        <w:t>:</w:t>
      </w:r>
    </w:p>
    <w:p w:rsidR="00D14C50" w:rsidRPr="00750BA1" w:rsidRDefault="00D14C50" w:rsidP="00D14C50">
      <w:pPr>
        <w:spacing w:after="0"/>
        <w:jc w:val="both"/>
        <w:rPr>
          <w:lang w:val="en-US"/>
        </w:rPr>
      </w:pPr>
      <w:r w:rsidRPr="00750BA1">
        <w:rPr>
          <w:lang w:val="en-US"/>
        </w:rPr>
        <w:t>1) Al (</w:t>
      </w:r>
      <w:r>
        <w:rPr>
          <w:lang w:val="en-US"/>
        </w:rPr>
        <w:t>OH) 3 2</w:t>
      </w:r>
      <w:proofErr w:type="gramStart"/>
      <w:r>
        <w:rPr>
          <w:lang w:val="en-US"/>
        </w:rPr>
        <w:t>)</w:t>
      </w:r>
      <w:proofErr w:type="spellStart"/>
      <w:r>
        <w:rPr>
          <w:lang w:val="en-US"/>
        </w:rPr>
        <w:t>ZnO</w:t>
      </w:r>
      <w:proofErr w:type="spellEnd"/>
      <w:proofErr w:type="gramEnd"/>
      <w:r>
        <w:rPr>
          <w:lang w:val="en-US"/>
        </w:rPr>
        <w:t xml:space="preserve"> 3) H2SO4 4)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(OH)2</w:t>
      </w:r>
    </w:p>
    <w:p w:rsidR="00D14C50" w:rsidRPr="00D14C50" w:rsidRDefault="00D14C50" w:rsidP="00D14C50">
      <w:pPr>
        <w:spacing w:after="0"/>
        <w:jc w:val="both"/>
      </w:pPr>
      <w:r w:rsidRPr="00750BA1">
        <w:t>5) Реакци</w:t>
      </w:r>
      <w:r>
        <w:t xml:space="preserve">я нейтрализации возможна </w:t>
      </w:r>
      <w:proofErr w:type="gramStart"/>
      <w:r>
        <w:t>между</w:t>
      </w:r>
      <w:proofErr w:type="gramEnd"/>
      <w:r>
        <w:t>:</w:t>
      </w:r>
    </w:p>
    <w:p w:rsidR="00D14C50" w:rsidRPr="00750BA1" w:rsidRDefault="00D14C50" w:rsidP="00D14C50">
      <w:pPr>
        <w:spacing w:after="0"/>
        <w:jc w:val="both"/>
      </w:pPr>
      <w:r w:rsidRPr="00750BA1">
        <w:t>1)</w:t>
      </w:r>
      <w:r>
        <w:t>Кислотным оксидом и основанием.</w:t>
      </w:r>
    </w:p>
    <w:p w:rsidR="00D14C50" w:rsidRPr="00D14C50" w:rsidRDefault="00D14C50" w:rsidP="00D14C50">
      <w:pPr>
        <w:spacing w:after="0"/>
        <w:jc w:val="both"/>
      </w:pPr>
      <w:r>
        <w:t>2)Кислотой и основным оксидом.</w:t>
      </w:r>
    </w:p>
    <w:p w:rsidR="00D14C50" w:rsidRPr="00D14C50" w:rsidRDefault="00D14C50" w:rsidP="00D14C50">
      <w:pPr>
        <w:spacing w:after="0"/>
        <w:jc w:val="both"/>
      </w:pPr>
      <w:r>
        <w:t>3)Солью и водой.</w:t>
      </w:r>
    </w:p>
    <w:p w:rsidR="00D14C50" w:rsidRPr="00D14C50" w:rsidRDefault="00D14C50" w:rsidP="00D14C50">
      <w:pPr>
        <w:spacing w:after="0"/>
        <w:jc w:val="both"/>
      </w:pPr>
      <w:r w:rsidRPr="00750BA1">
        <w:t>4)Кислотой и основаниям.</w:t>
      </w:r>
    </w:p>
    <w:p w:rsidR="00D14C50" w:rsidRPr="00D14C50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>Ответы на тестовые задания.</w:t>
      </w:r>
    </w:p>
    <w:p w:rsidR="00D14C50" w:rsidRPr="00D14C50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>Вариант</w:t>
      </w:r>
      <w:proofErr w:type="gramStart"/>
      <w:r w:rsidRPr="00750BA1">
        <w:rPr>
          <w:b/>
        </w:rPr>
        <w:t>1</w:t>
      </w:r>
      <w:proofErr w:type="gramEnd"/>
      <w:r w:rsidRPr="00750BA1">
        <w:rPr>
          <w:b/>
        </w:rPr>
        <w:t>.</w:t>
      </w:r>
    </w:p>
    <w:p w:rsidR="00D14C50" w:rsidRPr="00D14C50" w:rsidRDefault="00D14C50" w:rsidP="00D14C50">
      <w:pPr>
        <w:spacing w:after="0"/>
        <w:jc w:val="both"/>
      </w:pPr>
      <w:r>
        <w:t xml:space="preserve">1)4 2)3 </w:t>
      </w:r>
      <w:proofErr w:type="spellStart"/>
      <w:r>
        <w:t>3</w:t>
      </w:r>
      <w:proofErr w:type="spellEnd"/>
      <w:r>
        <w:t>)1 4)4 5)2</w:t>
      </w:r>
    </w:p>
    <w:p w:rsidR="00D14C50" w:rsidRPr="00D14C50" w:rsidRDefault="00D14C50" w:rsidP="00D14C50">
      <w:pPr>
        <w:spacing w:after="0"/>
        <w:jc w:val="both"/>
        <w:rPr>
          <w:b/>
        </w:rPr>
      </w:pPr>
      <w:r w:rsidRPr="00750BA1">
        <w:rPr>
          <w:b/>
        </w:rPr>
        <w:t>Вариант</w:t>
      </w:r>
      <w:proofErr w:type="gramStart"/>
      <w:r w:rsidRPr="00750BA1">
        <w:rPr>
          <w:b/>
        </w:rPr>
        <w:t>2</w:t>
      </w:r>
      <w:proofErr w:type="gramEnd"/>
      <w:r w:rsidRPr="00750BA1">
        <w:rPr>
          <w:b/>
        </w:rPr>
        <w:t>.</w:t>
      </w:r>
    </w:p>
    <w:p w:rsidR="00D14C50" w:rsidRPr="00D14C50" w:rsidRDefault="00D14C50" w:rsidP="00D14C50">
      <w:pPr>
        <w:spacing w:after="0"/>
        <w:jc w:val="both"/>
      </w:pPr>
      <w:r w:rsidRPr="00750BA1">
        <w:t xml:space="preserve">1)1 2)1 3)4 </w:t>
      </w:r>
      <w:proofErr w:type="spellStart"/>
      <w:r w:rsidRPr="00750BA1">
        <w:t>4</w:t>
      </w:r>
      <w:proofErr w:type="spellEnd"/>
      <w:r w:rsidRPr="00750BA1">
        <w:t>)4 5)4</w:t>
      </w:r>
    </w:p>
    <w:p w:rsidR="00D14C50" w:rsidRPr="00D14C50" w:rsidRDefault="00D14C50" w:rsidP="00D14C50">
      <w:pPr>
        <w:spacing w:after="0"/>
        <w:jc w:val="both"/>
      </w:pPr>
      <w:r>
        <w:t xml:space="preserve"> Домашнее задание.</w:t>
      </w:r>
    </w:p>
    <w:p w:rsidR="00D14C50" w:rsidRPr="00750BA1" w:rsidRDefault="00D14C50" w:rsidP="00D14C50">
      <w:pPr>
        <w:spacing w:after="0"/>
        <w:jc w:val="both"/>
      </w:pPr>
      <w:r w:rsidRPr="00750BA1">
        <w:t xml:space="preserve"> Комментарий оценок.</w:t>
      </w:r>
    </w:p>
    <w:p w:rsidR="00D14C50" w:rsidRPr="00663FAA" w:rsidRDefault="00D14C50" w:rsidP="00D14C50">
      <w:pPr>
        <w:spacing w:after="0"/>
        <w:jc w:val="both"/>
      </w:pPr>
    </w:p>
    <w:p w:rsidR="00D14C50" w:rsidRDefault="00D14C50" w:rsidP="00D14C50">
      <w:pPr>
        <w:spacing w:after="0"/>
        <w:jc w:val="both"/>
        <w:rPr>
          <w:b/>
        </w:rPr>
      </w:pPr>
      <w:r>
        <w:rPr>
          <w:b/>
        </w:rPr>
        <w:t xml:space="preserve">3.  Д /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: </w:t>
      </w:r>
      <w:r>
        <w:t xml:space="preserve">  </w:t>
      </w:r>
      <w:r>
        <w:rPr>
          <w:b/>
        </w:rPr>
        <w:t xml:space="preserve"> § 30,  повторить, : </w:t>
      </w:r>
      <w:r>
        <w:t xml:space="preserve">  </w:t>
      </w:r>
      <w:r>
        <w:rPr>
          <w:b/>
        </w:rPr>
        <w:t xml:space="preserve"> § 31 учить</w:t>
      </w:r>
      <w:r>
        <w:t xml:space="preserve"> </w:t>
      </w:r>
      <w:r>
        <w:rPr>
          <w:b/>
        </w:rPr>
        <w:t xml:space="preserve">: </w:t>
      </w:r>
      <w:r>
        <w:t xml:space="preserve">  </w:t>
      </w:r>
      <w:r>
        <w:rPr>
          <w:b/>
        </w:rPr>
        <w:t xml:space="preserve"> карточки по свойствам оснований,  упр. 5, с.99</w:t>
      </w:r>
    </w:p>
    <w:p w:rsidR="00D14C50" w:rsidRDefault="00D14C50" w:rsidP="00D14C50">
      <w:pPr>
        <w:spacing w:after="0"/>
        <w:jc w:val="both"/>
        <w:rPr>
          <w:b/>
        </w:rPr>
      </w:pPr>
      <w:r>
        <w:rPr>
          <w:b/>
        </w:rPr>
        <w:t xml:space="preserve">                     Самостоятельная работа по теме «Основания» -</w:t>
      </w:r>
      <w:r w:rsidRPr="000B5FFF">
        <w:rPr>
          <w:b/>
        </w:rPr>
        <w:t xml:space="preserve"> </w:t>
      </w:r>
      <w:r>
        <w:rPr>
          <w:b/>
        </w:rPr>
        <w:t>тест</w:t>
      </w:r>
    </w:p>
    <w:p w:rsidR="00D14C50" w:rsidRDefault="00D14C50" w:rsidP="00D14C50">
      <w:pPr>
        <w:spacing w:after="0"/>
        <w:jc w:val="both"/>
        <w:rPr>
          <w:b/>
        </w:rPr>
      </w:pPr>
      <w:r>
        <w:rPr>
          <w:b/>
        </w:rPr>
        <w:t>4.Закрепление:  с.99 № 6 схема первая</w:t>
      </w:r>
    </w:p>
    <w:p w:rsidR="00D14C50" w:rsidRPr="0046498F" w:rsidRDefault="00D14C50" w:rsidP="00D14C50">
      <w:pPr>
        <w:spacing w:after="0"/>
        <w:jc w:val="both"/>
      </w:pPr>
    </w:p>
    <w:p w:rsidR="0046498F" w:rsidRPr="0046498F" w:rsidRDefault="0046498F" w:rsidP="00D14C50">
      <w:pPr>
        <w:spacing w:after="0"/>
        <w:jc w:val="both"/>
      </w:pPr>
    </w:p>
    <w:p w:rsidR="0046498F" w:rsidRPr="0046498F" w:rsidRDefault="0046498F" w:rsidP="00D14C50">
      <w:pPr>
        <w:spacing w:after="0"/>
        <w:jc w:val="both"/>
      </w:pPr>
    </w:p>
    <w:p w:rsidR="0046498F" w:rsidRPr="00194589" w:rsidRDefault="0046498F" w:rsidP="00D14C50">
      <w:pPr>
        <w:spacing w:after="0"/>
        <w:jc w:val="both"/>
      </w:pPr>
    </w:p>
    <w:p w:rsidR="0046498F" w:rsidRDefault="0046498F" w:rsidP="0046498F">
      <w:pPr>
        <w:spacing w:after="0"/>
        <w:jc w:val="both"/>
        <w:rPr>
          <w:b/>
        </w:rPr>
      </w:pPr>
    </w:p>
    <w:p w:rsidR="0046498F" w:rsidRPr="00CB4436" w:rsidRDefault="0046498F" w:rsidP="0046498F">
      <w:pPr>
        <w:spacing w:after="0"/>
        <w:jc w:val="both"/>
        <w:rPr>
          <w:b/>
        </w:rPr>
      </w:pPr>
      <w:r>
        <w:rPr>
          <w:b/>
        </w:rPr>
        <w:lastRenderedPageBreak/>
        <w:t xml:space="preserve">                        </w:t>
      </w:r>
      <w:r w:rsidR="009541D3">
        <w:rPr>
          <w:b/>
        </w:rPr>
        <w:t xml:space="preserve">                  8 класс.</w:t>
      </w:r>
      <w:r>
        <w:rPr>
          <w:b/>
        </w:rPr>
        <w:t xml:space="preserve">     Урок № </w:t>
      </w:r>
      <w:r w:rsidRPr="004A5603">
        <w:rPr>
          <w:b/>
        </w:rPr>
        <w:t>3</w:t>
      </w:r>
      <w:r>
        <w:rPr>
          <w:b/>
        </w:rPr>
        <w:t>. (3</w:t>
      </w:r>
      <w:r w:rsidRPr="004A5603">
        <w:rPr>
          <w:b/>
        </w:rPr>
        <w:t>5</w:t>
      </w:r>
      <w:r>
        <w:rPr>
          <w:b/>
        </w:rPr>
        <w:t>)</w:t>
      </w:r>
    </w:p>
    <w:p w:rsidR="0046498F" w:rsidRDefault="0046498F" w:rsidP="0046498F">
      <w:pPr>
        <w:spacing w:after="0"/>
        <w:jc w:val="both"/>
      </w:pPr>
      <w:r w:rsidRPr="00CB4436">
        <w:rPr>
          <w:b/>
        </w:rPr>
        <w:t>Тема</w:t>
      </w:r>
      <w:r>
        <w:rPr>
          <w:b/>
        </w:rPr>
        <w:t>: Ф</w:t>
      </w:r>
      <w:r w:rsidRPr="004A5603">
        <w:rPr>
          <w:b/>
        </w:rPr>
        <w:t xml:space="preserve">изические и химические свойства </w:t>
      </w:r>
      <w:r>
        <w:rPr>
          <w:b/>
        </w:rPr>
        <w:t xml:space="preserve">оснований. Реакция нейтрализации.                                                                           </w:t>
      </w:r>
      <w:r w:rsidRPr="00CB4436">
        <w:rPr>
          <w:b/>
        </w:rPr>
        <w:t>Це</w:t>
      </w:r>
      <w:r>
        <w:rPr>
          <w:b/>
        </w:rPr>
        <w:t>ль</w:t>
      </w:r>
      <w:r w:rsidRPr="00B251F6">
        <w:t xml:space="preserve">: Обобщить и </w:t>
      </w:r>
      <w:r>
        <w:t xml:space="preserve">развивать знания об основаниях, их химических свойствах. Сформировать понятия о реакции нейтрализации как частном случае реакции обмена. </w:t>
      </w:r>
      <w:r w:rsidRPr="00B251F6">
        <w:t xml:space="preserve">Подготовка к ГИА.                                                                                                                                                                                               </w:t>
      </w:r>
      <w:r w:rsidRPr="00CB4436">
        <w:t xml:space="preserve">- Развивать монологическую речь, память, мышление, обще учебные </w:t>
      </w:r>
      <w:r>
        <w:t xml:space="preserve"> умения и навыки                                   </w:t>
      </w:r>
      <w:r w:rsidRPr="00CB4436">
        <w:t xml:space="preserve">- </w:t>
      </w:r>
      <w:r>
        <w:t xml:space="preserve">  </w:t>
      </w:r>
      <w:r w:rsidRPr="00CB4436">
        <w:t>Воспитывать настойчивость при изучении нового материала, при реше</w:t>
      </w:r>
      <w:r>
        <w:t>нии задач и заданий</w:t>
      </w:r>
    </w:p>
    <w:p w:rsidR="0046498F" w:rsidRPr="009541D3" w:rsidRDefault="0046498F" w:rsidP="0046498F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B024D">
        <w:t xml:space="preserve">                                                                                                                                                        </w:t>
      </w:r>
      <w:r>
        <w:t xml:space="preserve">-                                                             </w:t>
      </w:r>
      <w:r w:rsidR="009541D3">
        <w:t xml:space="preserve">                </w:t>
      </w:r>
      <w:r w:rsidRPr="00CB4436">
        <w:t xml:space="preserve">Ход урока     </w:t>
      </w:r>
      <w:r w:rsidRPr="00CB4436">
        <w:rPr>
          <w:b/>
        </w:rPr>
        <w:t xml:space="preserve">                                         </w:t>
      </w:r>
    </w:p>
    <w:p w:rsidR="0046498F" w:rsidRDefault="0046498F" w:rsidP="0046498F">
      <w:pPr>
        <w:spacing w:after="0"/>
        <w:jc w:val="both"/>
        <w:rPr>
          <w:b/>
        </w:rPr>
      </w:pPr>
      <w:r>
        <w:t xml:space="preserve">   </w:t>
      </w:r>
      <w:r>
        <w:rPr>
          <w:b/>
        </w:rPr>
        <w:t xml:space="preserve"> 3.Проверка Д / </w:t>
      </w:r>
      <w:proofErr w:type="gramStart"/>
      <w:r>
        <w:rPr>
          <w:b/>
        </w:rPr>
        <w:t>З</w:t>
      </w:r>
      <w:proofErr w:type="gramEnd"/>
      <w:r>
        <w:rPr>
          <w:b/>
        </w:rPr>
        <w:t>:</w:t>
      </w:r>
    </w:p>
    <w:p w:rsidR="0046498F" w:rsidRPr="009541D3" w:rsidRDefault="0046498F" w:rsidP="0046498F">
      <w:pPr>
        <w:spacing w:after="0"/>
        <w:jc w:val="both"/>
      </w:pPr>
      <w:r>
        <w:rPr>
          <w:b/>
        </w:rPr>
        <w:t>Фронтальный опрос:</w:t>
      </w:r>
      <w:r>
        <w:t xml:space="preserve"> </w:t>
      </w:r>
    </w:p>
    <w:p w:rsidR="0046498F" w:rsidRDefault="009541D3" w:rsidP="0046498F">
      <w:pPr>
        <w:spacing w:after="0"/>
        <w:jc w:val="both"/>
      </w:pPr>
      <w:r>
        <w:t xml:space="preserve">1)Рассказать о составе оснований </w:t>
      </w:r>
      <w:r w:rsidR="0046498F">
        <w:t>и их классификации, привести примеры.</w:t>
      </w:r>
    </w:p>
    <w:p w:rsidR="0046498F" w:rsidRDefault="0046498F" w:rsidP="0046498F">
      <w:pPr>
        <w:spacing w:after="0"/>
        <w:jc w:val="both"/>
      </w:pPr>
      <w:r>
        <w:t>2) Получение основания</w:t>
      </w:r>
      <w:proofErr w:type="gramStart"/>
      <w:r>
        <w:t xml:space="preserve"> </w:t>
      </w:r>
      <w:r w:rsidR="009541D3">
        <w:t>,</w:t>
      </w:r>
      <w:proofErr w:type="gramEnd"/>
      <w:r w:rsidR="009541D3">
        <w:t xml:space="preserve"> схема №  14</w:t>
      </w:r>
    </w:p>
    <w:p w:rsidR="0046498F" w:rsidRDefault="0046498F" w:rsidP="0046498F">
      <w:pPr>
        <w:spacing w:after="0"/>
        <w:jc w:val="both"/>
      </w:pPr>
      <w:r>
        <w:t xml:space="preserve">3) Задания индивидуальные –   </w:t>
      </w:r>
      <w:r w:rsidRPr="0046498F">
        <w:t xml:space="preserve"> </w:t>
      </w:r>
      <w:r>
        <w:t xml:space="preserve">«3» - с.92 № 1, 2  </w:t>
      </w:r>
    </w:p>
    <w:p w:rsidR="0046498F" w:rsidRDefault="0046498F" w:rsidP="0046498F">
      <w:pPr>
        <w:spacing w:after="0"/>
        <w:jc w:val="both"/>
      </w:pPr>
      <w:r>
        <w:t xml:space="preserve">                                                    «4» - с. 92 № 4                                                                         </w:t>
      </w:r>
    </w:p>
    <w:p w:rsidR="0046498F" w:rsidRDefault="0046498F" w:rsidP="0046498F">
      <w:pPr>
        <w:spacing w:after="0"/>
        <w:jc w:val="both"/>
      </w:pPr>
      <w:r>
        <w:t xml:space="preserve"> 4)</w:t>
      </w:r>
      <w:r w:rsidR="00857A0F">
        <w:t xml:space="preserve"> </w:t>
      </w:r>
      <w:r>
        <w:t xml:space="preserve">Задание классу:                       </w:t>
      </w:r>
      <w:r w:rsidR="009541D3">
        <w:t xml:space="preserve">с. 93   </w:t>
      </w:r>
      <w:r>
        <w:t xml:space="preserve">№ 6 (начиная со второй схемы)                                                                                             </w:t>
      </w:r>
    </w:p>
    <w:p w:rsidR="00A67E1E" w:rsidRDefault="00857A0F" w:rsidP="0046498F">
      <w:pPr>
        <w:spacing w:after="0"/>
        <w:jc w:val="both"/>
        <w:rPr>
          <w:b/>
        </w:rPr>
      </w:pPr>
      <w:r>
        <w:t xml:space="preserve"> </w:t>
      </w:r>
      <w:r>
        <w:rPr>
          <w:b/>
        </w:rPr>
        <w:t>5</w:t>
      </w:r>
      <w:r w:rsidR="0046498F">
        <w:rPr>
          <w:b/>
        </w:rPr>
        <w:t>.</w:t>
      </w:r>
      <w:r>
        <w:rPr>
          <w:b/>
        </w:rPr>
        <w:t xml:space="preserve"> </w:t>
      </w:r>
      <w:r w:rsidR="0046498F">
        <w:rPr>
          <w:b/>
        </w:rPr>
        <w:t>Изучение ново материала:</w:t>
      </w:r>
    </w:p>
    <w:p w:rsidR="00A67E1E" w:rsidRDefault="00A67E1E" w:rsidP="0046498F">
      <w:pPr>
        <w:spacing w:after="0"/>
        <w:jc w:val="both"/>
        <w:rPr>
          <w:b/>
        </w:rPr>
      </w:pPr>
      <w:r>
        <w:rPr>
          <w:b/>
        </w:rPr>
        <w:t>-</w:t>
      </w:r>
      <w:r w:rsidR="00857A0F">
        <w:rPr>
          <w:b/>
        </w:rPr>
        <w:t xml:space="preserve"> </w:t>
      </w:r>
      <w:r>
        <w:rPr>
          <w:b/>
        </w:rPr>
        <w:t>Какие вещества называют индикаторами?</w:t>
      </w:r>
    </w:p>
    <w:p w:rsidR="00A67E1E" w:rsidRDefault="00A67E1E" w:rsidP="0046498F">
      <w:pPr>
        <w:spacing w:after="0"/>
        <w:jc w:val="both"/>
        <w:rPr>
          <w:b/>
        </w:rPr>
      </w:pPr>
      <w:r>
        <w:rPr>
          <w:b/>
        </w:rPr>
        <w:t>-</w:t>
      </w:r>
      <w:r w:rsidR="00857A0F">
        <w:rPr>
          <w:b/>
        </w:rPr>
        <w:t xml:space="preserve"> </w:t>
      </w:r>
      <w:r>
        <w:rPr>
          <w:b/>
        </w:rPr>
        <w:t>Какие реакции относят к реакциям нейтрализации?</w:t>
      </w:r>
    </w:p>
    <w:p w:rsidR="00A67E1E" w:rsidRDefault="00A67E1E" w:rsidP="0046498F">
      <w:pPr>
        <w:spacing w:after="0"/>
        <w:jc w:val="both"/>
        <w:rPr>
          <w:b/>
        </w:rPr>
      </w:pPr>
      <w:r>
        <w:rPr>
          <w:b/>
        </w:rPr>
        <w:t>-</w:t>
      </w:r>
      <w:r w:rsidR="00857A0F">
        <w:rPr>
          <w:b/>
        </w:rPr>
        <w:t xml:space="preserve"> </w:t>
      </w:r>
      <w:r>
        <w:rPr>
          <w:b/>
        </w:rPr>
        <w:t>Химические свойства оснований.</w:t>
      </w:r>
    </w:p>
    <w:p w:rsidR="00A67E1E" w:rsidRPr="00A67E1E" w:rsidRDefault="00A67E1E" w:rsidP="0046498F">
      <w:pPr>
        <w:spacing w:after="0"/>
        <w:jc w:val="both"/>
        <w:rPr>
          <w:b/>
        </w:rPr>
      </w:pPr>
      <w:r>
        <w:rPr>
          <w:b/>
        </w:rPr>
        <w:t>- Применение оснований с.98</w:t>
      </w:r>
    </w:p>
    <w:p w:rsidR="0046498F" w:rsidRPr="00A67E1E" w:rsidRDefault="00857A0F" w:rsidP="0046498F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46498F" w:rsidRPr="00750BA1" w:rsidRDefault="0046498F" w:rsidP="0046498F">
      <w:pPr>
        <w:spacing w:after="0"/>
        <w:jc w:val="both"/>
        <w:rPr>
          <w:b/>
        </w:rPr>
      </w:pPr>
      <w:r w:rsidRPr="00857A0F">
        <w:t xml:space="preserve"> </w:t>
      </w:r>
      <w:r w:rsidRPr="00750BA1">
        <w:rPr>
          <w:b/>
        </w:rPr>
        <w:t>Закрепление материала.</w:t>
      </w:r>
    </w:p>
    <w:p w:rsidR="0046498F" w:rsidRPr="00750BA1" w:rsidRDefault="00857A0F" w:rsidP="0046498F">
      <w:pPr>
        <w:spacing w:after="0"/>
        <w:jc w:val="both"/>
        <w:rPr>
          <w:b/>
        </w:rPr>
      </w:pPr>
      <w:r>
        <w:rPr>
          <w:b/>
        </w:rPr>
        <w:t>Тестовое  задание</w:t>
      </w:r>
    </w:p>
    <w:p w:rsidR="0046498F" w:rsidRPr="00750BA1" w:rsidRDefault="0046498F" w:rsidP="0046498F">
      <w:pPr>
        <w:spacing w:after="0"/>
        <w:jc w:val="both"/>
      </w:pPr>
      <w:r>
        <w:t>1.С основаниями не реагируют:</w:t>
      </w:r>
    </w:p>
    <w:p w:rsidR="0046498F" w:rsidRPr="00750BA1" w:rsidRDefault="0046498F" w:rsidP="0046498F">
      <w:pPr>
        <w:spacing w:after="0"/>
        <w:jc w:val="both"/>
      </w:pPr>
      <w:r w:rsidRPr="00750BA1">
        <w:t>1)</w:t>
      </w:r>
      <w:r w:rsidR="00A67E1E">
        <w:t xml:space="preserve"> </w:t>
      </w:r>
      <w:proofErr w:type="spellStart"/>
      <w:r w:rsidRPr="00750BA1">
        <w:rPr>
          <w:lang w:val="en-US"/>
        </w:rPr>
        <w:t>SiO</w:t>
      </w:r>
      <w:proofErr w:type="spellEnd"/>
      <w:r w:rsidRPr="00750BA1">
        <w:t xml:space="preserve">2 </w:t>
      </w:r>
      <w:proofErr w:type="spellStart"/>
      <w:r w:rsidRPr="00750BA1">
        <w:t>2</w:t>
      </w:r>
      <w:proofErr w:type="spellEnd"/>
      <w:r w:rsidRPr="00750BA1">
        <w:t>)</w:t>
      </w:r>
      <w:r w:rsidR="00A67E1E">
        <w:t xml:space="preserve"> </w:t>
      </w:r>
      <w:r w:rsidRPr="00750BA1">
        <w:rPr>
          <w:lang w:val="en-US"/>
        </w:rPr>
        <w:t>SO</w:t>
      </w:r>
      <w:r w:rsidRPr="00750BA1">
        <w:t>2 3)</w:t>
      </w:r>
      <w:r w:rsidR="00A67E1E">
        <w:t xml:space="preserve"> </w:t>
      </w:r>
      <w:r w:rsidRPr="00750BA1">
        <w:rPr>
          <w:lang w:val="en-US"/>
        </w:rPr>
        <w:t>Fe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3 4) </w:t>
      </w:r>
      <w:proofErr w:type="spellStart"/>
      <w:r w:rsidRPr="00750BA1">
        <w:rPr>
          <w:lang w:val="en-US"/>
        </w:rPr>
        <w:t>NiO</w:t>
      </w:r>
      <w:proofErr w:type="spellEnd"/>
    </w:p>
    <w:p w:rsidR="0046498F" w:rsidRPr="00750BA1" w:rsidRDefault="0046498F" w:rsidP="0046498F">
      <w:pPr>
        <w:spacing w:after="0"/>
        <w:jc w:val="both"/>
      </w:pPr>
      <w:r w:rsidRPr="00750BA1">
        <w:t xml:space="preserve">2. При нагревании </w:t>
      </w:r>
      <w:proofErr w:type="spellStart"/>
      <w:r w:rsidRPr="00750BA1">
        <w:t>г</w:t>
      </w:r>
      <w:r>
        <w:t>идроксида</w:t>
      </w:r>
      <w:proofErr w:type="spellEnd"/>
      <w:r>
        <w:t xml:space="preserve"> меди (11) образуются:</w:t>
      </w:r>
    </w:p>
    <w:p w:rsidR="0046498F" w:rsidRPr="00750BA1" w:rsidRDefault="0046498F" w:rsidP="0046498F">
      <w:pPr>
        <w:spacing w:after="0"/>
        <w:jc w:val="both"/>
      </w:pPr>
      <w:r w:rsidRPr="00750BA1">
        <w:t>1)</w:t>
      </w:r>
      <w:r w:rsidRPr="00750BA1">
        <w:rPr>
          <w:lang w:val="en-US"/>
        </w:rPr>
        <w:t>Cu</w:t>
      </w:r>
      <w:r w:rsidRPr="00750BA1">
        <w:t xml:space="preserve">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 2) </w:t>
      </w:r>
      <w:proofErr w:type="spellStart"/>
      <w:r w:rsidRPr="00750BA1">
        <w:rPr>
          <w:lang w:val="en-US"/>
        </w:rPr>
        <w:t>CuO</w:t>
      </w:r>
      <w:proofErr w:type="spellEnd"/>
      <w:r w:rsidRPr="00750BA1">
        <w:t xml:space="preserve"> и </w:t>
      </w:r>
      <w:r w:rsidRPr="00750BA1">
        <w:rPr>
          <w:lang w:val="en-US"/>
        </w:rPr>
        <w:t>H</w:t>
      </w:r>
      <w:r w:rsidRPr="00750BA1">
        <w:t xml:space="preserve">2 3) </w:t>
      </w:r>
      <w:proofErr w:type="spellStart"/>
      <w:r w:rsidRPr="00750BA1">
        <w:rPr>
          <w:lang w:val="en-US"/>
        </w:rPr>
        <w:t>CuO</w:t>
      </w:r>
      <w:proofErr w:type="spellEnd"/>
      <w:r w:rsidRPr="00750BA1">
        <w:t xml:space="preserve">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 4)</w:t>
      </w:r>
      <w:r w:rsidRPr="00750BA1">
        <w:rPr>
          <w:lang w:val="en-US"/>
        </w:rPr>
        <w:t>Cu</w:t>
      </w:r>
      <w:r w:rsidRPr="00750BA1">
        <w:t xml:space="preserve"> 2</w:t>
      </w:r>
      <w:r w:rsidRPr="00750BA1">
        <w:rPr>
          <w:lang w:val="en-US"/>
        </w:rPr>
        <w:t>O</w:t>
      </w:r>
      <w:r w:rsidRPr="00750BA1">
        <w:t xml:space="preserve"> и </w:t>
      </w:r>
      <w:r w:rsidRPr="00750BA1">
        <w:rPr>
          <w:lang w:val="en-US"/>
        </w:rPr>
        <w:t>H</w:t>
      </w:r>
      <w:r w:rsidRPr="00750BA1">
        <w:t>2</w:t>
      </w:r>
      <w:r w:rsidRPr="00750BA1">
        <w:rPr>
          <w:lang w:val="en-US"/>
        </w:rPr>
        <w:t>O</w:t>
      </w:r>
    </w:p>
    <w:p w:rsidR="0046498F" w:rsidRPr="00D14C50" w:rsidRDefault="0046498F" w:rsidP="0046498F">
      <w:pPr>
        <w:spacing w:after="0"/>
        <w:jc w:val="both"/>
      </w:pPr>
      <w:r w:rsidRPr="00750BA1">
        <w:t xml:space="preserve">3. </w:t>
      </w:r>
      <w:proofErr w:type="spellStart"/>
      <w:r w:rsidRPr="00750BA1">
        <w:t>Гидр</w:t>
      </w:r>
      <w:r>
        <w:t>оксид</w:t>
      </w:r>
      <w:proofErr w:type="spellEnd"/>
      <w:r>
        <w:t xml:space="preserve"> натрия взаимодействует </w:t>
      </w:r>
      <w:proofErr w:type="gramStart"/>
      <w:r>
        <w:t>с</w:t>
      </w:r>
      <w:proofErr w:type="gramEnd"/>
      <w:r>
        <w:t>:</w:t>
      </w:r>
    </w:p>
    <w:p w:rsidR="0046498F" w:rsidRPr="00D14C50" w:rsidRDefault="0046498F" w:rsidP="0046498F">
      <w:pPr>
        <w:spacing w:after="0"/>
        <w:jc w:val="both"/>
      </w:pPr>
      <w:r w:rsidRPr="00750BA1">
        <w:t xml:space="preserve">1) </w:t>
      </w:r>
      <w:r w:rsidRPr="00750BA1">
        <w:rPr>
          <w:lang w:val="en-US"/>
        </w:rPr>
        <w:t>SO</w:t>
      </w:r>
      <w:r w:rsidRPr="00750BA1">
        <w:t xml:space="preserve">3 2) </w:t>
      </w:r>
      <w:r w:rsidRPr="00750BA1">
        <w:rPr>
          <w:lang w:val="en-US"/>
        </w:rPr>
        <w:t>Na</w:t>
      </w:r>
      <w:r w:rsidRPr="00750BA1">
        <w:t>2</w:t>
      </w:r>
      <w:r w:rsidRPr="00750BA1">
        <w:rPr>
          <w:lang w:val="en-US"/>
        </w:rPr>
        <w:t>O</w:t>
      </w:r>
      <w:r w:rsidRPr="00750BA1">
        <w:t xml:space="preserve"> 3) </w:t>
      </w:r>
      <w:r w:rsidRPr="00750BA1">
        <w:rPr>
          <w:lang w:val="en-US"/>
        </w:rPr>
        <w:t>Mg</w:t>
      </w:r>
      <w:r w:rsidRPr="00750BA1">
        <w:t>(</w:t>
      </w:r>
      <w:r w:rsidRPr="00750BA1">
        <w:rPr>
          <w:lang w:val="en-US"/>
        </w:rPr>
        <w:t>OH</w:t>
      </w:r>
      <w:r w:rsidRPr="00750BA1">
        <w:t>)2 4)</w:t>
      </w:r>
      <w:r w:rsidRPr="00750BA1">
        <w:rPr>
          <w:lang w:val="en-US"/>
        </w:rPr>
        <w:t>N</w:t>
      </w:r>
      <w:r w:rsidRPr="00750BA1">
        <w:t>2</w:t>
      </w:r>
      <w:r w:rsidRPr="00750BA1">
        <w:rPr>
          <w:lang w:val="en-US"/>
        </w:rPr>
        <w:t>O</w:t>
      </w:r>
    </w:p>
    <w:p w:rsidR="0046498F" w:rsidRPr="00750BA1" w:rsidRDefault="0046498F" w:rsidP="0046498F">
      <w:pPr>
        <w:spacing w:after="0"/>
        <w:jc w:val="both"/>
      </w:pPr>
      <w:r w:rsidRPr="00750BA1">
        <w:t xml:space="preserve">4. </w:t>
      </w:r>
      <w:proofErr w:type="spellStart"/>
      <w:r>
        <w:t>Гидроксид</w:t>
      </w:r>
      <w:proofErr w:type="spellEnd"/>
      <w:r>
        <w:t xml:space="preserve"> калия не реагирует </w:t>
      </w:r>
      <w:proofErr w:type="gramStart"/>
      <w:r>
        <w:t>с</w:t>
      </w:r>
      <w:proofErr w:type="gramEnd"/>
      <w:r>
        <w:t>:</w:t>
      </w:r>
    </w:p>
    <w:p w:rsidR="0046498F" w:rsidRPr="00750BA1" w:rsidRDefault="0046498F" w:rsidP="0046498F">
      <w:pPr>
        <w:spacing w:after="0"/>
        <w:jc w:val="both"/>
        <w:rPr>
          <w:lang w:val="en-US"/>
        </w:rPr>
      </w:pPr>
      <w:r w:rsidRPr="00750BA1">
        <w:rPr>
          <w:lang w:val="en-US"/>
        </w:rPr>
        <w:t>1) Al (</w:t>
      </w:r>
      <w:r>
        <w:rPr>
          <w:lang w:val="en-US"/>
        </w:rPr>
        <w:t>OH) 3 2</w:t>
      </w:r>
      <w:proofErr w:type="gramStart"/>
      <w:r>
        <w:rPr>
          <w:lang w:val="en-US"/>
        </w:rPr>
        <w:t>)</w:t>
      </w:r>
      <w:proofErr w:type="spellStart"/>
      <w:r>
        <w:rPr>
          <w:lang w:val="en-US"/>
        </w:rPr>
        <w:t>ZnO</w:t>
      </w:r>
      <w:proofErr w:type="spellEnd"/>
      <w:proofErr w:type="gramEnd"/>
      <w:r>
        <w:rPr>
          <w:lang w:val="en-US"/>
        </w:rPr>
        <w:t xml:space="preserve"> 3) H2SO4 4) Mg(OH)2</w:t>
      </w:r>
    </w:p>
    <w:p w:rsidR="0046498F" w:rsidRPr="00D14C50" w:rsidRDefault="0046498F" w:rsidP="0046498F">
      <w:pPr>
        <w:spacing w:after="0"/>
        <w:jc w:val="both"/>
      </w:pPr>
      <w:r w:rsidRPr="00750BA1">
        <w:t>5. Реакци</w:t>
      </w:r>
      <w:r>
        <w:t xml:space="preserve">я нейтрализации возможна </w:t>
      </w:r>
      <w:proofErr w:type="gramStart"/>
      <w:r>
        <w:t>между</w:t>
      </w:r>
      <w:proofErr w:type="gramEnd"/>
      <w:r>
        <w:t>:</w:t>
      </w:r>
    </w:p>
    <w:p w:rsidR="0046498F" w:rsidRPr="00D14C50" w:rsidRDefault="0046498F" w:rsidP="0046498F">
      <w:pPr>
        <w:spacing w:after="0"/>
        <w:jc w:val="both"/>
      </w:pPr>
      <w:r>
        <w:t>1)Солью и водой.</w:t>
      </w:r>
    </w:p>
    <w:p w:rsidR="0046498F" w:rsidRPr="00D14C50" w:rsidRDefault="0046498F" w:rsidP="0046498F">
      <w:pPr>
        <w:spacing w:after="0"/>
        <w:jc w:val="both"/>
      </w:pPr>
      <w:r>
        <w:t>2)Кислотой и основаниям.</w:t>
      </w:r>
    </w:p>
    <w:p w:rsidR="0046498F" w:rsidRPr="00750BA1" w:rsidRDefault="0046498F" w:rsidP="0046498F">
      <w:pPr>
        <w:spacing w:after="0"/>
        <w:jc w:val="both"/>
      </w:pPr>
      <w:r w:rsidRPr="00750BA1">
        <w:t>3)</w:t>
      </w:r>
      <w:r>
        <w:t>Кислотным оксидом и основанием.</w:t>
      </w:r>
    </w:p>
    <w:p w:rsidR="0046498F" w:rsidRPr="00857A0F" w:rsidRDefault="0046498F" w:rsidP="0046498F">
      <w:pPr>
        <w:spacing w:after="0"/>
        <w:jc w:val="both"/>
      </w:pPr>
      <w:r w:rsidRPr="00750BA1">
        <w:t>4)Кислотой и основным оксид</w:t>
      </w:r>
      <w:r w:rsidR="00857A0F">
        <w:t>ом</w:t>
      </w:r>
    </w:p>
    <w:p w:rsidR="0046498F" w:rsidRPr="00D14C50" w:rsidRDefault="0046498F" w:rsidP="0046498F">
      <w:pPr>
        <w:spacing w:after="0"/>
        <w:jc w:val="both"/>
      </w:pPr>
      <w:r>
        <w:t xml:space="preserve"> Домашнее задание.</w:t>
      </w:r>
    </w:p>
    <w:p w:rsidR="0046498F" w:rsidRPr="00750BA1" w:rsidRDefault="0046498F" w:rsidP="0046498F">
      <w:pPr>
        <w:spacing w:after="0"/>
        <w:jc w:val="both"/>
      </w:pPr>
      <w:r w:rsidRPr="00750BA1">
        <w:t xml:space="preserve"> Комментарий оценок.</w:t>
      </w:r>
    </w:p>
    <w:p w:rsidR="0046498F" w:rsidRDefault="0046498F" w:rsidP="0046498F">
      <w:pPr>
        <w:spacing w:after="0"/>
        <w:jc w:val="both"/>
      </w:pPr>
    </w:p>
    <w:p w:rsidR="00857A0F" w:rsidRPr="00663FAA" w:rsidRDefault="00857A0F" w:rsidP="0046498F">
      <w:pPr>
        <w:spacing w:after="0"/>
        <w:jc w:val="both"/>
      </w:pPr>
    </w:p>
    <w:p w:rsidR="0046498F" w:rsidRDefault="00857A0F" w:rsidP="0046498F">
      <w:pPr>
        <w:spacing w:after="0"/>
        <w:jc w:val="both"/>
        <w:rPr>
          <w:b/>
        </w:rPr>
      </w:pPr>
      <w:r>
        <w:rPr>
          <w:b/>
        </w:rPr>
        <w:t xml:space="preserve">6. </w:t>
      </w:r>
      <w:r w:rsidR="0046498F">
        <w:rPr>
          <w:b/>
        </w:rPr>
        <w:t xml:space="preserve"> Д / </w:t>
      </w:r>
      <w:proofErr w:type="gramStart"/>
      <w:r w:rsidR="0046498F">
        <w:rPr>
          <w:b/>
        </w:rPr>
        <w:t>З</w:t>
      </w:r>
      <w:proofErr w:type="gramEnd"/>
      <w:r w:rsidR="0046498F">
        <w:rPr>
          <w:b/>
        </w:rPr>
        <w:t xml:space="preserve">: </w:t>
      </w:r>
      <w:r w:rsidR="0046498F">
        <w:t xml:space="preserve">  </w:t>
      </w:r>
      <w:r w:rsidR="0046498F">
        <w:rPr>
          <w:b/>
        </w:rPr>
        <w:t xml:space="preserve"> § 30,  повторить, : </w:t>
      </w:r>
      <w:r w:rsidR="0046498F">
        <w:t xml:space="preserve">  </w:t>
      </w:r>
      <w:r w:rsidR="0046498F">
        <w:rPr>
          <w:b/>
        </w:rPr>
        <w:t xml:space="preserve"> § 31 учить</w:t>
      </w:r>
      <w:r w:rsidR="0046498F">
        <w:t xml:space="preserve"> </w:t>
      </w:r>
      <w:r w:rsidR="0046498F">
        <w:rPr>
          <w:b/>
        </w:rPr>
        <w:t xml:space="preserve">: </w:t>
      </w:r>
      <w:r w:rsidR="0046498F">
        <w:t xml:space="preserve">  </w:t>
      </w:r>
      <w:r w:rsidR="0046498F">
        <w:rPr>
          <w:b/>
        </w:rPr>
        <w:t xml:space="preserve"> карточки по свойствам оснований,  упр. 5, с.99</w:t>
      </w:r>
    </w:p>
    <w:p w:rsidR="00857A0F" w:rsidRDefault="00857A0F" w:rsidP="0046498F">
      <w:pPr>
        <w:spacing w:after="0"/>
        <w:jc w:val="both"/>
        <w:rPr>
          <w:b/>
        </w:rPr>
      </w:pPr>
    </w:p>
    <w:p w:rsidR="0046498F" w:rsidRDefault="00857A0F" w:rsidP="0046498F">
      <w:pPr>
        <w:spacing w:after="0"/>
        <w:jc w:val="both"/>
        <w:rPr>
          <w:b/>
        </w:rPr>
      </w:pPr>
      <w:r>
        <w:rPr>
          <w:b/>
        </w:rPr>
        <w:t xml:space="preserve">7. Рефлексия:                 </w:t>
      </w:r>
    </w:p>
    <w:p w:rsidR="0046498F" w:rsidRPr="00857A0F" w:rsidRDefault="0046498F" w:rsidP="0046498F">
      <w:pPr>
        <w:spacing w:after="0"/>
        <w:jc w:val="both"/>
      </w:pPr>
    </w:p>
    <w:p w:rsidR="0046498F" w:rsidRPr="00857A0F" w:rsidRDefault="0046498F" w:rsidP="0046498F">
      <w:pPr>
        <w:spacing w:after="0"/>
        <w:jc w:val="both"/>
      </w:pPr>
    </w:p>
    <w:p w:rsidR="0046498F" w:rsidRPr="00857A0F" w:rsidRDefault="0046498F" w:rsidP="0046498F">
      <w:pPr>
        <w:spacing w:after="0"/>
        <w:jc w:val="both"/>
      </w:pPr>
    </w:p>
    <w:p w:rsidR="0046498F" w:rsidRDefault="0046498F" w:rsidP="0046498F"/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46498F" w:rsidRPr="00857A0F" w:rsidRDefault="0046498F" w:rsidP="00D14C50">
      <w:pPr>
        <w:spacing w:after="0"/>
        <w:jc w:val="both"/>
      </w:pPr>
    </w:p>
    <w:p w:rsidR="00D14C50" w:rsidRPr="00857A0F" w:rsidRDefault="00D14C50" w:rsidP="00D14C50">
      <w:pPr>
        <w:spacing w:after="0"/>
        <w:jc w:val="both"/>
      </w:pPr>
    </w:p>
    <w:p w:rsidR="00D14C50" w:rsidRPr="00857A0F" w:rsidRDefault="00D14C50" w:rsidP="00D14C50">
      <w:pPr>
        <w:spacing w:after="0"/>
        <w:jc w:val="both"/>
      </w:pPr>
    </w:p>
    <w:p w:rsidR="005D0048" w:rsidRDefault="005D0048"/>
    <w:sectPr w:rsidR="005D0048" w:rsidSect="005D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14C50"/>
    <w:rsid w:val="00194589"/>
    <w:rsid w:val="0046498F"/>
    <w:rsid w:val="005D0048"/>
    <w:rsid w:val="00857A0F"/>
    <w:rsid w:val="009541D3"/>
    <w:rsid w:val="00A67E1E"/>
    <w:rsid w:val="00C2035B"/>
    <w:rsid w:val="00C63149"/>
    <w:rsid w:val="00D14C50"/>
    <w:rsid w:val="00D6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50"/>
    <w:pPr>
      <w:ind w:left="720"/>
      <w:contextualSpacing/>
    </w:pPr>
  </w:style>
  <w:style w:type="paragraph" w:styleId="a4">
    <w:name w:val="No Spacing"/>
    <w:uiPriority w:val="1"/>
    <w:qFormat/>
    <w:rsid w:val="00D14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2013-01-20T11:25:00Z</cp:lastPrinted>
  <dcterms:created xsi:type="dcterms:W3CDTF">2012-01-11T15:01:00Z</dcterms:created>
  <dcterms:modified xsi:type="dcterms:W3CDTF">2013-01-20T11:33:00Z</dcterms:modified>
</cp:coreProperties>
</file>