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62" w:rsidRPr="009A73CB" w:rsidRDefault="009B7554" w:rsidP="009B7554">
      <w:pPr>
        <w:jc w:val="center"/>
        <w:rPr>
          <w:b/>
          <w:color w:val="0070C0"/>
        </w:rPr>
      </w:pPr>
      <w:r w:rsidRPr="009A73CB">
        <w:rPr>
          <w:b/>
          <w:color w:val="0070C0"/>
        </w:rPr>
        <w:t>Тех</w:t>
      </w:r>
      <w:r w:rsidR="00F50462" w:rsidRPr="009A73CB">
        <w:rPr>
          <w:b/>
          <w:color w:val="0070C0"/>
        </w:rPr>
        <w:t xml:space="preserve">нологическая карта </w:t>
      </w:r>
      <w:r w:rsidRPr="009A73CB">
        <w:rPr>
          <w:b/>
          <w:color w:val="0070C0"/>
        </w:rPr>
        <w:t xml:space="preserve">занятия по </w:t>
      </w:r>
      <w:r w:rsidR="00F50462" w:rsidRPr="009A73CB">
        <w:rPr>
          <w:b/>
          <w:color w:val="0070C0"/>
        </w:rPr>
        <w:t xml:space="preserve"> английско</w:t>
      </w:r>
      <w:r w:rsidRPr="009A73CB">
        <w:rPr>
          <w:b/>
          <w:color w:val="0070C0"/>
        </w:rPr>
        <w:t>му</w:t>
      </w:r>
      <w:r w:rsidR="00F50462" w:rsidRPr="009A73CB">
        <w:rPr>
          <w:b/>
          <w:color w:val="0070C0"/>
        </w:rPr>
        <w:t xml:space="preserve"> язык</w:t>
      </w:r>
      <w:r w:rsidRPr="009A73CB">
        <w:rPr>
          <w:b/>
          <w:color w:val="0070C0"/>
        </w:rPr>
        <w:t>у</w:t>
      </w:r>
      <w:r w:rsidR="00F50462" w:rsidRPr="009A73CB">
        <w:rPr>
          <w:b/>
          <w:color w:val="0070C0"/>
        </w:rPr>
        <w:t xml:space="preserve"> во 2 классе</w:t>
      </w:r>
    </w:p>
    <w:p w:rsidR="00A67324" w:rsidRDefault="00A67324">
      <w:r w:rsidRPr="009B7554">
        <w:rPr>
          <w:b/>
          <w:u w:val="single"/>
        </w:rPr>
        <w:t>Тема занятия:</w:t>
      </w:r>
      <w:r>
        <w:t xml:space="preserve"> Систематизация знаний за 1 четверть (</w:t>
      </w:r>
      <w:r>
        <w:rPr>
          <w:rFonts w:ascii="Arial" w:hAnsi="Arial" w:cs="Arial"/>
          <w:color w:val="000000"/>
          <w:shd w:val="clear" w:color="auto" w:fill="FFFFFF"/>
        </w:rPr>
        <w:t>Unit 1 “Hello, English!”</w:t>
      </w:r>
      <w:r>
        <w:t>)</w:t>
      </w:r>
    </w:p>
    <w:p w:rsidR="00A67324" w:rsidRDefault="00A67324">
      <w:r w:rsidRPr="009B7554">
        <w:rPr>
          <w:b/>
          <w:i/>
        </w:rPr>
        <w:t>Тип занятия:</w:t>
      </w:r>
      <w:r>
        <w:t xml:space="preserve"> обобщающий.</w:t>
      </w:r>
    </w:p>
    <w:p w:rsidR="00A67324" w:rsidRDefault="00A67324" w:rsidP="00A67324">
      <w:pPr>
        <w:jc w:val="both"/>
      </w:pPr>
      <w:r w:rsidRPr="009B7554">
        <w:rPr>
          <w:b/>
          <w:i/>
        </w:rPr>
        <w:t>Цель:</w:t>
      </w:r>
      <w:r>
        <w:t xml:space="preserve">  создать условия для практического применения имеющихся знаний по данной теме в условиях решения учебных и практических задач.</w:t>
      </w:r>
    </w:p>
    <w:p w:rsidR="00A67324" w:rsidRDefault="00A67324">
      <w:r>
        <w:t xml:space="preserve">Дидактическая задача: формирование УУД в условиях решения учебных и практических задач. </w:t>
      </w:r>
    </w:p>
    <w:p w:rsidR="00A67324" w:rsidRPr="009B7554" w:rsidRDefault="00A67324">
      <w:pPr>
        <w:rPr>
          <w:b/>
        </w:rPr>
      </w:pPr>
      <w:r w:rsidRPr="009B7554">
        <w:rPr>
          <w:b/>
        </w:rPr>
        <w:t>Планируемые результаты:</w:t>
      </w:r>
    </w:p>
    <w:p w:rsidR="00A67324" w:rsidRPr="009B7554" w:rsidRDefault="00A67324">
      <w:pPr>
        <w:rPr>
          <w:i/>
        </w:rPr>
      </w:pPr>
      <w:r w:rsidRPr="009B7554">
        <w:rPr>
          <w:i/>
        </w:rPr>
        <w:t>Предметные:</w:t>
      </w:r>
    </w:p>
    <w:p w:rsidR="00A67324" w:rsidRDefault="00A67324" w:rsidP="00A67324">
      <w:pPr>
        <w:pStyle w:val="a3"/>
        <w:numPr>
          <w:ilvl w:val="0"/>
          <w:numId w:val="3"/>
        </w:numPr>
      </w:pPr>
      <w:r>
        <w:t>Правильно употреблять в речи фразы знакомства.</w:t>
      </w:r>
    </w:p>
    <w:p w:rsidR="00A67324" w:rsidRDefault="00A67324" w:rsidP="00A67324">
      <w:pPr>
        <w:pStyle w:val="a3"/>
        <w:numPr>
          <w:ilvl w:val="0"/>
          <w:numId w:val="3"/>
        </w:numPr>
      </w:pPr>
      <w:r>
        <w:t>Уметь составлять и говорить предложение « я умею…»</w:t>
      </w:r>
    </w:p>
    <w:p w:rsidR="00A67324" w:rsidRDefault="00A67324" w:rsidP="00A67324">
      <w:pPr>
        <w:pStyle w:val="a3"/>
        <w:numPr>
          <w:ilvl w:val="0"/>
          <w:numId w:val="3"/>
        </w:numPr>
      </w:pPr>
      <w:r>
        <w:t>Знать счёт от 1 до 10.</w:t>
      </w:r>
    </w:p>
    <w:p w:rsidR="00A67324" w:rsidRDefault="00A67324" w:rsidP="00A67324">
      <w:pPr>
        <w:pStyle w:val="a3"/>
        <w:numPr>
          <w:ilvl w:val="0"/>
          <w:numId w:val="3"/>
        </w:numPr>
      </w:pPr>
      <w:r>
        <w:t>Уметь находить заглавные и строчные буквы.</w:t>
      </w:r>
    </w:p>
    <w:p w:rsidR="00A67324" w:rsidRDefault="00A67324" w:rsidP="00A67324">
      <w:pPr>
        <w:pStyle w:val="a3"/>
        <w:numPr>
          <w:ilvl w:val="0"/>
          <w:numId w:val="3"/>
        </w:numPr>
      </w:pPr>
      <w:r>
        <w:t>Знать названия животных.</w:t>
      </w:r>
    </w:p>
    <w:p w:rsidR="00A67324" w:rsidRPr="009B7554" w:rsidRDefault="00A67324" w:rsidP="00A67324">
      <w:pPr>
        <w:rPr>
          <w:i/>
        </w:rPr>
      </w:pPr>
      <w:r w:rsidRPr="009B7554">
        <w:rPr>
          <w:i/>
        </w:rPr>
        <w:t>Метапредметные:</w:t>
      </w:r>
    </w:p>
    <w:p w:rsidR="00A67324" w:rsidRDefault="00A67324" w:rsidP="00A67324">
      <w:pPr>
        <w:pStyle w:val="a3"/>
        <w:numPr>
          <w:ilvl w:val="0"/>
          <w:numId w:val="4"/>
        </w:numPr>
      </w:pPr>
      <w:r>
        <w:t>Уметь использовать лексические единицы  в предложениях и  вопросах.</w:t>
      </w:r>
    </w:p>
    <w:p w:rsidR="00A67324" w:rsidRDefault="00A67324" w:rsidP="00A67324">
      <w:pPr>
        <w:pStyle w:val="a3"/>
        <w:numPr>
          <w:ilvl w:val="0"/>
          <w:numId w:val="4"/>
        </w:numPr>
      </w:pPr>
      <w:r>
        <w:t>Уметь осуществлять самоконтроль, определять границы собственного «знания» и «незнания»</w:t>
      </w:r>
    </w:p>
    <w:p w:rsidR="00A67324" w:rsidRDefault="00A67324" w:rsidP="00A67324">
      <w:pPr>
        <w:pStyle w:val="a3"/>
        <w:numPr>
          <w:ilvl w:val="0"/>
          <w:numId w:val="4"/>
        </w:numPr>
      </w:pPr>
      <w:r>
        <w:t>Формировать коммуникативную культуру.</w:t>
      </w:r>
    </w:p>
    <w:p w:rsidR="00A67324" w:rsidRDefault="00A67324" w:rsidP="00A67324">
      <w:pPr>
        <w:pStyle w:val="a3"/>
        <w:numPr>
          <w:ilvl w:val="0"/>
          <w:numId w:val="4"/>
        </w:numPr>
      </w:pPr>
      <w:r>
        <w:t>Создавать позитивное  эмоциональное отношение учащихся к  предмету и уроку.</w:t>
      </w:r>
    </w:p>
    <w:p w:rsidR="00A67324" w:rsidRDefault="00A67324" w:rsidP="00A67324">
      <w:r w:rsidRPr="009B7554">
        <w:rPr>
          <w:i/>
        </w:rPr>
        <w:t>Педагогические технологии:</w:t>
      </w:r>
      <w:r w:rsidR="009B7554">
        <w:t xml:space="preserve"> </w:t>
      </w:r>
      <w:r>
        <w:t>технология деятельностного метода обучения,  технология игровых методов, здоровье-сберегающие технологии, обучение в сотрудничестве.</w:t>
      </w:r>
    </w:p>
    <w:p w:rsidR="00A67324" w:rsidRPr="00F50462" w:rsidRDefault="00A67324" w:rsidP="00A67324">
      <w:r w:rsidRPr="009B7554">
        <w:rPr>
          <w:i/>
        </w:rPr>
        <w:t>Основные понятия:</w:t>
      </w:r>
      <w:r>
        <w:t xml:space="preserve"> буквы, звуки, сч</w:t>
      </w:r>
      <w:r w:rsidR="009B7554">
        <w:t>ё</w:t>
      </w:r>
      <w:r>
        <w:t xml:space="preserve">т от 1 до 10, речевые фразы: </w:t>
      </w:r>
      <w:r>
        <w:rPr>
          <w:lang w:val="en-US"/>
        </w:rPr>
        <w:t>My</w:t>
      </w:r>
      <w:r w:rsidRPr="00F50462">
        <w:t xml:space="preserve"> </w:t>
      </w:r>
      <w:r>
        <w:rPr>
          <w:lang w:val="en-US"/>
        </w:rPr>
        <w:t>name</w:t>
      </w:r>
      <w:r w:rsidRPr="00F50462">
        <w:t xml:space="preserve"> </w:t>
      </w:r>
      <w:r>
        <w:rPr>
          <w:lang w:val="en-US"/>
        </w:rPr>
        <w:t>is</w:t>
      </w:r>
      <w:r w:rsidRPr="00F50462">
        <w:t>…,</w:t>
      </w:r>
      <w:r>
        <w:rPr>
          <w:lang w:val="en-US"/>
        </w:rPr>
        <w:t>I</w:t>
      </w:r>
      <w:r w:rsidRPr="00F50462">
        <w:t xml:space="preserve"> </w:t>
      </w:r>
      <w:r>
        <w:rPr>
          <w:lang w:val="en-US"/>
        </w:rPr>
        <w:t>am</w:t>
      </w:r>
      <w:r w:rsidRPr="00F50462">
        <w:t xml:space="preserve">…, </w:t>
      </w:r>
      <w:r>
        <w:rPr>
          <w:lang w:val="en-US"/>
        </w:rPr>
        <w:t>I</w:t>
      </w:r>
      <w:r w:rsidRPr="00F50462">
        <w:t xml:space="preserve"> </w:t>
      </w:r>
      <w:r>
        <w:rPr>
          <w:lang w:val="en-US"/>
        </w:rPr>
        <w:t>can</w:t>
      </w:r>
      <w:r w:rsidRPr="00F50462">
        <w:t xml:space="preserve">…, </w:t>
      </w:r>
      <w:r>
        <w:rPr>
          <w:lang w:val="en-US"/>
        </w:rPr>
        <w:t>I</w:t>
      </w:r>
      <w:r w:rsidRPr="00F50462">
        <w:t xml:space="preserve"> </w:t>
      </w:r>
      <w:r>
        <w:rPr>
          <w:lang w:val="en-US"/>
        </w:rPr>
        <w:t>have</w:t>
      </w:r>
      <w:r w:rsidRPr="00F50462">
        <w:t xml:space="preserve"> </w:t>
      </w:r>
      <w:r>
        <w:rPr>
          <w:lang w:val="en-US"/>
        </w:rPr>
        <w:t>got</w:t>
      </w:r>
      <w:r w:rsidRPr="00F50462">
        <w:t xml:space="preserve"> </w:t>
      </w:r>
      <w:r>
        <w:rPr>
          <w:lang w:val="en-US"/>
        </w:rPr>
        <w:t>a</w:t>
      </w:r>
      <w:r w:rsidRPr="00F50462">
        <w:t>…</w:t>
      </w:r>
    </w:p>
    <w:p w:rsidR="00A67324" w:rsidRDefault="00A67324" w:rsidP="00A67324">
      <w:r w:rsidRPr="009B7554">
        <w:rPr>
          <w:i/>
        </w:rPr>
        <w:t xml:space="preserve"> Межпредметные связи:</w:t>
      </w:r>
      <w:r>
        <w:t xml:space="preserve"> математика, ИЗО, окружающий мир, русский язык.</w:t>
      </w:r>
    </w:p>
    <w:p w:rsidR="00A67324" w:rsidRDefault="00A67324" w:rsidP="00A67324">
      <w:r w:rsidRPr="009B7554">
        <w:rPr>
          <w:i/>
        </w:rPr>
        <w:t>Оборудоваение:</w:t>
      </w:r>
      <w:r>
        <w:t xml:space="preserve"> </w:t>
      </w:r>
      <w:r w:rsidR="00D81C14">
        <w:t xml:space="preserve">компьютер, проектор, </w:t>
      </w:r>
      <w:r>
        <w:t>доска, карточки-задания, раздаточный материал</w:t>
      </w:r>
      <w:r w:rsidR="00D81C14">
        <w:t>, мультимедийная презентация</w:t>
      </w:r>
      <w:r>
        <w:t>.</w:t>
      </w:r>
    </w:p>
    <w:p w:rsidR="00A67324" w:rsidRPr="009B7554" w:rsidRDefault="00F50462" w:rsidP="009B7554">
      <w:pPr>
        <w:jc w:val="center"/>
        <w:rPr>
          <w:b/>
        </w:rPr>
      </w:pPr>
      <w:r w:rsidRPr="009B7554">
        <w:rPr>
          <w:b/>
        </w:rPr>
        <w:t>ПЛАН УРОКА</w:t>
      </w:r>
    </w:p>
    <w:tbl>
      <w:tblPr>
        <w:tblStyle w:val="2-1"/>
        <w:tblW w:w="0" w:type="auto"/>
        <w:tblLayout w:type="fixed"/>
        <w:tblLook w:val="04A0"/>
      </w:tblPr>
      <w:tblGrid>
        <w:gridCol w:w="1668"/>
        <w:gridCol w:w="3260"/>
        <w:gridCol w:w="2551"/>
        <w:gridCol w:w="2092"/>
      </w:tblGrid>
      <w:tr w:rsidR="00F50462" w:rsidTr="009A73CB">
        <w:trPr>
          <w:cnfStyle w:val="100000000000"/>
        </w:trPr>
        <w:tc>
          <w:tcPr>
            <w:cnfStyle w:val="001000000100"/>
            <w:tcW w:w="1668" w:type="dxa"/>
          </w:tcPr>
          <w:p w:rsidR="00F50462" w:rsidRPr="009B7554" w:rsidRDefault="00F50462" w:rsidP="009B7554">
            <w:pPr>
              <w:jc w:val="center"/>
              <w:rPr>
                <w:b w:val="0"/>
              </w:rPr>
            </w:pPr>
            <w:r w:rsidRPr="009B7554">
              <w:rPr>
                <w:b w:val="0"/>
              </w:rPr>
              <w:t>Этапы урока</w:t>
            </w:r>
          </w:p>
        </w:tc>
        <w:tc>
          <w:tcPr>
            <w:tcW w:w="3260" w:type="dxa"/>
          </w:tcPr>
          <w:p w:rsidR="00F50462" w:rsidRPr="009B7554" w:rsidRDefault="00F50462" w:rsidP="009B7554">
            <w:pPr>
              <w:jc w:val="center"/>
              <w:cnfStyle w:val="100000000000"/>
              <w:rPr>
                <w:b w:val="0"/>
              </w:rPr>
            </w:pPr>
            <w:r w:rsidRPr="009B7554">
              <w:rPr>
                <w:b w:val="0"/>
              </w:rPr>
              <w:t>Деятельность учителя</w:t>
            </w:r>
          </w:p>
        </w:tc>
        <w:tc>
          <w:tcPr>
            <w:tcW w:w="2551" w:type="dxa"/>
          </w:tcPr>
          <w:p w:rsidR="00F50462" w:rsidRPr="009B7554" w:rsidRDefault="00F50462" w:rsidP="009B7554">
            <w:pPr>
              <w:jc w:val="center"/>
              <w:cnfStyle w:val="100000000000"/>
              <w:rPr>
                <w:b w:val="0"/>
              </w:rPr>
            </w:pPr>
            <w:r w:rsidRPr="009B7554">
              <w:rPr>
                <w:b w:val="0"/>
              </w:rPr>
              <w:t>Деятельность учащихся</w:t>
            </w:r>
          </w:p>
        </w:tc>
        <w:tc>
          <w:tcPr>
            <w:tcW w:w="2092" w:type="dxa"/>
          </w:tcPr>
          <w:p w:rsidR="00F50462" w:rsidRPr="009B7554" w:rsidRDefault="00F50462" w:rsidP="009B7554">
            <w:pPr>
              <w:jc w:val="center"/>
              <w:cnfStyle w:val="100000000000"/>
              <w:rPr>
                <w:b w:val="0"/>
              </w:rPr>
            </w:pPr>
            <w:r w:rsidRPr="009B7554">
              <w:rPr>
                <w:b w:val="0"/>
              </w:rPr>
              <w:t>УУД</w:t>
            </w:r>
          </w:p>
        </w:tc>
      </w:tr>
      <w:tr w:rsidR="00F50462" w:rsidTr="009A73CB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F50462" w:rsidRPr="009B7554" w:rsidRDefault="00F50462" w:rsidP="009B7554">
            <w:pPr>
              <w:jc w:val="center"/>
              <w:rPr>
                <w:b w:val="0"/>
              </w:rPr>
            </w:pPr>
            <w:r w:rsidRPr="009B7554">
              <w:rPr>
                <w:b w:val="0"/>
              </w:rPr>
              <w:t>Организация начала занятия</w:t>
            </w:r>
          </w:p>
        </w:tc>
        <w:tc>
          <w:tcPr>
            <w:tcW w:w="3260" w:type="dxa"/>
          </w:tcPr>
          <w:p w:rsidR="00F50462" w:rsidRDefault="00F50462" w:rsidP="00A67324">
            <w:pPr>
              <w:cnfStyle w:val="000000100000"/>
            </w:pPr>
            <w:r>
              <w:t xml:space="preserve">Приветствует учащихся; проверяет готовность к уроку; настраивает на ситуацию успеха. </w:t>
            </w:r>
          </w:p>
        </w:tc>
        <w:tc>
          <w:tcPr>
            <w:tcW w:w="2551" w:type="dxa"/>
          </w:tcPr>
          <w:p w:rsidR="009B7554" w:rsidRDefault="00F50462" w:rsidP="00A67324">
            <w:pPr>
              <w:cnfStyle w:val="000000100000"/>
            </w:pPr>
            <w:r>
              <w:t>Слушают, наблюдают,</w:t>
            </w:r>
          </w:p>
          <w:p w:rsidR="00F50462" w:rsidRDefault="00F50462" w:rsidP="00A67324">
            <w:pPr>
              <w:cnfStyle w:val="000000100000"/>
            </w:pPr>
            <w:r>
              <w:t>отвечают на приветствие, настраиваются на восприятие материала урока.</w:t>
            </w:r>
          </w:p>
        </w:tc>
        <w:tc>
          <w:tcPr>
            <w:tcW w:w="2092" w:type="dxa"/>
            <w:vMerge w:val="restart"/>
          </w:tcPr>
          <w:p w:rsidR="00F50462" w:rsidRDefault="00F50462" w:rsidP="00A67324">
            <w:pPr>
              <w:cnfStyle w:val="000000100000"/>
            </w:pPr>
          </w:p>
          <w:p w:rsidR="00F50462" w:rsidRDefault="00F50462" w:rsidP="00A67324">
            <w:pPr>
              <w:cnfStyle w:val="000000100000"/>
            </w:pPr>
            <w:r>
              <w:t>Коммуникативные, личностные</w:t>
            </w:r>
          </w:p>
        </w:tc>
      </w:tr>
      <w:tr w:rsidR="00F50462" w:rsidTr="009A73CB">
        <w:tc>
          <w:tcPr>
            <w:cnfStyle w:val="001000000000"/>
            <w:tcW w:w="1668" w:type="dxa"/>
            <w:vMerge/>
          </w:tcPr>
          <w:p w:rsidR="00F50462" w:rsidRDefault="00F50462" w:rsidP="00A67324"/>
        </w:tc>
        <w:tc>
          <w:tcPr>
            <w:tcW w:w="3260" w:type="dxa"/>
          </w:tcPr>
          <w:p w:rsidR="00F50462" w:rsidRPr="00F50462" w:rsidRDefault="00F50462" w:rsidP="00F50462">
            <w:pPr>
              <w:cnfStyle w:val="000000000000"/>
              <w:rPr>
                <w:lang w:val="en-US"/>
              </w:rPr>
            </w:pPr>
            <w:r w:rsidRPr="00F50462">
              <w:rPr>
                <w:lang w:val="en-US"/>
              </w:rPr>
              <w:t xml:space="preserve">Good morning, boys and girls! </w:t>
            </w:r>
          </w:p>
          <w:p w:rsidR="00F50462" w:rsidRPr="00F50462" w:rsidRDefault="00F50462" w:rsidP="00F50462">
            <w:pPr>
              <w:cnfStyle w:val="000000000000"/>
              <w:rPr>
                <w:lang w:val="en-US"/>
              </w:rPr>
            </w:pPr>
            <w:r w:rsidRPr="00F50462">
              <w:rPr>
                <w:lang w:val="en-US"/>
              </w:rPr>
              <w:t xml:space="preserve">I am glad to see you. Sit down, </w:t>
            </w:r>
          </w:p>
          <w:p w:rsidR="00F50462" w:rsidRDefault="00F50462" w:rsidP="00F50462">
            <w:pPr>
              <w:cnfStyle w:val="000000000000"/>
              <w:rPr>
                <w:lang w:val="en-US"/>
              </w:rPr>
            </w:pPr>
            <w:r w:rsidRPr="00F50462">
              <w:rPr>
                <w:lang w:val="en-US"/>
              </w:rPr>
              <w:t xml:space="preserve">please. </w:t>
            </w:r>
          </w:p>
          <w:p w:rsidR="00F50462" w:rsidRPr="00F50462" w:rsidRDefault="00F50462" w:rsidP="00F5046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Who os on duty today? Is anybodyabsent?...</w:t>
            </w:r>
          </w:p>
          <w:p w:rsidR="00F50462" w:rsidRDefault="00F50462" w:rsidP="00F50462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</w:tc>
        <w:tc>
          <w:tcPr>
            <w:tcW w:w="2551" w:type="dxa"/>
          </w:tcPr>
          <w:p w:rsidR="00F50462" w:rsidRPr="00F50462" w:rsidRDefault="00F50462" w:rsidP="00A67324">
            <w:pPr>
              <w:cnfStyle w:val="000000000000"/>
            </w:pPr>
            <w:r>
              <w:lastRenderedPageBreak/>
              <w:t>Дети приветствуют учителя стихотворением</w:t>
            </w:r>
            <w:r w:rsidRPr="00F50462">
              <w:t>/</w:t>
            </w:r>
          </w:p>
          <w:p w:rsidR="00F50462" w:rsidRPr="00F50462" w:rsidRDefault="00F50462" w:rsidP="00A67324">
            <w:pPr>
              <w:cnfStyle w:val="000000000000"/>
            </w:pPr>
            <w:r>
              <w:t>Отчёт дежурного по классу.</w:t>
            </w:r>
          </w:p>
        </w:tc>
        <w:tc>
          <w:tcPr>
            <w:tcW w:w="2092" w:type="dxa"/>
            <w:vMerge/>
          </w:tcPr>
          <w:p w:rsidR="00F50462" w:rsidRDefault="00F50462" w:rsidP="00A67324">
            <w:pPr>
              <w:cnfStyle w:val="000000000000"/>
            </w:pPr>
          </w:p>
        </w:tc>
      </w:tr>
      <w:tr w:rsidR="00F50462" w:rsidTr="009A73CB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F50462" w:rsidRPr="009B7554" w:rsidRDefault="00F50462" w:rsidP="009B7554">
            <w:pPr>
              <w:jc w:val="center"/>
              <w:rPr>
                <w:b w:val="0"/>
              </w:rPr>
            </w:pPr>
            <w:r w:rsidRPr="009B7554">
              <w:rPr>
                <w:b w:val="0"/>
              </w:rPr>
              <w:lastRenderedPageBreak/>
              <w:t>Подготовка к основному этапу занятия</w:t>
            </w:r>
          </w:p>
        </w:tc>
        <w:tc>
          <w:tcPr>
            <w:tcW w:w="3260" w:type="dxa"/>
          </w:tcPr>
          <w:p w:rsidR="00F50462" w:rsidRDefault="00F50462" w:rsidP="00F50462">
            <w:pPr>
              <w:cnfStyle w:val="000000100000"/>
            </w:pPr>
            <w:r>
              <w:t>Объявляет тему урока и сообщает задачи урока:</w:t>
            </w:r>
          </w:p>
        </w:tc>
        <w:tc>
          <w:tcPr>
            <w:tcW w:w="2551" w:type="dxa"/>
          </w:tcPr>
          <w:p w:rsidR="00F50462" w:rsidRDefault="00F50462" w:rsidP="00A67324">
            <w:pPr>
              <w:cnfStyle w:val="000000100000"/>
            </w:pPr>
            <w:r>
              <w:t>Слушают, отвечают на вопросы учителя, строят предложения</w:t>
            </w:r>
          </w:p>
        </w:tc>
        <w:tc>
          <w:tcPr>
            <w:tcW w:w="2092" w:type="dxa"/>
            <w:vMerge w:val="restart"/>
          </w:tcPr>
          <w:p w:rsidR="00F50462" w:rsidRDefault="00F50462" w:rsidP="00A67324">
            <w:pPr>
              <w:cnfStyle w:val="000000100000"/>
            </w:pPr>
            <w:r>
              <w:t>Коммуникативные, личностные</w:t>
            </w:r>
          </w:p>
        </w:tc>
      </w:tr>
      <w:tr w:rsidR="00F50462" w:rsidRPr="00F50462" w:rsidTr="009A73CB">
        <w:tc>
          <w:tcPr>
            <w:cnfStyle w:val="001000000000"/>
            <w:tcW w:w="1668" w:type="dxa"/>
            <w:vMerge/>
          </w:tcPr>
          <w:p w:rsidR="00F50462" w:rsidRDefault="00F50462" w:rsidP="00A67324"/>
        </w:tc>
        <w:tc>
          <w:tcPr>
            <w:tcW w:w="3260" w:type="dxa"/>
          </w:tcPr>
          <w:p w:rsidR="00F50462" w:rsidRPr="00F50462" w:rsidRDefault="00F50462" w:rsidP="00F5046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Today we have an unusual lesson. I hope it will be interesting. Let 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 start our lesson.(</w:t>
            </w:r>
            <w:r>
              <w:t>перевод</w:t>
            </w:r>
            <w:r>
              <w:rPr>
                <w:lang w:val="en-US"/>
              </w:rPr>
              <w:t>)</w:t>
            </w:r>
          </w:p>
          <w:p w:rsidR="00F50462" w:rsidRDefault="00F50462" w:rsidP="00F50462">
            <w:pPr>
              <w:cnfStyle w:val="000000000000"/>
            </w:pPr>
            <w:r>
              <w:t xml:space="preserve">Посмотрите на </w:t>
            </w:r>
            <w:hyperlink r:id="rId7" w:history="1">
              <w:r w:rsidR="00D81C14" w:rsidRPr="00D81C14">
                <w:rPr>
                  <w:rStyle w:val="a8"/>
                </w:rPr>
                <w:t>экран</w:t>
              </w:r>
            </w:hyperlink>
            <w:r>
              <w:t>, что вы видите? Правильно, это цветочек с разноцветными лепесточками. Давайте посчитаем их и назовём, какого они цвета.</w:t>
            </w:r>
          </w:p>
          <w:p w:rsidR="00F50462" w:rsidRDefault="00F50462" w:rsidP="00F50462">
            <w:pPr>
              <w:cnfStyle w:val="000000000000"/>
            </w:pPr>
            <w:r>
              <w:t>По количеству лепестков как мы можем назвать наш цветочек? Правильно! «Цветик-семицветик». Так и назовём тему нашего урока. Вы согласны?</w:t>
            </w:r>
          </w:p>
          <w:p w:rsidR="00F50462" w:rsidRPr="00F50462" w:rsidRDefault="00F50462" w:rsidP="00D81C14">
            <w:pPr>
              <w:cnfStyle w:val="000000000000"/>
            </w:pPr>
            <w:r>
              <w:t xml:space="preserve">Этот </w:t>
            </w:r>
            <w:r w:rsidR="00D81C14">
              <w:t xml:space="preserve">электронный </w:t>
            </w:r>
            <w:r>
              <w:t xml:space="preserve">цветочек прислали нам английские школьники. Это не простой цветок, на его лепестках школьники </w:t>
            </w:r>
            <w:r w:rsidR="00D81C14">
              <w:t>подготовили</w:t>
            </w:r>
            <w:r>
              <w:t xml:space="preserve"> задания для вас. Они хотят узнать,  чему вы научились за 1 четверть. Для этого вы должны вспомнить английские буквы и звуки, счёт, названия цветов, животных и многое другое. </w:t>
            </w:r>
            <w:r w:rsidR="00D81C14">
              <w:t>Будем выполнять задания, переходя от одного лепесточка к другому.</w:t>
            </w:r>
            <w:r>
              <w:t xml:space="preserve"> </w:t>
            </w:r>
            <w:r w:rsidR="00D81C14">
              <w:t xml:space="preserve">Вы готовы показать свои знания? </w:t>
            </w:r>
            <w:r>
              <w:t>Молодцы!</w:t>
            </w:r>
            <w:r w:rsidR="00D81C14">
              <w:t xml:space="preserve"> Удачи!</w:t>
            </w:r>
          </w:p>
        </w:tc>
        <w:tc>
          <w:tcPr>
            <w:tcW w:w="2551" w:type="dxa"/>
          </w:tcPr>
          <w:p w:rsidR="00F50462" w:rsidRDefault="00F50462" w:rsidP="00A67324">
            <w:pPr>
              <w:cnfStyle w:val="000000000000"/>
            </w:pPr>
            <w:r>
              <w:t>Дети считают по-английски лепестки и называют их цвета</w:t>
            </w: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  <w:r>
              <w:t>Предлагают варианты названия цветка</w:t>
            </w: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  <w:p w:rsidR="00F50462" w:rsidRDefault="00F50462" w:rsidP="00A67324">
            <w:pPr>
              <w:cnfStyle w:val="000000000000"/>
            </w:pPr>
          </w:p>
          <w:p w:rsidR="00F50462" w:rsidRPr="00F50462" w:rsidRDefault="00F50462" w:rsidP="00A67324">
            <w:pPr>
              <w:cnfStyle w:val="000000000000"/>
            </w:pPr>
            <w:r>
              <w:t>Рассматривают задания на лепестках, высказываются</w:t>
            </w:r>
          </w:p>
        </w:tc>
        <w:tc>
          <w:tcPr>
            <w:tcW w:w="2092" w:type="dxa"/>
            <w:vMerge/>
          </w:tcPr>
          <w:p w:rsidR="00F50462" w:rsidRPr="00F50462" w:rsidRDefault="00F50462" w:rsidP="00A67324">
            <w:pPr>
              <w:cnfStyle w:val="000000000000"/>
            </w:pPr>
          </w:p>
        </w:tc>
      </w:tr>
      <w:tr w:rsidR="00F50462" w:rsidRPr="00F50462" w:rsidTr="009A73CB">
        <w:trPr>
          <w:cnfStyle w:val="000000100000"/>
        </w:trPr>
        <w:tc>
          <w:tcPr>
            <w:cnfStyle w:val="001000000000"/>
            <w:tcW w:w="1668" w:type="dxa"/>
            <w:vMerge w:val="restart"/>
          </w:tcPr>
          <w:p w:rsidR="00F50462" w:rsidRPr="007E0403" w:rsidRDefault="00F50462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>Фонетическая зарядка</w:t>
            </w:r>
          </w:p>
          <w:p w:rsidR="00F50462" w:rsidRPr="007E0403" w:rsidRDefault="00F50462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>(красный лепесток)</w:t>
            </w:r>
          </w:p>
        </w:tc>
        <w:tc>
          <w:tcPr>
            <w:tcW w:w="3260" w:type="dxa"/>
          </w:tcPr>
          <w:p w:rsidR="00F50462" w:rsidRPr="00F50462" w:rsidRDefault="00F50462" w:rsidP="00F50462">
            <w:pPr>
              <w:cnfStyle w:val="000000100000"/>
            </w:pPr>
            <w:r>
              <w:t xml:space="preserve">Читает действие </w:t>
            </w:r>
            <w:r>
              <w:rPr>
                <w:lang w:val="en-US"/>
              </w:rPr>
              <w:t>Mr</w:t>
            </w:r>
            <w:r w:rsidRPr="00F50462">
              <w:t xml:space="preserve"> </w:t>
            </w:r>
            <w:r>
              <w:rPr>
                <w:lang w:val="en-US"/>
              </w:rPr>
              <w:t>Tongue</w:t>
            </w:r>
            <w:r>
              <w:t>, проговаривает звуки</w:t>
            </w:r>
          </w:p>
        </w:tc>
        <w:tc>
          <w:tcPr>
            <w:tcW w:w="2551" w:type="dxa"/>
          </w:tcPr>
          <w:p w:rsidR="00F50462" w:rsidRPr="00F50462" w:rsidRDefault="00F50462" w:rsidP="00A67324">
            <w:pPr>
              <w:cnfStyle w:val="000000100000"/>
            </w:pPr>
            <w:r>
              <w:t>Повторяют звуки за учителем</w:t>
            </w:r>
          </w:p>
        </w:tc>
        <w:tc>
          <w:tcPr>
            <w:tcW w:w="2092" w:type="dxa"/>
            <w:vMerge w:val="restart"/>
          </w:tcPr>
          <w:p w:rsidR="00F50462" w:rsidRPr="00F50462" w:rsidRDefault="00F50462" w:rsidP="00A67324">
            <w:pPr>
              <w:cnfStyle w:val="000000100000"/>
            </w:pPr>
            <w:r>
              <w:t xml:space="preserve">Познавательные </w:t>
            </w:r>
          </w:p>
        </w:tc>
      </w:tr>
      <w:tr w:rsidR="00F50462" w:rsidRPr="00F50462" w:rsidTr="009A73CB">
        <w:tc>
          <w:tcPr>
            <w:cnfStyle w:val="001000000000"/>
            <w:tcW w:w="1668" w:type="dxa"/>
            <w:vMerge/>
          </w:tcPr>
          <w:p w:rsidR="00F50462" w:rsidRDefault="00F50462" w:rsidP="00A67324"/>
        </w:tc>
        <w:tc>
          <w:tcPr>
            <w:tcW w:w="3260" w:type="dxa"/>
          </w:tcPr>
          <w:p w:rsidR="00F50462" w:rsidRPr="00F50462" w:rsidRDefault="00F50462" w:rsidP="00F50462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-Have you got a tongue? Let us repeat the sounds after me.</w:t>
            </w:r>
          </w:p>
          <w:p w:rsidR="00F50462" w:rsidRPr="00F50462" w:rsidRDefault="00F50462" w:rsidP="00F50462">
            <w:pPr>
              <w:cnfStyle w:val="000000000000"/>
            </w:pPr>
            <w:r w:rsidRPr="00F50462">
              <w:t xml:space="preserve">- </w:t>
            </w:r>
            <w:r>
              <w:rPr>
                <w:lang w:val="en-US"/>
              </w:rPr>
              <w:t>Mr</w:t>
            </w:r>
            <w:r w:rsidRPr="00F50462">
              <w:t xml:space="preserve"> </w:t>
            </w:r>
            <w:r>
              <w:rPr>
                <w:lang w:val="en-US"/>
              </w:rPr>
              <w:t>Tongue</w:t>
            </w:r>
            <w:r w:rsidRPr="00F50462">
              <w:t xml:space="preserve"> </w:t>
            </w:r>
            <w:r>
              <w:t>радуется</w:t>
            </w:r>
            <w:r w:rsidRPr="00F50462">
              <w:t xml:space="preserve"> </w:t>
            </w:r>
            <w:r>
              <w:t>солнышку</w:t>
            </w:r>
            <w:r w:rsidRPr="00F50462">
              <w:t>: [ı</w:t>
            </w:r>
            <w:r>
              <w:t>]</w:t>
            </w:r>
            <w:r w:rsidRPr="00F50462">
              <w:t xml:space="preserve"> [ı</w:t>
            </w:r>
            <w:r>
              <w:t>]</w:t>
            </w:r>
            <w:r w:rsidRPr="00F50462">
              <w:t xml:space="preserve"> [ı</w:t>
            </w:r>
            <w:r>
              <w:t>]</w:t>
            </w:r>
          </w:p>
          <w:p w:rsidR="00F50462" w:rsidRDefault="00F50462" w:rsidP="00F50462">
            <w:pPr>
              <w:cnfStyle w:val="000000000000"/>
            </w:pPr>
            <w:r w:rsidRPr="00F50462">
              <w:t xml:space="preserve">- </w:t>
            </w:r>
            <w:r>
              <w:rPr>
                <w:lang w:val="en-US"/>
              </w:rPr>
              <w:t>Mr</w:t>
            </w:r>
            <w:r w:rsidRPr="00F50462">
              <w:t xml:space="preserve"> </w:t>
            </w:r>
            <w:r>
              <w:rPr>
                <w:lang w:val="en-US"/>
              </w:rPr>
              <w:t>Tongue</w:t>
            </w:r>
            <w:r>
              <w:t xml:space="preserve"> готовит обед и поёт песенку: </w:t>
            </w:r>
            <w:r w:rsidRPr="00F50462">
              <w:t>[æ]</w:t>
            </w:r>
            <w:r>
              <w:t xml:space="preserve"> </w:t>
            </w:r>
            <w:r w:rsidRPr="00F50462">
              <w:t>[æ]</w:t>
            </w:r>
            <w:r>
              <w:t xml:space="preserve"> </w:t>
            </w:r>
            <w:r w:rsidRPr="00F50462">
              <w:t>[æ]</w:t>
            </w:r>
          </w:p>
          <w:p w:rsidR="00F50462" w:rsidRDefault="00F50462" w:rsidP="00F50462">
            <w:pPr>
              <w:cnfStyle w:val="000000000000"/>
            </w:pPr>
            <w:r>
              <w:t>-</w:t>
            </w:r>
            <w:r w:rsidRPr="00F50462">
              <w:t xml:space="preserve"> </w:t>
            </w:r>
            <w:r>
              <w:rPr>
                <w:lang w:val="en-US"/>
              </w:rPr>
              <w:t>Mr</w:t>
            </w:r>
            <w:r w:rsidRPr="00F50462">
              <w:t xml:space="preserve"> </w:t>
            </w:r>
            <w:r>
              <w:rPr>
                <w:lang w:val="en-US"/>
              </w:rPr>
              <w:t>Tongue</w:t>
            </w:r>
            <w:r>
              <w:t xml:space="preserve"> зовёт своих гостей отведать супчик: </w:t>
            </w:r>
            <w:r w:rsidRPr="00F50462">
              <w:t>[ei]</w:t>
            </w:r>
            <w:r>
              <w:t xml:space="preserve"> </w:t>
            </w:r>
            <w:r w:rsidRPr="00F50462">
              <w:t>[ei]</w:t>
            </w:r>
            <w:r>
              <w:t xml:space="preserve"> </w:t>
            </w:r>
            <w:r w:rsidRPr="00F50462">
              <w:t>[ei]</w:t>
            </w:r>
          </w:p>
          <w:p w:rsidR="00F50462" w:rsidRPr="00F50462" w:rsidRDefault="00F50462" w:rsidP="00F50462">
            <w:pPr>
              <w:cnfStyle w:val="000000000000"/>
            </w:pPr>
            <w:r>
              <w:t>-Гости едят супчик и восторгаются:[m][m][m]</w:t>
            </w:r>
          </w:p>
        </w:tc>
        <w:tc>
          <w:tcPr>
            <w:tcW w:w="2551" w:type="dxa"/>
          </w:tcPr>
          <w:p w:rsidR="00F50462" w:rsidRPr="00F50462" w:rsidRDefault="00F50462" w:rsidP="00F50462">
            <w:pPr>
              <w:pStyle w:val="a7"/>
              <w:cnfStyle w:val="000000000000"/>
            </w:pPr>
            <w:r>
              <w:t>Отвечаю на вопрос учителя</w:t>
            </w:r>
          </w:p>
          <w:p w:rsidR="00F50462" w:rsidRPr="009B7554" w:rsidRDefault="00F50462" w:rsidP="00F50462">
            <w:pPr>
              <w:pStyle w:val="a7"/>
              <w:cnfStyle w:val="000000000000"/>
            </w:pPr>
          </w:p>
          <w:p w:rsidR="00F50462" w:rsidRPr="00F50462" w:rsidRDefault="00F50462" w:rsidP="00F50462">
            <w:pPr>
              <w:pStyle w:val="a7"/>
              <w:cnfStyle w:val="000000000000"/>
            </w:pPr>
            <w:r w:rsidRPr="00F50462">
              <w:t xml:space="preserve">Тренируются в произношении </w:t>
            </w:r>
          </w:p>
          <w:p w:rsidR="00F50462" w:rsidRPr="00F50462" w:rsidRDefault="00F50462" w:rsidP="00F50462">
            <w:pPr>
              <w:pStyle w:val="a7"/>
              <w:cnfStyle w:val="000000000000"/>
            </w:pPr>
            <w:r w:rsidRPr="00F50462">
              <w:t>звуков</w:t>
            </w:r>
            <w:r>
              <w:t xml:space="preserve"> </w:t>
            </w:r>
            <w:r w:rsidR="006A57E6">
              <w:t>(</w:t>
            </w:r>
            <w:hyperlink r:id="rId8" w:history="1">
              <w:r w:rsidR="006A57E6" w:rsidRPr="006A57E6">
                <w:rPr>
                  <w:rStyle w:val="a8"/>
                </w:rPr>
                <w:t>карточка</w:t>
              </w:r>
            </w:hyperlink>
            <w:r w:rsidR="006A57E6">
              <w:t>)</w:t>
            </w:r>
          </w:p>
        </w:tc>
        <w:tc>
          <w:tcPr>
            <w:tcW w:w="2092" w:type="dxa"/>
            <w:vMerge/>
          </w:tcPr>
          <w:p w:rsidR="00F50462" w:rsidRPr="00F50462" w:rsidRDefault="00F50462" w:rsidP="00A67324">
            <w:pPr>
              <w:cnfStyle w:val="000000000000"/>
            </w:pPr>
          </w:p>
        </w:tc>
      </w:tr>
      <w:tr w:rsidR="00F50462" w:rsidRPr="00F50462" w:rsidTr="009A73CB">
        <w:trPr>
          <w:cnfStyle w:val="000000100000"/>
        </w:trPr>
        <w:tc>
          <w:tcPr>
            <w:cnfStyle w:val="001000000000"/>
            <w:tcW w:w="1668" w:type="dxa"/>
          </w:tcPr>
          <w:p w:rsidR="00F50462" w:rsidRPr="007E0403" w:rsidRDefault="00F50462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>Речевая разминка (оранжевый лепесток)</w:t>
            </w:r>
          </w:p>
        </w:tc>
        <w:tc>
          <w:tcPr>
            <w:tcW w:w="3260" w:type="dxa"/>
          </w:tcPr>
          <w:p w:rsidR="00F50462" w:rsidRPr="009B7554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>1.-</w:t>
            </w:r>
            <w:r>
              <w:rPr>
                <w:lang w:val="en-US"/>
              </w:rPr>
              <w:t xml:space="preserve"> Let 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</w:t>
            </w:r>
            <w:r w:rsidRPr="00F50462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play with a ball. Answer my questions</w:t>
            </w:r>
            <w:r w:rsidRPr="00F50462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please.</w:t>
            </w:r>
          </w:p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>(1. What is your nam</w:t>
            </w:r>
            <w:r>
              <w:rPr>
                <w:lang w:val="en-US"/>
              </w:rPr>
              <w:t>e?</w:t>
            </w:r>
          </w:p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>2.How old are you?</w:t>
            </w:r>
          </w:p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 xml:space="preserve">3.Are you fat? </w:t>
            </w:r>
          </w:p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 xml:space="preserve">4. Are you slim? </w:t>
            </w:r>
          </w:p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 xml:space="preserve">5. Can you sing? </w:t>
            </w:r>
          </w:p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lastRenderedPageBreak/>
              <w:t xml:space="preserve">6. Can you read? </w:t>
            </w:r>
          </w:p>
          <w:p w:rsidR="00F50462" w:rsidRPr="009B7554" w:rsidRDefault="00F50462" w:rsidP="00F50462">
            <w:pPr>
              <w:cnfStyle w:val="000000100000"/>
              <w:rPr>
                <w:lang w:val="en-US"/>
              </w:rPr>
            </w:pPr>
            <w:r w:rsidRPr="009B7554">
              <w:rPr>
                <w:lang w:val="en-US"/>
              </w:rPr>
              <w:t xml:space="preserve">7. Can you dance? </w:t>
            </w:r>
          </w:p>
          <w:p w:rsidR="00F50462" w:rsidRDefault="00F50462" w:rsidP="00F50462">
            <w:pPr>
              <w:cnfStyle w:val="000000100000"/>
              <w:rPr>
                <w:lang w:val="en-US"/>
              </w:rPr>
            </w:pPr>
            <w:r w:rsidRPr="009B7554">
              <w:rPr>
                <w:lang w:val="en-US"/>
              </w:rPr>
              <w:t>8. Can you skate?)</w:t>
            </w:r>
          </w:p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>2. .-</w:t>
            </w:r>
            <w:r>
              <w:rPr>
                <w:lang w:val="en-US"/>
              </w:rPr>
              <w:t xml:space="preserve"> Let 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 act out the dialogue “Meeting”</w:t>
            </w:r>
          </w:p>
        </w:tc>
        <w:tc>
          <w:tcPr>
            <w:tcW w:w="2551" w:type="dxa"/>
          </w:tcPr>
          <w:p w:rsidR="00F50462" w:rsidRDefault="00F50462" w:rsidP="00A67324">
            <w:pPr>
              <w:cnfStyle w:val="000000100000"/>
              <w:rPr>
                <w:lang w:val="en-US"/>
              </w:rPr>
            </w:pPr>
          </w:p>
          <w:p w:rsidR="00F50462" w:rsidRDefault="00F50462" w:rsidP="00A67324">
            <w:pPr>
              <w:cnfStyle w:val="000000100000"/>
              <w:rPr>
                <w:lang w:val="en-US"/>
              </w:rPr>
            </w:pPr>
          </w:p>
          <w:p w:rsidR="00F50462" w:rsidRPr="009B7554" w:rsidRDefault="00F50462" w:rsidP="00A67324">
            <w:pPr>
              <w:cnfStyle w:val="000000100000"/>
            </w:pPr>
            <w:r>
              <w:t>Отвечают на вопросы учителя</w:t>
            </w:r>
          </w:p>
          <w:p w:rsidR="00F50462" w:rsidRPr="009B7554" w:rsidRDefault="00F50462" w:rsidP="00A67324">
            <w:pPr>
              <w:cnfStyle w:val="000000100000"/>
            </w:pPr>
          </w:p>
          <w:p w:rsidR="00F50462" w:rsidRPr="009B7554" w:rsidRDefault="00F50462" w:rsidP="00A67324">
            <w:pPr>
              <w:cnfStyle w:val="000000100000"/>
            </w:pPr>
          </w:p>
          <w:p w:rsidR="00F50462" w:rsidRPr="009B7554" w:rsidRDefault="00F50462" w:rsidP="00A67324">
            <w:pPr>
              <w:cnfStyle w:val="000000100000"/>
            </w:pPr>
          </w:p>
          <w:p w:rsidR="00F50462" w:rsidRPr="009B7554" w:rsidRDefault="00F50462" w:rsidP="00A67324">
            <w:pPr>
              <w:cnfStyle w:val="000000100000"/>
            </w:pPr>
          </w:p>
          <w:p w:rsidR="00F50462" w:rsidRPr="009B7554" w:rsidRDefault="00F50462" w:rsidP="00A67324">
            <w:pPr>
              <w:cnfStyle w:val="000000100000"/>
            </w:pPr>
          </w:p>
          <w:p w:rsidR="00F50462" w:rsidRPr="009B7554" w:rsidRDefault="00F50462" w:rsidP="00A67324">
            <w:pPr>
              <w:cnfStyle w:val="000000100000"/>
            </w:pPr>
          </w:p>
          <w:p w:rsidR="00F50462" w:rsidRDefault="00F50462" w:rsidP="00A67324">
            <w:pPr>
              <w:cnfStyle w:val="000000100000"/>
            </w:pPr>
            <w:r>
              <w:t>Несколько человек разыгрывают диалог «Знакомство»</w:t>
            </w:r>
          </w:p>
          <w:p w:rsidR="00F50462" w:rsidRPr="00F50462" w:rsidRDefault="00F50462" w:rsidP="00A67324">
            <w:pPr>
              <w:cnfStyle w:val="000000100000"/>
            </w:pPr>
          </w:p>
        </w:tc>
        <w:tc>
          <w:tcPr>
            <w:tcW w:w="2092" w:type="dxa"/>
          </w:tcPr>
          <w:p w:rsidR="00F50462" w:rsidRPr="00F50462" w:rsidRDefault="00F50462" w:rsidP="00A67324">
            <w:pPr>
              <w:cnfStyle w:val="000000100000"/>
            </w:pPr>
            <w:r>
              <w:lastRenderedPageBreak/>
              <w:t>Познавательные, коммуникативные</w:t>
            </w:r>
          </w:p>
        </w:tc>
      </w:tr>
      <w:tr w:rsidR="00F50462" w:rsidRPr="00F50462" w:rsidTr="009A73CB">
        <w:tc>
          <w:tcPr>
            <w:cnfStyle w:val="001000000000"/>
            <w:tcW w:w="1668" w:type="dxa"/>
          </w:tcPr>
          <w:p w:rsidR="00F50462" w:rsidRPr="007E0403" w:rsidRDefault="00F50462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lastRenderedPageBreak/>
              <w:t>Применение знаний и способов действий -фронтальная работа</w:t>
            </w:r>
          </w:p>
          <w:p w:rsidR="00F50462" w:rsidRPr="007E0403" w:rsidRDefault="00F50462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>(жёлтый лепесток)</w:t>
            </w:r>
          </w:p>
        </w:tc>
        <w:tc>
          <w:tcPr>
            <w:tcW w:w="3260" w:type="dxa"/>
          </w:tcPr>
          <w:p w:rsidR="00F50462" w:rsidRPr="00F50462" w:rsidRDefault="00F50462" w:rsidP="00F50462">
            <w:pPr>
              <w:cnfStyle w:val="000000000000"/>
            </w:pPr>
            <w:r>
              <w:t>Организует фронтальную работу, объясняет суть заданий, корректирует ответы</w:t>
            </w:r>
          </w:p>
        </w:tc>
        <w:tc>
          <w:tcPr>
            <w:tcW w:w="2551" w:type="dxa"/>
          </w:tcPr>
          <w:p w:rsidR="00F50462" w:rsidRPr="00F50462" w:rsidRDefault="00F50462" w:rsidP="00A67324">
            <w:pPr>
              <w:cnfStyle w:val="000000000000"/>
            </w:pPr>
            <w:r>
              <w:t>Работают фронтально, повторяют счёт от 1 до 10 и обратно, решают математические примеры у доски</w:t>
            </w:r>
          </w:p>
        </w:tc>
        <w:tc>
          <w:tcPr>
            <w:tcW w:w="2092" w:type="dxa"/>
            <w:vMerge w:val="restart"/>
          </w:tcPr>
          <w:p w:rsidR="00F50462" w:rsidRDefault="00F50462" w:rsidP="00F50462">
            <w:pPr>
              <w:cnfStyle w:val="000000000000"/>
            </w:pPr>
            <w:r>
              <w:t>Познавательные коммуникативные, личностные</w:t>
            </w:r>
          </w:p>
        </w:tc>
      </w:tr>
      <w:tr w:rsidR="00F50462" w:rsidRPr="00F50462" w:rsidTr="009A73CB">
        <w:trPr>
          <w:cnfStyle w:val="000000100000"/>
        </w:trPr>
        <w:tc>
          <w:tcPr>
            <w:cnfStyle w:val="001000000000"/>
            <w:tcW w:w="1668" w:type="dxa"/>
          </w:tcPr>
          <w:p w:rsidR="00F50462" w:rsidRDefault="00F50462" w:rsidP="00A67324"/>
        </w:tc>
        <w:tc>
          <w:tcPr>
            <w:tcW w:w="3260" w:type="dxa"/>
          </w:tcPr>
          <w:p w:rsid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>-</w:t>
            </w:r>
            <w:r>
              <w:rPr>
                <w:lang w:val="en-US"/>
              </w:rPr>
              <w:t>Can you count? Let</w:t>
            </w:r>
            <w:r>
              <w:rPr>
                <w:vertAlign w:val="superscript"/>
                <w:lang w:val="en-US"/>
              </w:rPr>
              <w:t>’</w:t>
            </w:r>
            <w:r>
              <w:rPr>
                <w:lang w:val="en-US"/>
              </w:rPr>
              <w:t>s do the task.</w:t>
            </w:r>
          </w:p>
          <w:p w:rsidR="00F50462" w:rsidRDefault="00F50462" w:rsidP="00F5046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1. Count from 1 to 10.</w:t>
            </w:r>
          </w:p>
          <w:p w:rsidR="00F50462" w:rsidRPr="007151EB" w:rsidRDefault="00F50462" w:rsidP="00F5046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2. Do sums</w:t>
            </w:r>
            <w:r w:rsidR="006A57E6" w:rsidRPr="007151EB">
              <w:rPr>
                <w:lang w:val="en-US"/>
              </w:rPr>
              <w:t>:</w:t>
            </w:r>
          </w:p>
          <w:p w:rsidR="006A57E6" w:rsidRDefault="006A57E6" w:rsidP="00F50462">
            <w:pPr>
              <w:cnfStyle w:val="000000100000"/>
            </w:pPr>
            <w:r>
              <w:t>2+5  8-3</w:t>
            </w:r>
          </w:p>
          <w:p w:rsidR="006A57E6" w:rsidRDefault="006A57E6" w:rsidP="00F50462">
            <w:pPr>
              <w:cnfStyle w:val="000000100000"/>
            </w:pPr>
            <w:r>
              <w:t>7-4  6+2</w:t>
            </w:r>
          </w:p>
          <w:p w:rsidR="006A57E6" w:rsidRPr="006A57E6" w:rsidRDefault="006A57E6" w:rsidP="00F50462">
            <w:pPr>
              <w:cnfStyle w:val="000000100000"/>
            </w:pPr>
            <w:r>
              <w:t>5+5  9-5</w:t>
            </w:r>
          </w:p>
        </w:tc>
        <w:tc>
          <w:tcPr>
            <w:tcW w:w="2551" w:type="dxa"/>
          </w:tcPr>
          <w:p w:rsidR="00F50462" w:rsidRDefault="00F50462" w:rsidP="00A67324">
            <w:pPr>
              <w:cnfStyle w:val="000000100000"/>
            </w:pPr>
            <w:r>
              <w:t>Повторяют счёт, решают примеры</w:t>
            </w:r>
          </w:p>
          <w:p w:rsidR="00F50462" w:rsidRPr="00F50462" w:rsidRDefault="00F50462" w:rsidP="00A67324">
            <w:pPr>
              <w:cnfStyle w:val="000000100000"/>
            </w:pPr>
          </w:p>
        </w:tc>
        <w:tc>
          <w:tcPr>
            <w:tcW w:w="2092" w:type="dxa"/>
            <w:vMerge/>
          </w:tcPr>
          <w:p w:rsidR="00F50462" w:rsidRPr="00F50462" w:rsidRDefault="00F50462" w:rsidP="00A67324">
            <w:pPr>
              <w:cnfStyle w:val="000000100000"/>
              <w:rPr>
                <w:lang w:val="en-US"/>
              </w:rPr>
            </w:pPr>
          </w:p>
        </w:tc>
      </w:tr>
      <w:tr w:rsidR="00F50462" w:rsidRPr="00F50462" w:rsidTr="009A73CB">
        <w:tc>
          <w:tcPr>
            <w:cnfStyle w:val="001000000000"/>
            <w:tcW w:w="1668" w:type="dxa"/>
            <w:vMerge w:val="restart"/>
          </w:tcPr>
          <w:p w:rsidR="00F50462" w:rsidRPr="007E0403" w:rsidRDefault="00F50462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>Групповая работа (зелёный лепесток)</w:t>
            </w:r>
          </w:p>
        </w:tc>
        <w:tc>
          <w:tcPr>
            <w:tcW w:w="3260" w:type="dxa"/>
          </w:tcPr>
          <w:p w:rsidR="00F50462" w:rsidRPr="00F50462" w:rsidRDefault="00F50462" w:rsidP="00F50462">
            <w:pPr>
              <w:cnfStyle w:val="000000000000"/>
            </w:pPr>
            <w:r>
              <w:t>Поясняет смысл задания (собрать мозаику)</w:t>
            </w:r>
          </w:p>
        </w:tc>
        <w:tc>
          <w:tcPr>
            <w:tcW w:w="2551" w:type="dxa"/>
          </w:tcPr>
          <w:p w:rsidR="00F50462" w:rsidRDefault="00F50462" w:rsidP="00F50462">
            <w:pPr>
              <w:cnfStyle w:val="000000000000"/>
            </w:pPr>
            <w:r>
              <w:t xml:space="preserve">Собирают </w:t>
            </w:r>
            <w:hyperlink r:id="rId9" w:history="1">
              <w:r w:rsidRPr="006A57E6">
                <w:rPr>
                  <w:rStyle w:val="a8"/>
                </w:rPr>
                <w:t>мозаику</w:t>
              </w:r>
            </w:hyperlink>
            <w:r>
              <w:t xml:space="preserve"> животного, называют его, рассказывают, какого он цвета и что умеет делать</w:t>
            </w:r>
          </w:p>
        </w:tc>
        <w:tc>
          <w:tcPr>
            <w:tcW w:w="2092" w:type="dxa"/>
            <w:vMerge w:val="restart"/>
          </w:tcPr>
          <w:p w:rsidR="00F50462" w:rsidRPr="00F50462" w:rsidRDefault="00F50462" w:rsidP="00A67324">
            <w:pPr>
              <w:cnfStyle w:val="000000000000"/>
            </w:pPr>
            <w:r>
              <w:t>Познавательные, коммуникативные</w:t>
            </w:r>
          </w:p>
        </w:tc>
      </w:tr>
      <w:tr w:rsidR="00F50462" w:rsidRPr="00380F2A" w:rsidTr="009A73CB">
        <w:trPr>
          <w:cnfStyle w:val="000000100000"/>
        </w:trPr>
        <w:tc>
          <w:tcPr>
            <w:cnfStyle w:val="001000000000"/>
            <w:tcW w:w="1668" w:type="dxa"/>
            <w:vMerge/>
          </w:tcPr>
          <w:p w:rsidR="00F50462" w:rsidRDefault="00F50462" w:rsidP="00A67324"/>
        </w:tc>
        <w:tc>
          <w:tcPr>
            <w:tcW w:w="3260" w:type="dxa"/>
          </w:tcPr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>-</w:t>
            </w:r>
            <w:r>
              <w:rPr>
                <w:lang w:val="en-US"/>
              </w:rPr>
              <w:t>Do the puzzle. Tell about your animal. Who is it? What can it do?</w:t>
            </w:r>
          </w:p>
        </w:tc>
        <w:tc>
          <w:tcPr>
            <w:tcW w:w="2551" w:type="dxa"/>
          </w:tcPr>
          <w:p w:rsidR="00F50462" w:rsidRPr="00F50462" w:rsidRDefault="00F50462" w:rsidP="00A6732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It is a fox. The fox can run, jump…</w:t>
            </w:r>
          </w:p>
        </w:tc>
        <w:tc>
          <w:tcPr>
            <w:tcW w:w="2092" w:type="dxa"/>
            <w:vMerge/>
          </w:tcPr>
          <w:p w:rsidR="00F50462" w:rsidRPr="00F50462" w:rsidRDefault="00F50462" w:rsidP="00A67324">
            <w:pPr>
              <w:cnfStyle w:val="000000100000"/>
              <w:rPr>
                <w:lang w:val="en-US"/>
              </w:rPr>
            </w:pPr>
          </w:p>
        </w:tc>
      </w:tr>
      <w:tr w:rsidR="00F50462" w:rsidRPr="00F50462" w:rsidTr="009A73CB">
        <w:tc>
          <w:tcPr>
            <w:cnfStyle w:val="001000000000"/>
            <w:tcW w:w="1668" w:type="dxa"/>
            <w:vMerge w:val="restart"/>
          </w:tcPr>
          <w:p w:rsidR="007E0403" w:rsidRDefault="00F50462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 xml:space="preserve">Динамическая пауза </w:t>
            </w:r>
          </w:p>
          <w:p w:rsidR="00F50462" w:rsidRPr="007E0403" w:rsidRDefault="00F50462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>(голубой лепесток)</w:t>
            </w:r>
          </w:p>
        </w:tc>
        <w:tc>
          <w:tcPr>
            <w:tcW w:w="3260" w:type="dxa"/>
          </w:tcPr>
          <w:p w:rsidR="00F50462" w:rsidRPr="00F50462" w:rsidRDefault="00F50462" w:rsidP="00F50462">
            <w:pPr>
              <w:cnfStyle w:val="000000000000"/>
            </w:pPr>
            <w:r>
              <w:t>Организует динамическую паузу, просит, чтобы дети показали, что они умеют делать</w:t>
            </w:r>
          </w:p>
        </w:tc>
        <w:tc>
          <w:tcPr>
            <w:tcW w:w="2551" w:type="dxa"/>
          </w:tcPr>
          <w:p w:rsidR="00F50462" w:rsidRPr="00F50462" w:rsidRDefault="00F50462" w:rsidP="00A67324">
            <w:pPr>
              <w:cnfStyle w:val="000000000000"/>
            </w:pPr>
            <w:r>
              <w:t>Отвечают на вопросы учителя, выполняют движения</w:t>
            </w:r>
          </w:p>
        </w:tc>
        <w:tc>
          <w:tcPr>
            <w:tcW w:w="2092" w:type="dxa"/>
            <w:vMerge w:val="restart"/>
          </w:tcPr>
          <w:p w:rsidR="00F50462" w:rsidRPr="00F50462" w:rsidRDefault="00F50462" w:rsidP="00A67324">
            <w:pPr>
              <w:cnfStyle w:val="000000000000"/>
            </w:pPr>
            <w:r>
              <w:t>Регулятивные, познавательные</w:t>
            </w:r>
          </w:p>
        </w:tc>
      </w:tr>
      <w:tr w:rsidR="00F50462" w:rsidRPr="00380F2A" w:rsidTr="009A73CB">
        <w:trPr>
          <w:cnfStyle w:val="000000100000"/>
        </w:trPr>
        <w:tc>
          <w:tcPr>
            <w:cnfStyle w:val="001000000000"/>
            <w:tcW w:w="1668" w:type="dxa"/>
            <w:vMerge/>
          </w:tcPr>
          <w:p w:rsidR="00F50462" w:rsidRDefault="00F50462" w:rsidP="00A67324"/>
        </w:tc>
        <w:tc>
          <w:tcPr>
            <w:tcW w:w="3260" w:type="dxa"/>
          </w:tcPr>
          <w:p w:rsidR="00F50462" w:rsidRDefault="00F50462" w:rsidP="00F50462">
            <w:pPr>
              <w:cnfStyle w:val="000000100000"/>
              <w:rPr>
                <w:lang w:val="en-US"/>
              </w:rPr>
            </w:pPr>
            <w:r w:rsidRPr="00F50462">
              <w:rPr>
                <w:lang w:val="en-US"/>
              </w:rPr>
              <w:t>-</w:t>
            </w:r>
            <w:r>
              <w:rPr>
                <w:lang w:val="en-US"/>
              </w:rPr>
              <w:t>Are you tired? Let</w:t>
            </w:r>
            <w:r>
              <w:rPr>
                <w:vertAlign w:val="superscript"/>
                <w:lang w:val="en-US"/>
              </w:rPr>
              <w:t>’</w:t>
            </w:r>
            <w:r>
              <w:rPr>
                <w:lang w:val="en-US"/>
              </w:rPr>
              <w:t>s have a rest. Show us what you can do, OK?</w:t>
            </w:r>
          </w:p>
          <w:p w:rsidR="00F50462" w:rsidRPr="00F50462" w:rsidRDefault="00F50462" w:rsidP="00F50462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-Can you run, swim, fly…? Well done. Thank you.</w:t>
            </w:r>
          </w:p>
        </w:tc>
        <w:tc>
          <w:tcPr>
            <w:tcW w:w="2551" w:type="dxa"/>
          </w:tcPr>
          <w:p w:rsidR="00F50462" w:rsidRPr="00F50462" w:rsidRDefault="00F50462" w:rsidP="00A6732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Yes, I can/No, I can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t</w:t>
            </w:r>
          </w:p>
        </w:tc>
        <w:tc>
          <w:tcPr>
            <w:tcW w:w="2092" w:type="dxa"/>
            <w:vMerge/>
          </w:tcPr>
          <w:p w:rsidR="00F50462" w:rsidRPr="00F50462" w:rsidRDefault="00F50462" w:rsidP="00A67324">
            <w:pPr>
              <w:cnfStyle w:val="000000100000"/>
              <w:rPr>
                <w:lang w:val="en-US"/>
              </w:rPr>
            </w:pPr>
          </w:p>
        </w:tc>
      </w:tr>
      <w:tr w:rsidR="009B7554" w:rsidRPr="009B7554" w:rsidTr="009A73CB">
        <w:tc>
          <w:tcPr>
            <w:cnfStyle w:val="001000000000"/>
            <w:tcW w:w="1668" w:type="dxa"/>
            <w:vMerge w:val="restart"/>
          </w:tcPr>
          <w:p w:rsidR="007E0403" w:rsidRDefault="009B7554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 xml:space="preserve">Контроль, самопроверка знаний </w:t>
            </w:r>
          </w:p>
          <w:p w:rsidR="009B7554" w:rsidRPr="007E0403" w:rsidRDefault="009B7554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>(синий лепесток)</w:t>
            </w:r>
          </w:p>
        </w:tc>
        <w:tc>
          <w:tcPr>
            <w:tcW w:w="3260" w:type="dxa"/>
          </w:tcPr>
          <w:p w:rsidR="009B7554" w:rsidRPr="009B7554" w:rsidRDefault="009B7554" w:rsidP="00F50462">
            <w:pPr>
              <w:cnfStyle w:val="000000000000"/>
            </w:pPr>
            <w:r>
              <w:t>Инструктирует перед выполнением задания, контролирует ход выполнения работы</w:t>
            </w:r>
          </w:p>
        </w:tc>
        <w:tc>
          <w:tcPr>
            <w:tcW w:w="2551" w:type="dxa"/>
          </w:tcPr>
          <w:p w:rsidR="009B7554" w:rsidRPr="009B7554" w:rsidRDefault="009B7554" w:rsidP="00A67324">
            <w:pPr>
              <w:cnfStyle w:val="000000000000"/>
            </w:pPr>
            <w:r>
              <w:t xml:space="preserve">Работают по </w:t>
            </w:r>
            <w:hyperlink r:id="rId10" w:history="1">
              <w:r w:rsidRPr="003C1C20">
                <w:rPr>
                  <w:rStyle w:val="a8"/>
                </w:rPr>
                <w:t>карточкам</w:t>
              </w:r>
            </w:hyperlink>
            <w:r>
              <w:t>, осуществляют взаимопроверку</w:t>
            </w:r>
          </w:p>
        </w:tc>
        <w:tc>
          <w:tcPr>
            <w:tcW w:w="2092" w:type="dxa"/>
            <w:vMerge w:val="restart"/>
          </w:tcPr>
          <w:p w:rsidR="009B7554" w:rsidRPr="009B7554" w:rsidRDefault="009B7554" w:rsidP="00A67324">
            <w:pPr>
              <w:cnfStyle w:val="000000000000"/>
            </w:pPr>
            <w:r>
              <w:t>Регулятивные, познавательные</w:t>
            </w:r>
          </w:p>
        </w:tc>
      </w:tr>
      <w:tr w:rsidR="009B7554" w:rsidRPr="009B7554" w:rsidTr="009A73CB">
        <w:trPr>
          <w:cnfStyle w:val="000000100000"/>
        </w:trPr>
        <w:tc>
          <w:tcPr>
            <w:cnfStyle w:val="001000000000"/>
            <w:tcW w:w="1668" w:type="dxa"/>
            <w:vMerge/>
          </w:tcPr>
          <w:p w:rsidR="009B7554" w:rsidRPr="009B7554" w:rsidRDefault="009B7554" w:rsidP="00A67324"/>
        </w:tc>
        <w:tc>
          <w:tcPr>
            <w:tcW w:w="3260" w:type="dxa"/>
          </w:tcPr>
          <w:p w:rsidR="009B7554" w:rsidRDefault="009B7554" w:rsidP="009B7554">
            <w:pPr>
              <w:cnfStyle w:val="000000100000"/>
            </w:pPr>
            <w:r w:rsidRPr="007151EB">
              <w:rPr>
                <w:lang w:val="en-US"/>
              </w:rPr>
              <w:t>1.</w:t>
            </w:r>
            <w:r w:rsidRPr="009B7554">
              <w:rPr>
                <w:lang w:val="en-US"/>
              </w:rPr>
              <w:t>-</w:t>
            </w:r>
            <w:r>
              <w:t>Отдохнули</w:t>
            </w:r>
            <w:r w:rsidRPr="009B7554">
              <w:rPr>
                <w:lang w:val="en-US"/>
              </w:rPr>
              <w:t xml:space="preserve">, </w:t>
            </w:r>
            <w:r>
              <w:t>теперь</w:t>
            </w:r>
            <w:r w:rsidRPr="009B7554">
              <w:rPr>
                <w:lang w:val="en-US"/>
              </w:rPr>
              <w:t xml:space="preserve"> </w:t>
            </w:r>
            <w:r>
              <w:t>потрудимся</w:t>
            </w:r>
            <w:r w:rsidRPr="009B7554">
              <w:rPr>
                <w:lang w:val="en-US"/>
              </w:rPr>
              <w:t xml:space="preserve">! </w:t>
            </w:r>
            <w:r>
              <w:rPr>
                <w:lang w:val="en-US"/>
              </w:rPr>
              <w:t xml:space="preserve">Let </w:t>
            </w:r>
            <w:r>
              <w:rPr>
                <w:vertAlign w:val="superscript"/>
                <w:lang w:val="en-US"/>
              </w:rPr>
              <w:t>,</w:t>
            </w:r>
            <w:r>
              <w:rPr>
                <w:lang w:val="en-US"/>
              </w:rPr>
              <w:t>s us review English letters.</w:t>
            </w:r>
            <w:r w:rsidRPr="009B7554">
              <w:rPr>
                <w:lang w:val="en-US"/>
              </w:rPr>
              <w:t xml:space="preserve"> </w:t>
            </w:r>
            <w:r>
              <w:t>Карточки для письменной работы лежат у вас на столе.  Найдите и соедините заглавную букву со строчной.</w:t>
            </w:r>
          </w:p>
          <w:p w:rsidR="009B7554" w:rsidRPr="009B7554" w:rsidRDefault="009B7554" w:rsidP="009B7554">
            <w:pPr>
              <w:cnfStyle w:val="000000100000"/>
            </w:pPr>
            <w:r>
              <w:t>2.- А теперь поменяйтесь своими работами и проверьте правильность выполнения задания!</w:t>
            </w:r>
          </w:p>
        </w:tc>
        <w:tc>
          <w:tcPr>
            <w:tcW w:w="2551" w:type="dxa"/>
          </w:tcPr>
          <w:p w:rsidR="009B7554" w:rsidRPr="009B7554" w:rsidRDefault="009B7554" w:rsidP="00A67324">
            <w:pPr>
              <w:cnfStyle w:val="000000100000"/>
            </w:pPr>
          </w:p>
        </w:tc>
        <w:tc>
          <w:tcPr>
            <w:tcW w:w="2092" w:type="dxa"/>
            <w:vMerge/>
          </w:tcPr>
          <w:p w:rsidR="009B7554" w:rsidRPr="009B7554" w:rsidRDefault="009B7554" w:rsidP="00A67324">
            <w:pPr>
              <w:cnfStyle w:val="000000100000"/>
            </w:pPr>
          </w:p>
        </w:tc>
      </w:tr>
      <w:tr w:rsidR="009B7554" w:rsidRPr="009B7554" w:rsidTr="009A73CB">
        <w:tc>
          <w:tcPr>
            <w:cnfStyle w:val="001000000000"/>
            <w:tcW w:w="1668" w:type="dxa"/>
            <w:vMerge w:val="restart"/>
          </w:tcPr>
          <w:p w:rsidR="009B7554" w:rsidRPr="007E0403" w:rsidRDefault="009B7554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 xml:space="preserve">Закрепление знаний и способов действий </w:t>
            </w:r>
            <w:r w:rsidRPr="007E0403">
              <w:rPr>
                <w:b w:val="0"/>
              </w:rPr>
              <w:lastRenderedPageBreak/>
              <w:t>(фиолетовый лепесток)</w:t>
            </w:r>
          </w:p>
        </w:tc>
        <w:tc>
          <w:tcPr>
            <w:tcW w:w="3260" w:type="dxa"/>
          </w:tcPr>
          <w:p w:rsidR="009B7554" w:rsidRPr="009B7554" w:rsidRDefault="009B7554" w:rsidP="009B7554">
            <w:pPr>
              <w:cnfStyle w:val="000000000000"/>
            </w:pPr>
            <w:r>
              <w:lastRenderedPageBreak/>
              <w:t>Поясняет обучающимся смысл выполнения задания «Собери портфель». Называет школьные принадлежности</w:t>
            </w:r>
          </w:p>
          <w:p w:rsidR="009B7554" w:rsidRPr="009B7554" w:rsidRDefault="009B7554" w:rsidP="009B7554">
            <w:pPr>
              <w:cnfStyle w:val="000000000000"/>
            </w:pPr>
          </w:p>
        </w:tc>
        <w:tc>
          <w:tcPr>
            <w:tcW w:w="2551" w:type="dxa"/>
          </w:tcPr>
          <w:p w:rsidR="009B7554" w:rsidRPr="009B7554" w:rsidRDefault="009B7554" w:rsidP="00A67324">
            <w:pPr>
              <w:cnfStyle w:val="000000000000"/>
            </w:pPr>
            <w:r>
              <w:lastRenderedPageBreak/>
              <w:t xml:space="preserve">Дети слушают учителя, затем </w:t>
            </w:r>
            <w:hyperlink r:id="rId11" w:history="1">
              <w:r w:rsidRPr="006A57E6">
                <w:rPr>
                  <w:rStyle w:val="a8"/>
                </w:rPr>
                <w:t>«собирают»</w:t>
              </w:r>
            </w:hyperlink>
            <w:r>
              <w:t xml:space="preserve"> свои портфели.</w:t>
            </w:r>
          </w:p>
        </w:tc>
        <w:tc>
          <w:tcPr>
            <w:tcW w:w="2092" w:type="dxa"/>
            <w:vMerge w:val="restart"/>
          </w:tcPr>
          <w:p w:rsidR="009B7554" w:rsidRPr="009B7554" w:rsidRDefault="009B7554" w:rsidP="00A67324">
            <w:pPr>
              <w:cnfStyle w:val="000000000000"/>
            </w:pPr>
            <w:r>
              <w:t>Познавательные, коммуникативные</w:t>
            </w:r>
          </w:p>
        </w:tc>
      </w:tr>
      <w:tr w:rsidR="009B7554" w:rsidRPr="009B7554" w:rsidTr="009A73CB">
        <w:trPr>
          <w:cnfStyle w:val="000000100000"/>
        </w:trPr>
        <w:tc>
          <w:tcPr>
            <w:cnfStyle w:val="001000000000"/>
            <w:tcW w:w="1668" w:type="dxa"/>
            <w:vMerge/>
          </w:tcPr>
          <w:p w:rsidR="009B7554" w:rsidRPr="009B7554" w:rsidRDefault="009B7554" w:rsidP="00A67324"/>
        </w:tc>
        <w:tc>
          <w:tcPr>
            <w:tcW w:w="3260" w:type="dxa"/>
          </w:tcPr>
          <w:p w:rsidR="009B7554" w:rsidRDefault="009B7554" w:rsidP="009B7554">
            <w:pPr>
              <w:cnfStyle w:val="000000100000"/>
            </w:pPr>
            <w:r>
              <w:t xml:space="preserve">-Итак, наше последнее задание. Буквы знаем, считать умеем, можем познакомиться и рассказать о себе. А можете ли вы собрать свой портфель в школу, или это делают ваши мамы. Давайте проверим. </w:t>
            </w:r>
          </w:p>
        </w:tc>
        <w:tc>
          <w:tcPr>
            <w:tcW w:w="2551" w:type="dxa"/>
          </w:tcPr>
          <w:p w:rsidR="009B7554" w:rsidRPr="009B7554" w:rsidRDefault="009B7554" w:rsidP="00A67324">
            <w:pPr>
              <w:cnfStyle w:val="000000100000"/>
            </w:pPr>
          </w:p>
        </w:tc>
        <w:tc>
          <w:tcPr>
            <w:tcW w:w="2092" w:type="dxa"/>
            <w:vMerge/>
          </w:tcPr>
          <w:p w:rsidR="009B7554" w:rsidRPr="009B7554" w:rsidRDefault="009B7554" w:rsidP="00A67324">
            <w:pPr>
              <w:cnfStyle w:val="000000100000"/>
            </w:pPr>
          </w:p>
        </w:tc>
      </w:tr>
      <w:tr w:rsidR="009B7554" w:rsidRPr="009B7554" w:rsidTr="009A73CB">
        <w:tc>
          <w:tcPr>
            <w:cnfStyle w:val="001000000000"/>
            <w:tcW w:w="1668" w:type="dxa"/>
            <w:vMerge w:val="restart"/>
          </w:tcPr>
          <w:p w:rsidR="009B7554" w:rsidRPr="007E0403" w:rsidRDefault="009B7554" w:rsidP="007E0403">
            <w:pPr>
              <w:jc w:val="center"/>
              <w:rPr>
                <w:b w:val="0"/>
              </w:rPr>
            </w:pPr>
            <w:r w:rsidRPr="007E0403">
              <w:rPr>
                <w:b w:val="0"/>
              </w:rPr>
              <w:t>Подведение итогов занятия. Рефлексия</w:t>
            </w:r>
          </w:p>
        </w:tc>
        <w:tc>
          <w:tcPr>
            <w:tcW w:w="3260" w:type="dxa"/>
          </w:tcPr>
          <w:p w:rsidR="009B7554" w:rsidRDefault="009B7554" w:rsidP="009B7554">
            <w:pPr>
              <w:cnfStyle w:val="000000000000"/>
            </w:pPr>
            <w:r>
              <w:t>Задаёт вопросы обучающимся для осмысления результатов работы на уроке</w:t>
            </w:r>
          </w:p>
        </w:tc>
        <w:tc>
          <w:tcPr>
            <w:tcW w:w="2551" w:type="dxa"/>
            <w:vMerge w:val="restart"/>
          </w:tcPr>
          <w:p w:rsidR="009B7554" w:rsidRPr="009B7554" w:rsidRDefault="009B7554" w:rsidP="00A67324">
            <w:pPr>
              <w:cnfStyle w:val="000000000000"/>
            </w:pPr>
          </w:p>
          <w:p w:rsidR="009B7554" w:rsidRDefault="009B7554" w:rsidP="00A67324">
            <w:pPr>
              <w:cnfStyle w:val="000000000000"/>
            </w:pPr>
          </w:p>
          <w:p w:rsidR="009B7554" w:rsidRDefault="009B7554" w:rsidP="00A67324">
            <w:pPr>
              <w:cnfStyle w:val="000000000000"/>
            </w:pPr>
          </w:p>
          <w:p w:rsidR="009B7554" w:rsidRPr="009B7554" w:rsidRDefault="009B7554" w:rsidP="00A67324">
            <w:pPr>
              <w:cnfStyle w:val="000000000000"/>
            </w:pPr>
            <w:r>
              <w:t>Анализируют и осмысливают, проговаривают свои достижения.</w:t>
            </w:r>
          </w:p>
          <w:p w:rsidR="009B7554" w:rsidRPr="009B7554" w:rsidRDefault="009B7554" w:rsidP="00A67324">
            <w:pPr>
              <w:cnfStyle w:val="000000000000"/>
            </w:pPr>
          </w:p>
          <w:p w:rsidR="009B7554" w:rsidRPr="009B7554" w:rsidRDefault="009B7554" w:rsidP="00A67324">
            <w:pPr>
              <w:cnfStyle w:val="000000000000"/>
            </w:pPr>
          </w:p>
          <w:p w:rsidR="009B7554" w:rsidRPr="009B7554" w:rsidRDefault="009B7554" w:rsidP="00A67324">
            <w:pPr>
              <w:cnfStyle w:val="000000000000"/>
            </w:pPr>
          </w:p>
          <w:p w:rsidR="009B7554" w:rsidRPr="009B7554" w:rsidRDefault="009B7554" w:rsidP="00A67324">
            <w:pPr>
              <w:cnfStyle w:val="000000000000"/>
            </w:pPr>
          </w:p>
          <w:p w:rsidR="009B7554" w:rsidRPr="009B7554" w:rsidRDefault="009B7554" w:rsidP="00A67324">
            <w:pPr>
              <w:cnfStyle w:val="000000000000"/>
            </w:pPr>
          </w:p>
          <w:p w:rsidR="009B7554" w:rsidRPr="009B7554" w:rsidRDefault="009B7554" w:rsidP="00A67324">
            <w:pPr>
              <w:cnfStyle w:val="000000000000"/>
            </w:pPr>
          </w:p>
          <w:p w:rsidR="009B7554" w:rsidRDefault="009B7554" w:rsidP="00A67324">
            <w:pPr>
              <w:cnfStyle w:val="000000000000"/>
            </w:pPr>
          </w:p>
          <w:p w:rsidR="009B7554" w:rsidRPr="009B7554" w:rsidRDefault="009B7554" w:rsidP="00A67324">
            <w:pPr>
              <w:cnfStyle w:val="000000000000"/>
            </w:pPr>
            <w:r>
              <w:t>Выбирают смайлик с настроением</w:t>
            </w:r>
          </w:p>
        </w:tc>
        <w:tc>
          <w:tcPr>
            <w:tcW w:w="2092" w:type="dxa"/>
            <w:vMerge w:val="restart"/>
          </w:tcPr>
          <w:p w:rsidR="009B7554" w:rsidRPr="009B7554" w:rsidRDefault="009B7554" w:rsidP="00A67324">
            <w:pPr>
              <w:cnfStyle w:val="000000000000"/>
            </w:pPr>
            <w:r>
              <w:t>Познавательные , коммуникативные</w:t>
            </w:r>
          </w:p>
        </w:tc>
      </w:tr>
      <w:tr w:rsidR="009B7554" w:rsidRPr="00380F2A" w:rsidTr="009A73CB">
        <w:trPr>
          <w:cnfStyle w:val="000000100000"/>
        </w:trPr>
        <w:tc>
          <w:tcPr>
            <w:cnfStyle w:val="001000000000"/>
            <w:tcW w:w="1668" w:type="dxa"/>
            <w:vMerge/>
          </w:tcPr>
          <w:p w:rsidR="009B7554" w:rsidRDefault="009B7554" w:rsidP="00A67324"/>
        </w:tc>
        <w:tc>
          <w:tcPr>
            <w:tcW w:w="3260" w:type="dxa"/>
          </w:tcPr>
          <w:p w:rsidR="009B7554" w:rsidRDefault="009B7554" w:rsidP="009B7554">
            <w:pPr>
              <w:cnfStyle w:val="000000100000"/>
            </w:pPr>
            <w:r>
              <w:t>-Давайте подведём итоги урока.  Чем мы сегодня занимались на уроке?. Все ли задания от английских школьников выполнили? Какие задания вам понравились больше всего? Какие</w:t>
            </w:r>
            <w:r w:rsidR="009A73CB">
              <w:t xml:space="preserve"> </w:t>
            </w:r>
            <w:r>
              <w:t>задания были трудными? Достигли цели урока?</w:t>
            </w:r>
          </w:p>
          <w:p w:rsidR="009B7554" w:rsidRDefault="009B7554" w:rsidP="009B7554">
            <w:pPr>
              <w:cnfStyle w:val="000000100000"/>
            </w:pPr>
            <w:r>
              <w:t>-Оцените свою работу на уроке, поставьте отметку.</w:t>
            </w:r>
          </w:p>
          <w:p w:rsidR="009B7554" w:rsidRDefault="009B7554" w:rsidP="009B7554">
            <w:pPr>
              <w:cnfStyle w:val="000000100000"/>
            </w:pPr>
            <w:r>
              <w:t>- Выберите то «настроение», какое у вас стало после урока.</w:t>
            </w:r>
          </w:p>
          <w:p w:rsidR="009B7554" w:rsidRPr="009B7554" w:rsidRDefault="009B7554" w:rsidP="009B7554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-Thank you for your work at the lesson!</w:t>
            </w:r>
          </w:p>
        </w:tc>
        <w:tc>
          <w:tcPr>
            <w:tcW w:w="2551" w:type="dxa"/>
            <w:vMerge/>
          </w:tcPr>
          <w:p w:rsidR="009B7554" w:rsidRPr="007151EB" w:rsidRDefault="009B7554" w:rsidP="00A67324">
            <w:pPr>
              <w:cnfStyle w:val="000000100000"/>
              <w:rPr>
                <w:lang w:val="en-US"/>
              </w:rPr>
            </w:pPr>
          </w:p>
        </w:tc>
        <w:tc>
          <w:tcPr>
            <w:tcW w:w="2092" w:type="dxa"/>
            <w:vMerge/>
          </w:tcPr>
          <w:p w:rsidR="009B7554" w:rsidRPr="007151EB" w:rsidRDefault="009B7554" w:rsidP="00A67324">
            <w:pPr>
              <w:cnfStyle w:val="000000100000"/>
              <w:rPr>
                <w:lang w:val="en-US"/>
              </w:rPr>
            </w:pPr>
          </w:p>
        </w:tc>
      </w:tr>
    </w:tbl>
    <w:p w:rsidR="00F50462" w:rsidRPr="007151EB" w:rsidRDefault="00F50462" w:rsidP="00A67324">
      <w:pPr>
        <w:rPr>
          <w:lang w:val="en-US"/>
        </w:rPr>
      </w:pPr>
    </w:p>
    <w:p w:rsidR="003C1C20" w:rsidRDefault="003C1C20" w:rsidP="00A67324">
      <w:r>
        <w:t>Интернет-ресурсы:</w:t>
      </w:r>
    </w:p>
    <w:p w:rsidR="003C1C20" w:rsidRDefault="00DE10D9" w:rsidP="003C1C20">
      <w:pPr>
        <w:pStyle w:val="a3"/>
        <w:numPr>
          <w:ilvl w:val="0"/>
          <w:numId w:val="7"/>
        </w:numPr>
      </w:pPr>
      <w:hyperlink r:id="rId12" w:history="1">
        <w:r w:rsidR="006A57E6" w:rsidRPr="009B6C0C">
          <w:rPr>
            <w:rStyle w:val="a8"/>
          </w:rPr>
          <w:t>www.kidslearningstation.com</w:t>
        </w:r>
      </w:hyperlink>
      <w:r w:rsidR="006A57E6">
        <w:t xml:space="preserve"> (</w:t>
      </w:r>
      <w:r w:rsidR="009A73CB">
        <w:t>задания</w:t>
      </w:r>
      <w:r w:rsidR="006A57E6">
        <w:t xml:space="preserve"> с буквами)</w:t>
      </w:r>
    </w:p>
    <w:p w:rsidR="006A57E6" w:rsidRDefault="00DE10D9" w:rsidP="003C1C20">
      <w:pPr>
        <w:pStyle w:val="a3"/>
        <w:numPr>
          <w:ilvl w:val="0"/>
          <w:numId w:val="7"/>
        </w:numPr>
      </w:pPr>
      <w:hyperlink r:id="rId13" w:history="1">
        <w:r w:rsidR="006A57E6" w:rsidRPr="009B6C0C">
          <w:rPr>
            <w:rStyle w:val="a8"/>
          </w:rPr>
          <w:t>www.english-4kids.com</w:t>
        </w:r>
      </w:hyperlink>
      <w:r w:rsidR="006A57E6">
        <w:t xml:space="preserve"> (для игры «Собери портфель»)</w:t>
      </w:r>
    </w:p>
    <w:p w:rsidR="006A57E6" w:rsidRPr="006A57E6" w:rsidRDefault="00DE10D9" w:rsidP="003C1C20">
      <w:pPr>
        <w:pStyle w:val="a3"/>
        <w:numPr>
          <w:ilvl w:val="0"/>
          <w:numId w:val="7"/>
        </w:numPr>
      </w:pPr>
      <w:hyperlink r:id="rId14" w:history="1">
        <w:r w:rsidR="006A57E6" w:rsidRPr="009B6C0C">
          <w:rPr>
            <w:rStyle w:val="a8"/>
            <w:lang w:val="en-US"/>
          </w:rPr>
          <w:t>www</w:t>
        </w:r>
        <w:r w:rsidR="006A57E6" w:rsidRPr="006A57E6">
          <w:rPr>
            <w:rStyle w:val="a8"/>
          </w:rPr>
          <w:t>.</w:t>
        </w:r>
        <w:r w:rsidR="006A57E6" w:rsidRPr="009B6C0C">
          <w:rPr>
            <w:rStyle w:val="a8"/>
            <w:lang w:val="en-US"/>
          </w:rPr>
          <w:t>umm</w:t>
        </w:r>
        <w:r w:rsidR="006A57E6" w:rsidRPr="006A57E6">
          <w:rPr>
            <w:rStyle w:val="a8"/>
          </w:rPr>
          <w:t>4.</w:t>
        </w:r>
        <w:r w:rsidR="006A57E6" w:rsidRPr="009B6C0C">
          <w:rPr>
            <w:rStyle w:val="a8"/>
            <w:lang w:val="en-US"/>
          </w:rPr>
          <w:t>com</w:t>
        </w:r>
      </w:hyperlink>
      <w:r w:rsidR="006A57E6" w:rsidRPr="006A57E6">
        <w:t xml:space="preserve"> (</w:t>
      </w:r>
      <w:r w:rsidR="006A57E6">
        <w:t>картинки «Школьные принадлежности»</w:t>
      </w:r>
      <w:r w:rsidR="006A57E6" w:rsidRPr="006A57E6">
        <w:t>)</w:t>
      </w:r>
    </w:p>
    <w:p w:rsidR="006A57E6" w:rsidRDefault="00DE10D9" w:rsidP="003C1C20">
      <w:pPr>
        <w:pStyle w:val="a3"/>
        <w:numPr>
          <w:ilvl w:val="0"/>
          <w:numId w:val="7"/>
        </w:numPr>
      </w:pPr>
      <w:hyperlink r:id="rId15" w:history="1">
        <w:r w:rsidR="009A73CB" w:rsidRPr="009B6C0C">
          <w:rPr>
            <w:rStyle w:val="a8"/>
          </w:rPr>
          <w:t>http://s004.radikal.ru/i208/1002/80/bc971099b8c4.jpg</w:t>
        </w:r>
      </w:hyperlink>
      <w:r w:rsidR="009A73CB">
        <w:t xml:space="preserve"> (цветик-семицветик)</w:t>
      </w:r>
    </w:p>
    <w:p w:rsidR="009A73CB" w:rsidRDefault="00DE10D9" w:rsidP="003C1C20">
      <w:pPr>
        <w:pStyle w:val="a3"/>
        <w:numPr>
          <w:ilvl w:val="0"/>
          <w:numId w:val="7"/>
        </w:numPr>
      </w:pPr>
      <w:hyperlink r:id="rId16" w:history="1">
        <w:r w:rsidR="009A73CB" w:rsidRPr="009B6C0C">
          <w:rPr>
            <w:rStyle w:val="a8"/>
          </w:rPr>
          <w:t>http://im3-tub-ru.yandex.net/i?id=163119852-62-72&amp;n=21</w:t>
        </w:r>
      </w:hyperlink>
      <w:r w:rsidR="009A73CB">
        <w:t xml:space="preserve"> (язык)</w:t>
      </w:r>
    </w:p>
    <w:p w:rsidR="009A73CB" w:rsidRDefault="00DE10D9" w:rsidP="003C1C20">
      <w:pPr>
        <w:pStyle w:val="a3"/>
        <w:numPr>
          <w:ilvl w:val="0"/>
          <w:numId w:val="7"/>
        </w:numPr>
      </w:pPr>
      <w:hyperlink r:id="rId17" w:history="1">
        <w:r w:rsidR="009A73CB" w:rsidRPr="009B6C0C">
          <w:rPr>
            <w:rStyle w:val="a8"/>
          </w:rPr>
          <w:t>http://im3-tub-ru.yandex.net/i?id=382506964-08-72&amp;n=21</w:t>
        </w:r>
      </w:hyperlink>
      <w:r w:rsidR="009A73CB">
        <w:t xml:space="preserve"> (дети)</w:t>
      </w:r>
    </w:p>
    <w:p w:rsidR="009A73CB" w:rsidRDefault="00DE10D9" w:rsidP="003C1C20">
      <w:pPr>
        <w:pStyle w:val="a3"/>
        <w:numPr>
          <w:ilvl w:val="0"/>
          <w:numId w:val="7"/>
        </w:numPr>
      </w:pPr>
      <w:hyperlink r:id="rId18" w:history="1">
        <w:r w:rsidR="009A73CB" w:rsidRPr="009B6C0C">
          <w:rPr>
            <w:rStyle w:val="a8"/>
          </w:rPr>
          <w:t>http://im6-tub-ru.yandex.net/i?id=491937137-48-72&amp;n=21</w:t>
        </w:r>
      </w:hyperlink>
      <w:r w:rsidR="009A73CB">
        <w:t xml:space="preserve"> (примеры у доски)</w:t>
      </w:r>
    </w:p>
    <w:p w:rsidR="009A73CB" w:rsidRDefault="00DE10D9" w:rsidP="003C1C20">
      <w:pPr>
        <w:pStyle w:val="a3"/>
        <w:numPr>
          <w:ilvl w:val="0"/>
          <w:numId w:val="7"/>
        </w:numPr>
      </w:pPr>
      <w:hyperlink r:id="rId19" w:history="1">
        <w:r w:rsidR="009A73CB" w:rsidRPr="009B6C0C">
          <w:rPr>
            <w:rStyle w:val="a8"/>
          </w:rPr>
          <w:t>http://im2-tub-ru.yandex.net/i?id=676779220-70-72&amp;n=21</w:t>
        </w:r>
      </w:hyperlink>
      <w:r w:rsidR="009A73CB">
        <w:t xml:space="preserve"> (мозаика)</w:t>
      </w:r>
    </w:p>
    <w:p w:rsidR="009A73CB" w:rsidRDefault="00DE10D9" w:rsidP="003C1C20">
      <w:pPr>
        <w:pStyle w:val="a3"/>
        <w:numPr>
          <w:ilvl w:val="0"/>
          <w:numId w:val="7"/>
        </w:numPr>
      </w:pPr>
      <w:hyperlink r:id="rId20" w:history="1">
        <w:r w:rsidR="009A73CB" w:rsidRPr="009B6C0C">
          <w:rPr>
            <w:rStyle w:val="a8"/>
          </w:rPr>
          <w:t>http://images.yandex.ru/yandsearch?text=%D0%B4%D0%B5%D1%82%D0%B8%20%D0%B4%D0%B5%D0%BB%D0%B0%D1%8E%D1%82%20%D0%B7%D0%B0%D1%80%D1%8F%D0%B4%D0%BA%D1%83&amp;fp=0&amp;img_url=http%3A%2F%2Fimg0.liveinternet.ru%2Fimages%2Fattach%2Fc%2F2%2F65%2F362%2F65362828_1.jpg&amp;pos=18&amp;uinfo=ww-1007-wh-670-fw-782-fh-464-pd-1&amp;rpt=simage</w:t>
        </w:r>
      </w:hyperlink>
      <w:r w:rsidR="009A73CB">
        <w:t>(зарядка)</w:t>
      </w:r>
    </w:p>
    <w:p w:rsidR="009A73CB" w:rsidRDefault="00DE10D9" w:rsidP="003C1C20">
      <w:pPr>
        <w:pStyle w:val="a3"/>
        <w:numPr>
          <w:ilvl w:val="0"/>
          <w:numId w:val="7"/>
        </w:numPr>
      </w:pPr>
      <w:hyperlink r:id="rId21" w:history="1">
        <w:r w:rsidR="009A73CB" w:rsidRPr="009B6C0C">
          <w:rPr>
            <w:rStyle w:val="a8"/>
          </w:rPr>
          <w:t>http://im3-tub-ru.yandex.net/i?id=404058898-46-72&amp;n=21</w:t>
        </w:r>
      </w:hyperlink>
      <w:r w:rsidR="009A73CB">
        <w:t xml:space="preserve"> (ребёнок пишет)</w:t>
      </w:r>
    </w:p>
    <w:p w:rsidR="009A73CB" w:rsidRPr="009B7554" w:rsidRDefault="00DE10D9" w:rsidP="003C1C20">
      <w:pPr>
        <w:pStyle w:val="a3"/>
        <w:numPr>
          <w:ilvl w:val="0"/>
          <w:numId w:val="7"/>
        </w:numPr>
      </w:pPr>
      <w:hyperlink r:id="rId22" w:history="1">
        <w:r w:rsidR="009A73CB" w:rsidRPr="009B6C0C">
          <w:rPr>
            <w:rStyle w:val="a8"/>
          </w:rPr>
          <w:t>http://im5-tub-ru.yandex.net/i?id=433543242-54-72&amp;n=21</w:t>
        </w:r>
      </w:hyperlink>
      <w:r w:rsidR="009A73CB" w:rsidRPr="009A73CB">
        <w:t xml:space="preserve"> </w:t>
      </w:r>
      <w:r w:rsidR="009A73CB">
        <w:t xml:space="preserve"> (портфель)</w:t>
      </w:r>
    </w:p>
    <w:sectPr w:rsidR="009A73CB" w:rsidRPr="009B7554" w:rsidSect="00380F2A">
      <w:headerReference w:type="default" r:id="rId2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1F" w:rsidRDefault="00F5311F" w:rsidP="007151EB">
      <w:pPr>
        <w:spacing w:after="0" w:line="240" w:lineRule="auto"/>
      </w:pPr>
      <w:r>
        <w:separator/>
      </w:r>
    </w:p>
  </w:endnote>
  <w:endnote w:type="continuationSeparator" w:id="0">
    <w:p w:rsidR="00F5311F" w:rsidRDefault="00F5311F" w:rsidP="007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1F" w:rsidRDefault="00F5311F" w:rsidP="007151EB">
      <w:pPr>
        <w:spacing w:after="0" w:line="240" w:lineRule="auto"/>
      </w:pPr>
      <w:r>
        <w:separator/>
      </w:r>
    </w:p>
  </w:footnote>
  <w:footnote w:type="continuationSeparator" w:id="0">
    <w:p w:rsidR="00F5311F" w:rsidRDefault="00F5311F" w:rsidP="007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EB" w:rsidRDefault="007151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36"/>
      </v:shape>
    </w:pict>
  </w:numPicBullet>
  <w:abstractNum w:abstractNumId="0">
    <w:nsid w:val="0771226E"/>
    <w:multiLevelType w:val="hybridMultilevel"/>
    <w:tmpl w:val="1AAA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7D65"/>
    <w:multiLevelType w:val="hybridMultilevel"/>
    <w:tmpl w:val="E58A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69E4"/>
    <w:multiLevelType w:val="hybridMultilevel"/>
    <w:tmpl w:val="5FFA74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A2B"/>
    <w:multiLevelType w:val="hybridMultilevel"/>
    <w:tmpl w:val="9FAC32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0F62"/>
    <w:multiLevelType w:val="hybridMultilevel"/>
    <w:tmpl w:val="CF36D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E6062"/>
    <w:multiLevelType w:val="hybridMultilevel"/>
    <w:tmpl w:val="C5142E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37B"/>
    <w:multiLevelType w:val="hybridMultilevel"/>
    <w:tmpl w:val="FA9C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24"/>
    <w:rsid w:val="00043809"/>
    <w:rsid w:val="00124A6A"/>
    <w:rsid w:val="001F0523"/>
    <w:rsid w:val="00273041"/>
    <w:rsid w:val="0032560A"/>
    <w:rsid w:val="00380F2A"/>
    <w:rsid w:val="003C065F"/>
    <w:rsid w:val="003C1C20"/>
    <w:rsid w:val="0043197E"/>
    <w:rsid w:val="004510B3"/>
    <w:rsid w:val="00484FAB"/>
    <w:rsid w:val="004D76A0"/>
    <w:rsid w:val="004E352F"/>
    <w:rsid w:val="00577949"/>
    <w:rsid w:val="006110FE"/>
    <w:rsid w:val="00640067"/>
    <w:rsid w:val="006A57E6"/>
    <w:rsid w:val="007151EB"/>
    <w:rsid w:val="0072432D"/>
    <w:rsid w:val="007968F2"/>
    <w:rsid w:val="007A553E"/>
    <w:rsid w:val="007E0403"/>
    <w:rsid w:val="007F3966"/>
    <w:rsid w:val="00802F6C"/>
    <w:rsid w:val="00860C0F"/>
    <w:rsid w:val="008B5DC6"/>
    <w:rsid w:val="008D1E02"/>
    <w:rsid w:val="009A73CB"/>
    <w:rsid w:val="009B2CB6"/>
    <w:rsid w:val="009B7554"/>
    <w:rsid w:val="00A67324"/>
    <w:rsid w:val="00AE1A39"/>
    <w:rsid w:val="00B65060"/>
    <w:rsid w:val="00B711A8"/>
    <w:rsid w:val="00C05207"/>
    <w:rsid w:val="00CA238A"/>
    <w:rsid w:val="00D374BB"/>
    <w:rsid w:val="00D73D9D"/>
    <w:rsid w:val="00D81C14"/>
    <w:rsid w:val="00DE10D9"/>
    <w:rsid w:val="00E5102D"/>
    <w:rsid w:val="00F0640A"/>
    <w:rsid w:val="00F50462"/>
    <w:rsid w:val="00F5311F"/>
    <w:rsid w:val="00F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24"/>
    <w:pPr>
      <w:ind w:left="720"/>
      <w:contextualSpacing/>
    </w:pPr>
  </w:style>
  <w:style w:type="table" w:styleId="a4">
    <w:name w:val="Table Grid"/>
    <w:basedOn w:val="a1"/>
    <w:uiPriority w:val="59"/>
    <w:rsid w:val="00F5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046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C1C20"/>
    <w:rPr>
      <w:color w:val="0000FF" w:themeColor="hyperlink"/>
      <w:u w:val="single"/>
    </w:rPr>
  </w:style>
  <w:style w:type="table" w:styleId="2-1">
    <w:name w:val="Medium Shading 2 Accent 1"/>
    <w:basedOn w:val="a1"/>
    <w:uiPriority w:val="64"/>
    <w:rsid w:val="009A73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71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51EB"/>
  </w:style>
  <w:style w:type="paragraph" w:styleId="ab">
    <w:name w:val="footer"/>
    <w:basedOn w:val="a"/>
    <w:link w:val="ac"/>
    <w:uiPriority w:val="99"/>
    <w:semiHidden/>
    <w:unhideWhenUsed/>
    <w:rsid w:val="0071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9;&#1074;&#1091;&#1082;&#1080;.docx" TargetMode="External"/><Relationship Id="rId13" Type="http://schemas.openxmlformats.org/officeDocument/2006/relationships/hyperlink" Target="http://www.english-4kids.com" TargetMode="External"/><Relationship Id="rId18" Type="http://schemas.openxmlformats.org/officeDocument/2006/relationships/hyperlink" Target="http://im6-tub-ru.yandex.net/i?id=491937137-48-72&amp;n=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3-tub-ru.yandex.net/i?id=404058898-46-72&amp;n=21" TargetMode="External"/><Relationship Id="rId7" Type="http://schemas.openxmlformats.org/officeDocument/2006/relationships/hyperlink" Target="&#1062;&#1074;&#1077;&#1090;&#1080;&#1082;.ppsx" TargetMode="External"/><Relationship Id="rId12" Type="http://schemas.openxmlformats.org/officeDocument/2006/relationships/hyperlink" Target="http://www.kidslearningstation.com" TargetMode="External"/><Relationship Id="rId17" Type="http://schemas.openxmlformats.org/officeDocument/2006/relationships/hyperlink" Target="http://im3-tub-ru.yandex.net/i?id=382506964-08-72&amp;n=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m3-tub-ru.yandex.net/i?id=163119852-62-72&amp;n=21" TargetMode="External"/><Relationship Id="rId20" Type="http://schemas.openxmlformats.org/officeDocument/2006/relationships/hyperlink" Target="http://images.yandex.ru/yandsearch?text=%D0%B4%D0%B5%D1%82%D0%B8%20%D0%B4%D0%B5%D0%BB%D0%B0%D1%8E%D1%82%20%D0%B7%D0%B0%D1%80%D1%8F%D0%B4%D0%BA%D1%83&amp;fp=0&amp;img_url=http%3A%2F%2Fimg0.liveinternet.ru%2Fimages%2Fattach%2Fc%2F2%2F65%2F362%2F65362828_1.jpg&amp;pos=18&amp;uinfo=ww-1007-wh-670-fw-782-fh-464-pd-1&amp;rpt=sima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7;&#1086;&#1073;&#1077;&#1088;&#1080;%20&#1087;&#1086;&#1088;&#1090;&#1092;&#1077;&#1083;&#1100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004.radikal.ru/i208/1002/80/bc971099b8c4.jpg" TargetMode="External"/><Relationship Id="rId23" Type="http://schemas.openxmlformats.org/officeDocument/2006/relationships/header" Target="header1.xml"/><Relationship Id="rId10" Type="http://schemas.openxmlformats.org/officeDocument/2006/relationships/hyperlink" Target="&#1073;&#1091;&#1082;&#1074;&#1099;" TargetMode="External"/><Relationship Id="rId19" Type="http://schemas.openxmlformats.org/officeDocument/2006/relationships/hyperlink" Target="http://im2-tub-ru.yandex.net/i?id=676779220-70-72&amp;n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8;&#1080;&#1074;&#1086;&#1090;&#1085;&#1099;&#1077;" TargetMode="External"/><Relationship Id="rId14" Type="http://schemas.openxmlformats.org/officeDocument/2006/relationships/hyperlink" Target="http://www.umm4.com" TargetMode="External"/><Relationship Id="rId22" Type="http://schemas.openxmlformats.org/officeDocument/2006/relationships/hyperlink" Target="http://im5-tub-ru.yandex.net/i?id=433543242-54-72&amp;n=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2014-01-19T14:25:00Z</dcterms:created>
  <dcterms:modified xsi:type="dcterms:W3CDTF">2015-03-03T08:08:00Z</dcterms:modified>
</cp:coreProperties>
</file>