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3" w:rsidRPr="0050241F" w:rsidRDefault="003450B3" w:rsidP="003450B3">
      <w:pPr>
        <w:pStyle w:val="a3"/>
        <w:jc w:val="center"/>
        <w:rPr>
          <w:b/>
          <w:shadow/>
        </w:rPr>
      </w:pPr>
      <w:r w:rsidRPr="0050241F">
        <w:rPr>
          <w:b/>
          <w:shadow/>
        </w:rPr>
        <w:t>Конспект урока физкультуры в 5 классе</w:t>
      </w:r>
    </w:p>
    <w:p w:rsidR="003450B3" w:rsidRPr="0050241F" w:rsidRDefault="003450B3" w:rsidP="003450B3">
      <w:pPr>
        <w:pStyle w:val="a3"/>
        <w:jc w:val="center"/>
        <w:rPr>
          <w:b/>
          <w:shadow/>
        </w:rPr>
      </w:pPr>
      <w:r w:rsidRPr="0050241F">
        <w:rPr>
          <w:b/>
          <w:shadow/>
        </w:rPr>
        <w:t xml:space="preserve"> по разделу «Волейбол» </w:t>
      </w:r>
    </w:p>
    <w:p w:rsidR="003450B3" w:rsidRDefault="003450B3" w:rsidP="003450B3">
      <w:pPr>
        <w:pStyle w:val="a3"/>
        <w:jc w:val="right"/>
      </w:pPr>
    </w:p>
    <w:p w:rsidR="003450B3" w:rsidRDefault="003450B3" w:rsidP="003450B3">
      <w:pPr>
        <w:pStyle w:val="a3"/>
        <w:jc w:val="right"/>
      </w:pPr>
      <w:r>
        <w:t xml:space="preserve">Учитель физкультуры  </w:t>
      </w:r>
      <w:proofErr w:type="spellStart"/>
      <w:r>
        <w:t>Решетняк</w:t>
      </w:r>
      <w:proofErr w:type="spellEnd"/>
      <w:r>
        <w:t xml:space="preserve"> Ю.И.</w:t>
      </w:r>
    </w:p>
    <w:p w:rsidR="003450B3" w:rsidRDefault="003450B3" w:rsidP="003450B3">
      <w:pPr>
        <w:pStyle w:val="a3"/>
        <w:jc w:val="both"/>
      </w:pPr>
      <w:r>
        <w:rPr>
          <w:b/>
        </w:rPr>
        <w:t xml:space="preserve">Тема урока. </w:t>
      </w:r>
      <w:r w:rsidRPr="00A22B9A">
        <w:rPr>
          <w:b/>
        </w:rPr>
        <w:t xml:space="preserve"> </w:t>
      </w:r>
      <w:r w:rsidRPr="00EF3447">
        <w:t>Прямая нижняя подача в волейболе</w:t>
      </w:r>
    </w:p>
    <w:p w:rsidR="00C73AE3" w:rsidRPr="00EF3447" w:rsidRDefault="00C73AE3" w:rsidP="003450B3">
      <w:pPr>
        <w:pStyle w:val="a3"/>
        <w:jc w:val="both"/>
      </w:pPr>
    </w:p>
    <w:p w:rsidR="003450B3" w:rsidRDefault="008E7FA9" w:rsidP="003450B3">
      <w:pPr>
        <w:pStyle w:val="a3"/>
        <w:jc w:val="both"/>
      </w:pPr>
      <w:r>
        <w:rPr>
          <w:b/>
        </w:rPr>
        <w:t>Цели</w:t>
      </w:r>
      <w:r w:rsidR="003450B3" w:rsidRPr="003450B3">
        <w:rPr>
          <w:b/>
        </w:rPr>
        <w:t>:</w:t>
      </w:r>
      <w:r w:rsidR="003450B3">
        <w:t xml:space="preserve">     </w:t>
      </w:r>
    </w:p>
    <w:p w:rsidR="003450B3" w:rsidRPr="00A22B9A" w:rsidRDefault="003450B3" w:rsidP="003450B3">
      <w:pPr>
        <w:pStyle w:val="a3"/>
        <w:jc w:val="both"/>
      </w:pPr>
      <w:r>
        <w:t xml:space="preserve">             - Укрепление организма учащихся посредством занятий волейболом.</w:t>
      </w:r>
    </w:p>
    <w:p w:rsidR="003450B3" w:rsidRPr="00A22B9A" w:rsidRDefault="003450B3" w:rsidP="003450B3">
      <w:pPr>
        <w:pStyle w:val="a3"/>
        <w:jc w:val="both"/>
      </w:pPr>
      <w:r>
        <w:rPr>
          <w:b/>
        </w:rPr>
        <w:t xml:space="preserve">      </w:t>
      </w:r>
      <w:r w:rsidR="00C73AE3">
        <w:t xml:space="preserve">       </w:t>
      </w:r>
      <w:r>
        <w:t xml:space="preserve">- </w:t>
      </w:r>
      <w:r w:rsidRPr="00A22B9A">
        <w:t xml:space="preserve">Обучение </w:t>
      </w:r>
      <w:r>
        <w:t xml:space="preserve">технике </w:t>
      </w:r>
      <w:r w:rsidRPr="00A22B9A">
        <w:t xml:space="preserve">прямой нижней подаче. </w:t>
      </w:r>
    </w:p>
    <w:p w:rsidR="003450B3" w:rsidRDefault="003450B3" w:rsidP="003450B3">
      <w:pPr>
        <w:pStyle w:val="a3"/>
        <w:ind w:left="720"/>
        <w:jc w:val="both"/>
      </w:pPr>
      <w:r>
        <w:t xml:space="preserve"> - </w:t>
      </w:r>
      <w:r w:rsidRPr="00A22B9A">
        <w:t xml:space="preserve">Совершенствование </w:t>
      </w:r>
      <w:r>
        <w:t>техники приема мяча снизу двумя руками.</w:t>
      </w:r>
      <w:r w:rsidRPr="00A22B9A">
        <w:t xml:space="preserve"> </w:t>
      </w:r>
    </w:p>
    <w:p w:rsidR="00C73AE3" w:rsidRPr="00A22B9A" w:rsidRDefault="00C73AE3" w:rsidP="003450B3">
      <w:pPr>
        <w:pStyle w:val="a3"/>
        <w:ind w:left="720"/>
        <w:jc w:val="both"/>
      </w:pPr>
    </w:p>
    <w:p w:rsidR="003450B3" w:rsidRDefault="003450B3" w:rsidP="003450B3">
      <w:pPr>
        <w:pStyle w:val="a3"/>
        <w:jc w:val="both"/>
      </w:pPr>
      <w:r w:rsidRPr="00A22B9A">
        <w:rPr>
          <w:b/>
        </w:rPr>
        <w:t>Задачи:</w:t>
      </w:r>
      <w:r w:rsidRPr="00A22B9A">
        <w:t xml:space="preserve"> </w:t>
      </w:r>
      <w:r>
        <w:t xml:space="preserve"> </w:t>
      </w:r>
    </w:p>
    <w:p w:rsidR="003450B3" w:rsidRPr="001342B5" w:rsidRDefault="00C73AE3" w:rsidP="003450B3">
      <w:pPr>
        <w:pStyle w:val="a3"/>
        <w:ind w:left="720"/>
        <w:jc w:val="both"/>
        <w:rPr>
          <w:b/>
        </w:rPr>
      </w:pPr>
      <w:r>
        <w:t xml:space="preserve"> </w:t>
      </w:r>
      <w:r w:rsidR="003450B3">
        <w:t>- Развивать у учащихся</w:t>
      </w:r>
      <w:r w:rsidR="003450B3" w:rsidRPr="001342B5">
        <w:t xml:space="preserve"> к</w:t>
      </w:r>
      <w:r w:rsidR="003450B3">
        <w:t>оординаци</w:t>
      </w:r>
      <w:r>
        <w:t>онные способности</w:t>
      </w:r>
      <w:r w:rsidR="003450B3" w:rsidRPr="001342B5">
        <w:t xml:space="preserve">. </w:t>
      </w:r>
    </w:p>
    <w:p w:rsidR="003450B3" w:rsidRDefault="003450B3" w:rsidP="003450B3">
      <w:pPr>
        <w:pStyle w:val="a3"/>
        <w:ind w:left="720"/>
        <w:jc w:val="both"/>
      </w:pPr>
      <w:r>
        <w:t xml:space="preserve"> - </w:t>
      </w:r>
      <w:r w:rsidR="00C73AE3">
        <w:t>Воспитывать упорство к физическим упражнениям,</w:t>
      </w:r>
      <w:r w:rsidRPr="001342B5">
        <w:t xml:space="preserve"> коллективизма в учебной игре. </w:t>
      </w:r>
    </w:p>
    <w:p w:rsidR="00C73AE3" w:rsidRDefault="00C73AE3" w:rsidP="003450B3">
      <w:pPr>
        <w:pStyle w:val="a3"/>
        <w:ind w:left="720"/>
        <w:jc w:val="both"/>
      </w:pPr>
    </w:p>
    <w:p w:rsidR="00C73AE3" w:rsidRDefault="00C73AE3" w:rsidP="00C73AE3">
      <w:pPr>
        <w:pStyle w:val="a3"/>
      </w:pPr>
      <w:r w:rsidRPr="00F0246D">
        <w:rPr>
          <w:b/>
        </w:rPr>
        <w:t>Тип урока:</w:t>
      </w:r>
      <w:r w:rsidRPr="00F0246D">
        <w:t xml:space="preserve"> обучающий</w:t>
      </w:r>
    </w:p>
    <w:p w:rsidR="00C73AE3" w:rsidRDefault="00C73AE3" w:rsidP="00C73AE3">
      <w:pPr>
        <w:pStyle w:val="a3"/>
      </w:pPr>
    </w:p>
    <w:p w:rsidR="00C73AE3" w:rsidRDefault="00C73AE3" w:rsidP="00C73AE3">
      <w:pPr>
        <w:pStyle w:val="a3"/>
      </w:pPr>
      <w:r w:rsidRPr="00F0246D">
        <w:rPr>
          <w:b/>
        </w:rPr>
        <w:t>Метод проведения:</w:t>
      </w:r>
      <w:r w:rsidRPr="00F0246D">
        <w:t xml:space="preserve"> групповой, индивидуальный.</w:t>
      </w:r>
    </w:p>
    <w:p w:rsidR="00C73AE3" w:rsidRPr="00F0246D" w:rsidRDefault="00C73AE3" w:rsidP="00C73AE3">
      <w:pPr>
        <w:pStyle w:val="a3"/>
      </w:pPr>
    </w:p>
    <w:p w:rsidR="00C73AE3" w:rsidRDefault="00C73AE3" w:rsidP="00C73AE3">
      <w:pPr>
        <w:pStyle w:val="a3"/>
      </w:pPr>
      <w:r w:rsidRPr="00F0246D">
        <w:rPr>
          <w:b/>
        </w:rPr>
        <w:t xml:space="preserve">Место проведения: </w:t>
      </w:r>
      <w:r w:rsidRPr="00F0246D">
        <w:t>спортивный зал.</w:t>
      </w:r>
    </w:p>
    <w:p w:rsidR="00C73AE3" w:rsidRPr="00F0246D" w:rsidRDefault="00C73AE3" w:rsidP="00C73AE3">
      <w:pPr>
        <w:pStyle w:val="a3"/>
      </w:pPr>
    </w:p>
    <w:p w:rsidR="007D1440" w:rsidRDefault="003450B3" w:rsidP="00C73AE3">
      <w:pPr>
        <w:pStyle w:val="a3"/>
      </w:pPr>
      <w:r w:rsidRPr="00EF3447">
        <w:rPr>
          <w:b/>
        </w:rPr>
        <w:t>Спортивный  инвентарь</w:t>
      </w:r>
      <w:r>
        <w:t>:</w:t>
      </w:r>
      <w:r w:rsidRPr="001342B5">
        <w:rPr>
          <w:b/>
        </w:rPr>
        <w:t xml:space="preserve"> </w:t>
      </w:r>
      <w:r>
        <w:t xml:space="preserve"> сетка волейбольная, мячи волейбольные (8 шт.), мел, свисток.</w:t>
      </w:r>
    </w:p>
    <w:p w:rsidR="003450B3" w:rsidRDefault="001E4162" w:rsidP="00C73AE3">
      <w:pPr>
        <w:pStyle w:val="a3"/>
      </w:pPr>
      <w:r>
        <w:t xml:space="preserve">  </w:t>
      </w:r>
    </w:p>
    <w:p w:rsidR="00C73AE3" w:rsidRPr="00F0246D" w:rsidRDefault="00C73AE3" w:rsidP="00C73AE3">
      <w:pPr>
        <w:spacing w:before="150" w:after="150"/>
        <w:ind w:left="150" w:right="150" w:firstLine="210"/>
        <w:jc w:val="both"/>
        <w:rPr>
          <w:color w:val="000000"/>
        </w:rPr>
      </w:pPr>
      <w:r w:rsidRPr="0050241F">
        <w:rPr>
          <w:b/>
          <w:bCs/>
          <w:color w:val="000000"/>
        </w:rPr>
        <w:t>Ход урока:</w:t>
      </w:r>
    </w:p>
    <w:p w:rsidR="00C73AE3" w:rsidRDefault="00C73AE3" w:rsidP="001E4162">
      <w:pPr>
        <w:pStyle w:val="a3"/>
        <w:numPr>
          <w:ilvl w:val="0"/>
          <w:numId w:val="2"/>
        </w:numPr>
        <w:rPr>
          <w:b/>
          <w:iCs/>
          <w:lang w:val="en-US"/>
        </w:rPr>
      </w:pPr>
      <w:r w:rsidRPr="00C73AE3">
        <w:rPr>
          <w:b/>
          <w:iCs/>
        </w:rPr>
        <w:t>Подготовительн</w:t>
      </w:r>
      <w:r w:rsidR="007A6660">
        <w:rPr>
          <w:b/>
          <w:iCs/>
        </w:rPr>
        <w:t>ая часть: 1</w:t>
      </w:r>
      <w:r w:rsidR="007A6660">
        <w:rPr>
          <w:b/>
          <w:iCs/>
          <w:lang w:val="en-US"/>
        </w:rPr>
        <w:t>2</w:t>
      </w:r>
      <w:r w:rsidRPr="00C73AE3">
        <w:rPr>
          <w:b/>
          <w:iCs/>
        </w:rPr>
        <w:t xml:space="preserve"> мин</w:t>
      </w:r>
    </w:p>
    <w:p w:rsidR="001E4162" w:rsidRPr="001E4162" w:rsidRDefault="001E4162" w:rsidP="001E4162">
      <w:pPr>
        <w:pStyle w:val="a3"/>
        <w:ind w:left="1080"/>
        <w:rPr>
          <w:b/>
          <w:lang w:val="en-US"/>
        </w:rPr>
      </w:pPr>
    </w:p>
    <w:p w:rsidR="001E4162" w:rsidRDefault="001E4162" w:rsidP="001E4162">
      <w:r>
        <w:t xml:space="preserve">1) Построение, сдача рапорта, сообщение задач урока. </w:t>
      </w:r>
    </w:p>
    <w:p w:rsidR="001E4162" w:rsidRDefault="001E4162" w:rsidP="001E4162">
      <w:r>
        <w:t xml:space="preserve">2) Ходьба: </w:t>
      </w:r>
    </w:p>
    <w:p w:rsidR="00C73AE3" w:rsidRDefault="001E4162" w:rsidP="00C73AE3">
      <w:pPr>
        <w:pStyle w:val="a3"/>
      </w:pPr>
      <w:r>
        <w:t xml:space="preserve">  - на носках</w:t>
      </w:r>
    </w:p>
    <w:p w:rsidR="001E4162" w:rsidRDefault="001E4162" w:rsidP="00C73AE3">
      <w:pPr>
        <w:pStyle w:val="a3"/>
      </w:pPr>
      <w:r>
        <w:t xml:space="preserve">  - на пятках</w:t>
      </w:r>
    </w:p>
    <w:p w:rsidR="001E4162" w:rsidRDefault="001E4162" w:rsidP="00C73AE3">
      <w:pPr>
        <w:pStyle w:val="a3"/>
      </w:pPr>
      <w:r>
        <w:t>3) Бег</w:t>
      </w:r>
    </w:p>
    <w:p w:rsidR="001E4162" w:rsidRDefault="001E4162" w:rsidP="001E4162">
      <w:r>
        <w:t xml:space="preserve">- обычный; </w:t>
      </w:r>
    </w:p>
    <w:p w:rsidR="001E4162" w:rsidRDefault="001E4162" w:rsidP="001E4162">
      <w:r>
        <w:t xml:space="preserve">- с высоким подниманием бедра; </w:t>
      </w:r>
    </w:p>
    <w:p w:rsidR="001E4162" w:rsidRDefault="001E4162" w:rsidP="001E4162">
      <w:r>
        <w:t xml:space="preserve">- с захлестыванием голени; </w:t>
      </w:r>
    </w:p>
    <w:p w:rsidR="001E4162" w:rsidRDefault="001E4162" w:rsidP="001E4162">
      <w:r>
        <w:t xml:space="preserve">- приставными шагами левым боком, правым боком; </w:t>
      </w:r>
    </w:p>
    <w:p w:rsidR="001E4162" w:rsidRDefault="001E4162" w:rsidP="001E4162">
      <w:r>
        <w:t xml:space="preserve">- с изменением направления движения; </w:t>
      </w:r>
    </w:p>
    <w:p w:rsidR="001E4162" w:rsidRDefault="001E4162" w:rsidP="001E4162">
      <w:r>
        <w:t xml:space="preserve">- обычный. </w:t>
      </w:r>
    </w:p>
    <w:p w:rsidR="001E4162" w:rsidRDefault="001E4162" w:rsidP="001E4162">
      <w:r>
        <w:t xml:space="preserve">4) ОРУ на месте </w:t>
      </w:r>
    </w:p>
    <w:p w:rsidR="001E4162" w:rsidRDefault="001E4162" w:rsidP="001E4162">
      <w:r>
        <w:t xml:space="preserve">4.1 ИП: стойка ноги врозь; </w:t>
      </w:r>
    </w:p>
    <w:p w:rsidR="001E4162" w:rsidRDefault="001E4162" w:rsidP="001E4162">
      <w:r>
        <w:t xml:space="preserve">1-4- круговые движения головой влево, вправо. </w:t>
      </w:r>
    </w:p>
    <w:p w:rsidR="001E4162" w:rsidRDefault="001E4162" w:rsidP="001E4162">
      <w:r>
        <w:t xml:space="preserve">4.2 ИП: стойка ноги врозь, руки в стороны; </w:t>
      </w:r>
    </w:p>
    <w:p w:rsidR="001E4162" w:rsidRDefault="001E4162" w:rsidP="001E4162">
      <w:r>
        <w:t xml:space="preserve">1-4- круговые движения в плечевых суставах вперед; </w:t>
      </w:r>
    </w:p>
    <w:p w:rsidR="001E4162" w:rsidRDefault="001E4162" w:rsidP="001E4162">
      <w:r>
        <w:t xml:space="preserve">5-8- то же назад. </w:t>
      </w:r>
    </w:p>
    <w:p w:rsidR="001E4162" w:rsidRDefault="001E4162" w:rsidP="001E4162">
      <w:r>
        <w:t xml:space="preserve">То же в локтевых суставах. </w:t>
      </w:r>
    </w:p>
    <w:p w:rsidR="001E4162" w:rsidRDefault="001E4162" w:rsidP="001E4162">
      <w:r>
        <w:t xml:space="preserve">То же в лучезапястных суставах. </w:t>
      </w:r>
    </w:p>
    <w:p w:rsidR="001E4162" w:rsidRDefault="001E4162" w:rsidP="001E4162">
      <w:r>
        <w:t xml:space="preserve">4.3 ИП: стойка, руки на пояс; </w:t>
      </w:r>
    </w:p>
    <w:p w:rsidR="001E4162" w:rsidRDefault="001E4162" w:rsidP="001E4162">
      <w:r>
        <w:t xml:space="preserve">1-3- пружинящие наклоны до касания ладонями пола; </w:t>
      </w:r>
    </w:p>
    <w:p w:rsidR="001E4162" w:rsidRDefault="001E4162" w:rsidP="001E4162">
      <w:r>
        <w:t xml:space="preserve">4-ИП. </w:t>
      </w:r>
    </w:p>
    <w:p w:rsidR="001E4162" w:rsidRDefault="001E4162" w:rsidP="001E4162">
      <w:r>
        <w:t xml:space="preserve">4.4- ИП: основная стойка; </w:t>
      </w:r>
    </w:p>
    <w:p w:rsidR="001E4162" w:rsidRDefault="001E4162" w:rsidP="001E4162">
      <w:r>
        <w:t xml:space="preserve">1-3- пружинящие выпады </w:t>
      </w:r>
      <w:proofErr w:type="gramStart"/>
      <w:r>
        <w:t>левой</w:t>
      </w:r>
      <w:proofErr w:type="gramEnd"/>
      <w:r>
        <w:t xml:space="preserve">; </w:t>
      </w:r>
    </w:p>
    <w:p w:rsidR="001E4162" w:rsidRDefault="001E4162" w:rsidP="001E4162">
      <w:r>
        <w:lastRenderedPageBreak/>
        <w:t xml:space="preserve">4-ИП.  То же </w:t>
      </w:r>
      <w:proofErr w:type="gramStart"/>
      <w:r>
        <w:t>правой</w:t>
      </w:r>
      <w:proofErr w:type="gramEnd"/>
      <w:r>
        <w:t xml:space="preserve">. </w:t>
      </w:r>
    </w:p>
    <w:p w:rsidR="001E4162" w:rsidRDefault="001E4162" w:rsidP="001E4162">
      <w:r>
        <w:t xml:space="preserve">4.5-ИП: основная стойка; </w:t>
      </w:r>
    </w:p>
    <w:p w:rsidR="001E4162" w:rsidRDefault="001E4162" w:rsidP="001E4162">
      <w:r>
        <w:t xml:space="preserve">1-4- выпрыгивания, руки вверх. </w:t>
      </w:r>
    </w:p>
    <w:p w:rsidR="0050241F" w:rsidRDefault="001E4162" w:rsidP="001E4162">
      <w:r>
        <w:t>4.6-сгибание и разгибание</w:t>
      </w:r>
      <w:r w:rsidR="0050241F">
        <w:t xml:space="preserve"> </w:t>
      </w:r>
      <w:r>
        <w:t>рук в упоре лежа</w:t>
      </w:r>
    </w:p>
    <w:p w:rsidR="0050241F" w:rsidRDefault="0050241F" w:rsidP="001E4162">
      <w:r>
        <w:t xml:space="preserve">      -мальчики-15раз</w:t>
      </w:r>
    </w:p>
    <w:p w:rsidR="0050241F" w:rsidRDefault="0050241F" w:rsidP="001E4162">
      <w:r>
        <w:t xml:space="preserve">      -девочки – 8раз</w:t>
      </w:r>
    </w:p>
    <w:p w:rsidR="007A6660" w:rsidRDefault="007A6660" w:rsidP="001E4162"/>
    <w:p w:rsidR="0050241F" w:rsidRDefault="0050241F" w:rsidP="0050241F">
      <w:pPr>
        <w:rPr>
          <w:b/>
        </w:rPr>
      </w:pPr>
      <w:r>
        <w:rPr>
          <w:b/>
          <w:lang w:val="en-US"/>
        </w:rPr>
        <w:t>II</w:t>
      </w:r>
      <w:r w:rsidRPr="0050241F">
        <w:rPr>
          <w:b/>
        </w:rPr>
        <w:t>. Основная часть: 25</w:t>
      </w:r>
      <w:r>
        <w:rPr>
          <w:b/>
        </w:rPr>
        <w:t xml:space="preserve"> мин</w:t>
      </w:r>
    </w:p>
    <w:p w:rsidR="007A6660" w:rsidRPr="0050241F" w:rsidRDefault="007A6660" w:rsidP="0050241F">
      <w:pPr>
        <w:rPr>
          <w:b/>
        </w:rPr>
      </w:pPr>
    </w:p>
    <w:p w:rsidR="001E4162" w:rsidRDefault="0050241F" w:rsidP="001E4162">
      <w:r>
        <w:t>1) Разминка с мячом</w:t>
      </w:r>
    </w:p>
    <w:p w:rsidR="0050241F" w:rsidRDefault="0050241F" w:rsidP="001E4162">
      <w:r>
        <w:t xml:space="preserve">   -броски мяча двумя руками в парах</w:t>
      </w:r>
    </w:p>
    <w:p w:rsidR="0050241F" w:rsidRDefault="0050241F" w:rsidP="001E4162">
      <w:r>
        <w:t xml:space="preserve">   -броски мяча с ударами о</w:t>
      </w:r>
    </w:p>
    <w:p w:rsidR="0050241F" w:rsidRDefault="0050241F" w:rsidP="001E4162">
      <w:r>
        <w:t xml:space="preserve">   -прием мяча снизу</w:t>
      </w:r>
    </w:p>
    <w:p w:rsidR="0050241F" w:rsidRDefault="0050241F" w:rsidP="001E4162">
      <w:r>
        <w:t xml:space="preserve">   -прием мяча двумя руками снизу в парах</w:t>
      </w:r>
    </w:p>
    <w:p w:rsidR="0050241F" w:rsidRDefault="0050241F" w:rsidP="001E4162">
      <w:r>
        <w:t>2) Нижняя прямая подача</w:t>
      </w:r>
    </w:p>
    <w:p w:rsidR="0050241F" w:rsidRDefault="0050241F" w:rsidP="0050241F">
      <w:r>
        <w:t xml:space="preserve">   </w:t>
      </w:r>
      <w:r w:rsidR="007A6660">
        <w:t xml:space="preserve">  </w:t>
      </w:r>
      <w:r>
        <w:t xml:space="preserve"> -Объяснение техники правильной подачи: </w:t>
      </w:r>
      <w:proofErr w:type="gramStart"/>
      <w:r>
        <w:t>подающий</w:t>
      </w:r>
      <w:proofErr w:type="gramEnd"/>
      <w:r>
        <w:t xml:space="preserve"> располагается у линии подачи,</w:t>
      </w:r>
    </w:p>
    <w:p w:rsidR="0050241F" w:rsidRDefault="0050241F" w:rsidP="0050241F">
      <w:r>
        <w:t xml:space="preserve">      мяч находится на левой руке, правая рука отводится назад. Левая нога впереди, слегка</w:t>
      </w:r>
    </w:p>
    <w:p w:rsidR="0050241F" w:rsidRDefault="0050241F" w:rsidP="0050241F">
      <w:r>
        <w:t xml:space="preserve">      согнута. В момент удара мяч подбрасывается, вес тела переносится на левую ногу. </w:t>
      </w:r>
    </w:p>
    <w:p w:rsidR="0050241F" w:rsidRDefault="0050241F" w:rsidP="0050241F">
      <w:r>
        <w:t xml:space="preserve">    </w:t>
      </w:r>
      <w:r w:rsidR="007A6660">
        <w:t xml:space="preserve"> </w:t>
      </w:r>
      <w:r>
        <w:t xml:space="preserve"> Удар по мячу выполняется ладонью прямой правой руки. </w:t>
      </w:r>
    </w:p>
    <w:p w:rsidR="0050241F" w:rsidRDefault="0050241F" w:rsidP="0050241F">
      <w:r>
        <w:t xml:space="preserve">     -Выполнение подачи. </w:t>
      </w:r>
    </w:p>
    <w:p w:rsidR="007A6660" w:rsidRDefault="007A6660" w:rsidP="0050241F">
      <w:r>
        <w:t xml:space="preserve">      </w:t>
      </w:r>
      <w:r w:rsidR="0050241F">
        <w:t xml:space="preserve">Учащиеся по расчету делятся на группы по пять человек и с двух сторон площадки </w:t>
      </w:r>
    </w:p>
    <w:p w:rsidR="0050241F" w:rsidRDefault="007A6660" w:rsidP="0050241F">
      <w:r>
        <w:t xml:space="preserve">      </w:t>
      </w:r>
      <w:r w:rsidR="0050241F">
        <w:t xml:space="preserve">поочередно выполняют нижнюю подачу через сетку. </w:t>
      </w:r>
    </w:p>
    <w:p w:rsidR="007A6660" w:rsidRDefault="007A6660" w:rsidP="007A6660">
      <w:r>
        <w:t xml:space="preserve">    -</w:t>
      </w:r>
      <w:r w:rsidRPr="007A6660">
        <w:t xml:space="preserve"> </w:t>
      </w:r>
      <w:r>
        <w:t xml:space="preserve">Учебная игра в волейбол. Выполнять только нижнюю подачу. Учащиеся делятся </w:t>
      </w:r>
      <w:proofErr w:type="gramStart"/>
      <w:r>
        <w:t>на</w:t>
      </w:r>
      <w:proofErr w:type="gramEnd"/>
    </w:p>
    <w:p w:rsidR="007A6660" w:rsidRDefault="007A6660" w:rsidP="007A6660">
      <w:r>
        <w:t xml:space="preserve">       две команды. </w:t>
      </w:r>
    </w:p>
    <w:p w:rsidR="007A6660" w:rsidRDefault="007A6660" w:rsidP="007A6660"/>
    <w:p w:rsidR="007A6660" w:rsidRDefault="007A6660" w:rsidP="007A6660">
      <w:pPr>
        <w:rPr>
          <w:b/>
          <w:lang w:val="en-US"/>
        </w:rPr>
      </w:pPr>
      <w:r w:rsidRPr="007A6660">
        <w:rPr>
          <w:b/>
          <w:lang w:val="en-US"/>
        </w:rPr>
        <w:t>III.</w:t>
      </w:r>
      <w:r w:rsidRPr="007A6660">
        <w:rPr>
          <w:b/>
        </w:rPr>
        <w:t>Заключительная часть</w:t>
      </w:r>
      <w:r w:rsidR="00185151">
        <w:rPr>
          <w:b/>
        </w:rPr>
        <w:t>:</w:t>
      </w:r>
      <w:r w:rsidRPr="007A6660">
        <w:rPr>
          <w:b/>
        </w:rPr>
        <w:t xml:space="preserve"> </w:t>
      </w:r>
      <w:r w:rsidR="00185151">
        <w:rPr>
          <w:b/>
        </w:rPr>
        <w:t>3мин</w:t>
      </w:r>
    </w:p>
    <w:p w:rsidR="007A6660" w:rsidRPr="007A6660" w:rsidRDefault="007A6660" w:rsidP="007A6660">
      <w:pPr>
        <w:rPr>
          <w:b/>
          <w:lang w:val="en-US"/>
        </w:rPr>
      </w:pPr>
    </w:p>
    <w:p w:rsidR="007A6660" w:rsidRDefault="007A6660" w:rsidP="007A6660">
      <w:pPr>
        <w:pStyle w:val="a4"/>
        <w:numPr>
          <w:ilvl w:val="0"/>
          <w:numId w:val="3"/>
        </w:numPr>
      </w:pPr>
      <w:r>
        <w:t xml:space="preserve">Игра “Минутка”. Все учащиеся построены в одну шеренгу. По сигналу учителя они закрывают глаза и отсчитывают одну минуту. Тот, кто считает, что минута истекла, делает шаг вперед. </w:t>
      </w:r>
    </w:p>
    <w:p w:rsidR="007A6660" w:rsidRDefault="007A6660" w:rsidP="007A6660">
      <w:pPr>
        <w:rPr>
          <w:lang w:val="en-US"/>
        </w:rPr>
      </w:pPr>
      <w:r w:rsidRPr="007A6660">
        <w:t xml:space="preserve">           </w:t>
      </w:r>
      <w:r>
        <w:t>Игра на развитие временного ориентирования.</w:t>
      </w:r>
    </w:p>
    <w:p w:rsidR="008E7FA9" w:rsidRPr="008E7FA9" w:rsidRDefault="008E7FA9" w:rsidP="008E7FA9">
      <w:pPr>
        <w:pStyle w:val="a4"/>
        <w:numPr>
          <w:ilvl w:val="0"/>
          <w:numId w:val="3"/>
        </w:numPr>
      </w:pPr>
      <w:r>
        <w:t>Построение, обсуждение достигнутых</w:t>
      </w:r>
      <w:r w:rsidR="00185151">
        <w:t xml:space="preserve"> целей и</w:t>
      </w:r>
      <w:r>
        <w:t xml:space="preserve"> задач</w:t>
      </w:r>
      <w:r w:rsidR="00185151">
        <w:t>,</w:t>
      </w:r>
      <w:r>
        <w:t xml:space="preserve"> поставленных в начале урока</w:t>
      </w:r>
      <w:r w:rsidRPr="008E7FA9">
        <w:t>,</w:t>
      </w:r>
      <w:r w:rsidRPr="008E7FA9">
        <w:rPr>
          <w:bCs/>
          <w:shd w:val="clear" w:color="auto" w:fill="F9F9F9"/>
        </w:rPr>
        <w:t xml:space="preserve"> </w:t>
      </w:r>
      <w:r w:rsidRPr="00C922F1">
        <w:rPr>
          <w:bCs/>
          <w:shd w:val="clear" w:color="auto" w:fill="F9F9F9"/>
        </w:rPr>
        <w:t>указать на основные ошибки</w:t>
      </w:r>
      <w:r>
        <w:t xml:space="preserve">. </w:t>
      </w:r>
    </w:p>
    <w:p w:rsidR="008E7FA9" w:rsidRDefault="008E7FA9" w:rsidP="008E7FA9">
      <w:pPr>
        <w:pStyle w:val="a4"/>
        <w:numPr>
          <w:ilvl w:val="0"/>
          <w:numId w:val="3"/>
        </w:numPr>
      </w:pPr>
      <w:r>
        <w:t>Выделить учащихся точнее выполнивших это задание. Похвалить детей, которые выполнили все поставленные задачи</w:t>
      </w:r>
      <w:r w:rsidRPr="008E7FA9">
        <w:t>,</w:t>
      </w:r>
      <w:r w:rsidRPr="008E7FA9">
        <w:rPr>
          <w:bCs/>
          <w:shd w:val="clear" w:color="auto" w:fill="F9F9F9"/>
        </w:rPr>
        <w:t xml:space="preserve"> </w:t>
      </w:r>
      <w:r w:rsidRPr="00C922F1">
        <w:rPr>
          <w:bCs/>
          <w:shd w:val="clear" w:color="auto" w:fill="F9F9F9"/>
        </w:rPr>
        <w:t>выставление оценок за урок</w:t>
      </w:r>
    </w:p>
    <w:p w:rsidR="008E7FA9" w:rsidRPr="008E7FA9" w:rsidRDefault="008E7FA9" w:rsidP="008E7FA9">
      <w:pPr>
        <w:pStyle w:val="a4"/>
      </w:pPr>
    </w:p>
    <w:p w:rsidR="001E4162" w:rsidRPr="001E4162" w:rsidRDefault="001E4162" w:rsidP="00C73AE3">
      <w:pPr>
        <w:pStyle w:val="a3"/>
      </w:pPr>
    </w:p>
    <w:sectPr w:rsidR="001E4162" w:rsidRPr="001E4162" w:rsidSect="007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7C1"/>
    <w:multiLevelType w:val="hybridMultilevel"/>
    <w:tmpl w:val="2F60EDB6"/>
    <w:lvl w:ilvl="0" w:tplc="6C08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43F6"/>
    <w:multiLevelType w:val="hybridMultilevel"/>
    <w:tmpl w:val="CC0A2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731E"/>
    <w:multiLevelType w:val="hybridMultilevel"/>
    <w:tmpl w:val="D7D81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B3"/>
    <w:rsid w:val="00185151"/>
    <w:rsid w:val="001E4162"/>
    <w:rsid w:val="003450B3"/>
    <w:rsid w:val="0050241F"/>
    <w:rsid w:val="007A6660"/>
    <w:rsid w:val="007D1440"/>
    <w:rsid w:val="008E7FA9"/>
    <w:rsid w:val="00C7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660"/>
    <w:pPr>
      <w:ind w:left="720"/>
      <w:contextualSpacing/>
    </w:pPr>
  </w:style>
  <w:style w:type="character" w:customStyle="1" w:styleId="apple-converted-space">
    <w:name w:val="apple-converted-space"/>
    <w:basedOn w:val="a0"/>
    <w:rsid w:val="007A6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1</cp:revision>
  <dcterms:created xsi:type="dcterms:W3CDTF">2014-09-16T17:37:00Z</dcterms:created>
  <dcterms:modified xsi:type="dcterms:W3CDTF">2014-09-16T18:43:00Z</dcterms:modified>
</cp:coreProperties>
</file>