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D7" w:rsidRPr="00647741" w:rsidRDefault="006628D7" w:rsidP="006628D7">
      <w:pPr>
        <w:rPr>
          <w:lang w:val="kk-KZ"/>
        </w:rPr>
      </w:pPr>
      <w:r>
        <w:rPr>
          <w:b/>
          <w:lang w:val="kk-KZ"/>
        </w:rPr>
        <w:t>информатика                                               8 сынып</w:t>
      </w:r>
    </w:p>
    <w:p w:rsidR="006628D7" w:rsidRPr="009C2372" w:rsidRDefault="006628D7" w:rsidP="006628D7">
      <w:pPr>
        <w:rPr>
          <w:lang w:val="kk-KZ"/>
        </w:rPr>
      </w:pPr>
    </w:p>
    <w:p w:rsidR="006628D7" w:rsidRPr="004A5831" w:rsidRDefault="006628D7" w:rsidP="006628D7">
      <w:pPr>
        <w:rPr>
          <w:b/>
          <w:lang w:val="kk-KZ"/>
        </w:rPr>
      </w:pPr>
      <w:r>
        <w:rPr>
          <w:b/>
          <w:u w:val="single"/>
          <w:lang w:val="kk-KZ"/>
        </w:rPr>
        <w:t>Сабақ тақырыбы</w:t>
      </w:r>
      <w:r w:rsidRPr="009C2372">
        <w:rPr>
          <w:b/>
          <w:u w:val="single"/>
          <w:lang w:val="kk-KZ"/>
        </w:rPr>
        <w:t xml:space="preserve"> </w:t>
      </w:r>
      <w:r>
        <w:rPr>
          <w:b/>
          <w:u w:val="single"/>
          <w:lang w:val="kk-KZ"/>
        </w:rPr>
        <w:t>:</w:t>
      </w:r>
      <w:r>
        <w:rPr>
          <w:b/>
          <w:lang w:val="kk-KZ"/>
        </w:rPr>
        <w:t xml:space="preserve">  Графические операторы и процедуры</w:t>
      </w:r>
    </w:p>
    <w:p w:rsidR="006628D7" w:rsidRDefault="006628D7" w:rsidP="006628D7">
      <w:pPr>
        <w:rPr>
          <w:b/>
          <w:lang w:val="kk-KZ"/>
        </w:rPr>
      </w:pPr>
    </w:p>
    <w:p w:rsidR="006628D7" w:rsidRDefault="006628D7" w:rsidP="006628D7">
      <w:pPr>
        <w:rPr>
          <w:lang w:val="kk-KZ"/>
        </w:rPr>
      </w:pPr>
      <w:r w:rsidRPr="0068168E">
        <w:rPr>
          <w:b/>
          <w:u w:val="single"/>
          <w:lang w:val="kk-KZ"/>
        </w:rPr>
        <w:t xml:space="preserve">Сабақ мақсаты </w:t>
      </w:r>
      <w:r w:rsidRPr="008C3E69">
        <w:rPr>
          <w:b/>
          <w:u w:val="single"/>
          <w:lang w:val="kk-KZ"/>
        </w:rPr>
        <w:t>:</w:t>
      </w:r>
      <w:r>
        <w:rPr>
          <w:b/>
          <w:u w:val="single"/>
          <w:lang w:val="kk-KZ"/>
        </w:rPr>
        <w:t xml:space="preserve">   </w:t>
      </w:r>
      <w:r w:rsidRPr="008C3E69">
        <w:rPr>
          <w:lang w:val="kk-KZ"/>
        </w:rPr>
        <w:t>1</w:t>
      </w:r>
      <w:r>
        <w:rPr>
          <w:lang w:val="kk-KZ"/>
        </w:rPr>
        <w:t>.Познакомить учащихся с координатной плоскостью экрана, используемой</w:t>
      </w:r>
    </w:p>
    <w:p w:rsidR="006628D7" w:rsidRDefault="006628D7" w:rsidP="006628D7">
      <w:pPr>
        <w:rPr>
          <w:lang w:val="kk-KZ"/>
        </w:rPr>
      </w:pPr>
      <w:r>
        <w:rPr>
          <w:lang w:val="kk-KZ"/>
        </w:rPr>
        <w:t xml:space="preserve">                                    для построения рисунков в графическом режиме на языке  Паскаль;</w:t>
      </w:r>
    </w:p>
    <w:p w:rsidR="006628D7" w:rsidRDefault="006628D7" w:rsidP="006628D7">
      <w:pPr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  <w:t xml:space="preserve">           2. Создать условия для приобретения первичных навыков при работе  </w:t>
      </w:r>
    </w:p>
    <w:p w:rsidR="006628D7" w:rsidRDefault="006628D7" w:rsidP="006628D7">
      <w:pPr>
        <w:rPr>
          <w:lang w:val="kk-KZ"/>
        </w:rPr>
      </w:pPr>
      <w:r>
        <w:rPr>
          <w:lang w:val="kk-KZ"/>
        </w:rPr>
        <w:t xml:space="preserve">                                         с    графикой.</w:t>
      </w:r>
    </w:p>
    <w:p w:rsidR="006628D7" w:rsidRDefault="006628D7" w:rsidP="006628D7">
      <w:pPr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  <w:t xml:space="preserve">          3. Развитие компьютерной грамотности и отвественности на уроке</w:t>
      </w:r>
    </w:p>
    <w:p w:rsidR="006628D7" w:rsidRPr="00612411" w:rsidRDefault="006628D7" w:rsidP="006628D7">
      <w:pPr>
        <w:rPr>
          <w:lang w:val="kk-KZ"/>
        </w:rPr>
      </w:pPr>
      <w:r>
        <w:rPr>
          <w:lang w:val="kk-KZ"/>
        </w:rPr>
        <w:t xml:space="preserve">                                      информатики.</w:t>
      </w:r>
    </w:p>
    <w:p w:rsidR="006628D7" w:rsidRPr="00612411" w:rsidRDefault="006628D7" w:rsidP="006628D7">
      <w:pPr>
        <w:rPr>
          <w:lang w:val="kk-KZ"/>
        </w:rPr>
      </w:pPr>
    </w:p>
    <w:p w:rsidR="006628D7" w:rsidRDefault="006628D7" w:rsidP="006628D7">
      <w:pPr>
        <w:rPr>
          <w:lang w:val="kk-KZ"/>
        </w:rPr>
      </w:pPr>
      <w:r>
        <w:rPr>
          <w:b/>
          <w:u w:val="single"/>
          <w:lang w:val="kk-KZ"/>
        </w:rPr>
        <w:t>Сабақ типі</w:t>
      </w:r>
      <w:r w:rsidRPr="00612411">
        <w:rPr>
          <w:b/>
          <w:u w:val="single"/>
          <w:lang w:val="kk-KZ"/>
        </w:rPr>
        <w:t>:</w:t>
      </w:r>
      <w:r w:rsidRPr="00612411">
        <w:rPr>
          <w:lang w:val="kk-KZ"/>
        </w:rPr>
        <w:t xml:space="preserve"> </w:t>
      </w:r>
      <w:r>
        <w:rPr>
          <w:lang w:val="kk-KZ"/>
        </w:rPr>
        <w:t xml:space="preserve">комбинированный урок – урок объяснения нового материала и закрепления </w:t>
      </w:r>
    </w:p>
    <w:p w:rsidR="006628D7" w:rsidRPr="00612411" w:rsidRDefault="006628D7" w:rsidP="006628D7">
      <w:pPr>
        <w:rPr>
          <w:lang w:val="kk-KZ"/>
        </w:rPr>
      </w:pPr>
      <w:r>
        <w:rPr>
          <w:lang w:val="kk-KZ"/>
        </w:rPr>
        <w:t xml:space="preserve">                       полученных знаний, умений и навыков.</w:t>
      </w:r>
    </w:p>
    <w:p w:rsidR="006628D7" w:rsidRDefault="006628D7" w:rsidP="006628D7">
      <w:pPr>
        <w:rPr>
          <w:b/>
          <w:u w:val="single"/>
          <w:lang w:val="kk-KZ"/>
        </w:rPr>
      </w:pPr>
    </w:p>
    <w:p w:rsidR="006628D7" w:rsidRDefault="006628D7" w:rsidP="006628D7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 xml:space="preserve"> Сабақ барысы</w:t>
      </w:r>
      <w:r w:rsidRPr="00CD47B5">
        <w:rPr>
          <w:b/>
          <w:u w:val="single"/>
          <w:lang w:val="kk-KZ"/>
        </w:rPr>
        <w:t>:</w:t>
      </w:r>
    </w:p>
    <w:tbl>
      <w:tblPr>
        <w:tblW w:w="9716" w:type="dxa"/>
        <w:tblInd w:w="-252" w:type="dxa"/>
        <w:tblLayout w:type="fixed"/>
        <w:tblLook w:val="01E0"/>
      </w:tblPr>
      <w:tblGrid>
        <w:gridCol w:w="9716"/>
      </w:tblGrid>
      <w:tr w:rsidR="00CE77BE" w:rsidRPr="006612D2" w:rsidTr="00CE77BE">
        <w:tc>
          <w:tcPr>
            <w:tcW w:w="9716" w:type="dxa"/>
          </w:tcPr>
          <w:p w:rsidR="00CE77BE" w:rsidRPr="006612D2" w:rsidRDefault="00CE77BE" w:rsidP="005F6480">
            <w:pPr>
              <w:tabs>
                <w:tab w:val="left" w:pos="9340"/>
                <w:tab w:val="center" w:pos="10320"/>
              </w:tabs>
              <w:rPr>
                <w:b/>
                <w:lang w:val="kk-KZ"/>
              </w:rPr>
            </w:pPr>
          </w:p>
          <w:p w:rsidR="00CE77BE" w:rsidRPr="006612D2" w:rsidRDefault="00CE77BE" w:rsidP="005F6480">
            <w:pPr>
              <w:tabs>
                <w:tab w:val="left" w:pos="9340"/>
                <w:tab w:val="center" w:pos="10320"/>
              </w:tabs>
              <w:rPr>
                <w:b/>
                <w:lang w:val="kk-KZ"/>
              </w:rPr>
            </w:pPr>
          </w:p>
        </w:tc>
      </w:tr>
      <w:tr w:rsidR="00CE77BE" w:rsidRPr="006612D2" w:rsidTr="00CE77BE">
        <w:tc>
          <w:tcPr>
            <w:tcW w:w="9716" w:type="dxa"/>
          </w:tcPr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1. Ұйымдастыру кезені</w:t>
            </w:r>
          </w:p>
          <w:p w:rsidR="00CE77BE" w:rsidRPr="006612D2" w:rsidRDefault="00CE77BE" w:rsidP="005F6480">
            <w:pPr>
              <w:rPr>
                <w:lang w:val="kk-KZ"/>
              </w:rPr>
            </w:pPr>
            <w:r w:rsidRPr="006612D2">
              <w:rPr>
                <w:lang w:val="kk-KZ"/>
              </w:rPr>
              <w:t>Проверка учащихся, подготовка к уроку</w:t>
            </w:r>
          </w:p>
          <w:p w:rsidR="00CE77BE" w:rsidRPr="006612D2" w:rsidRDefault="00CE77BE" w:rsidP="005F6480">
            <w:pPr>
              <w:rPr>
                <w:lang w:val="kk-KZ"/>
              </w:rPr>
            </w:pPr>
          </w:p>
          <w:p w:rsidR="00CE77BE" w:rsidRPr="006612D2" w:rsidRDefault="00CE77BE" w:rsidP="005F6480">
            <w:pPr>
              <w:rPr>
                <w:lang w:val="kk-KZ"/>
              </w:rPr>
            </w:pP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2. Үй жұмысын тексеру</w:t>
            </w:r>
          </w:p>
        </w:tc>
      </w:tr>
      <w:tr w:rsidR="00CE77BE" w:rsidRPr="00CE77BE" w:rsidTr="00CE77BE">
        <w:tc>
          <w:tcPr>
            <w:tcW w:w="9716" w:type="dxa"/>
          </w:tcPr>
          <w:p w:rsidR="00CE77BE" w:rsidRPr="006612D2" w:rsidRDefault="00CE77BE" w:rsidP="005F6480">
            <w:pPr>
              <w:rPr>
                <w:lang w:val="kk-KZ"/>
              </w:rPr>
            </w:pPr>
            <w:r w:rsidRPr="006612D2">
              <w:rPr>
                <w:lang w:val="kk-KZ"/>
              </w:rPr>
              <w:t>1. Приведите полный перечень простых типов данных в Паскаль с примерами каждого типа?</w:t>
            </w:r>
          </w:p>
          <w:p w:rsidR="00CE77BE" w:rsidRPr="006612D2" w:rsidRDefault="00CE77BE" w:rsidP="005F6480">
            <w:pPr>
              <w:rPr>
                <w:lang w:val="kk-KZ"/>
              </w:rPr>
            </w:pPr>
            <w:r w:rsidRPr="006612D2">
              <w:rPr>
                <w:lang w:val="kk-KZ"/>
              </w:rPr>
              <w:t>2. данные пречисляемого и интервального типов называют иногда пользовательским типом. Почему? Чем они отличаются от стандартных типов?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3. Жаңа тақыпырыпты түсіндіру</w:t>
            </w:r>
          </w:p>
          <w:p w:rsidR="00CE77BE" w:rsidRPr="006612D2" w:rsidRDefault="00CE77BE" w:rsidP="005F6480">
            <w:pPr>
              <w:rPr>
                <w:lang w:val="kk-KZ"/>
              </w:rPr>
            </w:pPr>
            <w:r w:rsidRPr="006612D2">
              <w:rPr>
                <w:lang w:val="kk-KZ"/>
              </w:rPr>
              <w:t>Демонстрация любой готовой программы. Как строится изображение на экране? Что такое пиксель? Как вы понимаете разрешение экрана?</w:t>
            </w:r>
          </w:p>
          <w:p w:rsidR="00CE77BE" w:rsidRPr="006612D2" w:rsidRDefault="00CE77BE" w:rsidP="005F6480">
            <w:pPr>
              <w:rPr>
                <w:lang w:val="kk-KZ"/>
              </w:rPr>
            </w:pPr>
            <w:r w:rsidRPr="006612D2">
              <w:rPr>
                <w:lang w:val="kk-KZ"/>
              </w:rPr>
              <w:t>Графический экран дисплея состоит из точек, которые можно засвечивать определенным цветом или гасить, в результате чего на экране создается некоторое изображение.Точки называют пикселями. Количество точек на экране может быть различным. Это зависит от качества монитора.</w:t>
            </w:r>
          </w:p>
          <w:p w:rsidR="00CE77BE" w:rsidRPr="006612D2" w:rsidRDefault="00CE77BE" w:rsidP="005F6480">
            <w:pPr>
              <w:rPr>
                <w:lang w:val="kk-KZ"/>
              </w:rPr>
            </w:pPr>
            <w:r w:rsidRPr="006612D2">
              <w:rPr>
                <w:i/>
                <w:lang w:val="kk-KZ"/>
              </w:rPr>
              <w:t>Графическим редактором</w:t>
            </w:r>
            <w:r w:rsidRPr="006612D2">
              <w:rPr>
                <w:lang w:val="kk-KZ"/>
              </w:rPr>
              <w:t xml:space="preserve"> называется специальный редактор, позволяющий выводить на экран графические образы, изображенные в виде множества точек.</w:t>
            </w:r>
          </w:p>
          <w:p w:rsidR="00CE77BE" w:rsidRPr="006612D2" w:rsidRDefault="00CE77BE" w:rsidP="005F6480">
            <w:pPr>
              <w:rPr>
                <w:lang w:val="kk-KZ"/>
              </w:rPr>
            </w:pPr>
            <w:r w:rsidRPr="006612D2">
              <w:rPr>
                <w:lang w:val="kk-KZ"/>
              </w:rPr>
              <w:t xml:space="preserve">Рассмотрим экран, который имеет 640 точек в горизонтальном направлени и 480 точек в вертикальном направлении. Начало отсчета точек находится в левом верхнем углу экрана. Каждая точка характеризуется двумя точками (х,у). </w:t>
            </w:r>
          </w:p>
          <w:p w:rsidR="00CE77BE" w:rsidRPr="006612D2" w:rsidRDefault="00CE77BE" w:rsidP="005F6480">
            <w:pPr>
              <w:rPr>
                <w:lang w:val="kk-KZ"/>
              </w:rPr>
            </w:pPr>
            <w:r w:rsidRPr="006612D2">
              <w:rPr>
                <w:lang w:val="kk-KZ"/>
              </w:rPr>
              <w:t>Модуль является независимой программой. Чтобы подключить модуль к программе, достаточно указать его имя</w:t>
            </w:r>
            <w:r w:rsidRPr="006612D2">
              <w:rPr>
                <w:b/>
              </w:rPr>
              <w:t xml:space="preserve"> </w:t>
            </w:r>
            <w:r w:rsidRPr="006612D2">
              <w:rPr>
                <w:b/>
                <w:lang w:val="kk-KZ"/>
              </w:rPr>
              <w:t>:</w:t>
            </w:r>
            <w:r w:rsidRPr="006612D2">
              <w:rPr>
                <w:b/>
                <w:lang w:val="en-US"/>
              </w:rPr>
              <w:t>Uses</w:t>
            </w:r>
            <w:r w:rsidRPr="006612D2">
              <w:rPr>
                <w:b/>
                <w:lang w:val="kk-KZ"/>
              </w:rPr>
              <w:t xml:space="preserve"> </w:t>
            </w:r>
            <w:r w:rsidRPr="006612D2">
              <w:rPr>
                <w:lang w:val="kk-KZ"/>
              </w:rPr>
              <w:t xml:space="preserve"> имя модуля.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lang w:val="kk-KZ"/>
              </w:rPr>
              <w:t xml:space="preserve">Для использования процедур и функции библиотеки в модуле </w:t>
            </w:r>
            <w:r w:rsidRPr="006612D2">
              <w:rPr>
                <w:lang w:val="en-US"/>
              </w:rPr>
              <w:t>Graph</w:t>
            </w:r>
            <w:r w:rsidRPr="00B773DC">
              <w:t xml:space="preserve"> </w:t>
            </w:r>
            <w:r w:rsidRPr="006612D2">
              <w:rPr>
                <w:lang w:val="kk-KZ"/>
              </w:rPr>
              <w:t xml:space="preserve">, в разделе описания программы нужно написать ключевые слова </w:t>
            </w:r>
            <w:r w:rsidRPr="006612D2">
              <w:rPr>
                <w:b/>
                <w:lang w:val="en-US"/>
              </w:rPr>
              <w:t>Uses</w:t>
            </w:r>
            <w:r w:rsidRPr="006612D2">
              <w:rPr>
                <w:b/>
              </w:rPr>
              <w:t xml:space="preserve"> </w:t>
            </w:r>
            <w:r w:rsidRPr="006612D2">
              <w:rPr>
                <w:b/>
                <w:lang w:val="en-US"/>
              </w:rPr>
              <w:t>Graph</w:t>
            </w:r>
            <w:r w:rsidRPr="006612D2">
              <w:rPr>
                <w:b/>
              </w:rPr>
              <w:t xml:space="preserve"> </w:t>
            </w:r>
            <w:r w:rsidRPr="006612D2">
              <w:rPr>
                <w:b/>
                <w:lang w:val="en-US"/>
              </w:rPr>
              <w:t>ABC</w:t>
            </w:r>
            <w:r w:rsidRPr="006612D2">
              <w:rPr>
                <w:b/>
                <w:lang w:val="kk-KZ"/>
              </w:rPr>
              <w:t>,</w:t>
            </w:r>
            <w:r w:rsidRPr="006612D2">
              <w:rPr>
                <w:lang w:val="kk-KZ"/>
              </w:rPr>
              <w:t xml:space="preserve"> если при вычерчивании графика нужно использовать процедуры библиотеки </w:t>
            </w:r>
            <w:r w:rsidRPr="006612D2">
              <w:rPr>
                <w:lang w:val="en-US"/>
              </w:rPr>
              <w:t>CRT</w:t>
            </w:r>
            <w:r w:rsidRPr="006612D2">
              <w:rPr>
                <w:lang w:val="kk-KZ"/>
              </w:rPr>
              <w:t xml:space="preserve">, используется строка </w:t>
            </w:r>
            <w:r w:rsidRPr="006612D2">
              <w:rPr>
                <w:b/>
                <w:lang w:val="en-US"/>
              </w:rPr>
              <w:t>Uses</w:t>
            </w:r>
            <w:r w:rsidRPr="006612D2">
              <w:rPr>
                <w:b/>
              </w:rPr>
              <w:t xml:space="preserve"> </w:t>
            </w:r>
            <w:r w:rsidRPr="006612D2">
              <w:rPr>
                <w:b/>
                <w:lang w:val="en-US"/>
              </w:rPr>
              <w:t>Graph</w:t>
            </w:r>
            <w:r w:rsidRPr="006612D2">
              <w:rPr>
                <w:b/>
              </w:rPr>
              <w:t xml:space="preserve"> </w:t>
            </w:r>
            <w:r w:rsidRPr="006612D2">
              <w:rPr>
                <w:b/>
                <w:lang w:val="en-US"/>
              </w:rPr>
              <w:t>ABC</w:t>
            </w:r>
            <w:r w:rsidRPr="00B773DC">
              <w:t xml:space="preserve"> </w:t>
            </w:r>
            <w:r w:rsidRPr="006612D2">
              <w:rPr>
                <w:b/>
                <w:lang w:val="en-US"/>
              </w:rPr>
              <w:t>CRT</w:t>
            </w:r>
            <w:r w:rsidRPr="006612D2">
              <w:rPr>
                <w:b/>
                <w:lang w:val="kk-KZ"/>
              </w:rPr>
              <w:t>.</w:t>
            </w:r>
          </w:p>
          <w:p w:rsidR="00CE77BE" w:rsidRPr="006612D2" w:rsidRDefault="00CE77BE" w:rsidP="005F6480">
            <w:pPr>
              <w:jc w:val="center"/>
              <w:rPr>
                <w:lang w:val="kk-KZ"/>
              </w:rPr>
            </w:pPr>
            <w:r w:rsidRPr="006612D2">
              <w:rPr>
                <w:b/>
                <w:lang w:val="kk-KZ"/>
              </w:rPr>
              <w:t>Графические процедуры и функции</w:t>
            </w:r>
          </w:p>
          <w:p w:rsidR="00CE77BE" w:rsidRPr="006612D2" w:rsidRDefault="00CE77BE" w:rsidP="006628D7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6612D2">
              <w:rPr>
                <w:lang w:val="kk-KZ"/>
              </w:rPr>
              <w:t xml:space="preserve"> </w:t>
            </w:r>
            <w:proofErr w:type="spellStart"/>
            <w:r w:rsidRPr="006612D2">
              <w:rPr>
                <w:b/>
                <w:lang w:val="en-US"/>
              </w:rPr>
              <w:t>Setpixel</w:t>
            </w:r>
            <w:proofErr w:type="spellEnd"/>
            <w:r w:rsidRPr="006612D2">
              <w:rPr>
                <w:b/>
              </w:rPr>
              <w:t xml:space="preserve"> (</w:t>
            </w:r>
            <w:r w:rsidRPr="006612D2">
              <w:rPr>
                <w:b/>
                <w:lang w:val="en-US"/>
              </w:rPr>
              <w:t>x</w:t>
            </w:r>
            <w:proofErr w:type="gramStart"/>
            <w:r w:rsidRPr="006612D2">
              <w:rPr>
                <w:b/>
              </w:rPr>
              <w:t>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:</w:t>
            </w:r>
            <w:r w:rsidRPr="006612D2">
              <w:rPr>
                <w:b/>
                <w:lang w:val="en-US"/>
              </w:rPr>
              <w:t>integer</w:t>
            </w:r>
            <w:proofErr w:type="gramEnd"/>
            <w:r w:rsidRPr="006612D2">
              <w:rPr>
                <w:b/>
              </w:rPr>
              <w:t xml:space="preserve">, </w:t>
            </w:r>
            <w:r w:rsidRPr="006612D2">
              <w:rPr>
                <w:b/>
                <w:lang w:val="en-US"/>
              </w:rPr>
              <w:t>color</w:t>
            </w:r>
            <w:r w:rsidRPr="006612D2">
              <w:rPr>
                <w:b/>
              </w:rPr>
              <w:t>)</w:t>
            </w:r>
            <w:r w:rsidRPr="006612D2">
              <w:rPr>
                <w:b/>
                <w:lang w:val="kk-KZ"/>
              </w:rPr>
              <w:t>-</w:t>
            </w:r>
            <w:r w:rsidRPr="006612D2">
              <w:rPr>
                <w:lang w:val="kk-KZ"/>
              </w:rPr>
              <w:t xml:space="preserve"> оператор построения точки, где </w:t>
            </w:r>
            <w:r w:rsidRPr="006612D2">
              <w:rPr>
                <w:lang w:val="en-US"/>
              </w:rPr>
              <w:t>x</w:t>
            </w:r>
            <w:r w:rsidRPr="00570209">
              <w:t>,</w:t>
            </w:r>
            <w:r w:rsidRPr="006612D2">
              <w:rPr>
                <w:lang w:val="en-US"/>
              </w:rPr>
              <w:t>y</w:t>
            </w:r>
            <w:r w:rsidRPr="006612D2">
              <w:rPr>
                <w:lang w:val="kk-KZ"/>
              </w:rPr>
              <w:t xml:space="preserve">- координаты точки, </w:t>
            </w:r>
            <w:r w:rsidRPr="006612D2">
              <w:rPr>
                <w:lang w:val="en-US"/>
              </w:rPr>
              <w:t>color</w:t>
            </w:r>
            <w:r w:rsidRPr="006612D2">
              <w:rPr>
                <w:lang w:val="kk-KZ"/>
              </w:rPr>
              <w:t>- определяет цвет точки.</w:t>
            </w:r>
          </w:p>
          <w:p w:rsidR="00CE77BE" w:rsidRPr="006612D2" w:rsidRDefault="00CE77BE" w:rsidP="006628D7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6612D2">
              <w:rPr>
                <w:b/>
                <w:lang w:val="en-US"/>
              </w:rPr>
              <w:t>Line</w:t>
            </w:r>
            <w:r w:rsidRPr="006612D2">
              <w:rPr>
                <w:b/>
              </w:rPr>
              <w:t xml:space="preserve"> (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2,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 xml:space="preserve">2: </w:t>
            </w:r>
            <w:r w:rsidRPr="006612D2">
              <w:rPr>
                <w:b/>
                <w:lang w:val="en-US"/>
              </w:rPr>
              <w:t>integer</w:t>
            </w:r>
            <w:r w:rsidRPr="006612D2">
              <w:rPr>
                <w:b/>
              </w:rPr>
              <w:t xml:space="preserve">) – </w:t>
            </w:r>
            <w:r w:rsidRPr="006612D2">
              <w:rPr>
                <w:lang w:val="kk-KZ"/>
              </w:rPr>
              <w:t xml:space="preserve">процедура построения прямой, где 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1</w:t>
            </w:r>
            <w:r w:rsidRPr="006612D2">
              <w:rPr>
                <w:b/>
                <w:lang w:val="kk-KZ"/>
              </w:rPr>
              <w:t xml:space="preserve">- </w:t>
            </w:r>
            <w:r w:rsidRPr="006612D2">
              <w:rPr>
                <w:lang w:val="kk-KZ"/>
              </w:rPr>
              <w:t xml:space="preserve"> начальная точка, 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2,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2</w:t>
            </w:r>
            <w:r w:rsidRPr="006612D2">
              <w:rPr>
                <w:b/>
                <w:lang w:val="kk-KZ"/>
              </w:rPr>
              <w:t xml:space="preserve"> </w:t>
            </w:r>
            <w:r w:rsidRPr="006612D2">
              <w:rPr>
                <w:lang w:val="kk-KZ"/>
              </w:rPr>
              <w:t>– конечная точка</w:t>
            </w:r>
          </w:p>
          <w:p w:rsidR="00CE77BE" w:rsidRPr="006612D2" w:rsidRDefault="00CE77BE" w:rsidP="006628D7">
            <w:pPr>
              <w:numPr>
                <w:ilvl w:val="0"/>
                <w:numId w:val="2"/>
              </w:numPr>
              <w:rPr>
                <w:lang w:val="kk-KZ"/>
              </w:rPr>
            </w:pPr>
            <w:proofErr w:type="spellStart"/>
            <w:r w:rsidRPr="006612D2">
              <w:rPr>
                <w:b/>
                <w:lang w:val="en-US"/>
              </w:rPr>
              <w:t>SetPenColor</w:t>
            </w:r>
            <w:proofErr w:type="spellEnd"/>
            <w:r w:rsidRPr="006612D2">
              <w:rPr>
                <w:b/>
              </w:rPr>
              <w:t xml:space="preserve"> (</w:t>
            </w:r>
            <w:r w:rsidRPr="006612D2">
              <w:rPr>
                <w:b/>
                <w:lang w:val="en-US"/>
              </w:rPr>
              <w:t>color</w:t>
            </w:r>
            <w:proofErr w:type="gramStart"/>
            <w:r w:rsidRPr="006612D2">
              <w:rPr>
                <w:b/>
              </w:rPr>
              <w:t>:</w:t>
            </w:r>
            <w:r w:rsidRPr="006612D2">
              <w:rPr>
                <w:b/>
                <w:lang w:val="en-US"/>
              </w:rPr>
              <w:t>integer</w:t>
            </w:r>
            <w:proofErr w:type="gramEnd"/>
            <w:r w:rsidRPr="006612D2">
              <w:rPr>
                <w:b/>
              </w:rPr>
              <w:t>)-</w:t>
            </w:r>
            <w:r w:rsidRPr="006612D2">
              <w:rPr>
                <w:lang w:val="kk-KZ"/>
              </w:rPr>
              <w:t xml:space="preserve"> </w:t>
            </w:r>
            <w:r w:rsidRPr="006612D2">
              <w:rPr>
                <w:b/>
                <w:lang w:val="en-US"/>
              </w:rPr>
              <w:t>color</w:t>
            </w:r>
            <w:r w:rsidRPr="006612D2">
              <w:rPr>
                <w:lang w:val="kk-KZ"/>
              </w:rPr>
              <w:t xml:space="preserve">- название нового цвета или номер нового </w:t>
            </w:r>
            <w:r w:rsidRPr="006612D2">
              <w:rPr>
                <w:lang w:val="kk-KZ"/>
              </w:rPr>
              <w:lastRenderedPageBreak/>
              <w:t>установленного цвета.</w:t>
            </w:r>
          </w:p>
          <w:p w:rsidR="00CE77BE" w:rsidRPr="006612D2" w:rsidRDefault="00CE77BE" w:rsidP="006628D7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6612D2">
              <w:rPr>
                <w:b/>
                <w:lang w:val="en-US"/>
              </w:rPr>
              <w:t>Circle</w:t>
            </w:r>
            <w:r w:rsidRPr="006612D2">
              <w:rPr>
                <w:b/>
              </w:rPr>
              <w:t xml:space="preserve"> (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,</w:t>
            </w:r>
            <w:r w:rsidRPr="006612D2">
              <w:rPr>
                <w:b/>
                <w:lang w:val="en-US"/>
              </w:rPr>
              <w:t>r</w:t>
            </w:r>
            <w:r w:rsidRPr="006612D2">
              <w:rPr>
                <w:b/>
              </w:rPr>
              <w:t>:</w:t>
            </w:r>
            <w:r w:rsidRPr="006612D2">
              <w:rPr>
                <w:b/>
                <w:lang w:val="en-US"/>
              </w:rPr>
              <w:t>integer</w:t>
            </w:r>
            <w:r w:rsidRPr="006612D2">
              <w:rPr>
                <w:b/>
              </w:rPr>
              <w:t>)</w:t>
            </w:r>
            <w:r w:rsidRPr="006612D2">
              <w:rPr>
                <w:b/>
                <w:lang w:val="kk-KZ"/>
              </w:rPr>
              <w:t xml:space="preserve"> </w:t>
            </w:r>
            <w:r w:rsidRPr="006612D2">
              <w:rPr>
                <w:lang w:val="kk-KZ"/>
              </w:rPr>
              <w:t>рисует окружность с центром в точке</w:t>
            </w:r>
            <w:r w:rsidRPr="006612D2">
              <w:rPr>
                <w:b/>
                <w:lang w:val="kk-KZ"/>
              </w:rPr>
              <w:t xml:space="preserve"> (х,у)</w:t>
            </w:r>
            <w:r w:rsidRPr="006612D2">
              <w:rPr>
                <w:lang w:val="kk-KZ"/>
              </w:rPr>
              <w:t>и радиусом</w:t>
            </w:r>
            <w:r w:rsidRPr="006612D2">
              <w:rPr>
                <w:b/>
                <w:lang w:val="kk-KZ"/>
              </w:rPr>
              <w:t xml:space="preserve"> </w:t>
            </w:r>
            <w:r w:rsidRPr="006612D2">
              <w:rPr>
                <w:b/>
                <w:lang w:val="en-US"/>
              </w:rPr>
              <w:t>r</w:t>
            </w:r>
          </w:p>
          <w:p w:rsidR="00CE77BE" w:rsidRPr="006612D2" w:rsidRDefault="00CE77BE" w:rsidP="006628D7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6612D2">
              <w:rPr>
                <w:b/>
                <w:lang w:val="en-US"/>
              </w:rPr>
              <w:t>Ellipse</w:t>
            </w:r>
            <w:r w:rsidRPr="006612D2">
              <w:rPr>
                <w:b/>
              </w:rPr>
              <w:t>(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2,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2:</w:t>
            </w:r>
            <w:r w:rsidRPr="006612D2">
              <w:rPr>
                <w:b/>
                <w:lang w:val="en-US"/>
              </w:rPr>
              <w:t>integer</w:t>
            </w:r>
            <w:r w:rsidRPr="006612D2">
              <w:rPr>
                <w:b/>
              </w:rPr>
              <w:t>)</w:t>
            </w:r>
            <w:r w:rsidRPr="006612D2">
              <w:rPr>
                <w:b/>
                <w:lang w:val="kk-KZ"/>
              </w:rPr>
              <w:t>-</w:t>
            </w:r>
            <w:r w:rsidRPr="006612D2">
              <w:rPr>
                <w:lang w:val="kk-KZ"/>
              </w:rPr>
              <w:t xml:space="preserve"> рисует эллипс, заданный своим описанным прямоугольником с координатами противоположных вершин (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1</w:t>
            </w:r>
            <w:r w:rsidRPr="006612D2">
              <w:rPr>
                <w:b/>
                <w:lang w:val="kk-KZ"/>
              </w:rPr>
              <w:t>)  и (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2,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2</w:t>
            </w:r>
            <w:r w:rsidRPr="006612D2">
              <w:rPr>
                <w:b/>
                <w:lang w:val="kk-KZ"/>
              </w:rPr>
              <w:t>)</w:t>
            </w:r>
          </w:p>
          <w:p w:rsidR="00CE77BE" w:rsidRPr="006612D2" w:rsidRDefault="00CE77BE" w:rsidP="006628D7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6612D2">
              <w:rPr>
                <w:b/>
                <w:lang w:val="en-US"/>
              </w:rPr>
              <w:t>Rectangle</w:t>
            </w:r>
            <w:r w:rsidRPr="006612D2">
              <w:rPr>
                <w:b/>
              </w:rPr>
              <w:t xml:space="preserve">( 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2,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2:</w:t>
            </w:r>
            <w:r w:rsidRPr="006612D2">
              <w:rPr>
                <w:b/>
                <w:lang w:val="en-US"/>
              </w:rPr>
              <w:t>integer</w:t>
            </w:r>
            <w:r w:rsidRPr="006612D2">
              <w:rPr>
                <w:b/>
              </w:rPr>
              <w:t>)</w:t>
            </w:r>
            <w:r w:rsidRPr="006612D2">
              <w:rPr>
                <w:b/>
                <w:lang w:val="kk-KZ"/>
              </w:rPr>
              <w:t xml:space="preserve"> –</w:t>
            </w:r>
            <w:r w:rsidRPr="006612D2">
              <w:rPr>
                <w:lang w:val="kk-KZ"/>
              </w:rPr>
              <w:t>рисует прямоугольник, заданный координатами противоположных вершин (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1</w:t>
            </w:r>
            <w:r w:rsidRPr="006612D2">
              <w:rPr>
                <w:b/>
                <w:lang w:val="kk-KZ"/>
              </w:rPr>
              <w:t>)  и (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2,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2</w:t>
            </w:r>
            <w:r w:rsidRPr="006612D2">
              <w:rPr>
                <w:b/>
                <w:lang w:val="kk-KZ"/>
              </w:rPr>
              <w:t>)</w:t>
            </w:r>
          </w:p>
          <w:p w:rsidR="00CE77BE" w:rsidRPr="006612D2" w:rsidRDefault="00CE77BE" w:rsidP="006628D7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6612D2">
              <w:rPr>
                <w:b/>
                <w:lang w:val="kk-KZ"/>
              </w:rPr>
              <w:t xml:space="preserve">RoundRect(x1,y1,x2,y2,w,h:integer)- </w:t>
            </w:r>
            <w:r w:rsidRPr="006612D2">
              <w:rPr>
                <w:lang w:val="kk-KZ"/>
              </w:rPr>
              <w:t>рисует прямоугольник со скругленными краями; (</w:t>
            </w:r>
            <w:r w:rsidRPr="006612D2">
              <w:rPr>
                <w:lang w:val="en-US"/>
              </w:rPr>
              <w:t>x</w:t>
            </w:r>
            <w:r w:rsidRPr="00B66149">
              <w:t>1,</w:t>
            </w:r>
            <w:r w:rsidRPr="006612D2">
              <w:rPr>
                <w:lang w:val="en-US"/>
              </w:rPr>
              <w:t>y</w:t>
            </w:r>
            <w:r w:rsidRPr="00B66149">
              <w:t>1</w:t>
            </w:r>
            <w:r w:rsidRPr="006612D2">
              <w:rPr>
                <w:lang w:val="kk-KZ"/>
              </w:rPr>
              <w:t>)  и (</w:t>
            </w:r>
            <w:r w:rsidRPr="006612D2">
              <w:rPr>
                <w:lang w:val="en-US"/>
              </w:rPr>
              <w:t>x</w:t>
            </w:r>
            <w:r w:rsidRPr="00B66149">
              <w:t>2,</w:t>
            </w:r>
            <w:r w:rsidRPr="006612D2">
              <w:rPr>
                <w:lang w:val="en-US"/>
              </w:rPr>
              <w:t>y</w:t>
            </w:r>
            <w:r w:rsidRPr="00B66149">
              <w:t>2</w:t>
            </w:r>
            <w:r w:rsidRPr="006612D2">
              <w:rPr>
                <w:lang w:val="kk-KZ"/>
              </w:rPr>
              <w:t xml:space="preserve">) задают пару противоположных вершин, а </w:t>
            </w:r>
            <w:r w:rsidRPr="006612D2">
              <w:rPr>
                <w:b/>
                <w:lang w:val="kk-KZ"/>
              </w:rPr>
              <w:t xml:space="preserve">w </w:t>
            </w:r>
            <w:r w:rsidRPr="006612D2">
              <w:rPr>
                <w:lang w:val="kk-KZ"/>
              </w:rPr>
              <w:t xml:space="preserve">и </w:t>
            </w:r>
            <w:r w:rsidRPr="006612D2">
              <w:rPr>
                <w:b/>
                <w:lang w:val="kk-KZ"/>
              </w:rPr>
              <w:t xml:space="preserve">h </w:t>
            </w:r>
            <w:r w:rsidRPr="006612D2">
              <w:rPr>
                <w:lang w:val="kk-KZ"/>
              </w:rPr>
              <w:t>–ширину и высоту эллипса, используемого для скругления краев.</w:t>
            </w:r>
          </w:p>
          <w:p w:rsidR="00CE77BE" w:rsidRPr="006612D2" w:rsidRDefault="00CE77BE" w:rsidP="006628D7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6612D2">
              <w:rPr>
                <w:b/>
                <w:lang w:val="kk-KZ"/>
              </w:rPr>
              <w:t xml:space="preserve">TextOut(x,y:integer;s:string) </w:t>
            </w:r>
            <w:r w:rsidRPr="006612D2">
              <w:rPr>
                <w:lang w:val="kk-KZ"/>
              </w:rPr>
              <w:t xml:space="preserve">– выводит строку </w:t>
            </w:r>
            <w:r w:rsidRPr="006612D2">
              <w:rPr>
                <w:b/>
                <w:lang w:val="kk-KZ"/>
              </w:rPr>
              <w:t xml:space="preserve">s </w:t>
            </w:r>
            <w:r w:rsidRPr="006612D2">
              <w:rPr>
                <w:lang w:val="kk-KZ"/>
              </w:rPr>
              <w:t>в позицию (</w:t>
            </w:r>
            <w:r w:rsidRPr="006612D2">
              <w:rPr>
                <w:b/>
                <w:lang w:val="kk-KZ"/>
              </w:rPr>
              <w:t>x,y</w:t>
            </w:r>
            <w:r w:rsidRPr="006612D2">
              <w:rPr>
                <w:lang w:val="kk-KZ"/>
              </w:rPr>
              <w:t xml:space="preserve">) (точка (х,у) задает верхний левый угол прямоугольника, который будет содержать текст из строки </w:t>
            </w:r>
            <w:r w:rsidRPr="006612D2">
              <w:rPr>
                <w:b/>
                <w:lang w:val="kk-KZ"/>
              </w:rPr>
              <w:t>s</w:t>
            </w:r>
            <w:r w:rsidRPr="006612D2">
              <w:rPr>
                <w:lang w:val="kk-KZ"/>
              </w:rPr>
              <w:t>)</w:t>
            </w:r>
          </w:p>
          <w:p w:rsidR="00CE77BE" w:rsidRPr="006612D2" w:rsidRDefault="00CE77BE" w:rsidP="006628D7">
            <w:pPr>
              <w:numPr>
                <w:ilvl w:val="0"/>
                <w:numId w:val="2"/>
              </w:numPr>
              <w:rPr>
                <w:lang w:val="kk-KZ"/>
              </w:rPr>
            </w:pPr>
            <w:proofErr w:type="spellStart"/>
            <w:r w:rsidRPr="006612D2">
              <w:rPr>
                <w:b/>
                <w:lang w:val="en-US"/>
              </w:rPr>
              <w:t>FloodFill</w:t>
            </w:r>
            <w:proofErr w:type="spellEnd"/>
            <w:r w:rsidRPr="006612D2">
              <w:rPr>
                <w:b/>
              </w:rPr>
              <w:t>(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,</w:t>
            </w:r>
            <w:r w:rsidRPr="006612D2">
              <w:rPr>
                <w:b/>
                <w:lang w:val="en-US"/>
              </w:rPr>
              <w:t>color</w:t>
            </w:r>
            <w:r w:rsidRPr="006612D2">
              <w:rPr>
                <w:b/>
              </w:rPr>
              <w:t>:</w:t>
            </w:r>
            <w:r w:rsidRPr="006612D2">
              <w:rPr>
                <w:b/>
                <w:lang w:val="en-US"/>
              </w:rPr>
              <w:t>integer</w:t>
            </w:r>
            <w:r w:rsidRPr="006612D2">
              <w:rPr>
                <w:b/>
              </w:rPr>
              <w:t>)</w:t>
            </w:r>
            <w:r w:rsidRPr="006612D2">
              <w:rPr>
                <w:b/>
                <w:lang w:val="kk-KZ"/>
              </w:rPr>
              <w:t xml:space="preserve"> –</w:t>
            </w:r>
            <w:r w:rsidRPr="006612D2">
              <w:rPr>
                <w:lang w:val="kk-KZ"/>
              </w:rPr>
              <w:t xml:space="preserve">заливает область одного цвета цветом </w:t>
            </w:r>
            <w:r w:rsidRPr="006612D2">
              <w:rPr>
                <w:b/>
                <w:lang w:val="en-US"/>
              </w:rPr>
              <w:t>color</w:t>
            </w:r>
            <w:r w:rsidRPr="006612D2">
              <w:rPr>
                <w:lang w:val="kk-KZ"/>
              </w:rPr>
              <w:t>, начиная с точки (х,у)</w:t>
            </w:r>
          </w:p>
          <w:p w:rsidR="00CE77BE" w:rsidRPr="006612D2" w:rsidRDefault="00CE77BE" w:rsidP="006628D7">
            <w:pPr>
              <w:numPr>
                <w:ilvl w:val="0"/>
                <w:numId w:val="2"/>
              </w:numPr>
              <w:rPr>
                <w:lang w:val="kk-KZ"/>
              </w:rPr>
            </w:pPr>
            <w:proofErr w:type="spellStart"/>
            <w:r w:rsidRPr="006612D2">
              <w:rPr>
                <w:b/>
                <w:lang w:val="en-US"/>
              </w:rPr>
              <w:t>FillRect</w:t>
            </w:r>
            <w:proofErr w:type="spellEnd"/>
            <w:r w:rsidRPr="006612D2">
              <w:rPr>
                <w:b/>
              </w:rPr>
              <w:t>(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2,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2:</w:t>
            </w:r>
            <w:r w:rsidRPr="006612D2">
              <w:rPr>
                <w:b/>
                <w:lang w:val="en-US"/>
              </w:rPr>
              <w:t>integer</w:t>
            </w:r>
            <w:r w:rsidRPr="006612D2">
              <w:rPr>
                <w:b/>
              </w:rPr>
              <w:t>)</w:t>
            </w:r>
            <w:r w:rsidRPr="006612D2">
              <w:rPr>
                <w:b/>
                <w:lang w:val="kk-KZ"/>
              </w:rPr>
              <w:t xml:space="preserve"> –</w:t>
            </w:r>
            <w:r w:rsidRPr="006612D2">
              <w:rPr>
                <w:lang w:val="kk-KZ"/>
              </w:rPr>
              <w:t xml:space="preserve"> заливает прямоугольник, заданный координатами противоположных вершин (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1,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1</w:t>
            </w:r>
            <w:r w:rsidRPr="006612D2">
              <w:rPr>
                <w:b/>
                <w:lang w:val="kk-KZ"/>
              </w:rPr>
              <w:t>)  и (</w:t>
            </w:r>
            <w:r w:rsidRPr="006612D2">
              <w:rPr>
                <w:b/>
                <w:lang w:val="en-US"/>
              </w:rPr>
              <w:t>x</w:t>
            </w:r>
            <w:r w:rsidRPr="006612D2">
              <w:rPr>
                <w:b/>
              </w:rPr>
              <w:t>2,</w:t>
            </w:r>
            <w:r w:rsidRPr="006612D2">
              <w:rPr>
                <w:b/>
                <w:lang w:val="en-US"/>
              </w:rPr>
              <w:t>y</w:t>
            </w:r>
            <w:r w:rsidRPr="006612D2">
              <w:rPr>
                <w:b/>
              </w:rPr>
              <w:t>2</w:t>
            </w:r>
            <w:r w:rsidRPr="006612D2">
              <w:rPr>
                <w:b/>
                <w:lang w:val="kk-KZ"/>
              </w:rPr>
              <w:t>), цветом текущей кисти</w:t>
            </w:r>
          </w:p>
          <w:p w:rsidR="00CE77BE" w:rsidRPr="006612D2" w:rsidRDefault="00CE77BE" w:rsidP="006628D7">
            <w:pPr>
              <w:numPr>
                <w:ilvl w:val="0"/>
                <w:numId w:val="2"/>
              </w:numPr>
              <w:rPr>
                <w:lang w:val="kk-KZ"/>
              </w:rPr>
            </w:pPr>
            <w:proofErr w:type="spellStart"/>
            <w:r w:rsidRPr="006612D2">
              <w:rPr>
                <w:b/>
                <w:lang w:val="en-US"/>
              </w:rPr>
              <w:t>SetFontColor</w:t>
            </w:r>
            <w:proofErr w:type="spellEnd"/>
            <w:r w:rsidRPr="006612D2">
              <w:rPr>
                <w:b/>
                <w:lang w:val="en-US"/>
              </w:rPr>
              <w:t xml:space="preserve"> (color</w:t>
            </w:r>
            <w:r w:rsidRPr="006612D2">
              <w:rPr>
                <w:b/>
              </w:rPr>
              <w:t>:</w:t>
            </w:r>
            <w:r w:rsidRPr="006612D2">
              <w:rPr>
                <w:b/>
                <w:lang w:val="en-US"/>
              </w:rPr>
              <w:t>integer)</w:t>
            </w:r>
            <w:r w:rsidRPr="006612D2">
              <w:rPr>
                <w:b/>
                <w:lang w:val="kk-KZ"/>
              </w:rPr>
              <w:t xml:space="preserve"> – </w:t>
            </w:r>
            <w:r w:rsidRPr="006612D2">
              <w:rPr>
                <w:lang w:val="kk-KZ"/>
              </w:rPr>
              <w:t>цвет текста</w:t>
            </w:r>
          </w:p>
          <w:p w:rsidR="00CE77BE" w:rsidRPr="00750770" w:rsidRDefault="00CE77BE" w:rsidP="005F6480">
            <w:pPr>
              <w:ind w:left="360"/>
            </w:pPr>
            <w:r w:rsidRPr="006612D2">
              <w:rPr>
                <w:lang w:val="kk-KZ"/>
              </w:rPr>
              <w:t>границы.</w:t>
            </w:r>
          </w:p>
          <w:p w:rsidR="00CE77BE" w:rsidRPr="006612D2" w:rsidRDefault="00CE77BE" w:rsidP="006628D7">
            <w:pPr>
              <w:numPr>
                <w:ilvl w:val="0"/>
                <w:numId w:val="1"/>
              </w:numPr>
              <w:rPr>
                <w:lang w:val="kk-KZ"/>
              </w:rPr>
            </w:pP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4. Өткен тақырыпты пысықтау</w:t>
            </w:r>
          </w:p>
          <w:p w:rsidR="00CE77BE" w:rsidRPr="006612D2" w:rsidRDefault="00CE77BE" w:rsidP="005F6480">
            <w:pPr>
              <w:rPr>
                <w:lang w:val="kk-KZ"/>
              </w:rPr>
            </w:pPr>
            <w:r w:rsidRPr="006612D2">
              <w:rPr>
                <w:b/>
                <w:lang w:val="kk-KZ"/>
              </w:rPr>
              <w:t>Задание1</w:t>
            </w:r>
            <w:r w:rsidRPr="006612D2">
              <w:rPr>
                <w:lang w:val="kk-KZ"/>
              </w:rPr>
              <w:t xml:space="preserve">. Составить программу, применяя процедуры </w:t>
            </w:r>
            <w:r w:rsidRPr="006612D2">
              <w:rPr>
                <w:lang w:val="en-US"/>
              </w:rPr>
              <w:t>Line</w:t>
            </w:r>
            <w:r w:rsidRPr="00D43701">
              <w:t xml:space="preserve"> </w:t>
            </w:r>
            <w:r w:rsidRPr="006612D2">
              <w:rPr>
                <w:lang w:val="kk-KZ"/>
              </w:rPr>
              <w:t xml:space="preserve"> и </w:t>
            </w:r>
            <w:proofErr w:type="spellStart"/>
            <w:r w:rsidRPr="006612D2">
              <w:rPr>
                <w:lang w:val="en-US"/>
              </w:rPr>
              <w:t>SetPixel</w:t>
            </w:r>
            <w:proofErr w:type="spellEnd"/>
            <w:r w:rsidRPr="006612D2">
              <w:rPr>
                <w:lang w:val="kk-KZ"/>
              </w:rPr>
              <w:t xml:space="preserve"> нарисуйте домик. 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program domik;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2B4A2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21.85pt;margin-top:1.65pt;width:205.8pt;height:204.1pt;z-index:251662336" wrapcoords="-60 0 -60 21539 21600 21539 21600 0 -60 0">
                  <v:imagedata r:id="rId5" o:title=""/>
                  <w10:wrap type="tight"/>
                </v:shape>
                <o:OLEObject Type="Embed" ProgID="PBrush" ShapeID="_x0000_s1027" DrawAspect="Content" ObjectID="_1484990380" r:id="rId6"/>
              </w:pict>
            </w:r>
            <w:r w:rsidRPr="006612D2">
              <w:rPr>
                <w:b/>
                <w:lang w:val="kk-KZ"/>
              </w:rPr>
              <w:t>uses GraphABC;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begin</w:t>
            </w:r>
            <w:r w:rsidRPr="006628D7">
              <w:rPr>
                <w:lang w:val="en-US"/>
              </w:rPr>
              <w:t xml:space="preserve"> 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SetPenColor(clred);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line(200,150,400,150);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line(400,150,400,350);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line(400,350,200,350);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line(200,350,200,150);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line(200,150,300,50);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line(300,50,400,150);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SetPixel(250,200,2);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SetPixel(350,200,2);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SetPixel(250,300,2);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SetPixel(350,300,2);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SetPixel(300,100,2);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end.</w:t>
            </w: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</w:p>
          <w:p w:rsidR="00CE77BE" w:rsidRPr="006612D2" w:rsidRDefault="00CE77BE" w:rsidP="005F6480">
            <w:pPr>
              <w:rPr>
                <w:lang w:val="kk-KZ"/>
              </w:rPr>
            </w:pPr>
          </w:p>
          <w:p w:rsidR="00CE77BE" w:rsidRPr="006612D2" w:rsidRDefault="00CE77BE" w:rsidP="005F6480">
            <w:pPr>
              <w:rPr>
                <w:b/>
                <w:lang w:val="kk-KZ"/>
              </w:rPr>
            </w:pPr>
            <w:r w:rsidRPr="006612D2">
              <w:rPr>
                <w:b/>
                <w:lang w:val="kk-KZ"/>
              </w:rPr>
              <w:t>5. Оқушыларды бағалау</w:t>
            </w:r>
          </w:p>
          <w:p w:rsidR="00CE77BE" w:rsidRPr="006612D2" w:rsidRDefault="00CE77BE" w:rsidP="005F6480">
            <w:pPr>
              <w:rPr>
                <w:lang w:val="kk-KZ"/>
              </w:rPr>
            </w:pPr>
            <w:r w:rsidRPr="006612D2">
              <w:rPr>
                <w:b/>
                <w:lang w:val="kk-KZ"/>
              </w:rPr>
              <w:t xml:space="preserve">6. Үйге тапсырма       </w:t>
            </w:r>
            <w:r>
              <w:rPr>
                <w:lang w:val="kk-KZ"/>
              </w:rPr>
              <w:t>конспект</w:t>
            </w:r>
          </w:p>
          <w:p w:rsidR="00CE77BE" w:rsidRPr="006612D2" w:rsidRDefault="00CE77BE" w:rsidP="005F6480">
            <w:pPr>
              <w:rPr>
                <w:lang w:val="kk-KZ"/>
              </w:rPr>
            </w:pPr>
          </w:p>
          <w:p w:rsidR="00CE77BE" w:rsidRPr="006612D2" w:rsidRDefault="00CE77BE" w:rsidP="005F6480">
            <w:pPr>
              <w:rPr>
                <w:lang w:val="kk-KZ"/>
              </w:rPr>
            </w:pPr>
          </w:p>
          <w:p w:rsidR="00CE77BE" w:rsidRPr="006612D2" w:rsidRDefault="00CE77BE" w:rsidP="005F6480">
            <w:pPr>
              <w:rPr>
                <w:lang w:val="kk-KZ"/>
              </w:rPr>
            </w:pPr>
          </w:p>
          <w:p w:rsidR="00CE77BE" w:rsidRPr="006612D2" w:rsidRDefault="00CE77BE" w:rsidP="005F6480">
            <w:pPr>
              <w:rPr>
                <w:lang w:val="kk-KZ"/>
              </w:rPr>
            </w:pPr>
          </w:p>
          <w:p w:rsidR="00CE77BE" w:rsidRPr="006612D2" w:rsidRDefault="00CE77BE" w:rsidP="005F6480">
            <w:pPr>
              <w:jc w:val="center"/>
              <w:rPr>
                <w:lang w:val="kk-KZ"/>
              </w:rPr>
            </w:pPr>
          </w:p>
        </w:tc>
      </w:tr>
    </w:tbl>
    <w:p w:rsidR="006B6D3A" w:rsidRPr="006628D7" w:rsidRDefault="008716A8">
      <w:pPr>
        <w:rPr>
          <w:lang w:val="kk-KZ"/>
        </w:rPr>
      </w:pPr>
    </w:p>
    <w:sectPr w:rsidR="006B6D3A" w:rsidRPr="006628D7" w:rsidSect="003D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596"/>
    <w:multiLevelType w:val="hybridMultilevel"/>
    <w:tmpl w:val="E8A6D772"/>
    <w:lvl w:ilvl="0" w:tplc="0419000B">
      <w:start w:val="1"/>
      <w:numFmt w:val="bullet"/>
      <w:lvlText w:val=""/>
      <w:lvlJc w:val="left"/>
      <w:pPr>
        <w:tabs>
          <w:tab w:val="num" w:pos="20640"/>
        </w:tabs>
        <w:ind w:left="20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0"/>
        </w:tabs>
        <w:ind w:left="2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0"/>
        </w:tabs>
        <w:ind w:left="2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0"/>
        </w:tabs>
        <w:ind w:left="2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20"/>
        </w:tabs>
        <w:ind w:left="2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240"/>
        </w:tabs>
        <w:ind w:left="2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4960"/>
        </w:tabs>
        <w:ind w:left="2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680"/>
        </w:tabs>
        <w:ind w:left="2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6400"/>
        </w:tabs>
        <w:ind w:left="26400" w:hanging="360"/>
      </w:pPr>
      <w:rPr>
        <w:rFonts w:ascii="Wingdings" w:hAnsi="Wingdings" w:hint="default"/>
      </w:rPr>
    </w:lvl>
  </w:abstractNum>
  <w:abstractNum w:abstractNumId="1">
    <w:nsid w:val="26C22D37"/>
    <w:multiLevelType w:val="hybridMultilevel"/>
    <w:tmpl w:val="796A48C0"/>
    <w:lvl w:ilvl="0" w:tplc="84EE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D7"/>
    <w:rsid w:val="002B4A22"/>
    <w:rsid w:val="003D0EE0"/>
    <w:rsid w:val="006628D7"/>
    <w:rsid w:val="00673D18"/>
    <w:rsid w:val="007517F5"/>
    <w:rsid w:val="008716A8"/>
    <w:rsid w:val="00CE77BE"/>
    <w:rsid w:val="00F9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3443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2015-01-22T08:51:00Z</cp:lastPrinted>
  <dcterms:created xsi:type="dcterms:W3CDTF">2015-02-09T06:33:00Z</dcterms:created>
  <dcterms:modified xsi:type="dcterms:W3CDTF">2015-02-09T06:33:00Z</dcterms:modified>
</cp:coreProperties>
</file>