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67 с углубленным изучением отдельных предметов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катеринбурга Свердловской области</w:t>
      </w:r>
    </w:p>
    <w:p w:rsidR="006214D2" w:rsidRDefault="006214D2" w:rsidP="006214D2">
      <w:pPr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rPr>
          <w:rFonts w:ascii="Times New Roman" w:hAnsi="Times New Roman" w:cs="Times New Roman"/>
          <w:b/>
          <w:sz w:val="24"/>
          <w:szCs w:val="24"/>
        </w:rPr>
      </w:pPr>
    </w:p>
    <w:p w:rsidR="00C63D5F" w:rsidRDefault="00C63D5F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E7">
        <w:rPr>
          <w:rFonts w:ascii="Times New Roman" w:hAnsi="Times New Roman" w:cs="Times New Roman"/>
          <w:b/>
          <w:sz w:val="24"/>
          <w:szCs w:val="24"/>
        </w:rPr>
        <w:t>Консультация для учащихся 9-х классов по теме «</w:t>
      </w:r>
      <w:r w:rsidR="00A01C56" w:rsidRPr="00B472E7">
        <w:rPr>
          <w:rFonts w:ascii="Times New Roman" w:hAnsi="Times New Roman" w:cs="Times New Roman"/>
          <w:b/>
          <w:sz w:val="24"/>
          <w:szCs w:val="24"/>
        </w:rPr>
        <w:t xml:space="preserve">Московское государство во второй половине </w:t>
      </w:r>
      <w:r w:rsidR="00A01C56" w:rsidRPr="00B472E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A01C56" w:rsidRPr="00B47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1C56" w:rsidRPr="00B472E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01C56" w:rsidRPr="00B472E7">
        <w:rPr>
          <w:rFonts w:ascii="Times New Roman" w:hAnsi="Times New Roman" w:cs="Times New Roman"/>
          <w:b/>
          <w:sz w:val="24"/>
          <w:szCs w:val="24"/>
        </w:rPr>
        <w:t>.</w:t>
      </w:r>
      <w:r w:rsidRPr="00B472E7">
        <w:rPr>
          <w:rFonts w:ascii="Times New Roman" w:hAnsi="Times New Roman" w:cs="Times New Roman"/>
          <w:b/>
          <w:sz w:val="24"/>
          <w:szCs w:val="24"/>
        </w:rPr>
        <w:t>»</w:t>
      </w:r>
      <w:r w:rsidR="007B20F4" w:rsidRPr="007B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0F4" w:rsidRPr="006214D2">
        <w:rPr>
          <w:rFonts w:ascii="Times New Roman" w:hAnsi="Times New Roman" w:cs="Times New Roman"/>
          <w:b/>
          <w:sz w:val="24"/>
          <w:szCs w:val="24"/>
        </w:rPr>
        <w:t>(</w:t>
      </w:r>
      <w:r w:rsidR="007B20F4">
        <w:rPr>
          <w:rFonts w:ascii="Times New Roman" w:hAnsi="Times New Roman" w:cs="Times New Roman"/>
          <w:b/>
          <w:sz w:val="24"/>
          <w:szCs w:val="24"/>
        </w:rPr>
        <w:t>подготовка к ОГЭ)</w:t>
      </w:r>
    </w:p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2" w:rsidRDefault="006214D2" w:rsidP="006214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 </w:t>
      </w:r>
    </w:p>
    <w:p w:rsidR="006214D2" w:rsidRDefault="006214D2" w:rsidP="006214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Шаклеин Олег Сергеевич,</w:t>
      </w:r>
    </w:p>
    <w:p w:rsidR="006214D2" w:rsidRDefault="006214D2" w:rsidP="006214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6214D2" w:rsidRDefault="006214D2" w:rsidP="006214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4D2" w:rsidRDefault="006214D2" w:rsidP="006214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4D2" w:rsidRDefault="006214D2" w:rsidP="006214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4D2" w:rsidRDefault="006214D2" w:rsidP="006214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4D2" w:rsidRDefault="006214D2" w:rsidP="006214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4D2" w:rsidRPr="006214D2" w:rsidRDefault="006214D2" w:rsidP="006214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Г.Екатеринбург, 2014</w:t>
      </w:r>
    </w:p>
    <w:p w:rsidR="00B472E7" w:rsidRDefault="00B472E7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14D2" w:rsidRDefault="006214D2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14D2" w:rsidRDefault="006214D2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14D2" w:rsidRDefault="006214D2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1C56" w:rsidRPr="00B472E7" w:rsidRDefault="00A01C56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72E7">
        <w:rPr>
          <w:rFonts w:ascii="Times New Roman" w:hAnsi="Times New Roman" w:cs="Times New Roman"/>
          <w:sz w:val="24"/>
          <w:szCs w:val="24"/>
          <w:u w:val="single"/>
        </w:rPr>
        <w:lastRenderedPageBreak/>
        <w:t>Цели проведения консультации:</w:t>
      </w:r>
    </w:p>
    <w:p w:rsidR="00A01C56" w:rsidRPr="00A01C56" w:rsidRDefault="00C63D5F" w:rsidP="00B472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56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знания учащихся по истории России второй половины </w:t>
      </w:r>
      <w:r w:rsidRPr="00A01C5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A01C56" w:rsidRPr="00A01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C56" w:rsidRPr="00A01C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1C56" w:rsidRPr="00A01C56">
        <w:rPr>
          <w:rFonts w:ascii="Times New Roman" w:hAnsi="Times New Roman" w:cs="Times New Roman"/>
          <w:sz w:val="24"/>
          <w:szCs w:val="24"/>
        </w:rPr>
        <w:t>.</w:t>
      </w:r>
      <w:r w:rsidRPr="00A0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5F" w:rsidRPr="00A01C56" w:rsidRDefault="00C63D5F" w:rsidP="00B472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56">
        <w:rPr>
          <w:rFonts w:ascii="Times New Roman" w:hAnsi="Times New Roman" w:cs="Times New Roman"/>
          <w:sz w:val="24"/>
          <w:szCs w:val="24"/>
        </w:rPr>
        <w:t>развивать навыки работы с различными видами текстов и поиска информации в них, умение анализировать, сравнивать.</w:t>
      </w:r>
    </w:p>
    <w:p w:rsidR="00A01C56" w:rsidRPr="00A01C56" w:rsidRDefault="00A01C56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D5F" w:rsidRPr="00B472E7" w:rsidRDefault="00C63D5F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72E7">
        <w:rPr>
          <w:rFonts w:ascii="Times New Roman" w:hAnsi="Times New Roman" w:cs="Times New Roman"/>
          <w:sz w:val="24"/>
          <w:szCs w:val="24"/>
          <w:u w:val="single"/>
        </w:rPr>
        <w:t>План консультации</w:t>
      </w:r>
    </w:p>
    <w:p w:rsidR="00E85AFA" w:rsidRPr="00A01C56" w:rsidRDefault="00C63D5F" w:rsidP="0002524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1C56">
        <w:rPr>
          <w:rFonts w:ascii="Times New Roman" w:hAnsi="Times New Roman" w:cs="Times New Roman"/>
          <w:sz w:val="24"/>
          <w:szCs w:val="24"/>
        </w:rPr>
        <w:t>Работа со схемой.</w:t>
      </w:r>
    </w:p>
    <w:p w:rsidR="00C63D5F" w:rsidRPr="00A01C56" w:rsidRDefault="00A01C56" w:rsidP="0002524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1C56">
        <w:rPr>
          <w:rFonts w:ascii="Times New Roman" w:hAnsi="Times New Roman" w:cs="Times New Roman"/>
          <w:sz w:val="24"/>
          <w:szCs w:val="24"/>
        </w:rPr>
        <w:t xml:space="preserve">Работа с биографической справкой об Иване </w:t>
      </w:r>
      <w:r w:rsidRPr="00A01C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1C56">
        <w:rPr>
          <w:rFonts w:ascii="Times New Roman" w:hAnsi="Times New Roman" w:cs="Times New Roman"/>
          <w:sz w:val="24"/>
          <w:szCs w:val="24"/>
        </w:rPr>
        <w:t>.</w:t>
      </w:r>
    </w:p>
    <w:p w:rsidR="00A01C56" w:rsidRPr="00A01C56" w:rsidRDefault="00A01C56" w:rsidP="0002524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1C56">
        <w:rPr>
          <w:rFonts w:ascii="Times New Roman" w:hAnsi="Times New Roman" w:cs="Times New Roman"/>
          <w:sz w:val="24"/>
          <w:szCs w:val="24"/>
        </w:rPr>
        <w:t xml:space="preserve">Работа с текстом </w:t>
      </w:r>
      <w:r w:rsidR="00B472E7">
        <w:rPr>
          <w:rFonts w:ascii="Times New Roman" w:hAnsi="Times New Roman" w:cs="Times New Roman"/>
          <w:sz w:val="24"/>
          <w:szCs w:val="24"/>
        </w:rPr>
        <w:t xml:space="preserve">повести </w:t>
      </w:r>
      <w:r w:rsidRPr="00A01C56">
        <w:rPr>
          <w:rFonts w:ascii="Times New Roman" w:hAnsi="Times New Roman" w:cs="Times New Roman"/>
          <w:sz w:val="24"/>
          <w:szCs w:val="24"/>
        </w:rPr>
        <w:t>о стоянии на реке Угре.</w:t>
      </w:r>
    </w:p>
    <w:p w:rsidR="00025245" w:rsidRDefault="00025245" w:rsidP="0002524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 w:rsidRPr="00A01C56">
        <w:rPr>
          <w:rFonts w:ascii="Times New Roman" w:hAnsi="Times New Roman" w:cs="Times New Roman"/>
          <w:sz w:val="24"/>
          <w:szCs w:val="24"/>
        </w:rPr>
        <w:t>.</w:t>
      </w:r>
    </w:p>
    <w:p w:rsidR="00025245" w:rsidRDefault="00025245" w:rsidP="0002524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r w:rsidR="00A01C56" w:rsidRPr="00A01C56">
        <w:rPr>
          <w:rFonts w:ascii="Times New Roman" w:hAnsi="Times New Roman" w:cs="Times New Roman"/>
          <w:sz w:val="24"/>
          <w:szCs w:val="24"/>
        </w:rPr>
        <w:t>.</w:t>
      </w:r>
    </w:p>
    <w:p w:rsidR="00A01C56" w:rsidRDefault="00A01C56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C56" w:rsidRPr="00025245" w:rsidRDefault="00A01C56" w:rsidP="00025245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45">
        <w:rPr>
          <w:rFonts w:ascii="Times New Roman" w:hAnsi="Times New Roman" w:cs="Times New Roman"/>
          <w:b/>
          <w:sz w:val="24"/>
          <w:szCs w:val="24"/>
        </w:rPr>
        <w:t>Работа со схемой.</w:t>
      </w:r>
    </w:p>
    <w:p w:rsidR="00025245" w:rsidRDefault="00025245" w:rsidP="000252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56" w:rsidRDefault="00A01C56" w:rsidP="000252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Учащиеся получают схему (</w:t>
      </w:r>
      <w:r w:rsidRPr="00025245">
        <w:rPr>
          <w:rFonts w:ascii="Times New Roman" w:hAnsi="Times New Roman" w:cs="Times New Roman"/>
          <w:i/>
          <w:sz w:val="24"/>
          <w:szCs w:val="24"/>
        </w:rPr>
        <w:t xml:space="preserve">Создание единого централизованного Московского государства // </w:t>
      </w:r>
      <w:r w:rsidR="005739EE" w:rsidRPr="00025245">
        <w:rPr>
          <w:rFonts w:ascii="Times New Roman" w:hAnsi="Times New Roman" w:cs="Times New Roman"/>
          <w:i/>
          <w:sz w:val="24"/>
          <w:szCs w:val="24"/>
        </w:rPr>
        <w:t>А.Т. Степанищев.</w:t>
      </w:r>
      <w:proofErr w:type="gramEnd"/>
      <w:r w:rsidR="005739EE" w:rsidRPr="00025245">
        <w:rPr>
          <w:rFonts w:ascii="Times New Roman" w:hAnsi="Times New Roman" w:cs="Times New Roman"/>
          <w:i/>
          <w:sz w:val="24"/>
          <w:szCs w:val="24"/>
        </w:rPr>
        <w:t xml:space="preserve"> Опорные конспекты по истории. 6-11 классы. М., 2003. </w:t>
      </w:r>
      <w:proofErr w:type="gramStart"/>
      <w:r w:rsidR="005739EE" w:rsidRPr="00025245">
        <w:rPr>
          <w:rFonts w:ascii="Times New Roman" w:hAnsi="Times New Roman" w:cs="Times New Roman"/>
          <w:i/>
          <w:sz w:val="24"/>
          <w:szCs w:val="24"/>
        </w:rPr>
        <w:t>С. 22</w:t>
      </w:r>
      <w:r w:rsidR="005739E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25245" w:rsidRDefault="00025245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5245" w:rsidRDefault="005739EE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5245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39EE" w:rsidRDefault="00025245" w:rsidP="0002524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39EE">
        <w:rPr>
          <w:rFonts w:ascii="Times New Roman" w:hAnsi="Times New Roman" w:cs="Times New Roman"/>
          <w:sz w:val="24"/>
          <w:szCs w:val="24"/>
        </w:rPr>
        <w:t>оставить на основе схемы связный текст, используя все элементы, приведенные в схеме.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245">
        <w:rPr>
          <w:rFonts w:ascii="Times New Roman" w:hAnsi="Times New Roman" w:cs="Times New Roman"/>
          <w:i/>
          <w:sz w:val="24"/>
          <w:szCs w:val="24"/>
        </w:rPr>
        <w:t>На выполнение работы 5-7 минут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739EE" w:rsidRDefault="005739EE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39EE" w:rsidRPr="00025245" w:rsidRDefault="005739EE" w:rsidP="00025245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45">
        <w:rPr>
          <w:rFonts w:ascii="Times New Roman" w:hAnsi="Times New Roman" w:cs="Times New Roman"/>
          <w:b/>
          <w:sz w:val="24"/>
          <w:szCs w:val="24"/>
        </w:rPr>
        <w:t xml:space="preserve">Работа с биографической справкой об Иване </w:t>
      </w:r>
      <w:r w:rsidRPr="000252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5245">
        <w:rPr>
          <w:rFonts w:ascii="Times New Roman" w:hAnsi="Times New Roman" w:cs="Times New Roman"/>
          <w:b/>
          <w:sz w:val="24"/>
          <w:szCs w:val="24"/>
        </w:rPr>
        <w:t>.</w:t>
      </w:r>
    </w:p>
    <w:p w:rsidR="00025245" w:rsidRDefault="00025245" w:rsidP="005739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39EE" w:rsidRDefault="005739EE" w:rsidP="000252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получают биографическую справку, содержащую сведения об Иване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5245">
        <w:rPr>
          <w:rFonts w:ascii="Times New Roman" w:hAnsi="Times New Roman" w:cs="Times New Roman"/>
          <w:i/>
          <w:sz w:val="24"/>
          <w:szCs w:val="24"/>
        </w:rPr>
        <w:t>краткая стенограмма лекции Н.С. Борисова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5245" w:rsidRDefault="00025245" w:rsidP="005739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39EE" w:rsidRPr="00025245" w:rsidRDefault="005739EE" w:rsidP="005739E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5245">
        <w:rPr>
          <w:rFonts w:ascii="Times New Roman" w:hAnsi="Times New Roman" w:cs="Times New Roman"/>
          <w:sz w:val="24"/>
          <w:szCs w:val="24"/>
          <w:u w:val="single"/>
        </w:rPr>
        <w:t>Задани</w:t>
      </w:r>
      <w:r w:rsidR="00025245" w:rsidRPr="00025245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0252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39EE" w:rsidRDefault="005739EE" w:rsidP="0002524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текст, отметив значками ту информацию, которая уже известна, новую информацию</w:t>
      </w:r>
      <w:r w:rsidR="0004190A">
        <w:rPr>
          <w:rFonts w:ascii="Times New Roman" w:hAnsi="Times New Roman" w:cs="Times New Roman"/>
          <w:sz w:val="24"/>
          <w:szCs w:val="24"/>
        </w:rPr>
        <w:t>, то, о чем думал иначе, информацию, которую не понял</w:t>
      </w:r>
      <w:r w:rsidR="00025245">
        <w:rPr>
          <w:rFonts w:ascii="Times New Roman" w:hAnsi="Times New Roman" w:cs="Times New Roman"/>
          <w:sz w:val="24"/>
          <w:szCs w:val="24"/>
        </w:rPr>
        <w:t xml:space="preserve"> (</w:t>
      </w:r>
      <w:r w:rsidR="00025245" w:rsidRPr="00025245">
        <w:rPr>
          <w:rFonts w:ascii="Times New Roman" w:hAnsi="Times New Roman" w:cs="Times New Roman"/>
          <w:i/>
          <w:sz w:val="24"/>
          <w:szCs w:val="24"/>
        </w:rPr>
        <w:t xml:space="preserve">прием </w:t>
      </w:r>
      <w:proofErr w:type="spellStart"/>
      <w:r w:rsidR="00025245" w:rsidRPr="00025245">
        <w:rPr>
          <w:rFonts w:ascii="Times New Roman" w:hAnsi="Times New Roman" w:cs="Times New Roman"/>
          <w:i/>
          <w:sz w:val="24"/>
          <w:szCs w:val="24"/>
        </w:rPr>
        <w:t>инсерт</w:t>
      </w:r>
      <w:proofErr w:type="spellEnd"/>
      <w:r w:rsidR="00025245">
        <w:rPr>
          <w:rFonts w:ascii="Times New Roman" w:hAnsi="Times New Roman" w:cs="Times New Roman"/>
          <w:sz w:val="24"/>
          <w:szCs w:val="24"/>
        </w:rPr>
        <w:t>)</w:t>
      </w:r>
      <w:r w:rsidR="0004190A">
        <w:rPr>
          <w:rFonts w:ascii="Times New Roman" w:hAnsi="Times New Roman" w:cs="Times New Roman"/>
          <w:sz w:val="24"/>
          <w:szCs w:val="24"/>
        </w:rPr>
        <w:t>.</w:t>
      </w:r>
    </w:p>
    <w:p w:rsidR="0004190A" w:rsidRDefault="0004190A" w:rsidP="0002524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работы с текстом составить таблицу, в которую внести сведения о том, что нового узнал, прочитав текст, какие возникли вопросы по прочтении текста</w:t>
      </w:r>
      <w:r w:rsidR="00025245">
        <w:rPr>
          <w:rFonts w:ascii="Times New Roman" w:hAnsi="Times New Roman" w:cs="Times New Roman"/>
          <w:sz w:val="24"/>
          <w:szCs w:val="24"/>
        </w:rPr>
        <w:t xml:space="preserve"> (</w:t>
      </w:r>
      <w:r w:rsidR="00025245" w:rsidRPr="00025245">
        <w:rPr>
          <w:rFonts w:ascii="Times New Roman" w:hAnsi="Times New Roman" w:cs="Times New Roman"/>
          <w:i/>
          <w:sz w:val="24"/>
          <w:szCs w:val="24"/>
        </w:rPr>
        <w:t>прием «бортовой журнал</w:t>
      </w:r>
      <w:r w:rsidR="000252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90A" w:rsidRDefault="0004190A" w:rsidP="0002524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по </w:t>
      </w:r>
      <w:r w:rsidRPr="00025245">
        <w:rPr>
          <w:rFonts w:ascii="Times New Roman" w:hAnsi="Times New Roman" w:cs="Times New Roman"/>
          <w:i/>
          <w:sz w:val="24"/>
          <w:szCs w:val="24"/>
        </w:rPr>
        <w:t>3 «тонких» и «толстых» вопроса</w:t>
      </w:r>
      <w:r>
        <w:rPr>
          <w:rFonts w:ascii="Times New Roman" w:hAnsi="Times New Roman" w:cs="Times New Roman"/>
          <w:sz w:val="24"/>
          <w:szCs w:val="24"/>
        </w:rPr>
        <w:t xml:space="preserve"> по прочитанному тексту.</w:t>
      </w:r>
      <w:r w:rsidR="00025245">
        <w:rPr>
          <w:rFonts w:ascii="Times New Roman" w:hAnsi="Times New Roman" w:cs="Times New Roman"/>
          <w:sz w:val="24"/>
          <w:szCs w:val="24"/>
        </w:rPr>
        <w:t xml:space="preserve"> </w:t>
      </w:r>
      <w:r w:rsidR="00025245" w:rsidRPr="0002524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25245">
        <w:rPr>
          <w:rFonts w:ascii="Times New Roman" w:hAnsi="Times New Roman" w:cs="Times New Roman"/>
          <w:i/>
          <w:sz w:val="24"/>
          <w:szCs w:val="24"/>
        </w:rPr>
        <w:t>выполнение работы</w:t>
      </w:r>
      <w:r w:rsidR="00025245" w:rsidRPr="00025245">
        <w:rPr>
          <w:rFonts w:ascii="Times New Roman" w:hAnsi="Times New Roman" w:cs="Times New Roman"/>
          <w:i/>
          <w:sz w:val="24"/>
          <w:szCs w:val="24"/>
        </w:rPr>
        <w:t xml:space="preserve"> 10-12 минут</w:t>
      </w:r>
      <w:r w:rsidR="00025245">
        <w:rPr>
          <w:rFonts w:ascii="Times New Roman" w:hAnsi="Times New Roman" w:cs="Times New Roman"/>
          <w:i/>
          <w:sz w:val="24"/>
          <w:szCs w:val="24"/>
        </w:rPr>
        <w:t>.</w:t>
      </w:r>
    </w:p>
    <w:p w:rsidR="0004190A" w:rsidRDefault="0004190A" w:rsidP="0002524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Обменяться вопросами и дать письменные ответы на </w:t>
      </w:r>
      <w:r w:rsidR="00B472E7">
        <w:rPr>
          <w:rFonts w:ascii="Times New Roman" w:hAnsi="Times New Roman" w:cs="Times New Roman"/>
          <w:sz w:val="24"/>
          <w:szCs w:val="24"/>
        </w:rPr>
        <w:t>полученные вопросы.</w:t>
      </w:r>
    </w:p>
    <w:p w:rsidR="00B472E7" w:rsidRDefault="00B472E7" w:rsidP="0002524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задания.</w:t>
      </w:r>
      <w:r w:rsidR="00025245">
        <w:rPr>
          <w:rFonts w:ascii="Times New Roman" w:hAnsi="Times New Roman" w:cs="Times New Roman"/>
          <w:sz w:val="24"/>
          <w:szCs w:val="24"/>
        </w:rPr>
        <w:t xml:space="preserve"> </w:t>
      </w:r>
      <w:r w:rsidR="00025245" w:rsidRPr="00025245">
        <w:rPr>
          <w:rFonts w:ascii="Times New Roman" w:hAnsi="Times New Roman" w:cs="Times New Roman"/>
          <w:i/>
          <w:sz w:val="24"/>
          <w:szCs w:val="24"/>
        </w:rPr>
        <w:t>На выполнение работы</w:t>
      </w:r>
      <w:r w:rsidR="00025245">
        <w:rPr>
          <w:rFonts w:ascii="Times New Roman" w:hAnsi="Times New Roman" w:cs="Times New Roman"/>
          <w:sz w:val="24"/>
          <w:szCs w:val="24"/>
        </w:rPr>
        <w:t xml:space="preserve"> </w:t>
      </w:r>
      <w:r w:rsidR="00025245" w:rsidRPr="00025245">
        <w:rPr>
          <w:rFonts w:ascii="Times New Roman" w:hAnsi="Times New Roman" w:cs="Times New Roman"/>
          <w:i/>
          <w:sz w:val="24"/>
          <w:szCs w:val="24"/>
        </w:rPr>
        <w:t>7-10 минут</w:t>
      </w:r>
    </w:p>
    <w:p w:rsidR="00B472E7" w:rsidRDefault="00B472E7" w:rsidP="00B472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5245" w:rsidRDefault="00025245" w:rsidP="00B472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72E7" w:rsidRPr="00025245" w:rsidRDefault="00B472E7" w:rsidP="00025245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45">
        <w:rPr>
          <w:rFonts w:ascii="Times New Roman" w:hAnsi="Times New Roman" w:cs="Times New Roman"/>
          <w:b/>
          <w:sz w:val="24"/>
          <w:szCs w:val="24"/>
        </w:rPr>
        <w:t>Работа с текстом Повести о стоянии на реке Угре.</w:t>
      </w:r>
    </w:p>
    <w:p w:rsidR="00025245" w:rsidRDefault="00025245" w:rsidP="000252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D00" w:rsidRDefault="00B472E7" w:rsidP="000252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Учащиеся получают сокращенный текст летописной Повести о стоянии на реке Угре</w:t>
      </w:r>
      <w:r w:rsidR="007C0D58">
        <w:rPr>
          <w:rFonts w:ascii="Times New Roman" w:hAnsi="Times New Roman" w:cs="Times New Roman"/>
          <w:sz w:val="24"/>
          <w:szCs w:val="24"/>
        </w:rPr>
        <w:t xml:space="preserve"> (</w:t>
      </w:r>
      <w:r w:rsidR="007C0D58" w:rsidRPr="007C0D58">
        <w:rPr>
          <w:rFonts w:ascii="Times New Roman" w:hAnsi="Times New Roman" w:cs="Times New Roman"/>
          <w:i/>
          <w:sz w:val="24"/>
        </w:rPr>
        <w:t>Памятники литературы Древней Руси.</w:t>
      </w:r>
      <w:proofErr w:type="gramEnd"/>
      <w:r w:rsidR="007C0D58" w:rsidRPr="007C0D58">
        <w:rPr>
          <w:rFonts w:ascii="Times New Roman" w:hAnsi="Times New Roman" w:cs="Times New Roman"/>
          <w:i/>
          <w:sz w:val="24"/>
        </w:rPr>
        <w:t xml:space="preserve"> Вторая половина XV века</w:t>
      </w:r>
      <w:proofErr w:type="gramStart"/>
      <w:r w:rsidR="007C0D58" w:rsidRPr="007C0D58">
        <w:rPr>
          <w:rFonts w:ascii="Times New Roman" w:hAnsi="Times New Roman" w:cs="Times New Roman"/>
          <w:i/>
          <w:sz w:val="24"/>
        </w:rPr>
        <w:t xml:space="preserve"> / П</w:t>
      </w:r>
      <w:proofErr w:type="gramEnd"/>
      <w:r w:rsidR="007C0D58" w:rsidRPr="007C0D58">
        <w:rPr>
          <w:rFonts w:ascii="Times New Roman" w:hAnsi="Times New Roman" w:cs="Times New Roman"/>
          <w:i/>
          <w:sz w:val="24"/>
        </w:rPr>
        <w:t xml:space="preserve">ер. Я.С. Лурье. М., 1982. </w:t>
      </w:r>
      <w:proofErr w:type="gramStart"/>
      <w:r w:rsidR="007C0D58" w:rsidRPr="007C0D58">
        <w:rPr>
          <w:rFonts w:ascii="Times New Roman" w:hAnsi="Times New Roman" w:cs="Times New Roman"/>
          <w:i/>
          <w:sz w:val="24"/>
        </w:rPr>
        <w:t>С. 514–521</w:t>
      </w:r>
      <w:r w:rsidR="007C0D58">
        <w:t>)</w:t>
      </w:r>
      <w:r>
        <w:rPr>
          <w:rFonts w:ascii="Times New Roman" w:hAnsi="Times New Roman" w:cs="Times New Roman"/>
          <w:sz w:val="24"/>
          <w:szCs w:val="24"/>
        </w:rPr>
        <w:t>, письменно отвечают на вопросы по нему.</w:t>
      </w:r>
      <w:proofErr w:type="gramEnd"/>
    </w:p>
    <w:p w:rsidR="00025245" w:rsidRDefault="00025245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72E7" w:rsidRPr="00025245" w:rsidRDefault="00B472E7" w:rsidP="00A01C5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5245">
        <w:rPr>
          <w:rFonts w:ascii="Times New Roman" w:hAnsi="Times New Roman" w:cs="Times New Roman"/>
          <w:sz w:val="24"/>
          <w:szCs w:val="24"/>
          <w:u w:val="single"/>
        </w:rPr>
        <w:t>Задани</w:t>
      </w:r>
      <w:r w:rsidR="00025245" w:rsidRPr="00025245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0252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72E7" w:rsidRDefault="00025245" w:rsidP="0002524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72E7">
        <w:rPr>
          <w:rFonts w:ascii="Times New Roman" w:hAnsi="Times New Roman" w:cs="Times New Roman"/>
          <w:sz w:val="24"/>
          <w:szCs w:val="24"/>
        </w:rPr>
        <w:t>нимательно прочитайте текст исторического источника.</w:t>
      </w:r>
    </w:p>
    <w:p w:rsidR="00B472E7" w:rsidRDefault="00B472E7" w:rsidP="0002524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задания, помещенные после текста.</w:t>
      </w:r>
      <w:r w:rsidR="00025245">
        <w:rPr>
          <w:rFonts w:ascii="Times New Roman" w:hAnsi="Times New Roman" w:cs="Times New Roman"/>
          <w:sz w:val="24"/>
          <w:szCs w:val="24"/>
        </w:rPr>
        <w:t xml:space="preserve"> </w:t>
      </w:r>
      <w:r w:rsidR="00025245" w:rsidRPr="00025245">
        <w:rPr>
          <w:rFonts w:ascii="Times New Roman" w:hAnsi="Times New Roman" w:cs="Times New Roman"/>
          <w:i/>
          <w:sz w:val="24"/>
          <w:szCs w:val="24"/>
        </w:rPr>
        <w:t>На выполнение работы 10-12 минут</w:t>
      </w:r>
      <w:r w:rsidR="00025245" w:rsidRPr="00025245">
        <w:rPr>
          <w:rFonts w:ascii="Times New Roman" w:hAnsi="Times New Roman" w:cs="Times New Roman"/>
          <w:sz w:val="24"/>
          <w:szCs w:val="24"/>
        </w:rPr>
        <w:t>.</w:t>
      </w:r>
    </w:p>
    <w:p w:rsidR="00B472E7" w:rsidRDefault="00B472E7" w:rsidP="0002524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Обменяться ответами на задания, проверить правильность выполнения работы, выставить </w:t>
      </w:r>
      <w:r w:rsidR="00025245">
        <w:rPr>
          <w:rFonts w:ascii="Times New Roman" w:hAnsi="Times New Roman" w:cs="Times New Roman"/>
          <w:sz w:val="24"/>
          <w:szCs w:val="24"/>
        </w:rPr>
        <w:t>баллы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245">
        <w:rPr>
          <w:rFonts w:ascii="Times New Roman" w:hAnsi="Times New Roman" w:cs="Times New Roman"/>
          <w:sz w:val="24"/>
          <w:szCs w:val="24"/>
        </w:rPr>
        <w:t xml:space="preserve"> </w:t>
      </w:r>
      <w:r w:rsidR="00025245" w:rsidRPr="00025245">
        <w:rPr>
          <w:rFonts w:ascii="Times New Roman" w:hAnsi="Times New Roman" w:cs="Times New Roman"/>
          <w:i/>
          <w:sz w:val="24"/>
          <w:szCs w:val="24"/>
        </w:rPr>
        <w:t>На выполнение работ 3-5 минут</w:t>
      </w:r>
      <w:r w:rsidR="00025245">
        <w:rPr>
          <w:rFonts w:ascii="Times New Roman" w:hAnsi="Times New Roman" w:cs="Times New Roman"/>
          <w:sz w:val="24"/>
          <w:szCs w:val="24"/>
        </w:rPr>
        <w:t>.</w:t>
      </w:r>
    </w:p>
    <w:p w:rsidR="00B472E7" w:rsidRPr="00B472E7" w:rsidRDefault="00B472E7" w:rsidP="00B472E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5245" w:rsidRPr="00025245" w:rsidRDefault="00025245" w:rsidP="00025245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45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25245" w:rsidRDefault="00025245" w:rsidP="0002524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5245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5245" w:rsidRPr="00B472E7" w:rsidRDefault="00025245" w:rsidP="0002524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урока. </w:t>
      </w:r>
      <w:r w:rsidRPr="00025245">
        <w:rPr>
          <w:rFonts w:ascii="Times New Roman" w:hAnsi="Times New Roman" w:cs="Times New Roman"/>
          <w:i/>
          <w:sz w:val="24"/>
          <w:szCs w:val="24"/>
        </w:rPr>
        <w:t>На выполнение работы 2-3 минуты.</w:t>
      </w:r>
    </w:p>
    <w:p w:rsidR="00025245" w:rsidRDefault="00025245" w:rsidP="0002524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72E7" w:rsidRPr="00025245" w:rsidRDefault="00025245" w:rsidP="00025245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4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B472E7" w:rsidRPr="00025245">
        <w:rPr>
          <w:rFonts w:ascii="Times New Roman" w:hAnsi="Times New Roman" w:cs="Times New Roman"/>
          <w:b/>
          <w:sz w:val="24"/>
          <w:szCs w:val="24"/>
        </w:rPr>
        <w:t>.</w:t>
      </w:r>
    </w:p>
    <w:p w:rsidR="00B472E7" w:rsidRPr="00025245" w:rsidRDefault="00B472E7" w:rsidP="00B472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5245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025245" w:rsidRDefault="00B472E7" w:rsidP="0002524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полученных материалов</w:t>
      </w:r>
      <w:r w:rsidR="00025245">
        <w:rPr>
          <w:rFonts w:ascii="Times New Roman" w:hAnsi="Times New Roman" w:cs="Times New Roman"/>
          <w:sz w:val="24"/>
          <w:szCs w:val="24"/>
        </w:rPr>
        <w:t>, материалов учебника, интернета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развернутый ответ по теме </w:t>
      </w:r>
      <w:r w:rsidRPr="00A01C56">
        <w:rPr>
          <w:rFonts w:ascii="Times New Roman" w:hAnsi="Times New Roman" w:cs="Times New Roman"/>
          <w:sz w:val="24"/>
          <w:szCs w:val="24"/>
        </w:rPr>
        <w:t xml:space="preserve">«Московское государство во второй половине </w:t>
      </w:r>
      <w:r w:rsidRPr="00A01C5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01C56">
        <w:rPr>
          <w:rFonts w:ascii="Times New Roman" w:hAnsi="Times New Roman" w:cs="Times New Roman"/>
          <w:sz w:val="24"/>
          <w:szCs w:val="24"/>
        </w:rPr>
        <w:t xml:space="preserve"> в.»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52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оставить сложный план, в соответствии с которым можно осветить данную тему. </w:t>
      </w:r>
    </w:p>
    <w:p w:rsidR="00025245" w:rsidRDefault="00B472E7" w:rsidP="0002524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должен содержать не менее трех пунктов, два и более из которых должны быть детализированы в подпунктах. </w:t>
      </w:r>
    </w:p>
    <w:p w:rsidR="00B472E7" w:rsidRDefault="00B472E7" w:rsidP="0002524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должен отразить основные события (явления), связанные с развитием Московского государства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72E7" w:rsidRDefault="00B472E7" w:rsidP="00B472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5245" w:rsidRPr="00881961" w:rsidRDefault="0088196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196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881961" w:rsidRPr="00881961" w:rsidRDefault="00881961" w:rsidP="0088196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961">
        <w:rPr>
          <w:rFonts w:ascii="Times New Roman" w:hAnsi="Times New Roman" w:cs="Times New Roman"/>
          <w:sz w:val="24"/>
          <w:szCs w:val="24"/>
        </w:rPr>
        <w:t xml:space="preserve">Борисов Н.С. Иван </w:t>
      </w:r>
      <w:r w:rsidRPr="008819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19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1961">
        <w:rPr>
          <w:rFonts w:ascii="Times New Roman" w:hAnsi="Times New Roman" w:cs="Times New Roman"/>
          <w:sz w:val="24"/>
          <w:szCs w:val="24"/>
        </w:rPr>
        <w:t>Лекция 20 (Передача «История России.</w:t>
      </w:r>
      <w:proofErr w:type="gramEnd"/>
      <w:r w:rsidRPr="00881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961">
        <w:rPr>
          <w:rFonts w:ascii="Times New Roman" w:hAnsi="Times New Roman" w:cs="Times New Roman"/>
          <w:sz w:val="24"/>
          <w:szCs w:val="24"/>
        </w:rPr>
        <w:t>Лекции» на телеканале «</w:t>
      </w:r>
      <w:proofErr w:type="spellStart"/>
      <w:r w:rsidRPr="00881961">
        <w:rPr>
          <w:rFonts w:ascii="Times New Roman" w:hAnsi="Times New Roman" w:cs="Times New Roman"/>
          <w:sz w:val="24"/>
          <w:szCs w:val="24"/>
        </w:rPr>
        <w:t>Бибигон</w:t>
      </w:r>
      <w:proofErr w:type="spellEnd"/>
      <w:r w:rsidRPr="00881961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881961">
        <w:rPr>
          <w:rFonts w:ascii="Times New Roman" w:hAnsi="Times New Roman" w:cs="Times New Roman"/>
          <w:sz w:val="24"/>
          <w:szCs w:val="24"/>
        </w:rPr>
        <w:t xml:space="preserve"> </w:t>
      </w:r>
      <w:r w:rsidRPr="0088196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" w:history="1">
        <w:r w:rsidRPr="008819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http://statehistory.ru/1205/Lektsiya-20---Ivan-III--</w:t>
        </w:r>
        <w:proofErr w:type="spellStart"/>
        <w:r w:rsidRPr="008819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lektor</w:t>
        </w:r>
        <w:proofErr w:type="spellEnd"/>
        <w:r w:rsidRPr="008819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---N-S--</w:t>
        </w:r>
        <w:proofErr w:type="spellStart"/>
        <w:r w:rsidRPr="008819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Borisov</w:t>
        </w:r>
        <w:proofErr w:type="spellEnd"/>
        <w:r w:rsidRPr="008819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-/</w:t>
        </w:r>
      </w:hyperlink>
      <w:r w:rsidRPr="00881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1961" w:rsidRPr="00881961" w:rsidRDefault="00881961" w:rsidP="0088196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61">
        <w:rPr>
          <w:rFonts w:ascii="Times New Roman" w:hAnsi="Times New Roman" w:cs="Times New Roman"/>
          <w:sz w:val="24"/>
          <w:szCs w:val="24"/>
        </w:rPr>
        <w:t xml:space="preserve">Заир-Бек С.И., </w:t>
      </w:r>
      <w:proofErr w:type="spellStart"/>
      <w:r w:rsidRPr="00881961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881961">
        <w:rPr>
          <w:rFonts w:ascii="Times New Roman" w:hAnsi="Times New Roman" w:cs="Times New Roman"/>
          <w:sz w:val="24"/>
          <w:szCs w:val="24"/>
        </w:rPr>
        <w:t xml:space="preserve"> И.В. Развитие критического мышления на уроке: пособие для учителей </w:t>
      </w:r>
      <w:proofErr w:type="spellStart"/>
      <w:r w:rsidRPr="008819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81961">
        <w:rPr>
          <w:rFonts w:ascii="Times New Roman" w:hAnsi="Times New Roman" w:cs="Times New Roman"/>
          <w:sz w:val="24"/>
          <w:szCs w:val="24"/>
        </w:rPr>
        <w:t>. учреждений. М., 2011.</w:t>
      </w:r>
    </w:p>
    <w:p w:rsidR="00881961" w:rsidRPr="00881961" w:rsidRDefault="00881961" w:rsidP="0088196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81961">
        <w:rPr>
          <w:rFonts w:ascii="Times New Roman" w:hAnsi="Times New Roman" w:cs="Times New Roman"/>
          <w:sz w:val="24"/>
        </w:rPr>
        <w:t>Памятники литературы Древней Руси. Вторая половина XV века</w:t>
      </w:r>
      <w:proofErr w:type="gramStart"/>
      <w:r w:rsidRPr="00881961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881961">
        <w:rPr>
          <w:rFonts w:ascii="Times New Roman" w:hAnsi="Times New Roman" w:cs="Times New Roman"/>
          <w:sz w:val="24"/>
        </w:rPr>
        <w:t>ер. Я.С. Лурье. М., 1982. С. 514–521</w:t>
      </w:r>
    </w:p>
    <w:p w:rsidR="00881961" w:rsidRPr="00881961" w:rsidRDefault="00881961" w:rsidP="0088196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61">
        <w:rPr>
          <w:rFonts w:ascii="Times New Roman" w:hAnsi="Times New Roman" w:cs="Times New Roman"/>
          <w:sz w:val="24"/>
          <w:szCs w:val="24"/>
        </w:rPr>
        <w:t>Степанищев А.Т. Опорные конспекты по истории. 6-11 классы. М., 2003. С. 22</w:t>
      </w:r>
    </w:p>
    <w:sectPr w:rsidR="00881961" w:rsidRPr="00881961" w:rsidSect="00D8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428"/>
    <w:multiLevelType w:val="hybridMultilevel"/>
    <w:tmpl w:val="892C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E12"/>
    <w:multiLevelType w:val="hybridMultilevel"/>
    <w:tmpl w:val="534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2966"/>
    <w:multiLevelType w:val="hybridMultilevel"/>
    <w:tmpl w:val="2796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69CA"/>
    <w:multiLevelType w:val="hybridMultilevel"/>
    <w:tmpl w:val="7A18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10F1A"/>
    <w:multiLevelType w:val="hybridMultilevel"/>
    <w:tmpl w:val="F0EA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10093"/>
    <w:multiLevelType w:val="hybridMultilevel"/>
    <w:tmpl w:val="592A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6DBD"/>
    <w:multiLevelType w:val="hybridMultilevel"/>
    <w:tmpl w:val="7AD4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46843"/>
    <w:multiLevelType w:val="hybridMultilevel"/>
    <w:tmpl w:val="C5DA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A18B3"/>
    <w:multiLevelType w:val="hybridMultilevel"/>
    <w:tmpl w:val="8F9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5DE0"/>
    <w:multiLevelType w:val="hybridMultilevel"/>
    <w:tmpl w:val="3B5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0A5A"/>
    <w:multiLevelType w:val="hybridMultilevel"/>
    <w:tmpl w:val="85BC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D00"/>
    <w:rsid w:val="00025245"/>
    <w:rsid w:val="0004190A"/>
    <w:rsid w:val="0012735E"/>
    <w:rsid w:val="002116F5"/>
    <w:rsid w:val="002F3FF4"/>
    <w:rsid w:val="003F1EA0"/>
    <w:rsid w:val="005739EE"/>
    <w:rsid w:val="006214D2"/>
    <w:rsid w:val="0066300E"/>
    <w:rsid w:val="007B20F4"/>
    <w:rsid w:val="007C0D58"/>
    <w:rsid w:val="008747DA"/>
    <w:rsid w:val="00881961"/>
    <w:rsid w:val="009763D3"/>
    <w:rsid w:val="00A01C56"/>
    <w:rsid w:val="00B472E7"/>
    <w:rsid w:val="00BF5D00"/>
    <w:rsid w:val="00C63D5F"/>
    <w:rsid w:val="00D84E32"/>
    <w:rsid w:val="00E8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3D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1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ehistory.ru/1205/Lektsiya-20---Ivan-III--lektor---N-S--Borisov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МАОУ</cp:lastModifiedBy>
  <cp:revision>5</cp:revision>
  <dcterms:created xsi:type="dcterms:W3CDTF">2014-02-08T09:11:00Z</dcterms:created>
  <dcterms:modified xsi:type="dcterms:W3CDTF">2014-04-10T05:04:00Z</dcterms:modified>
</cp:coreProperties>
</file>