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F8" w:rsidRPr="00E51E90" w:rsidRDefault="00065EEB" w:rsidP="00E51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0">
        <w:rPr>
          <w:rFonts w:ascii="Times New Roman" w:hAnsi="Times New Roman" w:cs="Times New Roman"/>
          <w:b/>
          <w:sz w:val="24"/>
          <w:szCs w:val="24"/>
        </w:rPr>
        <w:t>Анализ результатов ЕГЭ 2014 года  по обществознанию</w:t>
      </w:r>
    </w:p>
    <w:p w:rsidR="00065EEB" w:rsidRPr="00E51E90" w:rsidRDefault="00065EEB" w:rsidP="00E51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0">
        <w:rPr>
          <w:rFonts w:ascii="Times New Roman" w:hAnsi="Times New Roman" w:cs="Times New Roman"/>
          <w:b/>
          <w:sz w:val="24"/>
          <w:szCs w:val="24"/>
        </w:rPr>
        <w:t>Учитель: Фаттахова Л.Р.</w:t>
      </w:r>
    </w:p>
    <w:p w:rsidR="00065EEB" w:rsidRPr="00E51E90" w:rsidRDefault="00065EEB" w:rsidP="00E5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В 2014 году в ЕГЭ по обществознанию приняли 11</w:t>
      </w:r>
      <w:r w:rsidR="00D2193A" w:rsidRPr="00E51E90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proofErr w:type="spellStart"/>
      <w:r w:rsidR="00D2193A" w:rsidRPr="00E51E90">
        <w:rPr>
          <w:rFonts w:ascii="Times New Roman" w:hAnsi="Times New Roman" w:cs="Times New Roman"/>
          <w:sz w:val="24"/>
          <w:szCs w:val="24"/>
        </w:rPr>
        <w:t>Новошешминской</w:t>
      </w:r>
      <w:proofErr w:type="spellEnd"/>
      <w:r w:rsidR="00D2193A" w:rsidRPr="00E51E90">
        <w:rPr>
          <w:rFonts w:ascii="Times New Roman" w:hAnsi="Times New Roman" w:cs="Times New Roman"/>
          <w:sz w:val="24"/>
          <w:szCs w:val="24"/>
        </w:rPr>
        <w:t xml:space="preserve"> СОШ (79 % всех учащихся)</w:t>
      </w:r>
    </w:p>
    <w:p w:rsidR="00065EEB" w:rsidRPr="00E51E90" w:rsidRDefault="00065EEB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Успеваемость -100%.</w:t>
      </w:r>
    </w:p>
    <w:p w:rsidR="000968B1" w:rsidRPr="00E51E90" w:rsidRDefault="000968B1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Средний балл по школе- </w:t>
      </w:r>
      <w:r w:rsidRPr="00E51E90">
        <w:rPr>
          <w:rFonts w:ascii="Times New Roman" w:hAnsi="Times New Roman" w:cs="Times New Roman"/>
          <w:b/>
          <w:sz w:val="24"/>
          <w:szCs w:val="24"/>
        </w:rPr>
        <w:t>58,6.</w:t>
      </w:r>
      <w:r w:rsidRPr="00E51E90">
        <w:rPr>
          <w:rFonts w:ascii="Times New Roman" w:hAnsi="Times New Roman" w:cs="Times New Roman"/>
          <w:sz w:val="24"/>
          <w:szCs w:val="24"/>
        </w:rPr>
        <w:t xml:space="preserve"> Выше районных результатов на 4,1 балла; выше республиканских – на 2,75 и российских на 5,53 балла.</w:t>
      </w:r>
      <w:r w:rsidR="00F4403C" w:rsidRPr="00E51E90">
        <w:rPr>
          <w:rFonts w:ascii="Times New Roman" w:hAnsi="Times New Roman" w:cs="Times New Roman"/>
          <w:sz w:val="24"/>
          <w:szCs w:val="24"/>
        </w:rPr>
        <w:t xml:space="preserve"> </w:t>
      </w:r>
      <w:r w:rsidRPr="00E51E90">
        <w:rPr>
          <w:rFonts w:ascii="Times New Roman" w:hAnsi="Times New Roman" w:cs="Times New Roman"/>
          <w:sz w:val="24"/>
          <w:szCs w:val="24"/>
        </w:rPr>
        <w:t>Лучший результат – 72 балла (</w:t>
      </w:r>
      <w:proofErr w:type="spellStart"/>
      <w:r w:rsidRPr="00E51E90">
        <w:rPr>
          <w:rFonts w:ascii="Times New Roman" w:hAnsi="Times New Roman" w:cs="Times New Roman"/>
          <w:sz w:val="24"/>
          <w:szCs w:val="24"/>
        </w:rPr>
        <w:t>Семеняк</w:t>
      </w:r>
      <w:proofErr w:type="spellEnd"/>
      <w:r w:rsidRPr="00E51E90">
        <w:rPr>
          <w:rFonts w:ascii="Times New Roman" w:hAnsi="Times New Roman" w:cs="Times New Roman"/>
          <w:sz w:val="24"/>
          <w:szCs w:val="24"/>
        </w:rPr>
        <w:t xml:space="preserve"> А.)</w:t>
      </w:r>
    </w:p>
    <w:p w:rsidR="00A6491E" w:rsidRPr="00E51E90" w:rsidRDefault="000968B1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ab/>
      </w:r>
    </w:p>
    <w:p w:rsidR="001C6DF8" w:rsidRPr="00E51E90" w:rsidRDefault="00A6491E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 </w:t>
      </w:r>
      <w:r w:rsidRPr="00E51E90">
        <w:rPr>
          <w:rFonts w:ascii="Times New Roman" w:hAnsi="Times New Roman" w:cs="Times New Roman"/>
          <w:sz w:val="24"/>
          <w:szCs w:val="24"/>
        </w:rPr>
        <w:tab/>
      </w:r>
      <w:r w:rsidR="001C6DF8" w:rsidRPr="00E51E90">
        <w:rPr>
          <w:rFonts w:ascii="Times New Roman" w:hAnsi="Times New Roman" w:cs="Times New Roman"/>
          <w:sz w:val="24"/>
          <w:szCs w:val="24"/>
        </w:rPr>
        <w:t>Экзаменационная работа  состояла из 3 частей, которые различаются по содержанию, степени сложности и числу заданий.</w:t>
      </w:r>
      <w:r w:rsidR="001C6DF8" w:rsidRPr="00E51E90">
        <w:rPr>
          <w:sz w:val="24"/>
          <w:szCs w:val="24"/>
        </w:rPr>
        <w:t xml:space="preserve"> </w:t>
      </w:r>
      <w:r w:rsidR="001C6DF8" w:rsidRPr="00E51E90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="001C6DF8" w:rsidRPr="00E51E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C6DF8" w:rsidRPr="00E51E90">
        <w:rPr>
          <w:rFonts w:ascii="Times New Roman" w:hAnsi="Times New Roman" w:cs="Times New Roman"/>
          <w:sz w:val="24"/>
          <w:szCs w:val="24"/>
        </w:rPr>
        <w:t xml:space="preserve"> содержит задания двух уровней: 14 заданий базового уровня сложности и шесть повышенного уровня. Часть 2 содержит четыре задания базового уровня</w:t>
      </w:r>
      <w:r w:rsidR="00F4403C" w:rsidRPr="00E51E90">
        <w:rPr>
          <w:rFonts w:ascii="Times New Roman" w:hAnsi="Times New Roman" w:cs="Times New Roman"/>
          <w:sz w:val="24"/>
          <w:szCs w:val="24"/>
        </w:rPr>
        <w:t xml:space="preserve"> </w:t>
      </w:r>
      <w:r w:rsidR="001C6DF8" w:rsidRPr="00E51E90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="001C6DF8" w:rsidRPr="00E51E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C6DF8" w:rsidRPr="00E51E90">
        <w:rPr>
          <w:rFonts w:ascii="Times New Roman" w:hAnsi="Times New Roman" w:cs="Times New Roman"/>
          <w:sz w:val="24"/>
          <w:szCs w:val="24"/>
        </w:rPr>
        <w:t>, В2, В3 и В8) и четыре задания повышенного уровня</w:t>
      </w:r>
    </w:p>
    <w:p w:rsidR="00A6491E" w:rsidRPr="00E51E90" w:rsidRDefault="001C6DF8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сложности (В</w:t>
      </w:r>
      <w:r w:rsidR="00F4403C" w:rsidRPr="00E51E90">
        <w:rPr>
          <w:rFonts w:ascii="Times New Roman" w:hAnsi="Times New Roman" w:cs="Times New Roman"/>
          <w:sz w:val="24"/>
          <w:szCs w:val="24"/>
        </w:rPr>
        <w:t xml:space="preserve"> </w:t>
      </w:r>
      <w:r w:rsidRPr="00E51E90">
        <w:rPr>
          <w:rFonts w:ascii="Times New Roman" w:hAnsi="Times New Roman" w:cs="Times New Roman"/>
          <w:sz w:val="24"/>
          <w:szCs w:val="24"/>
        </w:rPr>
        <w:t>4, В5, В</w:t>
      </w:r>
      <w:proofErr w:type="gramStart"/>
      <w:r w:rsidRPr="00E51E9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51E90">
        <w:rPr>
          <w:rFonts w:ascii="Times New Roman" w:hAnsi="Times New Roman" w:cs="Times New Roman"/>
          <w:sz w:val="24"/>
          <w:szCs w:val="24"/>
        </w:rPr>
        <w:t>, В7). В части 3 – два задания базового уровня (С</w:t>
      </w:r>
      <w:proofErr w:type="gramStart"/>
      <w:r w:rsidRPr="00E51E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1E90">
        <w:rPr>
          <w:rFonts w:ascii="Times New Roman" w:hAnsi="Times New Roman" w:cs="Times New Roman"/>
          <w:sz w:val="24"/>
          <w:szCs w:val="24"/>
        </w:rPr>
        <w:t xml:space="preserve"> и С2) и семь заданий высокого уровня сложности (С3, С4, С5, С6, С7, С8, С9).</w:t>
      </w:r>
    </w:p>
    <w:p w:rsidR="000968B1" w:rsidRPr="00E51E90" w:rsidRDefault="00C421B4" w:rsidP="00E51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0">
        <w:rPr>
          <w:rFonts w:ascii="Times New Roman" w:hAnsi="Times New Roman" w:cs="Times New Roman"/>
          <w:b/>
          <w:sz w:val="24"/>
          <w:szCs w:val="24"/>
        </w:rPr>
        <w:t>Анализ выполнения заданий части</w:t>
      </w:r>
      <w:proofErr w:type="gramStart"/>
      <w:r w:rsidRPr="00E51E9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C421B4" w:rsidRPr="00E51E90" w:rsidRDefault="001C6DF8" w:rsidP="00E5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1B4" w:rsidRPr="00E51E90" w:rsidRDefault="00C421B4" w:rsidP="00E5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В части 1 работы (А1–А20) представлены </w:t>
      </w:r>
      <w:proofErr w:type="gramStart"/>
      <w:r w:rsidRPr="00E51E90">
        <w:rPr>
          <w:rFonts w:ascii="Times New Roman" w:hAnsi="Times New Roman" w:cs="Times New Roman"/>
          <w:sz w:val="24"/>
          <w:szCs w:val="24"/>
        </w:rPr>
        <w:t>задания, сгруппированные в  пять</w:t>
      </w:r>
      <w:proofErr w:type="gramEnd"/>
      <w:r w:rsidRPr="00E51E90">
        <w:rPr>
          <w:rFonts w:ascii="Times New Roman" w:hAnsi="Times New Roman" w:cs="Times New Roman"/>
          <w:sz w:val="24"/>
          <w:szCs w:val="24"/>
        </w:rPr>
        <w:t xml:space="preserve">  блоков-модулей:  человек  и  общество,  экономика,  социальные отношения,  политика,  право. </w:t>
      </w:r>
      <w:proofErr w:type="gramStart"/>
      <w:r w:rsidRPr="00E51E90">
        <w:rPr>
          <w:rFonts w:ascii="Times New Roman" w:hAnsi="Times New Roman" w:cs="Times New Roman"/>
          <w:sz w:val="24"/>
          <w:szCs w:val="24"/>
        </w:rPr>
        <w:t>Задания  этой  части  проверяют  следующие  умения:  определять существенные признаки ключевых обществоведческих понятий; оценивать приведенные  положения  с  точки  зрения  их  соответствия  современным научным  представлениям;  характеризовать  на  основе  смоделированных социальных ситуаций социальные объекты; осуществлять поиск социальной информации,  представленной  в  таких  знаковых  системах,  как  схемы, диаграммы,  таблицы; сравнивать  социальные  объекты, выявляя  их  общие черты и различия.</w:t>
      </w:r>
      <w:proofErr w:type="gramEnd"/>
    </w:p>
    <w:p w:rsidR="00C421B4" w:rsidRPr="00E51E90" w:rsidRDefault="00C421B4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567"/>
        <w:gridCol w:w="567"/>
        <w:gridCol w:w="567"/>
        <w:gridCol w:w="567"/>
        <w:gridCol w:w="567"/>
        <w:gridCol w:w="589"/>
        <w:gridCol w:w="504"/>
        <w:gridCol w:w="603"/>
        <w:gridCol w:w="603"/>
        <w:gridCol w:w="630"/>
        <w:gridCol w:w="629"/>
        <w:gridCol w:w="630"/>
        <w:gridCol w:w="540"/>
        <w:gridCol w:w="720"/>
        <w:gridCol w:w="629"/>
        <w:gridCol w:w="720"/>
        <w:gridCol w:w="655"/>
        <w:gridCol w:w="629"/>
        <w:gridCol w:w="623"/>
        <w:gridCol w:w="577"/>
      </w:tblGrid>
      <w:tr w:rsidR="00E84B9D" w:rsidRPr="00E51E90" w:rsidTr="00E84B9D">
        <w:trPr>
          <w:trHeight w:val="340"/>
        </w:trPr>
        <w:tc>
          <w:tcPr>
            <w:tcW w:w="2093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E51E9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4B9D" w:rsidRPr="00E51E90" w:rsidTr="00E84B9D">
        <w:trPr>
          <w:trHeight w:val="324"/>
        </w:trPr>
        <w:tc>
          <w:tcPr>
            <w:tcW w:w="2093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B9D" w:rsidRPr="00E51E90" w:rsidTr="00E84B9D">
        <w:trPr>
          <w:trHeight w:val="340"/>
        </w:trPr>
        <w:tc>
          <w:tcPr>
            <w:tcW w:w="2093" w:type="dxa"/>
          </w:tcPr>
          <w:p w:rsidR="00E84B9D" w:rsidRPr="00E51E90" w:rsidRDefault="00E84B9D" w:rsidP="00E51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9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4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3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3" w:type="dxa"/>
          </w:tcPr>
          <w:p w:rsidR="00E84B9D" w:rsidRPr="00E51E90" w:rsidRDefault="00E84B9D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0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9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0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0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0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9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0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5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9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7" w:type="dxa"/>
          </w:tcPr>
          <w:p w:rsidR="00E84B9D" w:rsidRPr="00E51E90" w:rsidRDefault="00D2193A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D2193A" w:rsidRPr="00E51E90" w:rsidRDefault="00D2193A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 </w:t>
      </w:r>
      <w:r w:rsidR="00F4403C" w:rsidRPr="00E51E90">
        <w:rPr>
          <w:rFonts w:ascii="Times New Roman" w:hAnsi="Times New Roman" w:cs="Times New Roman"/>
          <w:sz w:val="24"/>
          <w:szCs w:val="24"/>
        </w:rPr>
        <w:t>успешно</w:t>
      </w:r>
      <w:r w:rsidRPr="00E51E90">
        <w:rPr>
          <w:rFonts w:ascii="Times New Roman" w:hAnsi="Times New Roman" w:cs="Times New Roman"/>
          <w:sz w:val="24"/>
          <w:szCs w:val="24"/>
        </w:rPr>
        <w:t xml:space="preserve"> </w:t>
      </w:r>
      <w:r w:rsidR="00BB0EAD" w:rsidRPr="00E51E90">
        <w:rPr>
          <w:rFonts w:ascii="Times New Roman" w:hAnsi="Times New Roman" w:cs="Times New Roman"/>
          <w:sz w:val="24"/>
          <w:szCs w:val="24"/>
        </w:rPr>
        <w:t xml:space="preserve">(91%) </w:t>
      </w:r>
      <w:r w:rsidRPr="00E51E90">
        <w:rPr>
          <w:rFonts w:ascii="Times New Roman" w:hAnsi="Times New Roman" w:cs="Times New Roman"/>
          <w:sz w:val="24"/>
          <w:szCs w:val="24"/>
        </w:rPr>
        <w:t>справились выпускники с заданиями:</w:t>
      </w:r>
    </w:p>
    <w:p w:rsidR="00C421B4" w:rsidRPr="00E51E90" w:rsidRDefault="00BB0EAD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А 1- </w:t>
      </w:r>
      <w:r w:rsidR="00D2193A" w:rsidRPr="00E51E90">
        <w:rPr>
          <w:rFonts w:ascii="Times New Roman" w:hAnsi="Times New Roman" w:cs="Times New Roman"/>
          <w:sz w:val="24"/>
          <w:szCs w:val="24"/>
        </w:rPr>
        <w:t xml:space="preserve"> </w:t>
      </w:r>
      <w:r w:rsidRPr="00E51E90">
        <w:rPr>
          <w:rFonts w:ascii="Times New Roman" w:hAnsi="Times New Roman" w:cs="Times New Roman"/>
          <w:sz w:val="24"/>
          <w:szCs w:val="24"/>
        </w:rPr>
        <w:t xml:space="preserve">Системное строение общества; основные институты общества; понятие  общественного прогресса;  </w:t>
      </w:r>
      <w:proofErr w:type="spellStart"/>
      <w:r w:rsidRPr="00E51E90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E51E90">
        <w:rPr>
          <w:rFonts w:ascii="Times New Roman" w:hAnsi="Times New Roman" w:cs="Times New Roman"/>
          <w:sz w:val="24"/>
          <w:szCs w:val="24"/>
        </w:rPr>
        <w:t xml:space="preserve"> общественного развити</w:t>
      </w:r>
      <w:proofErr w:type="gramStart"/>
      <w:r w:rsidRPr="00E51E9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51E90">
        <w:rPr>
          <w:rFonts w:ascii="Times New Roman" w:hAnsi="Times New Roman" w:cs="Times New Roman"/>
          <w:sz w:val="24"/>
          <w:szCs w:val="24"/>
        </w:rPr>
        <w:t>типы обществ);</w:t>
      </w:r>
    </w:p>
    <w:p w:rsidR="00BB0EAD" w:rsidRPr="00E51E90" w:rsidRDefault="00BB0EAD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А 3- Человек и общество. Познание и духовная жизнь;</w:t>
      </w:r>
    </w:p>
    <w:p w:rsidR="00BB0EAD" w:rsidRPr="00E51E90" w:rsidRDefault="00BB0EAD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А 10, 11 - Социальная  стратификация  и мобильность;  социальные группы и др.;</w:t>
      </w:r>
      <w:r w:rsidRPr="00E51E90">
        <w:rPr>
          <w:sz w:val="24"/>
          <w:szCs w:val="24"/>
        </w:rPr>
        <w:t xml:space="preserve"> </w:t>
      </w:r>
      <w:r w:rsidR="00F4403C" w:rsidRPr="00E51E90">
        <w:rPr>
          <w:rFonts w:ascii="Times New Roman" w:hAnsi="Times New Roman" w:cs="Times New Roman"/>
          <w:sz w:val="24"/>
          <w:szCs w:val="24"/>
        </w:rPr>
        <w:t>с</w:t>
      </w:r>
      <w:r w:rsidRPr="00E51E90">
        <w:rPr>
          <w:rFonts w:ascii="Times New Roman" w:hAnsi="Times New Roman" w:cs="Times New Roman"/>
          <w:sz w:val="24"/>
          <w:szCs w:val="24"/>
        </w:rPr>
        <w:t>оциальные отношения</w:t>
      </w:r>
      <w:r w:rsidR="00EA24E9" w:rsidRPr="00E51E90">
        <w:rPr>
          <w:rFonts w:ascii="Times New Roman" w:hAnsi="Times New Roman" w:cs="Times New Roman"/>
          <w:sz w:val="24"/>
          <w:szCs w:val="24"/>
        </w:rPr>
        <w:t>.</w:t>
      </w:r>
    </w:p>
    <w:p w:rsidR="00BB0EAD" w:rsidRPr="00E51E90" w:rsidRDefault="00BB0EAD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AD" w:rsidRPr="00E51E90" w:rsidRDefault="00BB0EAD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При выполнении заданий части</w:t>
      </w:r>
      <w:proofErr w:type="gramStart"/>
      <w:r w:rsidRPr="00E51E9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51E90">
        <w:rPr>
          <w:rFonts w:ascii="Times New Roman" w:hAnsi="Times New Roman" w:cs="Times New Roman"/>
          <w:sz w:val="24"/>
          <w:szCs w:val="24"/>
        </w:rPr>
        <w:t xml:space="preserve"> затруднение у экзаменуемых вызвали задания:</w:t>
      </w:r>
    </w:p>
    <w:p w:rsidR="00BB0EAD" w:rsidRPr="00E51E90" w:rsidRDefault="00BB0EAD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А 2- виды знаний; понятие истины, ее  критерии;  понятие культуры,  формы  и разновидности  культуры; наука;  основные  особенности научного  мышления;</w:t>
      </w:r>
    </w:p>
    <w:p w:rsidR="00BB0EAD" w:rsidRPr="00E51E90" w:rsidRDefault="00BB0EAD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А 20- право</w:t>
      </w:r>
      <w:r w:rsidR="00EA24E9" w:rsidRPr="00E51E90">
        <w:rPr>
          <w:rFonts w:ascii="Times New Roman" w:hAnsi="Times New Roman" w:cs="Times New Roman"/>
          <w:sz w:val="24"/>
          <w:szCs w:val="24"/>
        </w:rPr>
        <w:t xml:space="preserve"> </w:t>
      </w:r>
      <w:r w:rsidRPr="00E51E90">
        <w:rPr>
          <w:rFonts w:ascii="Times New Roman" w:hAnsi="Times New Roman" w:cs="Times New Roman"/>
          <w:sz w:val="24"/>
          <w:szCs w:val="24"/>
        </w:rPr>
        <w:t>(задание на анализ двух суждений).</w:t>
      </w:r>
    </w:p>
    <w:p w:rsidR="006D2209" w:rsidRPr="00E51E90" w:rsidRDefault="006D2209" w:rsidP="00E51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E9" w:rsidRPr="00E51E90" w:rsidRDefault="00EA24E9" w:rsidP="00E51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0">
        <w:rPr>
          <w:rFonts w:ascii="Times New Roman" w:hAnsi="Times New Roman" w:cs="Times New Roman"/>
          <w:b/>
          <w:sz w:val="24"/>
          <w:szCs w:val="24"/>
        </w:rPr>
        <w:lastRenderedPageBreak/>
        <w:t>Анализ выполнения заданий части</w:t>
      </w:r>
      <w:proofErr w:type="gramStart"/>
      <w:r w:rsidRPr="00E51E9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EA24E9" w:rsidRPr="00E51E90" w:rsidRDefault="00EA24E9" w:rsidP="00E51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E9" w:rsidRPr="00E51E90" w:rsidRDefault="00EA24E9" w:rsidP="00E5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В части 2 на одних и тех же позициях в различных вариантах (В1–В8) находятся задания одного уровня сложности, которые позволяют проверить одни и те же или сходные умения  на различных элементах  содержания. </w:t>
      </w:r>
    </w:p>
    <w:p w:rsidR="00EA24E9" w:rsidRPr="00E51E90" w:rsidRDefault="00EA24E9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Вместе с тем в каждом варианте заданиями части 2 представлены все пять содержательных блоков-модулей. </w:t>
      </w:r>
      <w:proofErr w:type="gramStart"/>
      <w:r w:rsidRPr="00E51E90">
        <w:rPr>
          <w:rFonts w:ascii="Times New Roman" w:hAnsi="Times New Roman" w:cs="Times New Roman"/>
          <w:sz w:val="24"/>
          <w:szCs w:val="24"/>
        </w:rPr>
        <w:t xml:space="preserve">Умения,  проверяемые  в  части 2 работы,  включают  в  себя  помимо перечисленных  выше  умения  устанавливать  соответствие  между существенными  чертами  и  признаками  изученных  явлений  и обществоведческими терминами и понятиями; работать с рядами однородной социальной  информации,  определяя  лишнее  звено,  выделяя  обобщающее понятие. </w:t>
      </w:r>
      <w:proofErr w:type="gramEnd"/>
    </w:p>
    <w:p w:rsidR="00EA24E9" w:rsidRPr="00E51E90" w:rsidRDefault="00EA24E9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581" w:type="dxa"/>
        <w:tblLook w:val="04A0"/>
      </w:tblPr>
      <w:tblGrid>
        <w:gridCol w:w="4250"/>
        <w:gridCol w:w="757"/>
        <w:gridCol w:w="850"/>
        <w:gridCol w:w="851"/>
        <w:gridCol w:w="850"/>
        <w:gridCol w:w="709"/>
        <w:gridCol w:w="850"/>
        <w:gridCol w:w="851"/>
        <w:gridCol w:w="992"/>
      </w:tblGrid>
      <w:tr w:rsidR="00EA24E9" w:rsidRPr="00E51E90" w:rsidTr="00EA24E9">
        <w:trPr>
          <w:jc w:val="center"/>
        </w:trPr>
        <w:tc>
          <w:tcPr>
            <w:tcW w:w="4250" w:type="dxa"/>
          </w:tcPr>
          <w:p w:rsidR="00EA24E9" w:rsidRPr="00E51E90" w:rsidRDefault="00EA24E9" w:rsidP="00E5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Задания части</w:t>
            </w:r>
            <w:proofErr w:type="gramStart"/>
            <w:r w:rsidRPr="00E51E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7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4E9" w:rsidRPr="00E51E90" w:rsidTr="00EA24E9">
        <w:trPr>
          <w:jc w:val="center"/>
        </w:trPr>
        <w:tc>
          <w:tcPr>
            <w:tcW w:w="4250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Выполнили верно (или частично)</w:t>
            </w:r>
          </w:p>
        </w:tc>
        <w:tc>
          <w:tcPr>
            <w:tcW w:w="757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4E9" w:rsidRPr="00E51E90" w:rsidTr="00EA24E9">
        <w:trPr>
          <w:jc w:val="center"/>
        </w:trPr>
        <w:tc>
          <w:tcPr>
            <w:tcW w:w="4250" w:type="dxa"/>
          </w:tcPr>
          <w:p w:rsidR="00EA24E9" w:rsidRPr="00E51E90" w:rsidRDefault="00EA24E9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57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EA24E9" w:rsidRPr="00E51E90" w:rsidRDefault="00EA24E9" w:rsidP="00E5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EA24E9" w:rsidRPr="00E51E90" w:rsidRDefault="00EA24E9" w:rsidP="00E51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E9" w:rsidRPr="00E51E90" w:rsidRDefault="00EA24E9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Успешно справились (91-100%) учащиеся с заданиями:</w:t>
      </w:r>
    </w:p>
    <w:p w:rsidR="00EA24E9" w:rsidRPr="00E51E90" w:rsidRDefault="00EA24E9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В 1- выявление структурных  элементов  с помощью схем и таблиц</w:t>
      </w:r>
    </w:p>
    <w:p w:rsidR="00EA24E9" w:rsidRPr="00E51E90" w:rsidRDefault="00EA24E9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 В 3- классификация  путем установления соответствия</w:t>
      </w:r>
    </w:p>
    <w:p w:rsidR="00EA24E9" w:rsidRPr="00E51E90" w:rsidRDefault="00EA24E9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 В 4</w:t>
      </w:r>
      <w:r w:rsidR="006D2209" w:rsidRPr="00E51E90">
        <w:rPr>
          <w:rFonts w:ascii="Times New Roman" w:hAnsi="Times New Roman" w:cs="Times New Roman"/>
          <w:sz w:val="24"/>
          <w:szCs w:val="24"/>
        </w:rPr>
        <w:t>, 7</w:t>
      </w:r>
      <w:r w:rsidRPr="00E51E90">
        <w:rPr>
          <w:rFonts w:ascii="Times New Roman" w:hAnsi="Times New Roman" w:cs="Times New Roman"/>
          <w:sz w:val="24"/>
          <w:szCs w:val="24"/>
        </w:rPr>
        <w:t xml:space="preserve"> - осуществление  выбора необходимых  позиций  из предложенного списка</w:t>
      </w:r>
    </w:p>
    <w:p w:rsidR="00EA24E9" w:rsidRPr="00E51E90" w:rsidRDefault="00EA24E9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209" w:rsidRPr="00E51E90" w:rsidRDefault="006D2209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Сложность вызвало задание</w:t>
      </w:r>
      <w:proofErr w:type="gramStart"/>
      <w:r w:rsidRPr="00E51E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51E90">
        <w:rPr>
          <w:rFonts w:ascii="Times New Roman" w:hAnsi="Times New Roman" w:cs="Times New Roman"/>
          <w:sz w:val="24"/>
          <w:szCs w:val="24"/>
        </w:rPr>
        <w:t xml:space="preserve"> 6, которое  предполагает  определение  терминов  и понятий,  соответствующих</w:t>
      </w:r>
    </w:p>
    <w:p w:rsidR="006D2209" w:rsidRPr="00E51E90" w:rsidRDefault="006D2209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предлагаемому контексту.</w:t>
      </w:r>
      <w:r w:rsidRPr="00E51E90">
        <w:rPr>
          <w:sz w:val="24"/>
          <w:szCs w:val="24"/>
        </w:rPr>
        <w:t xml:space="preserve"> </w:t>
      </w:r>
      <w:r w:rsidRPr="00E51E90">
        <w:rPr>
          <w:rFonts w:ascii="Times New Roman" w:hAnsi="Times New Roman" w:cs="Times New Roman"/>
          <w:sz w:val="24"/>
          <w:szCs w:val="24"/>
        </w:rPr>
        <w:t>Выбор обобщающего  понятия  для всех  остальных  понятий,  представленных в перечне (задание</w:t>
      </w:r>
      <w:proofErr w:type="gramStart"/>
      <w:r w:rsidRPr="00E51E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51E90">
        <w:rPr>
          <w:rFonts w:ascii="Times New Roman" w:hAnsi="Times New Roman" w:cs="Times New Roman"/>
          <w:sz w:val="24"/>
          <w:szCs w:val="24"/>
        </w:rPr>
        <w:t xml:space="preserve"> 8) также вызвало затруднение у 4 (36 %) учащихся. В целом, с заданиями данного уровня сложности учащиеся справились на уровне выше среднего.</w:t>
      </w:r>
    </w:p>
    <w:p w:rsidR="006D2209" w:rsidRPr="00E51E90" w:rsidRDefault="006D2209" w:rsidP="00E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209" w:rsidRPr="00E51E90" w:rsidRDefault="006D2209" w:rsidP="00E51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 </w:t>
      </w:r>
      <w:r w:rsidRPr="00E51E90">
        <w:rPr>
          <w:rFonts w:ascii="Times New Roman" w:hAnsi="Times New Roman" w:cs="Times New Roman"/>
          <w:b/>
          <w:sz w:val="24"/>
          <w:szCs w:val="24"/>
        </w:rPr>
        <w:t>Анализ выполнения заданий части</w:t>
      </w:r>
      <w:proofErr w:type="gramStart"/>
      <w:r w:rsidRPr="00E51E90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6D2209" w:rsidRPr="00E51E90" w:rsidRDefault="006D2209" w:rsidP="00E5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E90">
        <w:rPr>
          <w:rFonts w:ascii="Times New Roman" w:hAnsi="Times New Roman" w:cs="Times New Roman"/>
          <w:sz w:val="24"/>
          <w:szCs w:val="24"/>
        </w:rPr>
        <w:t>Задания  части 3 (С1–С9)  в  совокупности  представляют  базовые общественные  науки,  формирующие  обществоведческий  курс  основной  и средней</w:t>
      </w:r>
      <w:r w:rsidR="00D63BA7" w:rsidRPr="00E51E90">
        <w:rPr>
          <w:rFonts w:ascii="Times New Roman" w:hAnsi="Times New Roman" w:cs="Times New Roman"/>
          <w:sz w:val="24"/>
          <w:szCs w:val="24"/>
        </w:rPr>
        <w:t xml:space="preserve"> </w:t>
      </w:r>
      <w:r w:rsidRPr="00E51E90">
        <w:rPr>
          <w:rFonts w:ascii="Times New Roman" w:hAnsi="Times New Roman" w:cs="Times New Roman"/>
          <w:sz w:val="24"/>
          <w:szCs w:val="24"/>
        </w:rPr>
        <w:t>(полной) школы</w:t>
      </w:r>
      <w:r w:rsidR="00F4403C" w:rsidRPr="00E51E90">
        <w:rPr>
          <w:rFonts w:ascii="Times New Roman" w:hAnsi="Times New Roman" w:cs="Times New Roman"/>
          <w:sz w:val="24"/>
          <w:szCs w:val="24"/>
        </w:rPr>
        <w:t xml:space="preserve"> </w:t>
      </w:r>
      <w:r w:rsidRPr="00E51E90">
        <w:rPr>
          <w:rFonts w:ascii="Times New Roman" w:hAnsi="Times New Roman" w:cs="Times New Roman"/>
          <w:sz w:val="24"/>
          <w:szCs w:val="24"/>
        </w:rPr>
        <w:t xml:space="preserve">(философию, экономику, социологию, политологию, </w:t>
      </w:r>
      <w:proofErr w:type="gramEnd"/>
    </w:p>
    <w:p w:rsidR="006D2209" w:rsidRPr="00E51E90" w:rsidRDefault="006D2209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социальную психологию, правоведение). При выполнении  заданий  данной  модели  проверяется  умение  применять социально-экономические  и  гуманитарные  знания  в  процессе  решения познавательных задач по актуальным социальным проблемам.  </w:t>
      </w:r>
    </w:p>
    <w:p w:rsidR="006D2209" w:rsidRPr="00E51E90" w:rsidRDefault="001C6DF8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 </w:t>
      </w:r>
      <w:r w:rsidR="006D2209" w:rsidRPr="00E51E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Look w:val="04A0"/>
      </w:tblPr>
      <w:tblGrid>
        <w:gridCol w:w="1669"/>
        <w:gridCol w:w="1376"/>
        <w:gridCol w:w="1376"/>
        <w:gridCol w:w="1377"/>
        <w:gridCol w:w="1378"/>
        <w:gridCol w:w="1378"/>
        <w:gridCol w:w="1378"/>
        <w:gridCol w:w="1378"/>
        <w:gridCol w:w="1378"/>
        <w:gridCol w:w="1378"/>
      </w:tblGrid>
      <w:tr w:rsidR="006D2209" w:rsidRPr="00E51E90" w:rsidTr="006D2209">
        <w:tc>
          <w:tcPr>
            <w:tcW w:w="1669" w:type="dxa"/>
          </w:tcPr>
          <w:p w:rsidR="006D2209" w:rsidRPr="00E51E90" w:rsidRDefault="006D2209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E51E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76" w:type="dxa"/>
          </w:tcPr>
          <w:p w:rsidR="006D2209" w:rsidRPr="00E51E90" w:rsidRDefault="006D2209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6D2209" w:rsidRPr="00E51E90" w:rsidRDefault="006D2209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6D2209" w:rsidRPr="00E51E90" w:rsidRDefault="006D2209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6D2209" w:rsidRPr="00E51E90" w:rsidRDefault="006D2209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6D2209" w:rsidRPr="00E51E90" w:rsidRDefault="006D2209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6D2209" w:rsidRPr="00E51E90" w:rsidRDefault="006D2209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6D2209" w:rsidRPr="00E51E90" w:rsidRDefault="006D2209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6D2209" w:rsidRPr="00E51E90" w:rsidRDefault="006D2209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</w:tcPr>
          <w:p w:rsidR="006D2209" w:rsidRPr="00E51E90" w:rsidRDefault="006D2209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3BA7" w:rsidRPr="00E51E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2209" w:rsidRPr="00E51E90" w:rsidTr="006D2209">
        <w:tc>
          <w:tcPr>
            <w:tcW w:w="1669" w:type="dxa"/>
          </w:tcPr>
          <w:p w:rsidR="006D2209" w:rsidRPr="00E51E90" w:rsidRDefault="006D2209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Выполнили верно (или частично)</w:t>
            </w:r>
          </w:p>
        </w:tc>
        <w:tc>
          <w:tcPr>
            <w:tcW w:w="1376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D2209" w:rsidRPr="00E51E90" w:rsidTr="006D2209">
        <w:tc>
          <w:tcPr>
            <w:tcW w:w="1669" w:type="dxa"/>
          </w:tcPr>
          <w:p w:rsidR="006D2209" w:rsidRPr="00E51E90" w:rsidRDefault="006D2209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%  выполнения</w:t>
            </w:r>
          </w:p>
        </w:tc>
        <w:tc>
          <w:tcPr>
            <w:tcW w:w="1376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77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8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78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78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8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8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8" w:type="dxa"/>
          </w:tcPr>
          <w:p w:rsidR="006D2209" w:rsidRPr="00E51E90" w:rsidRDefault="006F4B16" w:rsidP="00E51E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D2209" w:rsidRPr="00E51E90" w:rsidRDefault="006D2209" w:rsidP="00E51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A7" w:rsidRPr="00E51E90" w:rsidRDefault="00D63BA7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51E90">
        <w:rPr>
          <w:rFonts w:ascii="Times New Roman" w:hAnsi="Times New Roman" w:cs="Times New Roman"/>
          <w:sz w:val="24"/>
          <w:szCs w:val="24"/>
        </w:rPr>
        <w:t xml:space="preserve">  Задания  С1–С4, с которыми учащиеся успешно справились,   объединены  в  составное  задание  с  фрагментом неадаптированного текста. Задания С</w:t>
      </w:r>
      <w:proofErr w:type="gramStart"/>
      <w:r w:rsidRPr="00E51E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1E90">
        <w:rPr>
          <w:rFonts w:ascii="Times New Roman" w:hAnsi="Times New Roman" w:cs="Times New Roman"/>
          <w:sz w:val="24"/>
          <w:szCs w:val="24"/>
        </w:rPr>
        <w:t xml:space="preserve"> и С2 направлены преимущественно на  выявление  умения  находить,  осознанно  воспринимать  и  точно воспроизводить </w:t>
      </w:r>
      <w:r w:rsidRPr="00E51E90">
        <w:rPr>
          <w:rFonts w:ascii="Times New Roman" w:hAnsi="Times New Roman" w:cs="Times New Roman"/>
          <w:sz w:val="24"/>
          <w:szCs w:val="24"/>
        </w:rPr>
        <w:lastRenderedPageBreak/>
        <w:t>информацию, содержащуюся в тексте в явном виде. Задание С3 нацеливает на характеристику текста или его отдельных положений на основе изученного курса, с опорой на обществоведческие знания. Задание С</w:t>
      </w:r>
      <w:proofErr w:type="gramStart"/>
      <w:r w:rsidRPr="00E51E9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51E90">
        <w:rPr>
          <w:rFonts w:ascii="Times New Roman" w:hAnsi="Times New Roman" w:cs="Times New Roman"/>
          <w:sz w:val="24"/>
          <w:szCs w:val="24"/>
        </w:rPr>
        <w:t xml:space="preserve"> предполагает  использование  информации  текста  в  другой  познавательной ситуации,  формулирование  и  аргументацию  оценочных,  а  также прогностических суждений, связанных с проблематикой текста.</w:t>
      </w:r>
    </w:p>
    <w:p w:rsidR="00EA24E9" w:rsidRPr="00E51E90" w:rsidRDefault="001C6DF8" w:rsidP="00E5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Затруднение  у учащихся вызвало задание</w:t>
      </w:r>
      <w:proofErr w:type="gramStart"/>
      <w:r w:rsidRPr="00E51E90">
        <w:rPr>
          <w:rFonts w:ascii="Times New Roman" w:hAnsi="Times New Roman" w:cs="Times New Roman"/>
          <w:sz w:val="24"/>
          <w:szCs w:val="24"/>
        </w:rPr>
        <w:t xml:space="preserve"> </w:t>
      </w:r>
      <w:r w:rsidRPr="00E51E9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51E90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51E90">
        <w:rPr>
          <w:rFonts w:ascii="Times New Roman" w:hAnsi="Times New Roman" w:cs="Times New Roman"/>
          <w:sz w:val="24"/>
          <w:szCs w:val="24"/>
        </w:rPr>
        <w:t>, требующее составления плана развернутого ответа по конкретной  теме  обществоведческого  курса.  При  выполнении  заданий данного типа выявляются умения систематизировать и обобщать социальную информацию,  устанавливать  и  отражать  в  структуре  плана  причинно-следственные, функциональные, иерархические связи социальных объектов, процессов.</w:t>
      </w:r>
    </w:p>
    <w:p w:rsidR="00BB0EAD" w:rsidRPr="00E51E90" w:rsidRDefault="001C6DF8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 xml:space="preserve">5 учащихся (45%) не справились с заданием  </w:t>
      </w:r>
      <w:r w:rsidRPr="00E51E9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51E9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51E90">
        <w:rPr>
          <w:rFonts w:ascii="Times New Roman" w:hAnsi="Times New Roman" w:cs="Times New Roman"/>
          <w:sz w:val="24"/>
          <w:szCs w:val="24"/>
        </w:rPr>
        <w:t>, требующим конкретизации приведенных положений; оно проверяет  умение  иллюстрировать  примерами  изученные  теоретические положения и понятия социально-экономических и гуманитарных наук.</w:t>
      </w:r>
    </w:p>
    <w:p w:rsidR="001C6DF8" w:rsidRPr="00E51E90" w:rsidRDefault="001C6DF8" w:rsidP="00E5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Задание  С</w:t>
      </w:r>
      <w:proofErr w:type="gramStart"/>
      <w:r w:rsidRPr="00E51E9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D63BA7" w:rsidRPr="00E51E90">
        <w:rPr>
          <w:rFonts w:ascii="Times New Roman" w:hAnsi="Times New Roman" w:cs="Times New Roman"/>
          <w:sz w:val="24"/>
          <w:szCs w:val="24"/>
        </w:rPr>
        <w:t>*</w:t>
      </w:r>
      <w:r w:rsidRPr="00E51E90">
        <w:rPr>
          <w:rFonts w:ascii="Times New Roman" w:hAnsi="Times New Roman" w:cs="Times New Roman"/>
          <w:sz w:val="24"/>
          <w:szCs w:val="24"/>
        </w:rPr>
        <w:t xml:space="preserve">  оценивается по критериям в 5  баллов и  нацеливает экзаменующегося на  написание мини-сочинения</w:t>
      </w:r>
      <w:r w:rsidR="00010E56" w:rsidRPr="00E51E90">
        <w:rPr>
          <w:rFonts w:ascii="Times New Roman" w:hAnsi="Times New Roman" w:cs="Times New Roman"/>
          <w:sz w:val="24"/>
          <w:szCs w:val="24"/>
        </w:rPr>
        <w:t xml:space="preserve"> </w:t>
      </w:r>
      <w:r w:rsidRPr="00E51E90">
        <w:rPr>
          <w:rFonts w:ascii="Times New Roman" w:hAnsi="Times New Roman" w:cs="Times New Roman"/>
          <w:sz w:val="24"/>
          <w:szCs w:val="24"/>
        </w:rPr>
        <w:t>(эссе) по одной из пяти предлагаемых  тем.  Темы  задаются  в  виде  кратких  высказываний представителей  общественной  мысли,  политических  деятелей,  ученых-обществоведов. Данное  задание  проверяет  широкий  комплекс  умений,  в  частности умения: раскрывать смысл авторского суждения (справились 100%), формулировать собственное отношение к затронутой автором проблеме, выдвигать аргументы различного характера и на различных уровнях (73 % учащихся получили от 1 до 2 баллов по этому критерию), подготавливать творческую работу.</w:t>
      </w:r>
      <w:r w:rsidR="00D63BA7" w:rsidRPr="00E51E90">
        <w:rPr>
          <w:rFonts w:ascii="Times New Roman" w:hAnsi="Times New Roman" w:cs="Times New Roman"/>
          <w:sz w:val="24"/>
          <w:szCs w:val="24"/>
        </w:rPr>
        <w:t xml:space="preserve"> Сложность в данном задании вызвало теоретическое обоснование выбранной проблемы. По этому критерию только 2 ученика (</w:t>
      </w:r>
      <w:proofErr w:type="spellStart"/>
      <w:r w:rsidR="00D63BA7" w:rsidRPr="00E51E90">
        <w:rPr>
          <w:rFonts w:ascii="Times New Roman" w:hAnsi="Times New Roman" w:cs="Times New Roman"/>
          <w:sz w:val="24"/>
          <w:szCs w:val="24"/>
        </w:rPr>
        <w:t>Семеняк</w:t>
      </w:r>
      <w:proofErr w:type="spellEnd"/>
      <w:r w:rsidR="00D63BA7" w:rsidRPr="00E51E90">
        <w:rPr>
          <w:rFonts w:ascii="Times New Roman" w:hAnsi="Times New Roman" w:cs="Times New Roman"/>
          <w:sz w:val="24"/>
          <w:szCs w:val="24"/>
        </w:rPr>
        <w:t>, Малая) получили 1 балл из возможных 2 баллов.</w:t>
      </w:r>
    </w:p>
    <w:p w:rsidR="00010E56" w:rsidRPr="00E51E90" w:rsidRDefault="00010E56" w:rsidP="00E5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В целом, итоги экзамена свидетельствуют о вышесреднем уровне обученности по предмету.</w:t>
      </w:r>
    </w:p>
    <w:p w:rsidR="00010E56" w:rsidRPr="00E51E90" w:rsidRDefault="00010E56" w:rsidP="00E5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010E56" w:rsidRPr="00E51E90" w:rsidRDefault="00010E56" w:rsidP="00E5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1.В течении учебного года тщательнее прорабатывать задания типа</w:t>
      </w:r>
      <w:proofErr w:type="gramStart"/>
      <w:r w:rsidRPr="00E51E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51E90">
        <w:rPr>
          <w:rFonts w:ascii="Times New Roman" w:hAnsi="Times New Roman" w:cs="Times New Roman"/>
          <w:sz w:val="24"/>
          <w:szCs w:val="24"/>
        </w:rPr>
        <w:t xml:space="preserve"> 6, В 8, С8, С 9.</w:t>
      </w:r>
    </w:p>
    <w:p w:rsidR="00010E56" w:rsidRPr="00E51E90" w:rsidRDefault="00010E56" w:rsidP="00E5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2.Способствовать осознанному выбору учащимися экзамена.</w:t>
      </w:r>
    </w:p>
    <w:p w:rsidR="0093681D" w:rsidRPr="00E51E90" w:rsidRDefault="0093681D" w:rsidP="00E5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0">
        <w:rPr>
          <w:rFonts w:ascii="Times New Roman" w:hAnsi="Times New Roman" w:cs="Times New Roman"/>
          <w:sz w:val="24"/>
          <w:szCs w:val="24"/>
        </w:rPr>
        <w:t>3.Учебный процесс осуществлять на основе организации активной познавательной деятельности учащихся на основе деятельностного подхода обучения,  т необходимого для выполнения заданий, требующих комплексного подхода.</w:t>
      </w:r>
      <w:bookmarkStart w:id="0" w:name="_GoBack"/>
      <w:bookmarkEnd w:id="0"/>
    </w:p>
    <w:p w:rsidR="001C6DF8" w:rsidRPr="00E51E90" w:rsidRDefault="001C6DF8" w:rsidP="00E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6DF8" w:rsidRPr="00E51E90" w:rsidSect="00E51E9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9BB"/>
    <w:rsid w:val="00010E56"/>
    <w:rsid w:val="00042C56"/>
    <w:rsid w:val="00065EEB"/>
    <w:rsid w:val="000968B1"/>
    <w:rsid w:val="000F175A"/>
    <w:rsid w:val="001C6DF8"/>
    <w:rsid w:val="002264A6"/>
    <w:rsid w:val="002307C4"/>
    <w:rsid w:val="002B02F8"/>
    <w:rsid w:val="003429BB"/>
    <w:rsid w:val="004B1795"/>
    <w:rsid w:val="00682541"/>
    <w:rsid w:val="006A5CCC"/>
    <w:rsid w:val="006D2209"/>
    <w:rsid w:val="006F4B16"/>
    <w:rsid w:val="00757F50"/>
    <w:rsid w:val="00833DFF"/>
    <w:rsid w:val="0093681D"/>
    <w:rsid w:val="00A228AD"/>
    <w:rsid w:val="00A6491E"/>
    <w:rsid w:val="00AB02B1"/>
    <w:rsid w:val="00BB0EAD"/>
    <w:rsid w:val="00C421B4"/>
    <w:rsid w:val="00D2193A"/>
    <w:rsid w:val="00D57D13"/>
    <w:rsid w:val="00D63BA7"/>
    <w:rsid w:val="00DE49BD"/>
    <w:rsid w:val="00E51E90"/>
    <w:rsid w:val="00E84B9D"/>
    <w:rsid w:val="00EA24E9"/>
    <w:rsid w:val="00EC6601"/>
    <w:rsid w:val="00ED6D13"/>
    <w:rsid w:val="00F365E2"/>
    <w:rsid w:val="00F4403C"/>
    <w:rsid w:val="00FB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2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Админ</cp:lastModifiedBy>
  <cp:revision>6</cp:revision>
  <cp:lastPrinted>2014-08-12T07:12:00Z</cp:lastPrinted>
  <dcterms:created xsi:type="dcterms:W3CDTF">2014-08-12T04:51:00Z</dcterms:created>
  <dcterms:modified xsi:type="dcterms:W3CDTF">2014-08-12T07:14:00Z</dcterms:modified>
</cp:coreProperties>
</file>