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44" w:rsidRDefault="00100967" w:rsidP="005B6B44">
      <w:pPr>
        <w:shd w:val="clear" w:color="auto" w:fill="FFFFFF"/>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Тема: </w:t>
      </w:r>
      <w:bookmarkStart w:id="0" w:name="_GoBack"/>
      <w:r w:rsidR="002E2F68">
        <w:rPr>
          <w:rFonts w:ascii="Times New Roman" w:eastAsia="Times New Roman" w:hAnsi="Times New Roman" w:cs="Times New Roman"/>
          <w:b/>
          <w:bCs/>
          <w:color w:val="000000"/>
        </w:rPr>
        <w:t>«</w:t>
      </w:r>
      <w:r w:rsidR="005B6B44">
        <w:rPr>
          <w:rFonts w:ascii="Times New Roman" w:eastAsia="Times New Roman" w:hAnsi="Times New Roman" w:cs="Times New Roman"/>
          <w:b/>
          <w:bCs/>
          <w:color w:val="000000"/>
        </w:rPr>
        <w:t>БОРЬБА РУССКОГО И ДРУГИХ НАРОДОВ НАШЕЙ СТРАНЫ С МОНГОЛО-ТАТАРСКИМ НАШЕСТВИЕМ</w:t>
      </w:r>
      <w:r w:rsidR="002E2F68">
        <w:rPr>
          <w:rFonts w:ascii="Times New Roman" w:eastAsia="Times New Roman" w:hAnsi="Times New Roman" w:cs="Times New Roman"/>
          <w:b/>
          <w:bCs/>
          <w:color w:val="000000"/>
        </w:rPr>
        <w:t>»</w:t>
      </w:r>
      <w:bookmarkEnd w:id="0"/>
    </w:p>
    <w:p w:rsidR="003D61C9" w:rsidRPr="009759F7" w:rsidRDefault="003D61C9" w:rsidP="003D61C9">
      <w:pPr>
        <w:shd w:val="clear" w:color="auto" w:fill="FFFFFF"/>
        <w:autoSpaceDE w:val="0"/>
        <w:autoSpaceDN w:val="0"/>
        <w:adjustRightInd w:val="0"/>
        <w:spacing w:after="0" w:line="240" w:lineRule="auto"/>
        <w:rPr>
          <w:rFonts w:ascii="Times New Roman" w:hAnsi="Times New Roman" w:cs="Times New Roman"/>
          <w:b/>
          <w:sz w:val="24"/>
          <w:szCs w:val="24"/>
        </w:rPr>
      </w:pPr>
      <w:r w:rsidRPr="009759F7">
        <w:rPr>
          <w:rFonts w:ascii="Times New Roman" w:hAnsi="Times New Roman" w:cs="Times New Roman"/>
          <w:b/>
          <w:sz w:val="24"/>
          <w:szCs w:val="24"/>
        </w:rPr>
        <w:t>Цели урока:</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Познакомить учащихся с ходом монгольского нашествия; подвести учащихся к пониманию того, каковы причины поражения русских княжеств от войск Батыя.</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Совершенствовать навыки работы с картой, продолжить формирование умений анализировать исторические документы, исследовать причины событий.</w:t>
      </w:r>
    </w:p>
    <w:p w:rsidR="003D61C9" w:rsidRDefault="003D61C9"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Формирование чувства сопереживания, гордости</w:t>
      </w:r>
      <w:r>
        <w:rPr>
          <w:rFonts w:ascii="Times New Roman" w:hAnsi="Times New Roman" w:cs="Times New Roman"/>
          <w:sz w:val="24"/>
          <w:szCs w:val="24"/>
        </w:rPr>
        <w:t xml:space="preserve"> и уважения к подвигам предков.</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9759F7">
        <w:rPr>
          <w:rFonts w:ascii="Times New Roman" w:eastAsia="Times New Roman" w:hAnsi="Times New Roman" w:cs="Times New Roman"/>
          <w:b/>
          <w:i/>
          <w:color w:val="000000"/>
        </w:rPr>
        <w:t>Задачи урока</w:t>
      </w:r>
      <w:r w:rsidRPr="009759F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показать героизм русского и других народов пашей страны в борьбе с монголо-татарами; объяснить сущность ига монголо-татарских ханов, его последствия; продолжить форми</w:t>
      </w:r>
      <w:r>
        <w:rPr>
          <w:rFonts w:ascii="Times New Roman" w:eastAsia="Times New Roman" w:hAnsi="Times New Roman" w:cs="Times New Roman"/>
          <w:color w:val="000000"/>
        </w:rPr>
        <w:softHyphen/>
        <w:t>рование чувства ненависти ко всякому порабощению и угнетению.</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Основные понятия и термины: монголо-татарское иго, во</w:t>
      </w:r>
      <w:r>
        <w:rPr>
          <w:rFonts w:ascii="Times New Roman" w:eastAsia="Times New Roman" w:hAnsi="Times New Roman" w:cs="Times New Roman"/>
          <w:color w:val="000000"/>
        </w:rPr>
        <w:softHyphen/>
        <w:t>енная тактика.</w:t>
      </w:r>
    </w:p>
    <w:p w:rsidR="005B6B44" w:rsidRPr="009759F7" w:rsidRDefault="005B6B44" w:rsidP="005B6B44">
      <w:pPr>
        <w:shd w:val="clear" w:color="auto" w:fill="FFFFFF"/>
        <w:autoSpaceDE w:val="0"/>
        <w:autoSpaceDN w:val="0"/>
        <w:adjustRightInd w:val="0"/>
        <w:spacing w:after="0" w:line="240" w:lineRule="auto"/>
        <w:rPr>
          <w:rFonts w:ascii="Times New Roman" w:hAnsi="Times New Roman" w:cs="Times New Roman"/>
          <w:b/>
          <w:sz w:val="24"/>
          <w:szCs w:val="24"/>
        </w:rPr>
      </w:pPr>
      <w:r w:rsidRPr="009759F7">
        <w:rPr>
          <w:rFonts w:ascii="Times New Roman" w:eastAsia="Times New Roman" w:hAnsi="Times New Roman" w:cs="Times New Roman"/>
          <w:b/>
          <w:color w:val="000000"/>
        </w:rPr>
        <w:t>План</w:t>
      </w:r>
    </w:p>
    <w:p w:rsidR="00100967"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 xml:space="preserve">1. </w:t>
      </w:r>
      <w:r>
        <w:rPr>
          <w:rFonts w:ascii="Times New Roman" w:eastAsia="Times New Roman" w:hAnsi="Times New Roman" w:cs="Times New Roman"/>
          <w:i/>
          <w:iCs/>
          <w:color w:val="000000"/>
        </w:rPr>
        <w:t xml:space="preserve">Характеристика державы Чингисхана. </w:t>
      </w:r>
    </w:p>
    <w:p w:rsidR="00100967" w:rsidRDefault="00100967" w:rsidP="005B6B4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2. Завоевания монго</w:t>
      </w:r>
      <w:r w:rsidR="005B6B44">
        <w:rPr>
          <w:rFonts w:ascii="Times New Roman" w:eastAsia="Times New Roman" w:hAnsi="Times New Roman" w:cs="Times New Roman"/>
          <w:i/>
          <w:iCs/>
          <w:color w:val="000000"/>
        </w:rPr>
        <w:t xml:space="preserve">ло-татар в Азии и Закавказье. </w:t>
      </w:r>
    </w:p>
    <w:p w:rsidR="00100967"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3. Битва на реке Калке. </w:t>
      </w:r>
    </w:p>
    <w:p w:rsidR="00100967"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4. Поход Батыя на Русь. </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5. Установление монголо-татарского ига на Руси, его последствия.</w:t>
      </w:r>
    </w:p>
    <w:p w:rsidR="00100967" w:rsidRDefault="00100967" w:rsidP="0010096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Эпиграф:</w:t>
      </w:r>
      <w:r w:rsidR="005B6B44">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005B6B44">
        <w:rPr>
          <w:rFonts w:ascii="Times New Roman" w:eastAsia="Times New Roman" w:hAnsi="Times New Roman" w:cs="Times New Roman"/>
          <w:color w:val="000000"/>
          <w:sz w:val="18"/>
          <w:szCs w:val="18"/>
        </w:rPr>
        <w:t>«Монголо-татары пронеслись над Россией подобно туче са</w:t>
      </w:r>
      <w:r w:rsidR="005B6B44">
        <w:rPr>
          <w:rFonts w:ascii="Times New Roman" w:eastAsia="Times New Roman" w:hAnsi="Times New Roman" w:cs="Times New Roman"/>
          <w:color w:val="000000"/>
          <w:sz w:val="18"/>
          <w:szCs w:val="18"/>
        </w:rPr>
        <w:softHyphen/>
        <w:t>ранчи,</w:t>
      </w:r>
    </w:p>
    <w:p w:rsidR="00100967" w:rsidRDefault="005B6B44" w:rsidP="0010096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подобно урагану, сокрушающему все, что встречалось на его пути.</w:t>
      </w:r>
    </w:p>
    <w:p w:rsidR="00100967" w:rsidRDefault="005B6B44" w:rsidP="0010096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Они разоряли города, жгли деревни, грабили... </w:t>
      </w:r>
    </w:p>
    <w:p w:rsidR="00100967" w:rsidRDefault="005B6B44" w:rsidP="0010096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Именно в это злосчастное время, длившееся около двух сто</w:t>
      </w:r>
      <w:r>
        <w:rPr>
          <w:rFonts w:ascii="Times New Roman" w:eastAsia="Times New Roman" w:hAnsi="Times New Roman" w:cs="Times New Roman"/>
          <w:color w:val="000000"/>
          <w:sz w:val="18"/>
          <w:szCs w:val="18"/>
        </w:rPr>
        <w:softHyphen/>
        <w:t xml:space="preserve">летий, </w:t>
      </w:r>
    </w:p>
    <w:p w:rsidR="005B6B44" w:rsidRDefault="005B6B44" w:rsidP="00100967">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18"/>
          <w:szCs w:val="18"/>
        </w:rPr>
        <w:t xml:space="preserve"> Россия  и  дала  обогнать  себя  Европе</w:t>
      </w:r>
      <w:r w:rsidR="0090656E">
        <w:rPr>
          <w:rFonts w:ascii="Times New Roman" w:eastAsia="Times New Roman" w:hAnsi="Times New Roman" w:cs="Times New Roman"/>
          <w:color w:val="000000"/>
          <w:sz w:val="18"/>
          <w:szCs w:val="18"/>
        </w:rPr>
        <w:t>».</w:t>
      </w:r>
    </w:p>
    <w:p w:rsidR="0090656E" w:rsidRDefault="0090656E"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90656E" w:rsidRDefault="0090656E"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90656E" w:rsidRDefault="0090656E"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w:t>
      </w:r>
      <w:r w:rsidR="005B6B44">
        <w:rPr>
          <w:rFonts w:ascii="Times New Roman" w:eastAsia="Times New Roman" w:hAnsi="Times New Roman" w:cs="Times New Roman"/>
          <w:color w:val="000000"/>
        </w:rPr>
        <w:t>вучит полная драматизма мелодия из сюиты А. Прокофье</w:t>
      </w:r>
      <w:r w:rsidR="005B6B44">
        <w:rPr>
          <w:rFonts w:ascii="Times New Roman" w:eastAsia="Times New Roman" w:hAnsi="Times New Roman" w:cs="Times New Roman"/>
          <w:color w:val="000000"/>
        </w:rPr>
        <w:softHyphen/>
        <w:t>ва «Александр Невский» («Мертвое поле»), которая служит фо</w:t>
      </w:r>
      <w:r w:rsidR="005B6B44">
        <w:rPr>
          <w:rFonts w:ascii="Times New Roman" w:eastAsia="Times New Roman" w:hAnsi="Times New Roman" w:cs="Times New Roman"/>
          <w:color w:val="000000"/>
        </w:rPr>
        <w:softHyphen/>
        <w:t>ном для эпиграфа данного урока и следующего текста: ''«Погибло огромное количество людей, множество было уведено в плен, на</w:t>
      </w:r>
      <w:r w:rsidR="005B6B44">
        <w:rPr>
          <w:rFonts w:ascii="Times New Roman" w:eastAsia="Times New Roman" w:hAnsi="Times New Roman" w:cs="Times New Roman"/>
          <w:color w:val="000000"/>
        </w:rPr>
        <w:softHyphen/>
        <w:t>всегда исчезли с лица земли могучие города, уничтожены драго</w:t>
      </w:r>
      <w:r w:rsidR="005B6B44">
        <w:rPr>
          <w:rFonts w:ascii="Times New Roman" w:eastAsia="Times New Roman" w:hAnsi="Times New Roman" w:cs="Times New Roman"/>
          <w:color w:val="000000"/>
        </w:rPr>
        <w:softHyphen/>
        <w:t xml:space="preserve">ценные рукописи, великолепные фрески, утрачены секреты многих ремесел...» </w:t>
      </w:r>
    </w:p>
    <w:p w:rsidR="0090656E"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Вопрос классу: кто такие монголо-татары, нанесшие сокрушительный удар русским землям? </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Затем обращаемся к тексту учебника</w:t>
      </w:r>
      <w:r w:rsidR="00D620E0">
        <w:rPr>
          <w:rFonts w:ascii="Times New Roman" w:eastAsia="Times New Roman" w:hAnsi="Times New Roman" w:cs="Times New Roman"/>
          <w:color w:val="000000"/>
        </w:rPr>
        <w:t xml:space="preserve"> (с.96) </w:t>
      </w:r>
      <w:r>
        <w:rPr>
          <w:rFonts w:ascii="Times New Roman" w:eastAsia="Times New Roman" w:hAnsi="Times New Roman" w:cs="Times New Roman"/>
          <w:color w:val="000000"/>
        </w:rPr>
        <w:t>, иллюстрациям и конкретизируем характеристику монголо-татар и их предво</w:t>
      </w:r>
      <w:r>
        <w:rPr>
          <w:rFonts w:ascii="Times New Roman" w:eastAsia="Times New Roman" w:hAnsi="Times New Roman" w:cs="Times New Roman"/>
          <w:color w:val="000000"/>
        </w:rPr>
        <w:softHyphen/>
        <w:t>дителя Чингисхана. Говоря об организации, вооружении и такти</w:t>
      </w:r>
      <w:r>
        <w:rPr>
          <w:rFonts w:ascii="Times New Roman" w:eastAsia="Times New Roman" w:hAnsi="Times New Roman" w:cs="Times New Roman"/>
          <w:color w:val="000000"/>
        </w:rPr>
        <w:softHyphen/>
        <w:t>ке монголо-татарского войска, можно сообщить дополнительно следующее:</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8"/>
          <w:szCs w:val="18"/>
        </w:rPr>
        <w:t>«Их главной силой была многочисленная конница. Она стремительной ла</w:t>
      </w:r>
      <w:r>
        <w:rPr>
          <w:rFonts w:ascii="Times New Roman" w:eastAsia="Times New Roman" w:hAnsi="Times New Roman" w:cs="Times New Roman"/>
          <w:color w:val="000000"/>
          <w:sz w:val="18"/>
          <w:szCs w:val="18"/>
        </w:rPr>
        <w:softHyphen/>
        <w:t>виной обрушивалась на врага, забрасывала тучей стрел, затем отступала. Про</w:t>
      </w:r>
      <w:r>
        <w:rPr>
          <w:rFonts w:ascii="Times New Roman" w:eastAsia="Times New Roman" w:hAnsi="Times New Roman" w:cs="Times New Roman"/>
          <w:color w:val="000000"/>
          <w:sz w:val="18"/>
          <w:szCs w:val="18"/>
        </w:rPr>
        <w:softHyphen/>
        <w:t>тивник преследовал монголо-татар, а они заманивали неприятеля в засаду и уничтожали. Вероломство, военная хитрость, обманные маневры и засады были типичными для их тактики. Монголо-татары, покорив Китай, Среднюю Азию, часть Индии, взяли у них самые лучшие осадные орудия. Окружив город, монголо-т</w:t>
      </w:r>
      <w:r w:rsidR="0090656E">
        <w:rPr>
          <w:rFonts w:ascii="Times New Roman" w:eastAsia="Times New Roman" w:hAnsi="Times New Roman" w:cs="Times New Roman"/>
          <w:color w:val="000000"/>
          <w:sz w:val="18"/>
          <w:szCs w:val="18"/>
        </w:rPr>
        <w:t>атары ни на один день или ночь н</w:t>
      </w:r>
      <w:r>
        <w:rPr>
          <w:rFonts w:ascii="Times New Roman" w:eastAsia="Times New Roman" w:hAnsi="Times New Roman" w:cs="Times New Roman"/>
          <w:color w:val="000000"/>
          <w:sz w:val="18"/>
          <w:szCs w:val="18"/>
        </w:rPr>
        <w:t>е прекращали сражения. Оборо</w:t>
      </w:r>
      <w:r>
        <w:rPr>
          <w:rFonts w:ascii="Times New Roman" w:eastAsia="Times New Roman" w:hAnsi="Times New Roman" w:cs="Times New Roman"/>
          <w:color w:val="000000"/>
          <w:sz w:val="18"/>
          <w:szCs w:val="18"/>
        </w:rPr>
        <w:softHyphen/>
        <w:t>няющиеся не имели ни минуты отдыха. Сами татары отдыхали, так как их отряды подменяли друг друга. При осаде устраивались подкопы, перекрыва</w:t>
      </w:r>
      <w:r>
        <w:rPr>
          <w:rFonts w:ascii="Times New Roman" w:eastAsia="Times New Roman" w:hAnsi="Times New Roman" w:cs="Times New Roman"/>
          <w:color w:val="000000"/>
          <w:sz w:val="18"/>
          <w:szCs w:val="18"/>
        </w:rPr>
        <w:softHyphen/>
        <w:t>лись реки. Монголо-татары уничтожали жителей захваченных городов, а горо</w:t>
      </w:r>
      <w:r>
        <w:rPr>
          <w:rFonts w:ascii="Times New Roman" w:eastAsia="Times New Roman" w:hAnsi="Times New Roman" w:cs="Times New Roman"/>
          <w:color w:val="000000"/>
          <w:sz w:val="18"/>
          <w:szCs w:val="18"/>
        </w:rPr>
        <w:softHyphen/>
        <w:t>да сжигали. Они не понимали ценности более развитой материальной и духов</w:t>
      </w:r>
      <w:r>
        <w:rPr>
          <w:rFonts w:ascii="Times New Roman" w:eastAsia="Times New Roman" w:hAnsi="Times New Roman" w:cs="Times New Roman"/>
          <w:color w:val="000000"/>
          <w:sz w:val="18"/>
          <w:szCs w:val="18"/>
        </w:rPr>
        <w:softHyphen/>
        <w:t>ной культуры порабощенных ими народов, поэтому поступали так, как в свое время варвары, разрушавшие Римскую  империю».</w:t>
      </w:r>
    </w:p>
    <w:p w:rsidR="0090656E"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Объясняем причины завоевательной политики монголо-татар. Знать стремилась к обогащению, а рядом находились развитые го</w:t>
      </w:r>
      <w:r>
        <w:rPr>
          <w:rFonts w:ascii="Times New Roman" w:eastAsia="Times New Roman" w:hAnsi="Times New Roman" w:cs="Times New Roman"/>
          <w:color w:val="000000"/>
        </w:rPr>
        <w:softHyphen/>
        <w:t>сударства. Начались завоевательные походы. Они были успешны</w:t>
      </w:r>
      <w:r>
        <w:rPr>
          <w:rFonts w:ascii="Times New Roman" w:eastAsia="Times New Roman" w:hAnsi="Times New Roman" w:cs="Times New Roman"/>
          <w:color w:val="000000"/>
        </w:rPr>
        <w:softHyphen/>
        <w:t xml:space="preserve">ми. Почему появились планы покорения всего мира? Чингисхан мечтал дойти до Моря франков (Атлантический океан). </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Опреде</w:t>
      </w:r>
      <w:r>
        <w:rPr>
          <w:rFonts w:ascii="Times New Roman" w:eastAsia="Times New Roman" w:hAnsi="Times New Roman" w:cs="Times New Roman"/>
          <w:color w:val="000000"/>
        </w:rPr>
        <w:softHyphen/>
        <w:t>лить причины походов поможет текст учебника</w:t>
      </w:r>
      <w:r w:rsidR="0090656E">
        <w:rPr>
          <w:rFonts w:ascii="Times New Roman" w:eastAsia="Times New Roman" w:hAnsi="Times New Roman" w:cs="Times New Roman"/>
          <w:color w:val="000000"/>
        </w:rPr>
        <w:t>.</w:t>
      </w:r>
    </w:p>
    <w:p w:rsidR="0090656E"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Используя карту, рассказываем о завоевательном походе мон</w:t>
      </w:r>
      <w:r>
        <w:rPr>
          <w:rFonts w:ascii="Times New Roman" w:eastAsia="Times New Roman" w:hAnsi="Times New Roman" w:cs="Times New Roman"/>
          <w:color w:val="000000"/>
        </w:rPr>
        <w:softHyphen/>
        <w:t>голо-татар в Среднюю Азию, их вторжении в Закавказье, о герои</w:t>
      </w:r>
      <w:r>
        <w:rPr>
          <w:rFonts w:ascii="Times New Roman" w:eastAsia="Times New Roman" w:hAnsi="Times New Roman" w:cs="Times New Roman"/>
          <w:color w:val="000000"/>
        </w:rPr>
        <w:softHyphen/>
        <w:t xml:space="preserve">ческом сопротивлении народов. </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В 20-е гг. </w:t>
      </w:r>
      <w:r>
        <w:rPr>
          <w:rFonts w:ascii="Times New Roman" w:eastAsia="Times New Roman" w:hAnsi="Times New Roman" w:cs="Times New Roman"/>
          <w:color w:val="000000"/>
          <w:lang w:val="en-US"/>
        </w:rPr>
        <w:t>XIII</w:t>
      </w:r>
      <w:r w:rsidRPr="005B6B4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 в русских летописях было записано: «Пришла неслыханная рать. </w:t>
      </w:r>
      <w:proofErr w:type="gramStart"/>
      <w:r>
        <w:rPr>
          <w:rFonts w:ascii="Times New Roman" w:eastAsia="Times New Roman" w:hAnsi="Times New Roman" w:cs="Times New Roman"/>
          <w:color w:val="000000"/>
        </w:rPr>
        <w:t>Их никто не знает, кто они и откуда пришли, и какой язык их, и какого они племени, и какая вера их».</w:t>
      </w:r>
      <w:proofErr w:type="gramEnd"/>
      <w:r>
        <w:rPr>
          <w:rFonts w:ascii="Times New Roman" w:eastAsia="Times New Roman" w:hAnsi="Times New Roman" w:cs="Times New Roman"/>
          <w:color w:val="000000"/>
        </w:rPr>
        <w:t xml:space="preserve"> Уче</w:t>
      </w:r>
      <w:r>
        <w:rPr>
          <w:rFonts w:ascii="Times New Roman" w:eastAsia="Times New Roman" w:hAnsi="Times New Roman" w:cs="Times New Roman"/>
          <w:color w:val="000000"/>
        </w:rPr>
        <w:softHyphen/>
        <w:t>ники определяют по карте местоположение монголо-татар в ука</w:t>
      </w:r>
      <w:r>
        <w:rPr>
          <w:rFonts w:ascii="Times New Roman" w:eastAsia="Times New Roman" w:hAnsi="Times New Roman" w:cs="Times New Roman"/>
          <w:color w:val="000000"/>
        </w:rPr>
        <w:softHyphen/>
        <w:t>занное время. Поясняем, что</w:t>
      </w:r>
      <w:r w:rsidR="0090656E">
        <w:rPr>
          <w:rFonts w:ascii="Times New Roman" w:eastAsia="Times New Roman" w:hAnsi="Times New Roman" w:cs="Times New Roman"/>
          <w:color w:val="000000"/>
        </w:rPr>
        <w:t xml:space="preserve"> Русь еще не знала ничего о мон</w:t>
      </w:r>
      <w:r>
        <w:rPr>
          <w:rFonts w:ascii="Times New Roman" w:eastAsia="Times New Roman" w:hAnsi="Times New Roman" w:cs="Times New Roman"/>
          <w:color w:val="000000"/>
        </w:rPr>
        <w:t xml:space="preserve">голо-татарах, а они уже включили в свои завоевательные планы ее земли (улус </w:t>
      </w:r>
      <w:proofErr w:type="spellStart"/>
      <w:r>
        <w:rPr>
          <w:rFonts w:ascii="Times New Roman" w:eastAsia="Times New Roman" w:hAnsi="Times New Roman" w:cs="Times New Roman"/>
          <w:color w:val="000000"/>
        </w:rPr>
        <w:t>Джучи</w:t>
      </w:r>
      <w:proofErr w:type="spellEnd"/>
      <w:r>
        <w:rPr>
          <w:rFonts w:ascii="Times New Roman" w:eastAsia="Times New Roman" w:hAnsi="Times New Roman" w:cs="Times New Roman"/>
          <w:color w:val="000000"/>
        </w:rPr>
        <w:t>). Угроза нависла над русскими землями. Поэтому некоторые князья ответили согласием на приглашение половцев принять участие в битве с монгольским войском.</w:t>
      </w:r>
    </w:p>
    <w:p w:rsidR="003D61C9" w:rsidRPr="003D61C9" w:rsidRDefault="005B6B44"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90656E">
        <w:rPr>
          <w:rFonts w:ascii="Times New Roman" w:eastAsia="Times New Roman" w:hAnsi="Times New Roman" w:cs="Times New Roman"/>
          <w:i/>
          <w:color w:val="000000"/>
        </w:rPr>
        <w:t>Сюжет о битве на реке Калке излагается в объеме учебника.</w:t>
      </w:r>
      <w:r>
        <w:rPr>
          <w:rFonts w:ascii="Times New Roman" w:eastAsia="Times New Roman" w:hAnsi="Times New Roman" w:cs="Times New Roman"/>
          <w:color w:val="000000"/>
        </w:rPr>
        <w:t xml:space="preserve"> Необходимо сделать вывод о значении этой битвы.</w:t>
      </w:r>
    </w:p>
    <w:p w:rsidR="003D61C9" w:rsidRPr="003D61C9" w:rsidRDefault="003D61C9" w:rsidP="003D61C9">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3D61C9">
        <w:rPr>
          <w:rFonts w:ascii="Times New Roman" w:eastAsia="Times New Roman" w:hAnsi="Times New Roman" w:cs="Times New Roman"/>
          <w:color w:val="000000"/>
        </w:rPr>
        <w:t xml:space="preserve">    Ой, лихо, лихо! Ой, беда!</w:t>
      </w:r>
    </w:p>
    <w:p w:rsidR="003D61C9" w:rsidRDefault="003D61C9"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3D61C9">
        <w:rPr>
          <w:rFonts w:ascii="Times New Roman" w:eastAsia="Times New Roman" w:hAnsi="Times New Roman" w:cs="Times New Roman"/>
          <w:color w:val="000000"/>
        </w:rPr>
        <w:lastRenderedPageBreak/>
        <w:t xml:space="preserve">    Стоит орда, грозит орда!</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Предлагаем определить по карте, куда отошли монголо-татарские войска после битвы на Калке. Когда и в каком направлении они вновь начали наступле</w:t>
      </w:r>
      <w:r>
        <w:rPr>
          <w:rFonts w:ascii="Times New Roman" w:eastAsia="Times New Roman" w:hAnsi="Times New Roman" w:cs="Times New Roman"/>
          <w:color w:val="000000"/>
        </w:rPr>
        <w:softHyphen/>
        <w:t>ние на русские земли? Затем рассказываем об обороне Рязани. Рязанский князь обратился за помощью к соседям, однако не по</w:t>
      </w:r>
      <w:r>
        <w:rPr>
          <w:rFonts w:ascii="Times New Roman" w:eastAsia="Times New Roman" w:hAnsi="Times New Roman" w:cs="Times New Roman"/>
          <w:color w:val="000000"/>
        </w:rPr>
        <w:softHyphen/>
        <w:t>лучил ее. Рязани одной пришлось принять всю тяжесть монголо-татарского удара:</w:t>
      </w:r>
    </w:p>
    <w:p w:rsid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8"/>
          <w:szCs w:val="18"/>
        </w:rPr>
        <w:t>«С утра татары подошли близко к Рязани, подтаскивая за собой лестни</w:t>
      </w:r>
      <w:r>
        <w:rPr>
          <w:rFonts w:ascii="Times New Roman" w:eastAsia="Times New Roman" w:hAnsi="Times New Roman" w:cs="Times New Roman"/>
          <w:color w:val="000000"/>
          <w:sz w:val="18"/>
          <w:szCs w:val="18"/>
        </w:rPr>
        <w:softHyphen/>
        <w:t>цы. Их стали выдвигать на стены одновременно со всех сторон.</w:t>
      </w:r>
    </w:p>
    <w:p w:rsidR="005B6B44" w:rsidRPr="0090656E" w:rsidRDefault="005B6B44" w:rsidP="0090656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8"/>
          <w:szCs w:val="18"/>
        </w:rPr>
        <w:t>На стене отчаянно защищались рязанские ратники. Им помогали женщи</w:t>
      </w:r>
      <w:r>
        <w:rPr>
          <w:rFonts w:ascii="Times New Roman" w:eastAsia="Times New Roman" w:hAnsi="Times New Roman" w:cs="Times New Roman"/>
          <w:color w:val="000000"/>
          <w:sz w:val="18"/>
          <w:szCs w:val="18"/>
        </w:rPr>
        <w:softHyphen/>
        <w:t xml:space="preserve">ны. Они выливали ведра кипящей воды, бросали глыбы льда на </w:t>
      </w:r>
      <w:proofErr w:type="gramStart"/>
      <w:r>
        <w:rPr>
          <w:rFonts w:ascii="Times New Roman" w:eastAsia="Times New Roman" w:hAnsi="Times New Roman" w:cs="Times New Roman"/>
          <w:color w:val="000000"/>
          <w:sz w:val="18"/>
          <w:szCs w:val="18"/>
        </w:rPr>
        <w:t>штурмующих</w:t>
      </w:r>
      <w:proofErr w:type="gramEnd"/>
      <w:r>
        <w:rPr>
          <w:rFonts w:ascii="Times New Roman" w:eastAsia="Times New Roman" w:hAnsi="Times New Roman" w:cs="Times New Roman"/>
          <w:color w:val="000000"/>
          <w:sz w:val="18"/>
          <w:szCs w:val="18"/>
        </w:rPr>
        <w:t>.</w:t>
      </w:r>
    </w:p>
    <w:p w:rsidR="005B6B44"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vertAlign w:val="superscript"/>
        </w:rPr>
      </w:pPr>
      <w:r w:rsidRPr="005B6B44">
        <w:rPr>
          <w:rFonts w:ascii="Times New Roman" w:eastAsia="Times New Roman" w:hAnsi="Times New Roman" w:cs="Times New Roman"/>
          <w:color w:val="000000"/>
          <w:sz w:val="18"/>
          <w:szCs w:val="18"/>
        </w:rPr>
        <w:t>Приступы повторялись день за днем и ночью в течение пяти суток. Рязанцы упорно стояли, но ряды их уменьшались, и некому было заменить павших. А татары посылали на приступ все новые, свежие силы. Они лезли упрямо, надеясь на скорую поживу: кто первый ворвется, будет грабить все, что за</w:t>
      </w:r>
      <w:r w:rsidRPr="005B6B44">
        <w:rPr>
          <w:rFonts w:ascii="Times New Roman" w:eastAsia="Times New Roman" w:hAnsi="Times New Roman" w:cs="Times New Roman"/>
          <w:color w:val="000000"/>
          <w:sz w:val="18"/>
          <w:szCs w:val="18"/>
        </w:rPr>
        <w:softHyphen/>
        <w:t>хочет. Вслед за камнеметными машинами к воротам подползли два тарана — большие бревна с железными концами, подвешенными на прочных подставках. Монголы, прячась за кожаные щиты, раскачивали бревна. Тараны упорно би</w:t>
      </w:r>
      <w:r w:rsidRPr="005B6B44">
        <w:rPr>
          <w:rFonts w:ascii="Times New Roman" w:eastAsia="Times New Roman" w:hAnsi="Times New Roman" w:cs="Times New Roman"/>
          <w:color w:val="000000"/>
          <w:sz w:val="18"/>
          <w:szCs w:val="18"/>
        </w:rPr>
        <w:softHyphen/>
        <w:t xml:space="preserve">ли и </w:t>
      </w:r>
      <w:proofErr w:type="gramStart"/>
      <w:r w:rsidRPr="005B6B44">
        <w:rPr>
          <w:rFonts w:ascii="Times New Roman" w:eastAsia="Times New Roman" w:hAnsi="Times New Roman" w:cs="Times New Roman"/>
          <w:color w:val="000000"/>
          <w:sz w:val="18"/>
          <w:szCs w:val="18"/>
        </w:rPr>
        <w:t>наконец</w:t>
      </w:r>
      <w:proofErr w:type="gramEnd"/>
      <w:r w:rsidRPr="005B6B44">
        <w:rPr>
          <w:rFonts w:ascii="Times New Roman" w:eastAsia="Times New Roman" w:hAnsi="Times New Roman" w:cs="Times New Roman"/>
          <w:color w:val="000000"/>
          <w:sz w:val="18"/>
          <w:szCs w:val="18"/>
        </w:rPr>
        <w:t xml:space="preserve"> расколотили ворота. С криками торжества ворвались в ворота татары и натолкнулись на толстую каменную стену, наглухо закрывавшую вход. Ее сложили за дни штурма рязанские женщины, которым помогали дети. Та</w:t>
      </w:r>
      <w:r w:rsidRPr="005B6B44">
        <w:rPr>
          <w:rFonts w:ascii="Times New Roman" w:eastAsia="Times New Roman" w:hAnsi="Times New Roman" w:cs="Times New Roman"/>
          <w:color w:val="000000"/>
          <w:sz w:val="18"/>
          <w:szCs w:val="18"/>
        </w:rPr>
        <w:softHyphen/>
        <w:t>тары не прекращали натиска и, добавив лестниц, снова посылали вперед вои</w:t>
      </w:r>
      <w:r w:rsidRPr="005B6B44">
        <w:rPr>
          <w:rFonts w:ascii="Times New Roman" w:eastAsia="Times New Roman" w:hAnsi="Times New Roman" w:cs="Times New Roman"/>
          <w:color w:val="000000"/>
          <w:sz w:val="18"/>
          <w:szCs w:val="18"/>
        </w:rPr>
        <w:softHyphen/>
        <w:t xml:space="preserve">нов, старавшихся сломить упорство </w:t>
      </w:r>
      <w:proofErr w:type="spellStart"/>
      <w:r w:rsidRPr="005B6B44">
        <w:rPr>
          <w:rFonts w:ascii="Times New Roman" w:eastAsia="Times New Roman" w:hAnsi="Times New Roman" w:cs="Times New Roman"/>
          <w:color w:val="000000"/>
          <w:sz w:val="18"/>
          <w:szCs w:val="18"/>
        </w:rPr>
        <w:t>рязанцев</w:t>
      </w:r>
      <w:proofErr w:type="spellEnd"/>
      <w:r w:rsidRPr="005B6B44">
        <w:rPr>
          <w:rFonts w:ascii="Times New Roman" w:eastAsia="Times New Roman" w:hAnsi="Times New Roman" w:cs="Times New Roman"/>
          <w:color w:val="000000"/>
          <w:sz w:val="18"/>
          <w:szCs w:val="18"/>
        </w:rPr>
        <w:t>. На шестой день осады, 21 де</w:t>
      </w:r>
      <w:r w:rsidRPr="005B6B44">
        <w:rPr>
          <w:rFonts w:ascii="Times New Roman" w:eastAsia="Times New Roman" w:hAnsi="Times New Roman" w:cs="Times New Roman"/>
          <w:color w:val="000000"/>
          <w:sz w:val="18"/>
          <w:szCs w:val="18"/>
        </w:rPr>
        <w:softHyphen/>
        <w:t>кабря, татары двинулись по лестницам, неся горящие факелы. Они поползли одновременно со всех сторон. Одни бились кривыми саблями, другие стрелами сбивали защитников. Наконец татары стали одолевать. Дикий, радостный вой несся со всех концов города. Татары уже бежали по улицам, врывались в до</w:t>
      </w:r>
      <w:r w:rsidRPr="005B6B44">
        <w:rPr>
          <w:rFonts w:ascii="Times New Roman" w:eastAsia="Times New Roman" w:hAnsi="Times New Roman" w:cs="Times New Roman"/>
          <w:color w:val="000000"/>
          <w:sz w:val="18"/>
          <w:szCs w:val="18"/>
        </w:rPr>
        <w:softHyphen/>
        <w:t>ма и рубили всех, старых и малых, никому не давая пощады. Они разбили церковные двери, вбежали внутрь храма, изрубили женщин и священников, подожгли здание. К вечеру в Рязани в живых не осталось никого. Современ</w:t>
      </w:r>
      <w:r w:rsidRPr="005B6B44">
        <w:rPr>
          <w:rFonts w:ascii="Times New Roman" w:eastAsia="Times New Roman" w:hAnsi="Times New Roman" w:cs="Times New Roman"/>
          <w:color w:val="000000"/>
          <w:sz w:val="18"/>
          <w:szCs w:val="18"/>
        </w:rPr>
        <w:softHyphen/>
        <w:t>ник пишет: «Некому было стонать и плакать, некому скорбеть о погибших, родителям о детях, детям о родителях, братьям о братьях — все вместе лежа</w:t>
      </w:r>
      <w:r w:rsidRPr="005B6B44">
        <w:rPr>
          <w:rFonts w:ascii="Times New Roman" w:eastAsia="Times New Roman" w:hAnsi="Times New Roman" w:cs="Times New Roman"/>
          <w:color w:val="000000"/>
          <w:sz w:val="18"/>
          <w:szCs w:val="18"/>
        </w:rPr>
        <w:softHyphen/>
        <w:t>ли мертвые...»</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Рязань, Рязань! Теперь тебе,</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Твоим несчастным горожанам</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Уже не выстоять в борьбе,</w:t>
      </w:r>
    </w:p>
    <w:p w:rsidR="003D61C9" w:rsidRPr="005B6B44"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Не совладеть с жестоким ханом.</w:t>
      </w: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Times New Roman" w:eastAsia="Times New Roman" w:hAnsi="Times New Roman" w:cs="Times New Roman"/>
          <w:color w:val="000000"/>
        </w:rPr>
        <w:t>После прочтения текста следует подчеркнуть его достовер</w:t>
      </w:r>
      <w:r w:rsidRPr="005B6B44">
        <w:rPr>
          <w:rFonts w:ascii="Times New Roman" w:eastAsia="Times New Roman" w:hAnsi="Times New Roman" w:cs="Times New Roman"/>
          <w:color w:val="000000"/>
        </w:rPr>
        <w:softHyphen/>
        <w:t>ность, подтвержденную археологическими раскопками: город Ря</w:t>
      </w:r>
      <w:r w:rsidRPr="005B6B44">
        <w:rPr>
          <w:rFonts w:ascii="Times New Roman" w:eastAsia="Times New Roman" w:hAnsi="Times New Roman" w:cs="Times New Roman"/>
          <w:color w:val="000000"/>
        </w:rPr>
        <w:softHyphen/>
        <w:t xml:space="preserve">зань </w:t>
      </w:r>
      <w:r w:rsidRPr="005B6B44">
        <w:rPr>
          <w:rFonts w:ascii="Times New Roman" w:eastAsia="Times New Roman" w:hAnsi="Times New Roman" w:cs="Times New Roman"/>
          <w:color w:val="000000"/>
          <w:lang w:val="en-US"/>
        </w:rPr>
        <w:t>XIII</w:t>
      </w:r>
      <w:r w:rsidRPr="005B6B44">
        <w:rPr>
          <w:rFonts w:ascii="Times New Roman" w:eastAsia="Times New Roman" w:hAnsi="Times New Roman" w:cs="Times New Roman"/>
          <w:color w:val="000000"/>
        </w:rPr>
        <w:t xml:space="preserve"> в. был стерт с лица земли. Современная Рязань осно</w:t>
      </w:r>
      <w:r w:rsidRPr="005B6B44">
        <w:rPr>
          <w:rFonts w:ascii="Times New Roman" w:eastAsia="Times New Roman" w:hAnsi="Times New Roman" w:cs="Times New Roman"/>
          <w:color w:val="000000"/>
        </w:rPr>
        <w:softHyphen/>
        <w:t>вана заново.</w:t>
      </w: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Times New Roman" w:eastAsia="Times New Roman" w:hAnsi="Times New Roman" w:cs="Times New Roman"/>
          <w:color w:val="000000"/>
        </w:rPr>
        <w:t>Внимание учащихся обращаем на скупое изложение э</w:t>
      </w:r>
      <w:r w:rsidR="0090656E">
        <w:rPr>
          <w:rFonts w:ascii="Times New Roman" w:eastAsia="Times New Roman" w:hAnsi="Times New Roman" w:cs="Times New Roman"/>
          <w:color w:val="000000"/>
        </w:rPr>
        <w:t>того со</w:t>
      </w:r>
      <w:r w:rsidR="0090656E">
        <w:rPr>
          <w:rFonts w:ascii="Times New Roman" w:eastAsia="Times New Roman" w:hAnsi="Times New Roman" w:cs="Times New Roman"/>
          <w:color w:val="000000"/>
        </w:rPr>
        <w:softHyphen/>
        <w:t>бытия в учебнике</w:t>
      </w:r>
      <w:proofErr w:type="gramStart"/>
      <w:r w:rsidR="0090656E">
        <w:rPr>
          <w:rFonts w:ascii="Times New Roman" w:eastAsia="Times New Roman" w:hAnsi="Times New Roman" w:cs="Times New Roman"/>
          <w:color w:val="000000"/>
        </w:rPr>
        <w:t xml:space="preserve"> </w:t>
      </w:r>
      <w:r w:rsidRPr="005B6B44">
        <w:rPr>
          <w:rFonts w:ascii="Times New Roman" w:eastAsia="Times New Roman" w:hAnsi="Times New Roman" w:cs="Times New Roman"/>
          <w:color w:val="000000"/>
        </w:rPr>
        <w:t>.</w:t>
      </w:r>
      <w:proofErr w:type="gramEnd"/>
      <w:r w:rsidRPr="005B6B44">
        <w:rPr>
          <w:rFonts w:ascii="Times New Roman" w:eastAsia="Times New Roman" w:hAnsi="Times New Roman" w:cs="Times New Roman"/>
          <w:color w:val="000000"/>
        </w:rPr>
        <w:t xml:space="preserve"> Объясняем, что таких страниц в оборо</w:t>
      </w:r>
      <w:r w:rsidRPr="005B6B44">
        <w:rPr>
          <w:rFonts w:ascii="Times New Roman" w:eastAsia="Times New Roman" w:hAnsi="Times New Roman" w:cs="Times New Roman"/>
          <w:color w:val="000000"/>
        </w:rPr>
        <w:softHyphen/>
        <w:t>не русских земель в 1237—1238 гг. было много, поэтому расска</w:t>
      </w:r>
      <w:r w:rsidRPr="005B6B44">
        <w:rPr>
          <w:rFonts w:ascii="Times New Roman" w:eastAsia="Times New Roman" w:hAnsi="Times New Roman" w:cs="Times New Roman"/>
          <w:color w:val="000000"/>
        </w:rPr>
        <w:softHyphen/>
        <w:t xml:space="preserve">зать подробно обо всех невозможно. </w:t>
      </w:r>
      <w:proofErr w:type="gramStart"/>
      <w:r w:rsidRPr="005B6B44">
        <w:rPr>
          <w:rFonts w:ascii="Times New Roman" w:eastAsia="Times New Roman" w:hAnsi="Times New Roman" w:cs="Times New Roman"/>
          <w:color w:val="000000"/>
        </w:rPr>
        <w:t>Но нельзя обойти молча</w:t>
      </w:r>
      <w:r w:rsidRPr="005B6B44">
        <w:rPr>
          <w:rFonts w:ascii="Times New Roman" w:eastAsia="Times New Roman" w:hAnsi="Times New Roman" w:cs="Times New Roman"/>
          <w:color w:val="000000"/>
        </w:rPr>
        <w:softHyphen/>
        <w:t xml:space="preserve">нием оборону Владимира, центра русских земель в </w:t>
      </w:r>
      <w:r w:rsidRPr="005B6B44">
        <w:rPr>
          <w:rFonts w:ascii="Times New Roman" w:eastAsia="Times New Roman" w:hAnsi="Times New Roman" w:cs="Times New Roman"/>
          <w:color w:val="000000"/>
          <w:lang w:val="en-US"/>
        </w:rPr>
        <w:t>XIII</w:t>
      </w:r>
      <w:r w:rsidRPr="005B6B44">
        <w:rPr>
          <w:rFonts w:ascii="Times New Roman" w:eastAsia="Times New Roman" w:hAnsi="Times New Roman" w:cs="Times New Roman"/>
          <w:color w:val="000000"/>
        </w:rPr>
        <w:t xml:space="preserve"> в. Просле</w:t>
      </w:r>
      <w:r w:rsidRPr="005B6B44">
        <w:rPr>
          <w:rFonts w:ascii="Times New Roman" w:eastAsia="Times New Roman" w:hAnsi="Times New Roman" w:cs="Times New Roman"/>
          <w:color w:val="000000"/>
        </w:rPr>
        <w:softHyphen/>
        <w:t>живая продвижение вражеских войск, объясняем, что после взя</w:t>
      </w:r>
      <w:r w:rsidRPr="005B6B44">
        <w:rPr>
          <w:rFonts w:ascii="Times New Roman" w:eastAsia="Times New Roman" w:hAnsi="Times New Roman" w:cs="Times New Roman"/>
          <w:color w:val="000000"/>
        </w:rPr>
        <w:softHyphen/>
        <w:t>тия Владимира маршруты разделились: одна часть пошла по на</w:t>
      </w:r>
      <w:r w:rsidRPr="005B6B44">
        <w:rPr>
          <w:rFonts w:ascii="Times New Roman" w:eastAsia="Times New Roman" w:hAnsi="Times New Roman" w:cs="Times New Roman"/>
          <w:color w:val="000000"/>
        </w:rPr>
        <w:softHyphen/>
        <w:t>правлению к Волге, другая — к Торжку (мыслилось от него пой</w:t>
      </w:r>
      <w:r w:rsidRPr="005B6B44">
        <w:rPr>
          <w:rFonts w:ascii="Times New Roman" w:eastAsia="Times New Roman" w:hAnsi="Times New Roman" w:cs="Times New Roman"/>
          <w:color w:val="000000"/>
        </w:rPr>
        <w:softHyphen/>
        <w:t>ти на Новгород, но оборона Торжка сорвала план), третья — са</w:t>
      </w:r>
      <w:r w:rsidRPr="005B6B44">
        <w:rPr>
          <w:rFonts w:ascii="Times New Roman" w:eastAsia="Times New Roman" w:hAnsi="Times New Roman" w:cs="Times New Roman"/>
          <w:color w:val="000000"/>
        </w:rPr>
        <w:softHyphen/>
        <w:t>мая многочисленная рать — двинулась на север.</w:t>
      </w:r>
      <w:proofErr w:type="gramEnd"/>
      <w:r w:rsidRPr="005B6B44">
        <w:rPr>
          <w:rFonts w:ascii="Times New Roman" w:eastAsia="Times New Roman" w:hAnsi="Times New Roman" w:cs="Times New Roman"/>
          <w:color w:val="000000"/>
        </w:rPr>
        <w:t xml:space="preserve"> В движении войск завоевателей прослеживается определенный план: они двигались </w:t>
      </w:r>
      <w:r w:rsidRPr="0090656E">
        <w:rPr>
          <w:rFonts w:ascii="Times New Roman" w:eastAsia="Times New Roman" w:hAnsi="Times New Roman" w:cs="Times New Roman"/>
          <w:color w:val="000000"/>
        </w:rPr>
        <w:t>по основным речным и торговым путям Сев</w:t>
      </w:r>
      <w:r w:rsidR="0090656E" w:rsidRPr="0090656E">
        <w:rPr>
          <w:rFonts w:ascii="Times New Roman" w:eastAsia="Times New Roman" w:hAnsi="Times New Roman" w:cs="Times New Roman"/>
          <w:color w:val="000000"/>
        </w:rPr>
        <w:t>еро</w:t>
      </w:r>
      <w:r w:rsidR="0090656E">
        <w:rPr>
          <w:rFonts w:ascii="Times New Roman" w:eastAsia="Times New Roman" w:hAnsi="Times New Roman" w:cs="Times New Roman"/>
          <w:color w:val="000000"/>
        </w:rPr>
        <w:t>-Восточной</w:t>
      </w:r>
      <w:r w:rsidRPr="005B6B44">
        <w:rPr>
          <w:rFonts w:ascii="Times New Roman" w:eastAsia="Times New Roman" w:hAnsi="Times New Roman" w:cs="Times New Roman"/>
          <w:color w:val="000000"/>
        </w:rPr>
        <w:t xml:space="preserve"> Руси и разрушали города — центры сопротивления. Кроме того, стара</w:t>
      </w:r>
      <w:r w:rsidRPr="005B6B44">
        <w:rPr>
          <w:rFonts w:ascii="Times New Roman" w:eastAsia="Times New Roman" w:hAnsi="Times New Roman" w:cs="Times New Roman"/>
          <w:color w:val="000000"/>
        </w:rPr>
        <w:softHyphen/>
        <w:t xml:space="preserve">лись пройти и по районам, сулившим богатую добычу. В марте состоялось сражение на реке </w:t>
      </w:r>
      <w:proofErr w:type="spellStart"/>
      <w:r w:rsidRPr="005B6B44">
        <w:rPr>
          <w:rFonts w:ascii="Times New Roman" w:eastAsia="Times New Roman" w:hAnsi="Times New Roman" w:cs="Times New Roman"/>
          <w:color w:val="000000"/>
        </w:rPr>
        <w:t>Сить</w:t>
      </w:r>
      <w:proofErr w:type="spellEnd"/>
      <w:r w:rsidRPr="005B6B44">
        <w:rPr>
          <w:rFonts w:ascii="Times New Roman" w:eastAsia="Times New Roman" w:hAnsi="Times New Roman" w:cs="Times New Roman"/>
          <w:color w:val="000000"/>
        </w:rPr>
        <w:t>, где великий князь владимир</w:t>
      </w:r>
      <w:r w:rsidRPr="005B6B44">
        <w:rPr>
          <w:rFonts w:ascii="Times New Roman" w:eastAsia="Times New Roman" w:hAnsi="Times New Roman" w:cs="Times New Roman"/>
          <w:color w:val="000000"/>
        </w:rPr>
        <w:softHyphen/>
        <w:t>ский Юрий Всеволод</w:t>
      </w:r>
      <w:r w:rsidR="0090656E">
        <w:rPr>
          <w:rFonts w:ascii="Times New Roman" w:eastAsia="Times New Roman" w:hAnsi="Times New Roman" w:cs="Times New Roman"/>
          <w:color w:val="000000"/>
        </w:rPr>
        <w:t>ов</w:t>
      </w:r>
      <w:r w:rsidRPr="005B6B44">
        <w:rPr>
          <w:rFonts w:ascii="Times New Roman" w:eastAsia="Times New Roman" w:hAnsi="Times New Roman" w:cs="Times New Roman"/>
          <w:color w:val="000000"/>
        </w:rPr>
        <w:t>ич собирал полки. Но больших сил вели</w:t>
      </w:r>
      <w:r w:rsidRPr="005B6B44">
        <w:rPr>
          <w:rFonts w:ascii="Times New Roman" w:eastAsia="Times New Roman" w:hAnsi="Times New Roman" w:cs="Times New Roman"/>
          <w:color w:val="000000"/>
        </w:rPr>
        <w:softHyphen/>
        <w:t>кому князю собрать не удалось — князья не торопились на помощь своему «брату старейшему». Поэтому, несмотря на героизм рус</w:t>
      </w:r>
      <w:r w:rsidRPr="005B6B44">
        <w:rPr>
          <w:rFonts w:ascii="Times New Roman" w:eastAsia="Times New Roman" w:hAnsi="Times New Roman" w:cs="Times New Roman"/>
          <w:color w:val="000000"/>
        </w:rPr>
        <w:softHyphen/>
        <w:t>ских воинов, войско монголо-татар разбило их. Битва на Сити ослабила центральную часть сил противника. В результате войско, двигавшееся к Новгороду, было вынуждено остановить наступление. Зимний поход ослабил завоевателей, и решено было отсту</w:t>
      </w:r>
      <w:r w:rsidRPr="005B6B44">
        <w:rPr>
          <w:rFonts w:ascii="Times New Roman" w:eastAsia="Times New Roman" w:hAnsi="Times New Roman" w:cs="Times New Roman"/>
          <w:color w:val="000000"/>
        </w:rPr>
        <w:softHyphen/>
        <w:t>пить. При отходе в степи монголы применили свой знаменитый прием — облавы. Лучшему усвоению этого материала способст</w:t>
      </w:r>
      <w:r w:rsidRPr="005B6B44">
        <w:rPr>
          <w:rFonts w:ascii="Times New Roman" w:eastAsia="Times New Roman" w:hAnsi="Times New Roman" w:cs="Times New Roman"/>
          <w:color w:val="000000"/>
        </w:rPr>
        <w:softHyphen/>
        <w:t>вует опорный сигнал — схема отступления и текст:</w:t>
      </w: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Times New Roman" w:eastAsia="Times New Roman" w:hAnsi="Times New Roman" w:cs="Times New Roman"/>
          <w:color w:val="000000"/>
          <w:sz w:val="18"/>
          <w:szCs w:val="18"/>
        </w:rPr>
        <w:t>«От Волги они двинулись на юг широким фронтом небольших отрядов... и всякий город, крепость и область, которые встречались на их пути, брали и разоряли. Большинство городов северо-восточной Руси было разрушено во время февральских походов, и основной удар теперь был направлен на безза</w:t>
      </w:r>
      <w:r w:rsidRPr="005B6B44">
        <w:rPr>
          <w:rFonts w:ascii="Times New Roman" w:eastAsia="Times New Roman" w:hAnsi="Times New Roman" w:cs="Times New Roman"/>
          <w:color w:val="000000"/>
          <w:sz w:val="18"/>
          <w:szCs w:val="18"/>
        </w:rPr>
        <w:softHyphen/>
        <w:t>щитные села и деревни. Такого страшного погрома еще не знала Русь: мон</w:t>
      </w:r>
      <w:r w:rsidRPr="005B6B44">
        <w:rPr>
          <w:rFonts w:ascii="Times New Roman" w:eastAsia="Times New Roman" w:hAnsi="Times New Roman" w:cs="Times New Roman"/>
          <w:color w:val="000000"/>
          <w:sz w:val="18"/>
          <w:szCs w:val="18"/>
        </w:rPr>
        <w:softHyphen/>
        <w:t>гольская облава захватила огромную территорию, от Средней Волги до Смо</w:t>
      </w:r>
      <w:r w:rsidRPr="005B6B44">
        <w:rPr>
          <w:rFonts w:ascii="Times New Roman" w:eastAsia="Times New Roman" w:hAnsi="Times New Roman" w:cs="Times New Roman"/>
          <w:color w:val="000000"/>
          <w:sz w:val="18"/>
          <w:szCs w:val="18"/>
        </w:rPr>
        <w:softHyphen/>
        <w:t>ленска».</w:t>
      </w:r>
    </w:p>
    <w:p w:rsidR="005B6B44"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5B6B44">
        <w:rPr>
          <w:rFonts w:ascii="Times New Roman" w:eastAsia="Times New Roman" w:hAnsi="Times New Roman" w:cs="Times New Roman"/>
          <w:color w:val="000000"/>
        </w:rPr>
        <w:t>Смоленск они не захватили — смоленские полки отбили врага. Оборонялись и другие русские земли. Свидетельством тому — за</w:t>
      </w:r>
      <w:r w:rsidRPr="005B6B44">
        <w:rPr>
          <w:rFonts w:ascii="Times New Roman" w:eastAsia="Times New Roman" w:hAnsi="Times New Roman" w:cs="Times New Roman"/>
          <w:color w:val="000000"/>
        </w:rPr>
        <w:softHyphen/>
        <w:t>щита Козельска.</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Батый повелел, чтоб свой гнев показать</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И страх по Руси всем навеять,</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Разрушить Козельск и с землею сровнять,</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То место, где был он, сохой запахать</w:t>
      </w:r>
    </w:p>
    <w:p w:rsidR="003D61C9" w:rsidRPr="005B6B44"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xml:space="preserve">    И сорной травою засеять.</w:t>
      </w: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Times New Roman" w:eastAsia="Times New Roman" w:hAnsi="Times New Roman" w:cs="Times New Roman"/>
          <w:color w:val="000000"/>
        </w:rPr>
        <w:t>О втором походе монголо-татар и падении Киева ученики узна</w:t>
      </w:r>
      <w:r w:rsidRPr="005B6B44">
        <w:rPr>
          <w:rFonts w:ascii="Times New Roman" w:eastAsia="Times New Roman" w:hAnsi="Times New Roman" w:cs="Times New Roman"/>
          <w:color w:val="000000"/>
        </w:rPr>
        <w:softHyphen/>
        <w:t xml:space="preserve">ют из текста учебника  </w:t>
      </w: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Times New Roman" w:eastAsia="Times New Roman" w:hAnsi="Times New Roman" w:cs="Times New Roman"/>
          <w:color w:val="000000"/>
        </w:rPr>
        <w:lastRenderedPageBreak/>
        <w:t>Делаем вывод о том, какую роль сыграла героическая борьба русского народа в завоевательных планах монголо-татар.</w:t>
      </w:r>
    </w:p>
    <w:p w:rsidR="005B6B44"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5B6B44">
        <w:rPr>
          <w:rFonts w:ascii="Times New Roman" w:eastAsia="Times New Roman" w:hAnsi="Times New Roman" w:cs="Times New Roman"/>
          <w:color w:val="000000"/>
        </w:rPr>
        <w:t>Изучению следующего вопроса — о монголо-татарском иге на</w:t>
      </w:r>
      <w:r w:rsidR="009233B3">
        <w:rPr>
          <w:rFonts w:ascii="Times New Roman" w:hAnsi="Times New Roman" w:cs="Times New Roman"/>
          <w:sz w:val="24"/>
          <w:szCs w:val="24"/>
        </w:rPr>
        <w:t xml:space="preserve"> </w:t>
      </w:r>
      <w:r w:rsidRPr="005B6B44">
        <w:rPr>
          <w:rFonts w:ascii="Times New Roman" w:eastAsia="Times New Roman" w:hAnsi="Times New Roman" w:cs="Times New Roman"/>
          <w:color w:val="000000"/>
        </w:rPr>
        <w:t xml:space="preserve">русских землях — помогает схема </w:t>
      </w:r>
      <w:r w:rsidR="009233B3">
        <w:rPr>
          <w:rFonts w:ascii="Times New Roman" w:eastAsia="Times New Roman" w:hAnsi="Times New Roman" w:cs="Times New Roman"/>
          <w:color w:val="000000"/>
        </w:rPr>
        <w:t>«</w:t>
      </w:r>
      <w:r w:rsidR="009233B3" w:rsidRPr="005B6B44">
        <w:rPr>
          <w:rFonts w:ascii="Times New Roman" w:eastAsia="Times New Roman" w:hAnsi="Times New Roman" w:cs="Times New Roman"/>
          <w:color w:val="000000"/>
        </w:rPr>
        <w:t>Система властвования Золо</w:t>
      </w:r>
      <w:r w:rsidRPr="005B6B44">
        <w:rPr>
          <w:rFonts w:ascii="Times New Roman" w:eastAsia="Times New Roman" w:hAnsi="Times New Roman" w:cs="Times New Roman"/>
          <w:color w:val="000000"/>
        </w:rPr>
        <w:t>той Орды над русскими землями»:</w:t>
      </w:r>
    </w:p>
    <w:p w:rsidR="009233B3" w:rsidRPr="005B6B44" w:rsidRDefault="009233B3" w:rsidP="005B6B44">
      <w:pPr>
        <w:shd w:val="clear" w:color="auto" w:fill="FFFFFF"/>
        <w:autoSpaceDE w:val="0"/>
        <w:autoSpaceDN w:val="0"/>
        <w:adjustRightInd w:val="0"/>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63"/>
        <w:gridCol w:w="826"/>
        <w:gridCol w:w="326"/>
        <w:gridCol w:w="355"/>
        <w:gridCol w:w="326"/>
        <w:gridCol w:w="230"/>
        <w:gridCol w:w="269"/>
        <w:gridCol w:w="634"/>
        <w:gridCol w:w="586"/>
        <w:gridCol w:w="250"/>
        <w:gridCol w:w="269"/>
        <w:gridCol w:w="346"/>
        <w:gridCol w:w="230"/>
        <w:gridCol w:w="403"/>
        <w:gridCol w:w="893"/>
      </w:tblGrid>
      <w:tr w:rsidR="005B6B44" w:rsidRPr="005B6B44">
        <w:trPr>
          <w:trHeight w:val="259"/>
        </w:trPr>
        <w:tc>
          <w:tcPr>
            <w:tcW w:w="163" w:type="dxa"/>
            <w:tcBorders>
              <w:top w:val="nil"/>
              <w:left w:val="nil"/>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826" w:type="dxa"/>
            <w:tcBorders>
              <w:top w:val="nil"/>
              <w:left w:val="nil"/>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 w:type="dxa"/>
            <w:tcBorders>
              <w:top w:val="nil"/>
              <w:left w:val="nil"/>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55" w:type="dxa"/>
            <w:tcBorders>
              <w:top w:val="nil"/>
              <w:left w:val="nil"/>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 w:type="dxa"/>
            <w:tcBorders>
              <w:top w:val="nil"/>
              <w:left w:val="nil"/>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38" w:type="dxa"/>
            <w:gridSpan w:val="6"/>
            <w:vMerge w:val="restart"/>
            <w:tcBorders>
              <w:top w:val="single" w:sz="6" w:space="0" w:color="auto"/>
              <w:left w:val="single" w:sz="6" w:space="0" w:color="auto"/>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Arial" w:eastAsia="Times New Roman" w:hAnsi="Arial" w:cs="Times New Roman"/>
                <w:color w:val="000000"/>
              </w:rPr>
              <w:t>хан</w:t>
            </w:r>
            <w:r w:rsidRPr="005B6B44">
              <w:rPr>
                <w:rFonts w:ascii="Arial" w:eastAsia="Times New Roman" w:hAnsi="Arial" w:cs="Arial"/>
                <w:color w:val="000000"/>
              </w:rPr>
              <w:t xml:space="preserve"> </w:t>
            </w:r>
            <w:r w:rsidRPr="005B6B44">
              <w:rPr>
                <w:rFonts w:ascii="Arial" w:eastAsia="Times New Roman" w:hAnsi="Arial" w:cs="Times New Roman"/>
                <w:color w:val="000000"/>
              </w:rPr>
              <w:t>Золотой</w:t>
            </w:r>
            <w:r w:rsidRPr="005B6B44">
              <w:rPr>
                <w:rFonts w:ascii="Arial" w:eastAsia="Times New Roman" w:hAnsi="Arial" w:cs="Arial"/>
                <w:color w:val="000000"/>
              </w:rPr>
              <w:t xml:space="preserve"> </w:t>
            </w:r>
            <w:r w:rsidRPr="005B6B44">
              <w:rPr>
                <w:rFonts w:ascii="Arial" w:eastAsia="Times New Roman" w:hAnsi="Arial" w:cs="Times New Roman"/>
                <w:color w:val="000000"/>
              </w:rPr>
              <w:t>Орды</w:t>
            </w:r>
          </w:p>
        </w:tc>
        <w:tc>
          <w:tcPr>
            <w:tcW w:w="346" w:type="dxa"/>
            <w:vMerge w:val="restart"/>
            <w:tcBorders>
              <w:top w:val="nil"/>
              <w:left w:val="single" w:sz="6" w:space="0" w:color="auto"/>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 w:type="dxa"/>
            <w:vMerge w:val="restart"/>
            <w:tcBorders>
              <w:top w:val="nil"/>
              <w:left w:val="nil"/>
              <w:bottom w:val="nil"/>
              <w:right w:val="nil"/>
            </w:tcBorders>
            <w:shd w:val="clear" w:color="auto" w:fill="FFFFFF"/>
          </w:tcPr>
          <w:p w:rsidR="005B6B44" w:rsidRPr="005B6B44" w:rsidRDefault="009233B3"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96" w:type="dxa"/>
            <w:gridSpan w:val="2"/>
            <w:vMerge w:val="restart"/>
            <w:tcBorders>
              <w:top w:val="nil"/>
              <w:left w:val="nil"/>
              <w:bottom w:val="nil"/>
              <w:right w:val="single" w:sz="6" w:space="0" w:color="auto"/>
            </w:tcBorders>
            <w:shd w:val="clear" w:color="auto" w:fill="FFFFFF"/>
          </w:tcPr>
          <w:p w:rsidR="005B6B44" w:rsidRPr="005B6B44" w:rsidRDefault="009233B3"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color w:val="686868"/>
                <w:sz w:val="20"/>
                <w:szCs w:val="20"/>
              </w:rPr>
              <w:t>баск</w:t>
            </w:r>
            <w:r w:rsidR="005B6B44" w:rsidRPr="005B6B44">
              <w:rPr>
                <w:rFonts w:ascii="Arial" w:eastAsia="Times New Roman" w:hAnsi="Arial" w:cs="Times New Roman"/>
                <w:color w:val="686868"/>
                <w:sz w:val="20"/>
                <w:szCs w:val="20"/>
              </w:rPr>
              <w:t>аки</w:t>
            </w:r>
            <w:r>
              <w:rPr>
                <w:rFonts w:ascii="Arial" w:eastAsia="Times New Roman" w:hAnsi="Arial" w:cs="Arial"/>
                <w:color w:val="686868"/>
                <w:sz w:val="20"/>
                <w:szCs w:val="20"/>
              </w:rPr>
              <w:t>-</w:t>
            </w:r>
          </w:p>
        </w:tc>
      </w:tr>
      <w:tr w:rsidR="005B6B44" w:rsidRPr="005B6B44">
        <w:trPr>
          <w:trHeight w:val="250"/>
        </w:trPr>
        <w:tc>
          <w:tcPr>
            <w:tcW w:w="163" w:type="dxa"/>
            <w:tcBorders>
              <w:top w:val="nil"/>
              <w:left w:val="nil"/>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33" w:type="dxa"/>
            <w:gridSpan w:val="4"/>
            <w:tcBorders>
              <w:top w:val="single" w:sz="6" w:space="0" w:color="auto"/>
              <w:left w:val="single" w:sz="6" w:space="0" w:color="auto"/>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38" w:type="dxa"/>
            <w:gridSpan w:val="6"/>
            <w:vMerge/>
            <w:tcBorders>
              <w:top w:val="nil"/>
              <w:left w:val="single" w:sz="6" w:space="0" w:color="auto"/>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6" w:type="dxa"/>
            <w:vMerge/>
            <w:tcBorders>
              <w:top w:val="nil"/>
              <w:left w:val="single" w:sz="6" w:space="0" w:color="auto"/>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 w:type="dxa"/>
            <w:vMerge/>
            <w:tcBorders>
              <w:top w:val="nil"/>
              <w:left w:val="nil"/>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96" w:type="dxa"/>
            <w:gridSpan w:val="2"/>
            <w:vMerge/>
            <w:tcBorders>
              <w:top w:val="nil"/>
              <w:left w:val="nil"/>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r>
      <w:tr w:rsidR="005B6B44" w:rsidRPr="005B6B44">
        <w:trPr>
          <w:trHeight w:val="221"/>
        </w:trPr>
        <w:tc>
          <w:tcPr>
            <w:tcW w:w="163" w:type="dxa"/>
            <w:tcBorders>
              <w:top w:val="nil"/>
              <w:left w:val="nil"/>
              <w:bottom w:val="nil"/>
              <w:right w:val="single" w:sz="6" w:space="0" w:color="auto"/>
            </w:tcBorders>
            <w:shd w:val="clear" w:color="auto" w:fill="FFFFFF"/>
          </w:tcPr>
          <w:p w:rsidR="005B6B44" w:rsidRPr="005B6B44" w:rsidRDefault="009233B3"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color w:val="000000"/>
                <w:sz w:val="20"/>
                <w:szCs w:val="20"/>
              </w:rPr>
              <w:t>о</w:t>
            </w:r>
            <w:r w:rsidR="005B6B44" w:rsidRPr="005B6B44">
              <w:rPr>
                <w:rFonts w:ascii="Arial" w:eastAsia="Times New Roman" w:hAnsi="Arial" w:cs="Times New Roman"/>
                <w:color w:val="000000"/>
                <w:sz w:val="20"/>
                <w:szCs w:val="20"/>
              </w:rPr>
              <w:t>б</w:t>
            </w:r>
          </w:p>
        </w:tc>
        <w:tc>
          <w:tcPr>
            <w:tcW w:w="3802" w:type="dxa"/>
            <w:gridSpan w:val="9"/>
            <w:tcBorders>
              <w:top w:val="single" w:sz="6" w:space="0" w:color="auto"/>
              <w:left w:val="single" w:sz="6" w:space="0" w:color="auto"/>
              <w:bottom w:val="single" w:sz="6" w:space="0" w:color="auto"/>
              <w:right w:val="nil"/>
            </w:tcBorders>
            <w:shd w:val="clear" w:color="auto" w:fill="FFFFFF"/>
          </w:tcPr>
          <w:p w:rsidR="005B6B44" w:rsidRPr="005B6B44" w:rsidRDefault="005B6B44" w:rsidP="009233B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6B44">
              <w:rPr>
                <w:rFonts w:ascii="Arial" w:eastAsia="Times New Roman" w:hAnsi="Arial" w:cs="Times New Roman"/>
                <w:color w:val="000000"/>
                <w:sz w:val="20"/>
                <w:szCs w:val="20"/>
              </w:rPr>
              <w:t>великий</w:t>
            </w:r>
            <w:r w:rsidRPr="005B6B44">
              <w:rPr>
                <w:rFonts w:ascii="Arial" w:eastAsia="Times New Roman" w:hAnsi="Arial" w:cs="Arial"/>
                <w:color w:val="000000"/>
                <w:sz w:val="20"/>
                <w:szCs w:val="20"/>
              </w:rPr>
              <w:t xml:space="preserve"> </w:t>
            </w:r>
            <w:r w:rsidRPr="005B6B44">
              <w:rPr>
                <w:rFonts w:ascii="Arial" w:eastAsia="Times New Roman" w:hAnsi="Arial" w:cs="Times New Roman"/>
                <w:color w:val="000000"/>
                <w:sz w:val="20"/>
                <w:szCs w:val="20"/>
              </w:rPr>
              <w:t>князь</w:t>
            </w:r>
          </w:p>
        </w:tc>
        <w:tc>
          <w:tcPr>
            <w:tcW w:w="2141" w:type="dxa"/>
            <w:gridSpan w:val="5"/>
            <w:tcBorders>
              <w:top w:val="single" w:sz="6" w:space="0" w:color="auto"/>
              <w:left w:val="nil"/>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r>
      <w:tr w:rsidR="005B6B44" w:rsidRPr="005B6B44">
        <w:trPr>
          <w:trHeight w:val="490"/>
        </w:trPr>
        <w:tc>
          <w:tcPr>
            <w:tcW w:w="163" w:type="dxa"/>
            <w:tcBorders>
              <w:top w:val="nil"/>
              <w:left w:val="nil"/>
              <w:bottom w:val="nil"/>
              <w:right w:val="single" w:sz="6" w:space="0" w:color="auto"/>
            </w:tcBorders>
            <w:shd w:val="clear" w:color="auto" w:fill="FFFFFF"/>
          </w:tcPr>
          <w:p w:rsidR="005B6B44" w:rsidRPr="005B6B44" w:rsidRDefault="009233B3"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color w:val="000000"/>
                <w:sz w:val="18"/>
                <w:szCs w:val="18"/>
              </w:rPr>
              <w:t>ла</w:t>
            </w:r>
            <w:r w:rsidR="005B6B44" w:rsidRPr="005B6B44">
              <w:rPr>
                <w:rFonts w:ascii="Arial" w:eastAsia="Times New Roman" w:hAnsi="Arial" w:cs="Times New Roman"/>
                <w:color w:val="000000"/>
                <w:sz w:val="18"/>
                <w:szCs w:val="18"/>
              </w:rPr>
              <w:t xml:space="preserve">в </w:t>
            </w:r>
            <w:r>
              <w:rPr>
                <w:rFonts w:ascii="Arial" w:eastAsia="Times New Roman" w:hAnsi="Arial" w:cs="Times New Roman"/>
                <w:color w:val="000000"/>
                <w:sz w:val="18"/>
                <w:szCs w:val="18"/>
              </w:rPr>
              <w:t>ы</w:t>
            </w:r>
          </w:p>
        </w:tc>
        <w:tc>
          <w:tcPr>
            <w:tcW w:w="826" w:type="dxa"/>
            <w:tcBorders>
              <w:top w:val="nil"/>
              <w:left w:val="single" w:sz="6" w:space="0" w:color="auto"/>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37" w:type="dxa"/>
            <w:gridSpan w:val="4"/>
            <w:tcBorders>
              <w:top w:val="single" w:sz="6" w:space="0" w:color="auto"/>
              <w:left w:val="single" w:sz="6" w:space="0" w:color="auto"/>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Arial" w:eastAsia="Times New Roman" w:hAnsi="Arial" w:cs="Times New Roman"/>
                <w:color w:val="000000"/>
                <w:sz w:val="20"/>
                <w:szCs w:val="20"/>
              </w:rPr>
              <w:t>удельный</w:t>
            </w: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Arial" w:eastAsia="Times New Roman" w:hAnsi="Arial" w:cs="Times New Roman"/>
                <w:color w:val="000000"/>
                <w:sz w:val="16"/>
                <w:szCs w:val="16"/>
              </w:rPr>
              <w:t>КНЯЗЬ</w:t>
            </w:r>
          </w:p>
        </w:tc>
        <w:tc>
          <w:tcPr>
            <w:tcW w:w="269" w:type="dxa"/>
            <w:tcBorders>
              <w:top w:val="nil"/>
              <w:left w:val="single" w:sz="6" w:space="0" w:color="auto"/>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single" w:sz="6" w:space="0" w:color="auto"/>
              <w:left w:val="single" w:sz="6" w:space="0" w:color="auto"/>
              <w:bottom w:val="single" w:sz="6" w:space="0" w:color="auto"/>
              <w:right w:val="single" w:sz="6" w:space="0" w:color="auto"/>
            </w:tcBorders>
            <w:shd w:val="clear" w:color="auto" w:fill="FFFFFF"/>
          </w:tcPr>
          <w:p w:rsidR="005B6B44" w:rsidRPr="005B6B44" w:rsidRDefault="0003491F"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color w:val="000000"/>
              </w:rPr>
              <w:t>удельный к</w:t>
            </w:r>
            <w:r w:rsidR="005B6B44" w:rsidRPr="005B6B44">
              <w:rPr>
                <w:rFonts w:ascii="Arial" w:eastAsia="Times New Roman" w:hAnsi="Arial" w:cs="Times New Roman"/>
                <w:color w:val="000000"/>
              </w:rPr>
              <w:t>нязь</w:t>
            </w:r>
          </w:p>
        </w:tc>
        <w:tc>
          <w:tcPr>
            <w:tcW w:w="250" w:type="dxa"/>
            <w:tcBorders>
              <w:top w:val="nil"/>
              <w:left w:val="single" w:sz="6" w:space="0" w:color="auto"/>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48" w:type="dxa"/>
            <w:gridSpan w:val="4"/>
            <w:tcBorders>
              <w:top w:val="single" w:sz="6" w:space="0" w:color="auto"/>
              <w:left w:val="single" w:sz="6" w:space="0" w:color="auto"/>
              <w:bottom w:val="single" w:sz="6" w:space="0" w:color="auto"/>
              <w:right w:val="single" w:sz="6" w:space="0" w:color="auto"/>
            </w:tcBorders>
            <w:shd w:val="clear" w:color="auto" w:fill="FFFFFF"/>
          </w:tcPr>
          <w:p w:rsidR="005B6B44" w:rsidRPr="005B6B44" w:rsidRDefault="0003491F" w:rsidP="005B6B44">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color w:val="000000"/>
                <w:sz w:val="20"/>
                <w:szCs w:val="20"/>
              </w:rPr>
              <w:t>удельный к</w:t>
            </w:r>
            <w:r w:rsidR="005B6B44" w:rsidRPr="005B6B44">
              <w:rPr>
                <w:rFonts w:ascii="Arial" w:eastAsia="Times New Roman" w:hAnsi="Arial" w:cs="Times New Roman"/>
                <w:color w:val="000000"/>
                <w:sz w:val="20"/>
                <w:szCs w:val="20"/>
              </w:rPr>
              <w:t>нязь</w:t>
            </w:r>
          </w:p>
        </w:tc>
        <w:tc>
          <w:tcPr>
            <w:tcW w:w="893" w:type="dxa"/>
            <w:tcBorders>
              <w:top w:val="nil"/>
              <w:left w:val="single" w:sz="6" w:space="0" w:color="auto"/>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r>
      <w:tr w:rsidR="005B6B44" w:rsidRPr="005B6B44">
        <w:trPr>
          <w:trHeight w:val="355"/>
        </w:trPr>
        <w:tc>
          <w:tcPr>
            <w:tcW w:w="163" w:type="dxa"/>
            <w:tcBorders>
              <w:top w:val="nil"/>
              <w:left w:val="nil"/>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826" w:type="dxa"/>
            <w:vMerge w:val="restart"/>
            <w:tcBorders>
              <w:top w:val="nil"/>
              <w:left w:val="single" w:sz="6" w:space="0" w:color="auto"/>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 w:type="dxa"/>
            <w:tcBorders>
              <w:top w:val="single" w:sz="6" w:space="0" w:color="auto"/>
              <w:left w:val="nil"/>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55" w:type="dxa"/>
            <w:tcBorders>
              <w:top w:val="single" w:sz="6" w:space="0" w:color="auto"/>
              <w:left w:val="nil"/>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556" w:type="dxa"/>
            <w:gridSpan w:val="2"/>
            <w:tcBorders>
              <w:top w:val="single" w:sz="6" w:space="0" w:color="auto"/>
              <w:left w:val="single" w:sz="6" w:space="0" w:color="auto"/>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9" w:type="dxa"/>
            <w:tcBorders>
              <w:top w:val="nil"/>
              <w:left w:val="nil"/>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634" w:type="dxa"/>
            <w:tcBorders>
              <w:top w:val="single" w:sz="6" w:space="0" w:color="auto"/>
              <w:left w:val="nil"/>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615" w:type="dxa"/>
            <w:gridSpan w:val="2"/>
            <w:tcBorders>
              <w:top w:val="single" w:sz="6" w:space="0" w:color="auto"/>
              <w:left w:val="nil"/>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 w:type="dxa"/>
            <w:tcBorders>
              <w:top w:val="single" w:sz="6" w:space="0" w:color="auto"/>
              <w:left w:val="single" w:sz="6" w:space="0" w:color="auto"/>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403" w:type="dxa"/>
            <w:tcBorders>
              <w:top w:val="single" w:sz="6" w:space="0" w:color="auto"/>
              <w:left w:val="nil"/>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893" w:type="dxa"/>
            <w:tcBorders>
              <w:top w:val="nil"/>
              <w:left w:val="nil"/>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r>
      <w:tr w:rsidR="005B6B44" w:rsidRPr="005B6B44">
        <w:trPr>
          <w:trHeight w:val="250"/>
        </w:trPr>
        <w:tc>
          <w:tcPr>
            <w:tcW w:w="163" w:type="dxa"/>
            <w:tcBorders>
              <w:top w:val="nil"/>
              <w:left w:val="nil"/>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826" w:type="dxa"/>
            <w:vMerge/>
            <w:tcBorders>
              <w:top w:val="nil"/>
              <w:left w:val="single" w:sz="6" w:space="0" w:color="auto"/>
              <w:bottom w:val="single" w:sz="6" w:space="0" w:color="auto"/>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 w:type="dxa"/>
            <w:tcBorders>
              <w:top w:val="nil"/>
              <w:left w:val="nil"/>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95" w:type="dxa"/>
            <w:gridSpan w:val="10"/>
            <w:vMerge w:val="restart"/>
            <w:tcBorders>
              <w:top w:val="single" w:sz="6" w:space="0" w:color="auto"/>
              <w:left w:val="single" w:sz="6" w:space="0" w:color="auto"/>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Arial" w:eastAsia="Times New Roman" w:hAnsi="Arial" w:cs="Times New Roman"/>
                <w:color w:val="686868"/>
              </w:rPr>
              <w:t>РУССКИЕ</w:t>
            </w:r>
            <w:r w:rsidRPr="005B6B44">
              <w:rPr>
                <w:rFonts w:ascii="Arial" w:eastAsia="Times New Roman" w:hAnsi="Arial" w:cs="Arial"/>
                <w:color w:val="686868"/>
              </w:rPr>
              <w:t xml:space="preserve"> </w:t>
            </w:r>
            <w:r w:rsidRPr="005B6B44">
              <w:rPr>
                <w:rFonts w:ascii="Arial" w:eastAsia="Times New Roman" w:hAnsi="Arial" w:cs="Times New Roman"/>
                <w:color w:val="686868"/>
              </w:rPr>
              <w:t>ЗЕМЛИ</w:t>
            </w:r>
          </w:p>
        </w:tc>
        <w:tc>
          <w:tcPr>
            <w:tcW w:w="1296" w:type="dxa"/>
            <w:gridSpan w:val="2"/>
            <w:tcBorders>
              <w:top w:val="nil"/>
              <w:left w:val="single" w:sz="6" w:space="0" w:color="auto"/>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r>
      <w:tr w:rsidR="005B6B44" w:rsidRPr="005B6B44">
        <w:trPr>
          <w:trHeight w:val="278"/>
        </w:trPr>
        <w:tc>
          <w:tcPr>
            <w:tcW w:w="163" w:type="dxa"/>
            <w:tcBorders>
              <w:top w:val="nil"/>
              <w:left w:val="nil"/>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826" w:type="dxa"/>
            <w:tcBorders>
              <w:top w:val="single" w:sz="6" w:space="0" w:color="auto"/>
              <w:left w:val="nil"/>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 w:type="dxa"/>
            <w:tcBorders>
              <w:top w:val="single" w:sz="6" w:space="0" w:color="auto"/>
              <w:left w:val="nil"/>
              <w:bottom w:val="nil"/>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95" w:type="dxa"/>
            <w:gridSpan w:val="10"/>
            <w:vMerge/>
            <w:tcBorders>
              <w:top w:val="nil"/>
              <w:left w:val="single" w:sz="6" w:space="0" w:color="auto"/>
              <w:bottom w:val="single" w:sz="6" w:space="0" w:color="auto"/>
              <w:right w:val="single" w:sz="6" w:space="0" w:color="auto"/>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96" w:type="dxa"/>
            <w:gridSpan w:val="2"/>
            <w:tcBorders>
              <w:top w:val="single" w:sz="6" w:space="0" w:color="auto"/>
              <w:left w:val="single" w:sz="6" w:space="0" w:color="auto"/>
              <w:bottom w:val="nil"/>
              <w:right w:val="nil"/>
            </w:tcBorders>
            <w:shd w:val="clear" w:color="auto" w:fill="FFFFFF"/>
          </w:tcPr>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5B6B44" w:rsidRPr="005B6B44" w:rsidRDefault="005B6B44" w:rsidP="005B6B44">
      <w:pPr>
        <w:shd w:val="clear" w:color="auto" w:fill="FFFFFF"/>
        <w:autoSpaceDE w:val="0"/>
        <w:autoSpaceDN w:val="0"/>
        <w:adjustRightInd w:val="0"/>
        <w:spacing w:after="0" w:line="240" w:lineRule="auto"/>
        <w:rPr>
          <w:rFonts w:ascii="Times New Roman" w:hAnsi="Times New Roman" w:cs="Times New Roman"/>
          <w:sz w:val="24"/>
          <w:szCs w:val="24"/>
        </w:rPr>
      </w:pPr>
      <w:r w:rsidRPr="005B6B44">
        <w:rPr>
          <w:rFonts w:ascii="Times New Roman" w:eastAsia="Times New Roman" w:hAnsi="Times New Roman" w:cs="Times New Roman"/>
          <w:color w:val="000000"/>
        </w:rPr>
        <w:t>Раскрываем сущность монголо-татарского ига. Политическая зависимость заключается в том, что великий князь теперь назна</w:t>
      </w:r>
      <w:r w:rsidRPr="005B6B44">
        <w:rPr>
          <w:rFonts w:ascii="Times New Roman" w:eastAsia="Times New Roman" w:hAnsi="Times New Roman" w:cs="Times New Roman"/>
          <w:color w:val="000000"/>
        </w:rPr>
        <w:softHyphen/>
        <w:t>чается ханом. Экономическая зависимость состоит в ежегодной выплате дани. Из русских земель завоеватели вывозили все луч</w:t>
      </w:r>
      <w:r w:rsidRPr="005B6B44">
        <w:rPr>
          <w:rFonts w:ascii="Times New Roman" w:eastAsia="Times New Roman" w:hAnsi="Times New Roman" w:cs="Times New Roman"/>
          <w:color w:val="000000"/>
        </w:rPr>
        <w:softHyphen/>
        <w:t xml:space="preserve">шее: ремесленные изделия, продукцию промыслов, угоняли в Орду искуснейших мастеров, красивейших женщин. </w:t>
      </w:r>
      <w:proofErr w:type="gramStart"/>
      <w:r w:rsidRPr="005B6B44">
        <w:rPr>
          <w:rFonts w:ascii="Times New Roman" w:eastAsia="Times New Roman" w:hAnsi="Times New Roman" w:cs="Times New Roman"/>
          <w:color w:val="000000"/>
        </w:rPr>
        <w:t>Поначалу дань собиралась б а с к а к а ми — чиновниками хана.</w:t>
      </w:r>
      <w:proofErr w:type="gramEnd"/>
      <w:r w:rsidRPr="005B6B44">
        <w:rPr>
          <w:rFonts w:ascii="Times New Roman" w:eastAsia="Times New Roman" w:hAnsi="Times New Roman" w:cs="Times New Roman"/>
          <w:color w:val="000000"/>
        </w:rPr>
        <w:t xml:space="preserve"> Поскольку народ</w:t>
      </w:r>
      <w:r w:rsidRPr="005B6B44">
        <w:rPr>
          <w:rFonts w:ascii="Times New Roman" w:eastAsia="Times New Roman" w:hAnsi="Times New Roman" w:cs="Times New Roman"/>
          <w:color w:val="000000"/>
        </w:rPr>
        <w:softHyphen/>
        <w:t>ное сопротивление монголам было постоянным, то сбор дани по</w:t>
      </w:r>
      <w:r w:rsidRPr="005B6B44">
        <w:rPr>
          <w:rFonts w:ascii="Times New Roman" w:eastAsia="Times New Roman" w:hAnsi="Times New Roman" w:cs="Times New Roman"/>
          <w:color w:val="000000"/>
        </w:rPr>
        <w:softHyphen/>
        <w:t>ручали великому князю. Зависимость усугублялась частыми гра</w:t>
      </w:r>
      <w:r w:rsidRPr="005B6B44">
        <w:rPr>
          <w:rFonts w:ascii="Times New Roman" w:eastAsia="Times New Roman" w:hAnsi="Times New Roman" w:cs="Times New Roman"/>
          <w:color w:val="000000"/>
        </w:rPr>
        <w:softHyphen/>
        <w:t>бительскими набегами на отдельные города и земли. Любой ор</w:t>
      </w:r>
      <w:r w:rsidRPr="005B6B44">
        <w:rPr>
          <w:rFonts w:ascii="Times New Roman" w:eastAsia="Times New Roman" w:hAnsi="Times New Roman" w:cs="Times New Roman"/>
          <w:color w:val="000000"/>
        </w:rPr>
        <w:softHyphen/>
        <w:t xml:space="preserve">дынец мог забрать у </w:t>
      </w:r>
      <w:proofErr w:type="spellStart"/>
      <w:r w:rsidRPr="005B6B44">
        <w:rPr>
          <w:rFonts w:ascii="Times New Roman" w:eastAsia="Times New Roman" w:hAnsi="Times New Roman" w:cs="Times New Roman"/>
          <w:color w:val="000000"/>
        </w:rPr>
        <w:t>русича</w:t>
      </w:r>
      <w:proofErr w:type="spellEnd"/>
      <w:r w:rsidRPr="005B6B44">
        <w:rPr>
          <w:rFonts w:ascii="Times New Roman" w:eastAsia="Times New Roman" w:hAnsi="Times New Roman" w:cs="Times New Roman"/>
          <w:color w:val="000000"/>
        </w:rPr>
        <w:t xml:space="preserve"> все, что пожелает, а в ответ должно быть лишь смирение.</w:t>
      </w:r>
    </w:p>
    <w:p w:rsidR="00D620E0"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5B6B44">
        <w:rPr>
          <w:rFonts w:ascii="Times New Roman" w:eastAsia="Times New Roman" w:hAnsi="Times New Roman" w:cs="Times New Roman"/>
          <w:color w:val="000000"/>
        </w:rPr>
        <w:t xml:space="preserve">Каковы последствия ига? Опираясь на текст </w:t>
      </w:r>
      <w:proofErr w:type="gramStart"/>
      <w:r w:rsidRPr="005B6B44">
        <w:rPr>
          <w:rFonts w:ascii="Times New Roman" w:eastAsia="Times New Roman" w:hAnsi="Times New Roman" w:cs="Times New Roman"/>
          <w:color w:val="000000"/>
        </w:rPr>
        <w:t>учебника</w:t>
      </w:r>
      <w:proofErr w:type="gramEnd"/>
      <w:r w:rsidRPr="005B6B44">
        <w:rPr>
          <w:rFonts w:ascii="Times New Roman" w:eastAsia="Times New Roman" w:hAnsi="Times New Roman" w:cs="Times New Roman"/>
          <w:color w:val="000000"/>
        </w:rPr>
        <w:t xml:space="preserve"> ученики отметят углубление феодальной раздробленности, борьбу между князьями за великокняжеский престол, колоссальный урон экономике и культуре. Если в первой четверти </w:t>
      </w:r>
      <w:r w:rsidRPr="005B6B44">
        <w:rPr>
          <w:rFonts w:ascii="Times New Roman" w:eastAsia="Times New Roman" w:hAnsi="Times New Roman" w:cs="Times New Roman"/>
          <w:color w:val="000000"/>
          <w:lang w:val="en-US"/>
        </w:rPr>
        <w:t>XIII</w:t>
      </w:r>
      <w:r w:rsidRPr="005B6B44">
        <w:rPr>
          <w:rFonts w:ascii="Times New Roman" w:eastAsia="Times New Roman" w:hAnsi="Times New Roman" w:cs="Times New Roman"/>
          <w:color w:val="000000"/>
        </w:rPr>
        <w:t xml:space="preserve"> в. цветущая Русь соперничала с Западом, то после монголо-татарского ига она сильно отстала в социально-экономическом и культурном разви</w:t>
      </w:r>
      <w:r w:rsidRPr="005B6B44">
        <w:rPr>
          <w:rFonts w:ascii="Times New Roman" w:eastAsia="Times New Roman" w:hAnsi="Times New Roman" w:cs="Times New Roman"/>
          <w:color w:val="000000"/>
        </w:rPr>
        <w:softHyphen/>
        <w:t>тии. Курская земля «</w:t>
      </w:r>
      <w:proofErr w:type="gramStart"/>
      <w:r w:rsidRPr="005B6B44">
        <w:rPr>
          <w:rFonts w:ascii="Times New Roman" w:eastAsia="Times New Roman" w:hAnsi="Times New Roman" w:cs="Times New Roman"/>
          <w:color w:val="000000"/>
        </w:rPr>
        <w:t>со</w:t>
      </w:r>
      <w:proofErr w:type="gramEnd"/>
      <w:r w:rsidRPr="005B6B44">
        <w:rPr>
          <w:rFonts w:ascii="Times New Roman" w:eastAsia="Times New Roman" w:hAnsi="Times New Roman" w:cs="Times New Roman"/>
          <w:color w:val="000000"/>
        </w:rPr>
        <w:t xml:space="preserve"> многих </w:t>
      </w:r>
      <w:r w:rsidR="009233B3">
        <w:rPr>
          <w:rFonts w:ascii="Times New Roman" w:eastAsia="Times New Roman" w:hAnsi="Times New Roman" w:cs="Times New Roman"/>
          <w:color w:val="000000"/>
        </w:rPr>
        <w:t xml:space="preserve">лет запустения великим лесом </w:t>
      </w:r>
      <w:proofErr w:type="spellStart"/>
      <w:r w:rsidR="009233B3">
        <w:rPr>
          <w:rFonts w:ascii="Times New Roman" w:eastAsia="Times New Roman" w:hAnsi="Times New Roman" w:cs="Times New Roman"/>
          <w:color w:val="000000"/>
        </w:rPr>
        <w:t>по</w:t>
      </w:r>
      <w:r w:rsidRPr="005B6B44">
        <w:rPr>
          <w:rFonts w:ascii="Times New Roman" w:eastAsia="Times New Roman" w:hAnsi="Times New Roman" w:cs="Times New Roman"/>
          <w:color w:val="000000"/>
        </w:rPr>
        <w:t>ростоша</w:t>
      </w:r>
      <w:proofErr w:type="spellEnd"/>
      <w:r w:rsidRPr="005B6B44">
        <w:rPr>
          <w:rFonts w:ascii="Times New Roman" w:eastAsia="Times New Roman" w:hAnsi="Times New Roman" w:cs="Times New Roman"/>
          <w:color w:val="000000"/>
        </w:rPr>
        <w:t xml:space="preserve"> и многим зверем обиталище </w:t>
      </w:r>
      <w:proofErr w:type="spellStart"/>
      <w:r w:rsidRPr="005B6B44">
        <w:rPr>
          <w:rFonts w:ascii="Times New Roman" w:eastAsia="Times New Roman" w:hAnsi="Times New Roman" w:cs="Times New Roman"/>
          <w:color w:val="000000"/>
        </w:rPr>
        <w:t>бывша</w:t>
      </w:r>
      <w:proofErr w:type="spellEnd"/>
      <w:r w:rsidRPr="005B6B44">
        <w:rPr>
          <w:rFonts w:ascii="Times New Roman" w:eastAsia="Times New Roman" w:hAnsi="Times New Roman" w:cs="Times New Roman"/>
          <w:color w:val="000000"/>
        </w:rPr>
        <w:t xml:space="preserve">». В </w:t>
      </w:r>
      <w:proofErr w:type="spellStart"/>
      <w:r w:rsidRPr="005B6B44">
        <w:rPr>
          <w:rFonts w:ascii="Times New Roman" w:eastAsia="Times New Roman" w:hAnsi="Times New Roman" w:cs="Times New Roman"/>
          <w:color w:val="000000"/>
        </w:rPr>
        <w:t>Черниговщине</w:t>
      </w:r>
      <w:proofErr w:type="spellEnd"/>
      <w:r w:rsidRPr="005B6B44">
        <w:rPr>
          <w:rFonts w:ascii="Times New Roman" w:eastAsia="Times New Roman" w:hAnsi="Times New Roman" w:cs="Times New Roman"/>
          <w:color w:val="000000"/>
        </w:rPr>
        <w:t xml:space="preserve"> «села от</w:t>
      </w:r>
      <w:r w:rsidR="009233B3">
        <w:rPr>
          <w:rFonts w:ascii="Times New Roman" w:eastAsia="Times New Roman" w:hAnsi="Times New Roman" w:cs="Times New Roman"/>
          <w:color w:val="000000"/>
        </w:rPr>
        <w:t xml:space="preserve"> того нечистого </w:t>
      </w:r>
      <w:proofErr w:type="spellStart"/>
      <w:r w:rsidR="009233B3">
        <w:rPr>
          <w:rFonts w:ascii="Times New Roman" w:eastAsia="Times New Roman" w:hAnsi="Times New Roman" w:cs="Times New Roman"/>
          <w:color w:val="000000"/>
        </w:rPr>
        <w:t>Батыева</w:t>
      </w:r>
      <w:proofErr w:type="spellEnd"/>
      <w:r w:rsidR="009233B3">
        <w:rPr>
          <w:rFonts w:ascii="Times New Roman" w:eastAsia="Times New Roman" w:hAnsi="Times New Roman" w:cs="Times New Roman"/>
          <w:color w:val="000000"/>
        </w:rPr>
        <w:t xml:space="preserve"> пленения </w:t>
      </w:r>
      <w:proofErr w:type="spellStart"/>
      <w:r w:rsidRPr="005B6B44">
        <w:rPr>
          <w:rFonts w:ascii="Times New Roman" w:eastAsia="Times New Roman" w:hAnsi="Times New Roman" w:cs="Times New Roman"/>
          <w:color w:val="000000"/>
        </w:rPr>
        <w:t>запустеша</w:t>
      </w:r>
      <w:proofErr w:type="spellEnd"/>
      <w:r w:rsidRPr="005B6B44">
        <w:rPr>
          <w:rFonts w:ascii="Times New Roman" w:eastAsia="Times New Roman" w:hAnsi="Times New Roman" w:cs="Times New Roman"/>
          <w:color w:val="000000"/>
        </w:rPr>
        <w:t xml:space="preserve">, и ныне лесом </w:t>
      </w:r>
      <w:proofErr w:type="spellStart"/>
      <w:r w:rsidRPr="005B6B44">
        <w:rPr>
          <w:rFonts w:ascii="Times New Roman" w:eastAsia="Times New Roman" w:hAnsi="Times New Roman" w:cs="Times New Roman"/>
          <w:color w:val="000000"/>
        </w:rPr>
        <w:t>заростоша</w:t>
      </w:r>
      <w:proofErr w:type="spellEnd"/>
      <w:r w:rsidRPr="005B6B44">
        <w:rPr>
          <w:rFonts w:ascii="Times New Roman" w:eastAsia="Times New Roman" w:hAnsi="Times New Roman" w:cs="Times New Roman"/>
          <w:color w:val="000000"/>
        </w:rPr>
        <w:t>». Следует отметить, что, к счастью для русского на</w:t>
      </w:r>
      <w:r w:rsidRPr="005B6B44">
        <w:rPr>
          <w:rFonts w:ascii="Times New Roman" w:eastAsia="Times New Roman" w:hAnsi="Times New Roman" w:cs="Times New Roman"/>
          <w:color w:val="000000"/>
        </w:rPr>
        <w:softHyphen/>
        <w:t xml:space="preserve">рода, завоеватели не поселились на постоянное жительство на его территории. В отличие от других </w:t>
      </w:r>
      <w:r w:rsidR="00D620E0">
        <w:rPr>
          <w:rFonts w:ascii="Times New Roman" w:eastAsia="Times New Roman" w:hAnsi="Times New Roman" w:cs="Times New Roman"/>
          <w:color w:val="000000"/>
        </w:rPr>
        <w:t xml:space="preserve">покоренных народов, русские не </w:t>
      </w:r>
      <w:r w:rsidRPr="005B6B44">
        <w:rPr>
          <w:rFonts w:ascii="Times New Roman" w:eastAsia="Times New Roman" w:hAnsi="Times New Roman" w:cs="Times New Roman"/>
          <w:color w:val="000000"/>
        </w:rPr>
        <w:t xml:space="preserve"> поставляли воинов в войско победителя. </w:t>
      </w:r>
    </w:p>
    <w:p w:rsidR="005B6B44" w:rsidRDefault="005B6B44" w:rsidP="005B6B44">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5B6B44">
        <w:rPr>
          <w:rFonts w:ascii="Times New Roman" w:eastAsia="Times New Roman" w:hAnsi="Times New Roman" w:cs="Times New Roman"/>
          <w:color w:val="000000"/>
        </w:rPr>
        <w:t xml:space="preserve">Выводом служит текст учебника: «Монголо-татары задержали развитие страны, ... но </w:t>
      </w:r>
      <w:r w:rsidR="00D620E0">
        <w:rPr>
          <w:rFonts w:ascii="Times New Roman" w:eastAsia="Times New Roman" w:hAnsi="Times New Roman" w:cs="Times New Roman"/>
          <w:color w:val="000000"/>
        </w:rPr>
        <w:t>не могли остановить его»</w:t>
      </w:r>
      <w:proofErr w:type="gramStart"/>
      <w:r w:rsidR="00D620E0">
        <w:rPr>
          <w:rFonts w:ascii="Times New Roman" w:eastAsia="Times New Roman" w:hAnsi="Times New Roman" w:cs="Times New Roman"/>
          <w:color w:val="000000"/>
        </w:rPr>
        <w:t xml:space="preserve"> </w:t>
      </w:r>
      <w:r w:rsidRPr="005B6B44">
        <w:rPr>
          <w:rFonts w:ascii="Times New Roman" w:eastAsia="Times New Roman" w:hAnsi="Times New Roman" w:cs="Times New Roman"/>
          <w:color w:val="000000"/>
        </w:rPr>
        <w:t>.</w:t>
      </w:r>
      <w:proofErr w:type="gramEnd"/>
      <w:r w:rsidRPr="005B6B44">
        <w:rPr>
          <w:rFonts w:ascii="Times New Roman" w:eastAsia="Times New Roman" w:hAnsi="Times New Roman" w:cs="Times New Roman"/>
          <w:color w:val="000000"/>
        </w:rPr>
        <w:t xml:space="preserve"> Русь защитила другие народы Ев</w:t>
      </w:r>
      <w:r w:rsidRPr="005B6B44">
        <w:rPr>
          <w:rFonts w:ascii="Times New Roman" w:eastAsia="Times New Roman" w:hAnsi="Times New Roman" w:cs="Times New Roman"/>
          <w:color w:val="000000"/>
        </w:rPr>
        <w:softHyphen/>
        <w:t>ропы от порабощения, что содействовало их историческому про</w:t>
      </w:r>
      <w:r w:rsidRPr="005B6B44">
        <w:rPr>
          <w:rFonts w:ascii="Times New Roman" w:eastAsia="Times New Roman" w:hAnsi="Times New Roman" w:cs="Times New Roman"/>
          <w:color w:val="000000"/>
        </w:rPr>
        <w:softHyphen/>
        <w:t>грессу.</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61C9">
        <w:rPr>
          <w:rFonts w:ascii="Times New Roman" w:hAnsi="Times New Roman" w:cs="Times New Roman"/>
          <w:sz w:val="24"/>
          <w:szCs w:val="24"/>
        </w:rPr>
        <w:t xml:space="preserve">Рефлексия </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Сам</w:t>
      </w:r>
      <w:r>
        <w:rPr>
          <w:rFonts w:ascii="Times New Roman" w:hAnsi="Times New Roman" w:cs="Times New Roman"/>
          <w:sz w:val="24"/>
          <w:szCs w:val="24"/>
        </w:rPr>
        <w:t>ооценка: как я усвоил материал:</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получил прочные знани</w:t>
      </w:r>
      <w:r>
        <w:rPr>
          <w:rFonts w:ascii="Times New Roman" w:hAnsi="Times New Roman" w:cs="Times New Roman"/>
          <w:sz w:val="24"/>
          <w:szCs w:val="24"/>
        </w:rPr>
        <w:t>я, усвоил весь материал -  «5»;</w:t>
      </w:r>
    </w:p>
    <w:p w:rsidR="003D61C9" w:rsidRPr="003D61C9"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усвоил материал, но есть над чем еще</w:t>
      </w:r>
      <w:r>
        <w:rPr>
          <w:rFonts w:ascii="Times New Roman" w:hAnsi="Times New Roman" w:cs="Times New Roman"/>
          <w:sz w:val="24"/>
          <w:szCs w:val="24"/>
        </w:rPr>
        <w:t xml:space="preserve"> поработать – «4»;</w:t>
      </w:r>
    </w:p>
    <w:p w:rsidR="003D61C9" w:rsidRPr="005B6B44" w:rsidRDefault="003D61C9" w:rsidP="003D61C9">
      <w:pPr>
        <w:shd w:val="clear" w:color="auto" w:fill="FFFFFF"/>
        <w:autoSpaceDE w:val="0"/>
        <w:autoSpaceDN w:val="0"/>
        <w:adjustRightInd w:val="0"/>
        <w:spacing w:after="0" w:line="240" w:lineRule="auto"/>
        <w:rPr>
          <w:rFonts w:ascii="Times New Roman" w:hAnsi="Times New Roman" w:cs="Times New Roman"/>
          <w:sz w:val="24"/>
          <w:szCs w:val="24"/>
        </w:rPr>
      </w:pPr>
      <w:r w:rsidRPr="003D61C9">
        <w:rPr>
          <w:rFonts w:ascii="Times New Roman" w:hAnsi="Times New Roman" w:cs="Times New Roman"/>
          <w:sz w:val="24"/>
          <w:szCs w:val="24"/>
        </w:rPr>
        <w:t>- усвоил материал частично, многие вопросы еще требуют дополнительной работы – «3»</w:t>
      </w:r>
    </w:p>
    <w:p w:rsidR="005B6B44" w:rsidRDefault="00D620E0" w:rsidP="00D620E0">
      <w:pPr>
        <w:shd w:val="clear" w:color="auto" w:fill="FFFFFF"/>
        <w:autoSpaceDE w:val="0"/>
        <w:autoSpaceDN w:val="0"/>
        <w:adjustRightInd w:val="0"/>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Домашнее задание: § </w:t>
      </w:r>
      <w:r w:rsidR="008E3415">
        <w:rPr>
          <w:rFonts w:ascii="Times New Roman" w:eastAsia="Times New Roman" w:hAnsi="Times New Roman" w:cs="Times New Roman"/>
          <w:color w:val="000000"/>
          <w:sz w:val="18"/>
          <w:szCs w:val="18"/>
        </w:rPr>
        <w:t>12</w:t>
      </w:r>
      <w:r w:rsidR="005B6B44" w:rsidRPr="005B6B44">
        <w:rPr>
          <w:rFonts w:ascii="Times New Roman" w:eastAsia="Times New Roman" w:hAnsi="Times New Roman" w:cs="Times New Roman"/>
          <w:color w:val="000000"/>
          <w:sz w:val="18"/>
          <w:szCs w:val="18"/>
        </w:rPr>
        <w:t>. От</w:t>
      </w:r>
      <w:r w:rsidR="008E3415">
        <w:rPr>
          <w:rFonts w:ascii="Times New Roman" w:eastAsia="Times New Roman" w:hAnsi="Times New Roman" w:cs="Times New Roman"/>
          <w:color w:val="000000"/>
          <w:sz w:val="18"/>
          <w:szCs w:val="18"/>
        </w:rPr>
        <w:t xml:space="preserve">ветить на вопросы 1 и 2 на с. 104. </w:t>
      </w:r>
      <w:r w:rsidR="005B6B44" w:rsidRPr="005B6B44">
        <w:rPr>
          <w:rFonts w:ascii="Times New Roman" w:eastAsia="Times New Roman" w:hAnsi="Times New Roman" w:cs="Times New Roman"/>
          <w:color w:val="000000"/>
          <w:sz w:val="18"/>
          <w:szCs w:val="18"/>
        </w:rPr>
        <w:t>Составить описание вооружения русского воина</w:t>
      </w:r>
      <w:r>
        <w:rPr>
          <w:rFonts w:ascii="Times New Roman" w:eastAsia="Times New Roman" w:hAnsi="Times New Roman" w:cs="Times New Roman"/>
          <w:color w:val="000000"/>
          <w:sz w:val="18"/>
          <w:szCs w:val="18"/>
        </w:rPr>
        <w:t>.</w:t>
      </w:r>
      <w:r w:rsidR="008E3415">
        <w:rPr>
          <w:rFonts w:ascii="Times New Roman" w:eastAsia="Times New Roman" w:hAnsi="Times New Roman" w:cs="Times New Roman"/>
          <w:color w:val="000000"/>
          <w:sz w:val="18"/>
          <w:szCs w:val="18"/>
        </w:rPr>
        <w:t xml:space="preserve"> Ознакомится с летописью на странице </w:t>
      </w:r>
      <w:proofErr w:type="gramStart"/>
      <w:r w:rsidR="008E3415">
        <w:rPr>
          <w:rFonts w:ascii="Times New Roman" w:eastAsia="Times New Roman" w:hAnsi="Times New Roman" w:cs="Times New Roman"/>
          <w:color w:val="000000"/>
          <w:sz w:val="18"/>
          <w:szCs w:val="18"/>
        </w:rPr>
        <w:t>105</w:t>
      </w:r>
      <w:proofErr w:type="gramEnd"/>
      <w:r w:rsidR="008E3415">
        <w:rPr>
          <w:rFonts w:ascii="Times New Roman" w:eastAsia="Times New Roman" w:hAnsi="Times New Roman" w:cs="Times New Roman"/>
          <w:color w:val="000000"/>
          <w:sz w:val="18"/>
          <w:szCs w:val="18"/>
        </w:rPr>
        <w:t xml:space="preserve"> и ответить на вопросы.</w:t>
      </w:r>
    </w:p>
    <w:p w:rsidR="005B6B44" w:rsidRDefault="005B6B44" w:rsidP="005B6B44">
      <w:pPr>
        <w:rPr>
          <w:rFonts w:ascii="Times New Roman" w:eastAsia="Times New Roman" w:hAnsi="Times New Roman" w:cs="Times New Roman"/>
          <w:color w:val="000000"/>
        </w:rPr>
      </w:pPr>
    </w:p>
    <w:p w:rsidR="00DD2FE9" w:rsidRDefault="005B6B44" w:rsidP="005B6B44">
      <w:r>
        <w:rPr>
          <w:rFonts w:ascii="Arial" w:hAnsi="Times New Roman" w:cs="Arial"/>
          <w:color w:val="000000"/>
          <w:sz w:val="46"/>
          <w:szCs w:val="46"/>
        </w:rPr>
        <w:t xml:space="preserve"> </w:t>
      </w:r>
    </w:p>
    <w:sectPr w:rsidR="00DD2FE9" w:rsidSect="005B6B44">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44"/>
    <w:rsid w:val="0003491F"/>
    <w:rsid w:val="000B4DB7"/>
    <w:rsid w:val="00100967"/>
    <w:rsid w:val="0012542D"/>
    <w:rsid w:val="00212CAE"/>
    <w:rsid w:val="002D2B1D"/>
    <w:rsid w:val="002E2F68"/>
    <w:rsid w:val="003D61C9"/>
    <w:rsid w:val="0049350F"/>
    <w:rsid w:val="005B6B44"/>
    <w:rsid w:val="00617A65"/>
    <w:rsid w:val="007C70A3"/>
    <w:rsid w:val="008E3415"/>
    <w:rsid w:val="0090656E"/>
    <w:rsid w:val="009233B3"/>
    <w:rsid w:val="009759F7"/>
    <w:rsid w:val="00B673BC"/>
    <w:rsid w:val="00B92ABE"/>
    <w:rsid w:val="00BA1ED5"/>
    <w:rsid w:val="00C31607"/>
    <w:rsid w:val="00D620E0"/>
    <w:rsid w:val="00EC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E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E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8D01-8D6B-45B1-9E7A-8E241485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4</cp:revision>
  <dcterms:created xsi:type="dcterms:W3CDTF">2013-02-13T08:42:00Z</dcterms:created>
  <dcterms:modified xsi:type="dcterms:W3CDTF">2014-11-26T11:22:00Z</dcterms:modified>
</cp:coreProperties>
</file>