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9F" w:rsidRDefault="002A2B9F" w:rsidP="002A2B9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2A2B9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2A2B9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2A2B9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2A2B9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2A2B9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DBC" w:rsidRPr="002A2B9F" w:rsidRDefault="002B5423" w:rsidP="002A2B9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B9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открытого урока по английскому языку</w:t>
      </w:r>
    </w:p>
    <w:p w:rsidR="00B94DBC" w:rsidRPr="002A2B9F" w:rsidRDefault="00B94DBC" w:rsidP="002A2B9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(УМК М.З. Биболетовой </w:t>
      </w:r>
      <w:r w:rsidRPr="002A2B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Enjoy</w:t>
      </w:r>
      <w:r w:rsidRPr="002A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2B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English</w:t>
      </w:r>
      <w:r w:rsidRPr="002A2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 класс)</w:t>
      </w:r>
    </w:p>
    <w:p w:rsidR="002A2B9F" w:rsidRPr="002A2B9F" w:rsidRDefault="002A2B9F" w:rsidP="002A2B9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B9F">
        <w:rPr>
          <w:rFonts w:ascii="Times New Roman" w:hAnsi="Times New Roman" w:cs="Times New Roman"/>
          <w:color w:val="000000" w:themeColor="text1"/>
          <w:sz w:val="28"/>
          <w:szCs w:val="28"/>
        </w:rPr>
        <w:t>МБОУСОШ №14</w:t>
      </w:r>
    </w:p>
    <w:p w:rsidR="00F015DC" w:rsidRPr="002A2B9F" w:rsidRDefault="00F015DC" w:rsidP="002A2B9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B9F">
        <w:rPr>
          <w:rFonts w:ascii="Times New Roman" w:hAnsi="Times New Roman" w:cs="Times New Roman"/>
          <w:sz w:val="28"/>
          <w:szCs w:val="28"/>
        </w:rPr>
        <w:t>Ф.И.О. учителя</w:t>
      </w:r>
      <w:r w:rsidRPr="002A2B9F">
        <w:rPr>
          <w:rFonts w:ascii="Times New Roman" w:hAnsi="Times New Roman" w:cs="Times New Roman"/>
          <w:b/>
          <w:sz w:val="28"/>
          <w:szCs w:val="28"/>
        </w:rPr>
        <w:t>:</w:t>
      </w:r>
      <w:r w:rsidRPr="002A2B9F">
        <w:rPr>
          <w:rFonts w:ascii="Times New Roman" w:hAnsi="Times New Roman" w:cs="Times New Roman"/>
          <w:sz w:val="28"/>
          <w:szCs w:val="28"/>
        </w:rPr>
        <w:t xml:space="preserve">  Мосина Наталия Андреевна.</w:t>
      </w:r>
    </w:p>
    <w:p w:rsidR="002A2B9F" w:rsidRPr="002A2B9F" w:rsidRDefault="002A2B9F" w:rsidP="002A2B9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B9F">
        <w:rPr>
          <w:rFonts w:ascii="Times New Roman" w:hAnsi="Times New Roman" w:cs="Times New Roman"/>
          <w:sz w:val="28"/>
          <w:szCs w:val="28"/>
        </w:rPr>
        <w:t>Забайкальский край, г. Балей.</w:t>
      </w:r>
    </w:p>
    <w:p w:rsidR="00B94DBC" w:rsidRPr="002A2B9F" w:rsidRDefault="00B94DBC" w:rsidP="002A2B9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Pr="002A2B9F" w:rsidRDefault="002A2B9F" w:rsidP="002A2B9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Pr="002A2B9F" w:rsidRDefault="002A2B9F" w:rsidP="002A2B9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F" w:rsidRDefault="002A2B9F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5DC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Тема</w:t>
      </w:r>
      <w:r w:rsidR="00F015DC" w:rsidRPr="00F01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F01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812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23A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5DC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знаний по темам « Буквы</w:t>
      </w:r>
      <w:r w:rsidR="00F4060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93C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01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Звуки» « Цвета» « Счет»</w:t>
      </w:r>
    </w:p>
    <w:p w:rsidR="00E85BD6" w:rsidRPr="00777344" w:rsidRDefault="00F015DC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Животные».</w:t>
      </w:r>
    </w:p>
    <w:p w:rsidR="009933CC" w:rsidRPr="00777344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Цель: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условия для </w:t>
      </w:r>
      <w:r w:rsidR="00D426F1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обобщения</w:t>
      </w:r>
      <w:r w:rsidR="009933CC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426F1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систематизации знаний  </w:t>
      </w:r>
      <w:r w:rsidR="00217220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по    </w:t>
      </w:r>
      <w:r w:rsidR="009933CC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темам «Буквы»</w:t>
      </w:r>
      <w:r w:rsidR="009933CC" w:rsidRPr="00777344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01411" w:rsidRPr="00777344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« Звуки»</w:t>
      </w:r>
      <w:r w:rsidR="009933CC" w:rsidRPr="00777344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«Цвета», «Счет до  15», «Животные</w:t>
      </w:r>
      <w:r w:rsidR="00D426F1" w:rsidRPr="00777344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85BD6" w:rsidRPr="00F015DC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01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</w:t>
      </w:r>
      <w:r w:rsidR="00F01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217220" w:rsidRPr="00F015DC" w:rsidRDefault="00217220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01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Образовательные:</w:t>
      </w:r>
    </w:p>
    <w:p w:rsidR="00153B1F" w:rsidRPr="00777344" w:rsidRDefault="00277C8C" w:rsidP="00777344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17220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Обоб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щить пройденный материал по темам</w:t>
      </w:r>
      <w:r w:rsidR="00F01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игровой форме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53B1F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навыки устной речи, чтения, </w:t>
      </w:r>
      <w:proofErr w:type="spellStart"/>
      <w:r w:rsidR="00153B1F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аудирования</w:t>
      </w:r>
      <w:proofErr w:type="spellEnd"/>
      <w:r w:rsidR="00153B1F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, письма.</w:t>
      </w:r>
    </w:p>
    <w:p w:rsidR="00153B1F" w:rsidRPr="00777344" w:rsidRDefault="00153B1F" w:rsidP="00777344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2604" w:rsidRPr="00F015DC" w:rsidRDefault="000011C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01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Развивающие</w:t>
      </w:r>
    </w:p>
    <w:p w:rsidR="00B82604" w:rsidRPr="00777344" w:rsidRDefault="00B82604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Развивать речевые способности, психологические функции, связанные с речевой деятельностью (память, внимание, мышление).   </w:t>
      </w:r>
    </w:p>
    <w:p w:rsidR="00B82604" w:rsidRPr="00777344" w:rsidRDefault="00B82604" w:rsidP="00777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44">
        <w:rPr>
          <w:rFonts w:ascii="Times New Roman" w:hAnsi="Times New Roman" w:cs="Times New Roman"/>
          <w:sz w:val="28"/>
          <w:szCs w:val="28"/>
        </w:rPr>
        <w:t>- развивать интеллектуальную, эмоциональную и мотива</w:t>
      </w:r>
      <w:r w:rsidR="00F40606" w:rsidRPr="00777344">
        <w:rPr>
          <w:rFonts w:ascii="Times New Roman" w:hAnsi="Times New Roman" w:cs="Times New Roman"/>
          <w:sz w:val="28"/>
          <w:szCs w:val="28"/>
        </w:rPr>
        <w:t>ционную сферы личности учащихся.</w:t>
      </w:r>
      <w:r w:rsidRPr="0077734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2604" w:rsidRPr="00777344" w:rsidRDefault="00B82604" w:rsidP="00777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44">
        <w:rPr>
          <w:rFonts w:ascii="Times New Roman" w:hAnsi="Times New Roman" w:cs="Times New Roman"/>
          <w:sz w:val="28"/>
          <w:szCs w:val="28"/>
        </w:rPr>
        <w:t>- развивать языковую догадку,  воображение и инициативу учащихся.</w:t>
      </w:r>
    </w:p>
    <w:p w:rsidR="000011C6" w:rsidRPr="00F015DC" w:rsidRDefault="000011C6" w:rsidP="00777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1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Воспитательные</w:t>
      </w:r>
    </w:p>
    <w:p w:rsidR="00777344" w:rsidRDefault="00277C8C" w:rsidP="007773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53B1F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положительную мотивацию к изучению английского языка</w:t>
      </w:r>
      <w:r w:rsidR="007045FD" w:rsidRPr="00777344">
        <w:rPr>
          <w:rFonts w:ascii="Times New Roman" w:hAnsi="Times New Roman" w:cs="Times New Roman"/>
          <w:sz w:val="28"/>
          <w:szCs w:val="28"/>
        </w:rPr>
        <w:t xml:space="preserve">  </w:t>
      </w:r>
      <w:r w:rsidR="007045FD" w:rsidRPr="00777344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7045FD" w:rsidRPr="00777344">
        <w:rPr>
          <w:rFonts w:ascii="Times New Roman" w:hAnsi="Times New Roman" w:cs="Times New Roman"/>
          <w:sz w:val="28"/>
          <w:szCs w:val="28"/>
        </w:rPr>
        <w:t xml:space="preserve"> средства общения.</w:t>
      </w:r>
    </w:p>
    <w:p w:rsidR="00B82604" w:rsidRPr="00777344" w:rsidRDefault="00B82604" w:rsidP="007773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344">
        <w:rPr>
          <w:rFonts w:ascii="Times New Roman" w:eastAsia="Calibri" w:hAnsi="Times New Roman" w:cs="Times New Roman"/>
          <w:sz w:val="28"/>
          <w:szCs w:val="28"/>
        </w:rPr>
        <w:t xml:space="preserve">     - воспит</w:t>
      </w:r>
      <w:r w:rsidRPr="00777344">
        <w:rPr>
          <w:rFonts w:ascii="Times New Roman" w:hAnsi="Times New Roman" w:cs="Times New Roman"/>
          <w:sz w:val="28"/>
          <w:szCs w:val="28"/>
        </w:rPr>
        <w:t>ывать культуру общения на уроке</w:t>
      </w:r>
      <w:r w:rsidR="00F40606" w:rsidRPr="00777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812" w:rsidRPr="00777344" w:rsidRDefault="00153B1F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Планируемые результаты: </w:t>
      </w:r>
    </w:p>
    <w:p w:rsidR="00F92D0D" w:rsidRPr="00777344" w:rsidRDefault="00153B1F" w:rsidP="007773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Предметные:</w:t>
      </w:r>
      <w:r w:rsidR="00850B1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закрепят </w:t>
      </w:r>
      <w:r w:rsidR="00F92D0D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B1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</w:t>
      </w:r>
      <w:r w:rsidR="0059430C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50B1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английского алфавита</w:t>
      </w:r>
      <w:r w:rsidR="0059430C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, звуки</w:t>
      </w:r>
      <w:r w:rsidR="00850B1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430C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лексический материал</w:t>
      </w:r>
      <w:r w:rsidR="00850B1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темам « Цвет» « Животные»  </w:t>
      </w:r>
      <w:r w:rsidR="00F92D0D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закрепят </w:t>
      </w:r>
      <w:r w:rsidR="00850B1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умение считать  до 15,</w:t>
      </w:r>
      <w:r w:rsidR="00850B16" w:rsidRPr="00777344">
        <w:rPr>
          <w:rFonts w:ascii="Times New Roman" w:hAnsi="Times New Roman" w:cs="Times New Roman"/>
          <w:sz w:val="28"/>
          <w:szCs w:val="28"/>
        </w:rPr>
        <w:t xml:space="preserve"> </w:t>
      </w:r>
      <w:r w:rsidR="00F92D0D" w:rsidRPr="00777344">
        <w:rPr>
          <w:rFonts w:ascii="Times New Roman" w:hAnsi="Times New Roman" w:cs="Times New Roman"/>
          <w:sz w:val="28"/>
          <w:szCs w:val="28"/>
        </w:rPr>
        <w:t xml:space="preserve"> вести </w:t>
      </w:r>
      <w:r w:rsidR="00850B16" w:rsidRPr="00777344">
        <w:rPr>
          <w:rFonts w:ascii="Times New Roman" w:hAnsi="Times New Roman" w:cs="Times New Roman"/>
          <w:sz w:val="28"/>
          <w:szCs w:val="28"/>
        </w:rPr>
        <w:t xml:space="preserve"> элементарный этикетный диалог в ситуации знакомства,  </w:t>
      </w:r>
      <w:r w:rsidR="00F92D0D" w:rsidRPr="00777344">
        <w:rPr>
          <w:rFonts w:ascii="Times New Roman" w:hAnsi="Times New Roman" w:cs="Times New Roman"/>
          <w:sz w:val="28"/>
          <w:szCs w:val="28"/>
        </w:rPr>
        <w:t>отвечать</w:t>
      </w:r>
      <w:r w:rsidR="00850B16" w:rsidRPr="00777344">
        <w:rPr>
          <w:rFonts w:ascii="Times New Roman" w:hAnsi="Times New Roman" w:cs="Times New Roman"/>
          <w:sz w:val="28"/>
          <w:szCs w:val="28"/>
        </w:rPr>
        <w:t xml:space="preserve"> на вопросы учителя</w:t>
      </w:r>
      <w:r w:rsidR="00F40606" w:rsidRPr="00777344">
        <w:rPr>
          <w:rFonts w:ascii="Times New Roman" w:hAnsi="Times New Roman" w:cs="Times New Roman"/>
          <w:sz w:val="28"/>
          <w:szCs w:val="28"/>
        </w:rPr>
        <w:t>, составлять предложения с конструкцией –</w:t>
      </w:r>
      <w:r w:rsidR="00F40606" w:rsidRPr="00777344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F40606" w:rsidRPr="00777344">
        <w:rPr>
          <w:rFonts w:ascii="Times New Roman" w:hAnsi="Times New Roman" w:cs="Times New Roman"/>
          <w:sz w:val="28"/>
          <w:szCs w:val="28"/>
        </w:rPr>
        <w:t xml:space="preserve"> </w:t>
      </w:r>
      <w:r w:rsidR="00F40606" w:rsidRPr="00777344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F40606" w:rsidRPr="00777344">
        <w:rPr>
          <w:rFonts w:ascii="Times New Roman" w:hAnsi="Times New Roman" w:cs="Times New Roman"/>
          <w:sz w:val="28"/>
          <w:szCs w:val="28"/>
        </w:rPr>
        <w:t>-.</w:t>
      </w:r>
    </w:p>
    <w:p w:rsidR="00F92D0D" w:rsidRPr="00777344" w:rsidRDefault="00F92D0D" w:rsidP="00777344">
      <w:pPr>
        <w:pStyle w:val="ParagraphStyle"/>
        <w:spacing w:before="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344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Универсальные учебные действия</w:t>
      </w:r>
      <w:r w:rsidR="0077734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777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3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2D0D" w:rsidRPr="00777344" w:rsidRDefault="00F92D0D" w:rsidP="00777344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344">
        <w:rPr>
          <w:rFonts w:ascii="Times New Roman" w:hAnsi="Times New Roman" w:cs="Times New Roman"/>
          <w:bCs/>
          <w:iCs/>
          <w:sz w:val="28"/>
          <w:szCs w:val="28"/>
          <w:u w:val="single"/>
        </w:rPr>
        <w:t>Личностные:</w:t>
      </w:r>
      <w:r w:rsidR="00F40606" w:rsidRPr="007773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9430C" w:rsidRPr="00777344">
        <w:rPr>
          <w:rFonts w:ascii="Times New Roman" w:hAnsi="Times New Roman" w:cs="Times New Roman"/>
          <w:bCs/>
          <w:iCs/>
          <w:sz w:val="28"/>
          <w:szCs w:val="28"/>
        </w:rPr>
        <w:t>развити</w:t>
      </w:r>
      <w:r w:rsidR="00F40606" w:rsidRPr="00777344">
        <w:rPr>
          <w:rFonts w:ascii="Times New Roman" w:hAnsi="Times New Roman" w:cs="Times New Roman"/>
          <w:bCs/>
          <w:iCs/>
          <w:sz w:val="28"/>
          <w:szCs w:val="28"/>
        </w:rPr>
        <w:t xml:space="preserve">е самостоятельности, доброжелательности, самоконтроля,  взаимоконтроля, </w:t>
      </w:r>
      <w:r w:rsidRPr="007773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40606" w:rsidRPr="00777344">
        <w:rPr>
          <w:rFonts w:ascii="Times New Roman" w:hAnsi="Times New Roman" w:cs="Times New Roman"/>
          <w:bCs/>
          <w:iCs/>
          <w:sz w:val="28"/>
          <w:szCs w:val="28"/>
        </w:rPr>
        <w:t xml:space="preserve">учащиеся </w:t>
      </w:r>
      <w:r w:rsidRPr="00777344">
        <w:rPr>
          <w:rFonts w:ascii="Times New Roman" w:hAnsi="Times New Roman" w:cs="Times New Roman"/>
          <w:sz w:val="28"/>
          <w:szCs w:val="28"/>
        </w:rPr>
        <w:t>осознают роль языка и речи в жизни людей</w:t>
      </w:r>
      <w:r w:rsidR="0013323A" w:rsidRPr="00777344">
        <w:rPr>
          <w:rFonts w:ascii="Times New Roman" w:hAnsi="Times New Roman" w:cs="Times New Roman"/>
          <w:sz w:val="28"/>
          <w:szCs w:val="28"/>
        </w:rPr>
        <w:t>,</w:t>
      </w:r>
      <w:r w:rsidR="0013323A" w:rsidRPr="007773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sz w:val="28"/>
          <w:szCs w:val="28"/>
        </w:rPr>
        <w:t xml:space="preserve"> высказывают свое отношение к </w:t>
      </w:r>
      <w:r w:rsidR="0013323A" w:rsidRPr="00777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323A" w:rsidRPr="00777344">
        <w:rPr>
          <w:rFonts w:ascii="Times New Roman" w:hAnsi="Times New Roman" w:cs="Times New Roman"/>
          <w:sz w:val="28"/>
          <w:szCs w:val="28"/>
        </w:rPr>
        <w:t>услышанному</w:t>
      </w:r>
      <w:proofErr w:type="gramEnd"/>
      <w:r w:rsidR="0013323A" w:rsidRPr="00777344">
        <w:rPr>
          <w:rFonts w:ascii="Times New Roman" w:hAnsi="Times New Roman" w:cs="Times New Roman"/>
          <w:sz w:val="28"/>
          <w:szCs w:val="28"/>
        </w:rPr>
        <w:t>,  увиденному.</w:t>
      </w:r>
      <w:r w:rsidRPr="0077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D0D" w:rsidRPr="00777344" w:rsidRDefault="00F92D0D" w:rsidP="00777344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344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Регулятивные:</w:t>
      </w:r>
      <w:r w:rsidRPr="00777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sz w:val="28"/>
          <w:szCs w:val="28"/>
        </w:rPr>
        <w:t>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учатся работать по предложенному учителем плану.</w:t>
      </w:r>
    </w:p>
    <w:p w:rsidR="00F92D0D" w:rsidRPr="00777344" w:rsidRDefault="00F92D0D" w:rsidP="00777344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344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Познавательные:</w:t>
      </w:r>
      <w:r w:rsidRPr="007773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323A" w:rsidRPr="00777344">
        <w:rPr>
          <w:rFonts w:ascii="Times New Roman" w:hAnsi="Times New Roman" w:cs="Times New Roman"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sz w:val="28"/>
          <w:szCs w:val="28"/>
        </w:rPr>
        <w:t>осознанно строят речевое высказывание в устной форме; овладевают при поддержке учителя учебно-организационными, учебно-информационными и учебно-коммуникативными умениями.</w:t>
      </w:r>
    </w:p>
    <w:p w:rsidR="00F92D0D" w:rsidRPr="00777344" w:rsidRDefault="00F92D0D" w:rsidP="00777344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344">
        <w:rPr>
          <w:rFonts w:ascii="Times New Roman" w:hAnsi="Times New Roman" w:cs="Times New Roman"/>
          <w:bCs/>
          <w:iCs/>
          <w:sz w:val="28"/>
          <w:szCs w:val="28"/>
          <w:u w:val="single"/>
        </w:rPr>
        <w:t>Коммуникативные:</w:t>
      </w:r>
      <w:r w:rsidRPr="007773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sz w:val="28"/>
          <w:szCs w:val="28"/>
        </w:rPr>
        <w:t>оформляют свои мысли в устной форме (на элементарном уровне); слушают и понимают речь других; договариваются с одноклассниками совместно с учителем о правилах поведения и общения и следуют им; работают в паре   в соответствии с нормами общения, правилами поведения и этикета.</w:t>
      </w:r>
    </w:p>
    <w:p w:rsidR="0013323A" w:rsidRPr="002A2B9F" w:rsidRDefault="0013323A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323A" w:rsidRPr="00777344" w:rsidRDefault="0013323A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Тип урока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: Обобщающий</w:t>
      </w:r>
    </w:p>
    <w:p w:rsidR="0013323A" w:rsidRPr="00777344" w:rsidRDefault="0013323A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Форма урока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: урок - путешествие</w:t>
      </w:r>
    </w:p>
    <w:p w:rsidR="0013323A" w:rsidRPr="00777344" w:rsidRDefault="0013323A" w:rsidP="007773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344">
        <w:rPr>
          <w:rFonts w:ascii="Times New Roman" w:eastAsia="Calibri" w:hAnsi="Times New Roman" w:cs="Times New Roman"/>
          <w:sz w:val="28"/>
          <w:szCs w:val="28"/>
          <w:u w:val="single"/>
        </w:rPr>
        <w:t>Межпредметные</w:t>
      </w:r>
      <w:proofErr w:type="spellEnd"/>
      <w:r w:rsidRPr="007773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связи:</w:t>
      </w:r>
      <w:r w:rsidRPr="00777344">
        <w:rPr>
          <w:rFonts w:ascii="Times New Roman" w:eastAsia="Calibri" w:hAnsi="Times New Roman" w:cs="Times New Roman"/>
          <w:sz w:val="28"/>
          <w:szCs w:val="28"/>
        </w:rPr>
        <w:t xml:space="preserve"> русский язык, окружающий мир, физкультура, пение.</w:t>
      </w:r>
    </w:p>
    <w:p w:rsidR="0013323A" w:rsidRPr="00777344" w:rsidRDefault="0013323A" w:rsidP="007773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344">
        <w:rPr>
          <w:rFonts w:ascii="Times New Roman" w:eastAsia="Calibri" w:hAnsi="Times New Roman" w:cs="Times New Roman"/>
          <w:sz w:val="28"/>
          <w:szCs w:val="28"/>
          <w:u w:val="single"/>
        </w:rPr>
        <w:t>Формы организации познавательной деятельности:</w:t>
      </w:r>
      <w:r w:rsidRPr="007773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77344">
        <w:rPr>
          <w:rFonts w:ascii="Times New Roman" w:eastAsia="Calibri" w:hAnsi="Times New Roman" w:cs="Times New Roman"/>
          <w:sz w:val="28"/>
          <w:szCs w:val="28"/>
        </w:rPr>
        <w:t>общеклассная</w:t>
      </w:r>
      <w:proofErr w:type="spellEnd"/>
      <w:r w:rsidRPr="00777344">
        <w:rPr>
          <w:rFonts w:ascii="Times New Roman" w:eastAsia="Calibri" w:hAnsi="Times New Roman" w:cs="Times New Roman"/>
          <w:sz w:val="28"/>
          <w:szCs w:val="28"/>
        </w:rPr>
        <w:t xml:space="preserve">, индивидуальная,  парная. </w:t>
      </w:r>
    </w:p>
    <w:p w:rsidR="0013323A" w:rsidRPr="00777344" w:rsidRDefault="0013323A" w:rsidP="00777344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344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Использованные технологии:</w:t>
      </w:r>
      <w:r w:rsidRPr="00777344">
        <w:rPr>
          <w:rFonts w:ascii="Times New Roman" w:eastAsia="Calibri" w:hAnsi="Times New Roman" w:cs="Times New Roman"/>
          <w:sz w:val="28"/>
          <w:szCs w:val="28"/>
        </w:rPr>
        <w:t xml:space="preserve"> коммуникативные, личностно-ориентированные, информационные, игровые.</w:t>
      </w:r>
    </w:p>
    <w:p w:rsidR="0013323A" w:rsidRPr="00777344" w:rsidRDefault="0059430C" w:rsidP="007773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Оборудование: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компьютерная презентация с использованием интерактивной доски, карточки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заданиями.</w:t>
      </w:r>
    </w:p>
    <w:p w:rsidR="0013323A" w:rsidRPr="00777344" w:rsidRDefault="0013323A" w:rsidP="00777344">
      <w:pPr>
        <w:spacing w:line="36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7773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9430C" w:rsidRPr="007773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13323A" w:rsidRPr="00777344" w:rsidRDefault="0013323A" w:rsidP="007773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34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Дополнительные пособия</w:t>
      </w:r>
      <w:r w:rsidRPr="00777344">
        <w:rPr>
          <w:rFonts w:ascii="Times New Roman" w:eastAsia="Calibri" w:hAnsi="Times New Roman" w:cs="Times New Roman"/>
          <w:sz w:val="28"/>
          <w:szCs w:val="28"/>
        </w:rPr>
        <w:t>: учебник (“</w:t>
      </w:r>
      <w:r w:rsidRPr="00777344">
        <w:rPr>
          <w:rFonts w:ascii="Times New Roman" w:eastAsia="Calibri" w:hAnsi="Times New Roman" w:cs="Times New Roman"/>
          <w:sz w:val="28"/>
          <w:szCs w:val="28"/>
          <w:lang w:val="en-US"/>
        </w:rPr>
        <w:t>Enjoy</w:t>
      </w:r>
      <w:r w:rsidRPr="00777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7344">
        <w:rPr>
          <w:rFonts w:ascii="Times New Roman" w:eastAsia="Calibri" w:hAnsi="Times New Roman" w:cs="Times New Roman"/>
          <w:sz w:val="28"/>
          <w:szCs w:val="28"/>
          <w:lang w:val="en-US"/>
        </w:rPr>
        <w:t>English</w:t>
      </w:r>
      <w:r w:rsidRPr="00777344">
        <w:rPr>
          <w:rFonts w:ascii="Times New Roman" w:eastAsia="Calibri" w:hAnsi="Times New Roman" w:cs="Times New Roman"/>
          <w:sz w:val="28"/>
          <w:szCs w:val="28"/>
        </w:rPr>
        <w:t xml:space="preserve">”, «Английский </w:t>
      </w:r>
      <w:r w:rsidRPr="00777344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777344">
        <w:rPr>
          <w:rFonts w:ascii="Times New Roman" w:eastAsia="Calibri" w:hAnsi="Times New Roman" w:cs="Times New Roman"/>
          <w:sz w:val="28"/>
          <w:szCs w:val="28"/>
        </w:rPr>
        <w:t xml:space="preserve"> удовольствием», учебник для </w:t>
      </w:r>
      <w:r w:rsidRPr="00777344">
        <w:rPr>
          <w:rFonts w:ascii="Times New Roman" w:hAnsi="Times New Roman" w:cs="Times New Roman"/>
          <w:sz w:val="28"/>
          <w:szCs w:val="28"/>
        </w:rPr>
        <w:t xml:space="preserve"> 2</w:t>
      </w:r>
      <w:r w:rsidRPr="00777344">
        <w:rPr>
          <w:rFonts w:ascii="Times New Roman" w:eastAsia="Calibri" w:hAnsi="Times New Roman" w:cs="Times New Roman"/>
          <w:sz w:val="28"/>
          <w:szCs w:val="28"/>
        </w:rPr>
        <w:t xml:space="preserve">-го класса общеобразовательных учреждений), </w:t>
      </w:r>
      <w:r w:rsidRPr="007773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344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777344">
        <w:rPr>
          <w:rFonts w:ascii="Times New Roman" w:hAnsi="Times New Roman" w:cs="Times New Roman"/>
          <w:sz w:val="28"/>
          <w:szCs w:val="28"/>
        </w:rPr>
        <w:t xml:space="preserve"> (CD МР-3),  </w:t>
      </w:r>
      <w:r w:rsidRPr="00777344">
        <w:rPr>
          <w:rFonts w:ascii="Times New Roman" w:hAnsi="Times New Roman" w:cs="Times New Roman"/>
          <w:color w:val="000000"/>
          <w:sz w:val="28"/>
          <w:szCs w:val="28"/>
        </w:rPr>
        <w:t>карточки с заданиями, маски животных.</w:t>
      </w:r>
    </w:p>
    <w:p w:rsidR="00F92D0D" w:rsidRPr="00777344" w:rsidRDefault="00F92D0D" w:rsidP="007773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0FE" w:rsidRPr="00777344" w:rsidRDefault="00F92D0D" w:rsidP="007773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BD6" w:rsidRPr="00777344" w:rsidRDefault="00E85BD6" w:rsidP="00777344">
      <w:pPr>
        <w:pStyle w:val="a3"/>
        <w:spacing w:line="360" w:lineRule="auto"/>
        <w:ind w:left="3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Ход урока</w:t>
      </w:r>
    </w:p>
    <w:p w:rsidR="0050793C" w:rsidRPr="00777344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1047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рг. Момент</w:t>
      </w:r>
      <w:r w:rsidR="00441047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793C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Приветствие</w:t>
      </w:r>
    </w:p>
    <w:p w:rsidR="00E85BD6" w:rsidRPr="00777344" w:rsidRDefault="00F015DC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Психологический настрой учащихся</w:t>
      </w:r>
      <w:r w:rsidR="0050793C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</w:t>
      </w:r>
    </w:p>
    <w:p w:rsidR="00E85BD6" w:rsidRPr="00777344" w:rsidRDefault="009933CC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T. 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Good day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my dear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children. I am very glad to see you.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How are you today?</w:t>
      </w:r>
    </w:p>
    <w:p w:rsidR="009933CC" w:rsidRPr="00777344" w:rsidRDefault="009933CC" w:rsidP="00777344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Ch: We are fine, thanks! </w:t>
      </w: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 you?</w:t>
      </w:r>
      <w:proofErr w:type="gramEnd"/>
    </w:p>
    <w:p w:rsidR="009933CC" w:rsidRPr="00777344" w:rsidRDefault="009933CC" w:rsidP="00777344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T. I’m fine, thank you.</w:t>
      </w:r>
    </w:p>
    <w:p w:rsidR="00E85BD6" w:rsidRPr="00777344" w:rsidRDefault="007302B1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Подведение учащихся на </w:t>
      </w:r>
      <w:r w:rsidR="0050793C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самостоятельную постановку цели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урока.</w:t>
      </w:r>
    </w:p>
    <w:p w:rsidR="009933CC" w:rsidRPr="00777344" w:rsidRDefault="00441047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. Ребята</w:t>
      </w:r>
      <w:r w:rsidR="009933CC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, вы любите путешествовать?</w:t>
      </w:r>
      <w:proofErr w:type="gramEnd"/>
    </w:p>
    <w:p w:rsidR="009933CC" w:rsidRPr="00777344" w:rsidRDefault="009933CC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proofErr w:type="gramEnd"/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.  Да.</w:t>
      </w:r>
    </w:p>
    <w:p w:rsidR="00E85BD6" w:rsidRPr="00777344" w:rsidRDefault="00A91CA5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что мы сегодня будем делать на уроке?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слайд №1)</w:t>
      </w:r>
    </w:p>
    <w:p w:rsidR="00A91CA5" w:rsidRPr="00777344" w:rsidRDefault="00A91CA5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Ch</w:t>
      </w:r>
      <w:proofErr w:type="spellEnd"/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. Путешествовать.</w:t>
      </w:r>
    </w:p>
    <w:p w:rsidR="00E85BD6" w:rsidRPr="00777344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верно, мы сегодня с вами 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совершим путешествие в природу</w:t>
      </w:r>
      <w:r w:rsidR="00F01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  побываем в сказочном лесу,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красивом лугу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на лесной поляне</w:t>
      </w:r>
      <w:proofErr w:type="gramStart"/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бурной реке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даже 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высоких горах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Путешествие у нас с вами не простое, на пути нам будут встречаться различные препятствия, которые мы должны будем с вами постараться преодолеть. </w:t>
      </w:r>
      <w:r w:rsidR="00A91CA5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А для этого нам нужно вспомнить все, что мы с вами уже знаем, и выполнять все задания дружно, быстро и аккуратно.</w:t>
      </w:r>
    </w:p>
    <w:p w:rsidR="00A91CA5" w:rsidRPr="00777344" w:rsidRDefault="00777344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91CA5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лексики по теме « Животные»</w:t>
      </w:r>
    </w:p>
    <w:p w:rsidR="00A91CA5" w:rsidRPr="00777344" w:rsidRDefault="00A91CA5" w:rsidP="00777344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T: Are you ready?</w:t>
      </w:r>
    </w:p>
    <w:p w:rsidR="00A91CA5" w:rsidRPr="00777344" w:rsidRDefault="00A91CA5" w:rsidP="00777344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Ch: Yes, we are! We are ready!</w:t>
      </w:r>
    </w:p>
    <w:p w:rsidR="00A91CA5" w:rsidRPr="00777344" w:rsidRDefault="00A91CA5" w:rsidP="00777344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T:  </w:t>
      </w:r>
      <w:r w:rsidR="004E697F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Let’s begin our </w:t>
      </w:r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travelling</w:t>
      </w:r>
      <w:r w:rsidR="004E697F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Look there! What can you see? </w:t>
      </w:r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Слайд</w:t>
      </w:r>
      <w:proofErr w:type="spellEnd"/>
      <w:r w:rsidR="00CF39EC" w:rsidRPr="002A2B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A91CA5" w:rsidRPr="00777344" w:rsidRDefault="00A91CA5" w:rsidP="00777344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Ch. </w:t>
      </w:r>
      <w:r w:rsidR="006D16FA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We can see </w:t>
      </w:r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forest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6D16FA" w:rsidRPr="00777344" w:rsidRDefault="00CF39EC" w:rsidP="00777344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. Давайте</w:t>
      </w:r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ним поздороваемся.</w:t>
      </w:r>
      <w:proofErr w:type="gramEnd"/>
    </w:p>
    <w:p w:rsidR="006D16FA" w:rsidRPr="00777344" w:rsidRDefault="00E85BD6" w:rsidP="00777344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</w:t>
      </w:r>
      <w:r w:rsidR="006D16FA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лес,  дремучий 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лес,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Полный сказок и чудес!  </w:t>
      </w:r>
    </w:p>
    <w:p w:rsidR="006D16FA" w:rsidRPr="00777344" w:rsidRDefault="00E85BD6" w:rsidP="00777344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Ты о чем шумишь листвою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Ночью темной, грозовою?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там шепчешь на заре,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Весь в росе как в серебре?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в глуши твоей таится?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Что за зверь? Какая птица?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открой, не утаи:</w:t>
      </w:r>
    </w:p>
    <w:p w:rsidR="00C97E72" w:rsidRPr="00777344" w:rsidRDefault="00C97E72" w:rsidP="00777344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Ты же видишь мы свои.</w:t>
      </w:r>
    </w:p>
    <w:p w:rsidR="006D16FA" w:rsidRPr="002A2B9F" w:rsidRDefault="006D16FA" w:rsidP="00777344">
      <w:pPr>
        <w:spacing w:after="0"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все ли эти животные живут в лесу или кто-то здесь лишний? </w:t>
      </w:r>
      <w:r w:rsidRPr="002A2B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  <w:r w:rsidR="00CF39EC" w:rsidRPr="002A2B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</w:t>
      </w:r>
      <w:r w:rsidRPr="002A2B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9E2FCB" w:rsidRPr="002A2B9F" w:rsidRDefault="006D16FA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A2B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9E2FCB" w:rsidRPr="002A2B9F" w:rsidRDefault="00777344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2A2B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развитие</w:t>
      </w:r>
      <w:r w:rsidR="009E2FCB" w:rsidRPr="002A2B9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gramStart"/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навыков</w:t>
      </w:r>
      <w:r w:rsidR="009E2FCB" w:rsidRPr="002A2B9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2A2B9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устной</w:t>
      </w:r>
      <w:proofErr w:type="gramEnd"/>
      <w:r w:rsidRPr="002A2B9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речи</w:t>
      </w:r>
    </w:p>
    <w:p w:rsidR="00E85BD6" w:rsidRPr="00777344" w:rsidRDefault="006D16FA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T. 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Who lives in the forest?</w:t>
      </w:r>
    </w:p>
    <w:p w:rsidR="00E85BD6" w:rsidRPr="00777344" w:rsidRDefault="006D16FA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Ch. 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fox lives in the forest.</w:t>
      </w:r>
    </w:p>
    <w:p w:rsidR="00E85BD6" w:rsidRPr="00777344" w:rsidRDefault="006D16FA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Ch. 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 </w:t>
      </w:r>
      <w:proofErr w:type="gramStart"/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wolf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lives</w:t>
      </w:r>
      <w:proofErr w:type="gramEnd"/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the forest.</w:t>
      </w:r>
    </w:p>
    <w:p w:rsidR="006D16FA" w:rsidRPr="00777344" w:rsidRDefault="006D16FA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Ch.  A bear lives in the forest.</w:t>
      </w:r>
    </w:p>
    <w:p w:rsidR="006D16FA" w:rsidRPr="00777344" w:rsidRDefault="006D16FA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T. Who </w:t>
      </w: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doesn’t  live</w:t>
      </w:r>
      <w:proofErr w:type="gramEnd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the forest?</w:t>
      </w:r>
    </w:p>
    <w:p w:rsidR="006D16FA" w:rsidRPr="00777344" w:rsidRDefault="006D16FA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Ch. A dog doesn’t live in the forest.</w:t>
      </w:r>
    </w:p>
    <w:p w:rsidR="006D16FA" w:rsidRPr="00777344" w:rsidRDefault="006D16FA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Ch. A cock doesn’t live in the forest.</w:t>
      </w:r>
    </w:p>
    <w:p w:rsidR="006D16FA" w:rsidRPr="00777344" w:rsidRDefault="006D16FA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E2FCB" w:rsidRPr="00777344" w:rsidRDefault="009E2FCB" w:rsidP="0077734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Развитие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навыков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диалогической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речи</w:t>
      </w:r>
    </w:p>
    <w:p w:rsidR="004E697F" w:rsidRPr="00777344" w:rsidRDefault="00201411" w:rsidP="00777344">
      <w:pPr>
        <w:pStyle w:val="a3"/>
        <w:spacing w:line="360" w:lineRule="auto"/>
        <w:ind w:left="3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T</w:t>
      </w:r>
      <w:r w:rsidR="004E697F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Look there. What can you see?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Слайд</w:t>
      </w:r>
      <w:proofErr w:type="spellEnd"/>
      <w:r w:rsidR="00CF39EC" w:rsidRPr="002A2B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4</w:t>
      </w:r>
      <w:r w:rsidR="004E697F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4E697F" w:rsidRPr="00777344" w:rsidRDefault="004E697F" w:rsidP="00777344">
      <w:pPr>
        <w:pStyle w:val="a3"/>
        <w:spacing w:line="360" w:lineRule="auto"/>
        <w:ind w:left="3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Ch. We can see two foxes</w:t>
      </w:r>
    </w:p>
    <w:p w:rsidR="004E697F" w:rsidRPr="00777344" w:rsidRDefault="007302B1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Ребята. Два лисенка о чем-то разговаривают. </w:t>
      </w:r>
      <w:r w:rsidR="004E697F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697F" w:rsidRPr="00777344" w:rsidRDefault="00201411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. Что</w:t>
      </w:r>
      <w:r w:rsidR="004E697F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делают, как вы думаете?</w:t>
      </w:r>
      <w:proofErr w:type="gramEnd"/>
    </w:p>
    <w:p w:rsidR="004E697F" w:rsidRPr="00777344" w:rsidRDefault="004E697F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Ch. 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знакомятся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85BD6" w:rsidRPr="00777344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E697F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T. </w:t>
      </w:r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Right you are. Let’s act their meeting.</w:t>
      </w:r>
    </w:p>
    <w:p w:rsidR="004E697F" w:rsidRPr="00777344" w:rsidRDefault="004E697F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( учащиеся   разыгрывают сценку  знакомства)</w:t>
      </w:r>
    </w:p>
    <w:p w:rsidR="009E2FCB" w:rsidRPr="00777344" w:rsidRDefault="00777344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Релаксация под музыкальное сопровождение</w:t>
      </w:r>
    </w:p>
    <w:p w:rsidR="005C1F75" w:rsidRPr="00777344" w:rsidRDefault="005C1F75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T. Well, let’s </w:t>
      </w:r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continue our way.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Лесные птицы,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хотят </w:t>
      </w:r>
      <w:r w:rsidR="000E247F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прощание  нам спеть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песню.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47F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="000E247F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Слайд</w:t>
      </w:r>
      <w:proofErr w:type="spellEnd"/>
      <w:r w:rsidR="00CF39EC" w:rsidRPr="002A2B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E85BD6" w:rsidRPr="00777344" w:rsidRDefault="005C1F75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Let’s listen to the birds’ </w:t>
      </w:r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singing.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Take comfortable position and try to relax.</w:t>
      </w:r>
    </w:p>
    <w:p w:rsidR="005C1F75" w:rsidRPr="00777344" w:rsidRDefault="005C1F75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T. Did you like the singing?</w:t>
      </w:r>
    </w:p>
    <w:p w:rsidR="005C1F75" w:rsidRPr="00777344" w:rsidRDefault="005C1F75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Ch. Yes, of course.</w:t>
      </w:r>
    </w:p>
    <w:p w:rsidR="00EE78FC" w:rsidRPr="00777344" w:rsidRDefault="00EE78FC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. Ребята, что птицы сказали вам на прощание?</w:t>
      </w:r>
      <w:proofErr w:type="gramEnd"/>
    </w:p>
    <w:p w:rsidR="00EE78FC" w:rsidRPr="00777344" w:rsidRDefault="00EE78FC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. Птицы сказали нам « До свидания», что мы хорошие, умные, добрые, храбрые ребята, поблагодарили нас за наш визит в лес.</w:t>
      </w:r>
      <w:proofErr w:type="gramEnd"/>
    </w:p>
    <w:p w:rsidR="009E2FCB" w:rsidRPr="00777344" w:rsidRDefault="00777344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Повторение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алфавита</w:t>
      </w:r>
    </w:p>
    <w:p w:rsidR="00E85BD6" w:rsidRPr="00777344" w:rsidRDefault="005C1F75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что ж давайте и мы на прощание им споем песню, которую мы </w:t>
      </w:r>
      <w:proofErr w:type="gramStart"/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выучили </w:t>
      </w:r>
      <w:r w:rsidR="00C97E72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="00C97E72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3CA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E72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буквах </w:t>
      </w:r>
      <w:r w:rsidR="004043CA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английского а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лфавит</w:t>
      </w:r>
      <w:r w:rsidR="004043CA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, но сначала нам нужно дописать пропущенные буквы.</w:t>
      </w:r>
      <w:r w:rsidR="004043CA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слайд</w:t>
      </w:r>
      <w:r w:rsidR="00CF3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4043CA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C1F75" w:rsidRPr="00777344" w:rsidRDefault="005C1F75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( учащиеся выходят к доске и вписывают пропущенные буквы)</w:t>
      </w:r>
    </w:p>
    <w:p w:rsidR="004043CA" w:rsidRPr="00777344" w:rsidRDefault="005C1F75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Well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done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And now let’s sing </w:t>
      </w:r>
      <w:r w:rsidR="004043CA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song about the alphabet.</w:t>
      </w:r>
    </w:p>
    <w:p w:rsidR="009E2FCB" w:rsidRPr="00777344" w:rsidRDefault="009E2FCB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043CA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музыкальное сопровождение учащиеся  хором исполняют песню</w:t>
      </w: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3CA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E85BD6" w:rsidRPr="00777344" w:rsidRDefault="00777344" w:rsidP="00777344">
      <w:pPr>
        <w:pStyle w:val="a3"/>
        <w:spacing w:line="360" w:lineRule="auto"/>
        <w:ind w:left="39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Активизация лексики по теме «  Счет»</w:t>
      </w:r>
    </w:p>
    <w:p w:rsidR="004043CA" w:rsidRPr="00777344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3CA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T.  We continue our way and we are on the </w:t>
      </w:r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clearing   (</w:t>
      </w:r>
      <w:proofErr w:type="spellStart"/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слайд</w:t>
      </w:r>
      <w:proofErr w:type="spellEnd"/>
      <w:r w:rsidR="00CF39EC" w:rsidRPr="00CF39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7</w:t>
      </w:r>
      <w:r w:rsidR="00C97E72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4043CA" w:rsidRPr="00777344" w:rsidRDefault="004043CA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Look. How many mushrooms</w:t>
      </w:r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strawberries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butterflies, bright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-yellow dandelions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97E72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4043CA" w:rsidRPr="00777344" w:rsidRDefault="004043CA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T. Let’s count them. </w:t>
      </w:r>
    </w:p>
    <w:p w:rsidR="004043CA" w:rsidRPr="00777344" w:rsidRDefault="004043CA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T. How many </w:t>
      </w: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mushrooms </w:t>
      </w:r>
      <w:r w:rsidR="005033C5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can</w:t>
      </w:r>
      <w:proofErr w:type="gramEnd"/>
      <w:r w:rsidR="005033C5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you see?</w:t>
      </w:r>
    </w:p>
    <w:p w:rsidR="005033C5" w:rsidRPr="00777344" w:rsidRDefault="005033C5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Ch. We can see </w:t>
      </w:r>
    </w:p>
    <w:p w:rsidR="005033C5" w:rsidRPr="00777344" w:rsidRDefault="005033C5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T. How many </w:t>
      </w:r>
      <w:proofErr w:type="gramStart"/>
      <w:r w:rsidR="00C97E72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strawberries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can</w:t>
      </w:r>
      <w:proofErr w:type="gramEnd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you see?</w:t>
      </w:r>
    </w:p>
    <w:p w:rsidR="00C97E72" w:rsidRPr="00777344" w:rsidRDefault="00C97E72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Ch. We can see</w:t>
      </w:r>
    </w:p>
    <w:p w:rsidR="00C97E72" w:rsidRPr="00777344" w:rsidRDefault="00C97E72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T.  How many </w:t>
      </w:r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strawberries can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you see?</w:t>
      </w:r>
    </w:p>
    <w:p w:rsidR="00C97E72" w:rsidRPr="00777344" w:rsidRDefault="00C97E72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Ch. We can see</w:t>
      </w:r>
    </w:p>
    <w:p w:rsidR="00C97E72" w:rsidRPr="00777344" w:rsidRDefault="00C97E72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T.  How </w:t>
      </w: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many  yellow</w:t>
      </w:r>
      <w:proofErr w:type="gramEnd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dandelions  can you see?</w:t>
      </w:r>
    </w:p>
    <w:p w:rsidR="00C97E72" w:rsidRPr="00777344" w:rsidRDefault="00C97E72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can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see</w:t>
      </w:r>
    </w:p>
    <w:p w:rsidR="00E85BD6" w:rsidRPr="00777344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34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Развитие навыков чтения</w:t>
      </w:r>
    </w:p>
    <w:p w:rsidR="00C97E72" w:rsidRPr="00777344" w:rsidRDefault="00C97E72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T.  Let’s walk </w:t>
      </w:r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further (</w:t>
      </w:r>
      <w:proofErr w:type="spellStart"/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слайд</w:t>
      </w:r>
      <w:proofErr w:type="spellEnd"/>
      <w:r w:rsidR="00CF39EC" w:rsidRPr="002A2B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8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C97E72" w:rsidRPr="00777344" w:rsidRDefault="00C97E72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Th.</w:t>
      </w:r>
      <w:proofErr w:type="gramEnd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What do you see?</w:t>
      </w:r>
    </w:p>
    <w:p w:rsidR="00C97E72" w:rsidRPr="00777344" w:rsidRDefault="00C97E72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river</w:t>
      </w:r>
      <w:proofErr w:type="gramEnd"/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BD6" w:rsidRPr="00777344" w:rsidRDefault="00C97E72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дальше лесная река, ну ни </w:t>
      </w:r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как нам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пройти</w:t>
      </w:r>
    </w:p>
    <w:p w:rsidR="00E85BD6" w:rsidRPr="00777344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Нужно мостик нам найти</w:t>
      </w:r>
    </w:p>
    <w:p w:rsidR="00E85BD6" w:rsidRPr="00777344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волшебное слово нам нужно произнести</w:t>
      </w:r>
    </w:p>
    <w:p w:rsidR="00E85BD6" w:rsidRPr="00777344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Read and translate the words.</w:t>
      </w:r>
    </w:p>
    <w:p w:rsidR="00E85BD6" w:rsidRPr="00777344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85BD6" w:rsidRPr="00777344" w:rsidRDefault="00777344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Активизация лексики по теме « Цвет»</w:t>
      </w:r>
    </w:p>
    <w:p w:rsidR="00E85BD6" w:rsidRPr="00CF39EC" w:rsidRDefault="00B276C9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T. Let’s walk further.  Look,  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we can see </w:t>
      </w: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 green</w:t>
      </w:r>
      <w:proofErr w:type="gramEnd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meadow.  </w:t>
      </w:r>
      <w:r w:rsidR="00CF39EC">
        <w:rPr>
          <w:rFonts w:ascii="Times New Roman" w:hAnsi="Times New Roman" w:cs="Times New Roman"/>
          <w:color w:val="000000" w:themeColor="text1"/>
          <w:sz w:val="28"/>
          <w:szCs w:val="28"/>
        </w:rPr>
        <w:t>(слайд 9)</w:t>
      </w:r>
    </w:p>
    <w:p w:rsidR="00E85BD6" w:rsidRPr="00777344" w:rsidRDefault="00B276C9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How many </w:t>
      </w: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butterflies </w:t>
      </w:r>
      <w:r w:rsidR="004D7471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are</w:t>
      </w:r>
      <w:proofErr w:type="gramEnd"/>
      <w:r w:rsidR="004D7471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 the flowers!</w:t>
      </w:r>
    </w:p>
    <w:p w:rsidR="00E85BD6" w:rsidRPr="00777344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What </w:t>
      </w:r>
      <w:r w:rsidR="00201411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color are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flowers?</w:t>
      </w:r>
    </w:p>
    <w:p w:rsidR="00B276C9" w:rsidRPr="00777344" w:rsidRDefault="000E2CFC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Ch. They are red</w:t>
      </w:r>
      <w:r w:rsidR="00B276C9"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0E2CFC" w:rsidRPr="00777344" w:rsidRDefault="000E2CFC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Ch. They are blue</w:t>
      </w:r>
    </w:p>
    <w:p w:rsidR="000E2CFC" w:rsidRPr="00777344" w:rsidRDefault="000E2CFC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Ch. They are yellow.</w:t>
      </w:r>
    </w:p>
    <w:p w:rsidR="000E2CFC" w:rsidRPr="00777344" w:rsidRDefault="000E2CFC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Ch. They are pink</w:t>
      </w:r>
    </w:p>
    <w:p w:rsidR="000E2CFC" w:rsidRPr="00777344" w:rsidRDefault="000E2CFC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Ch. They are orange.</w:t>
      </w:r>
    </w:p>
    <w:p w:rsidR="000E2CFC" w:rsidRPr="00777344" w:rsidRDefault="00777344" w:rsidP="00777344">
      <w:pPr>
        <w:tabs>
          <w:tab w:val="left" w:pos="936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2A2B9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11. </w:t>
      </w:r>
      <w:r w:rsidR="000E2CFC"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Физкультминутка</w:t>
      </w:r>
      <w:r w:rsidR="000E2CFC"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:</w:t>
      </w:r>
    </w:p>
    <w:p w:rsidR="000E2CFC" w:rsidRPr="00777344" w:rsidRDefault="000E2CFC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T.  We are tired. Let’s have a rest.</w:t>
      </w:r>
    </w:p>
    <w:p w:rsidR="000E2CFC" w:rsidRPr="00777344" w:rsidRDefault="000E2CFC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Stand up! </w:t>
      </w:r>
    </w:p>
    <w:p w:rsidR="000E2CFC" w:rsidRPr="00777344" w:rsidRDefault="000E2CFC" w:rsidP="00777344">
      <w:pPr>
        <w:tabs>
          <w:tab w:val="left" w:pos="936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With my hands I clap, clap, </w:t>
      </w: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clap</w:t>
      </w:r>
      <w:proofErr w:type="gramEnd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!</w:t>
      </w:r>
    </w:p>
    <w:p w:rsidR="000E2CFC" w:rsidRPr="00777344" w:rsidRDefault="000E2CFC" w:rsidP="00777344">
      <w:pPr>
        <w:tabs>
          <w:tab w:val="left" w:pos="936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With my foot I tap, tap, </w:t>
      </w:r>
      <w:proofErr w:type="gram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tap</w:t>
      </w:r>
      <w:proofErr w:type="gramEnd"/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0E2CFC" w:rsidRPr="00777344" w:rsidRDefault="000E2CFC" w:rsidP="00777344">
      <w:pPr>
        <w:tabs>
          <w:tab w:val="left" w:pos="936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Right foot first,</w:t>
      </w:r>
    </w:p>
    <w:p w:rsidR="000E2CFC" w:rsidRPr="00777344" w:rsidRDefault="000E2CFC" w:rsidP="00777344">
      <w:pPr>
        <w:tabs>
          <w:tab w:val="left" w:pos="936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Left foot then!</w:t>
      </w:r>
    </w:p>
    <w:p w:rsidR="000E2CFC" w:rsidRPr="00777344" w:rsidRDefault="000E2CFC" w:rsidP="00777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Round and round, back again!</w:t>
      </w:r>
    </w:p>
    <w:p w:rsidR="000E2CFC" w:rsidRPr="00777344" w:rsidRDefault="000E2CFC" w:rsidP="00777344">
      <w:pPr>
        <w:tabs>
          <w:tab w:val="left" w:pos="936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E85BD6" w:rsidRPr="00777344" w:rsidRDefault="00777344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Повторение звуков</w:t>
      </w:r>
    </w:p>
    <w:p w:rsidR="00E85BD6" w:rsidRPr="00777344" w:rsidRDefault="00201411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у </w:t>
      </w:r>
      <w:proofErr w:type="gramStart"/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бабочек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беда</w:t>
      </w:r>
      <w:proofErr w:type="gramEnd"/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. Они потеряли св</w:t>
      </w:r>
      <w:r w:rsidR="00CF3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ои цветочки, давайте поможем им. </w:t>
      </w:r>
      <w:proofErr w:type="gramStart"/>
      <w:r w:rsidR="00CF3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CF39EC">
        <w:rPr>
          <w:rFonts w:ascii="Times New Roman" w:hAnsi="Times New Roman" w:cs="Times New Roman"/>
          <w:color w:val="000000" w:themeColor="text1"/>
          <w:sz w:val="28"/>
          <w:szCs w:val="28"/>
        </w:rPr>
        <w:t>слайд 10)</w:t>
      </w:r>
    </w:p>
    <w:p w:rsidR="00E85BD6" w:rsidRPr="00777344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Найдите для каждой буквы соответствующий звук и тем самым вы поможете бабочкам.</w:t>
      </w:r>
    </w:p>
    <w:p w:rsidR="00201411" w:rsidRPr="00777344" w:rsidRDefault="00201411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( учащиеся выходят к доске, соотносят буквы и звуки)</w:t>
      </w:r>
    </w:p>
    <w:p w:rsidR="00E85BD6" w:rsidRPr="00777344" w:rsidRDefault="00777344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</w:t>
      </w:r>
      <w:r w:rsidR="009E2FCB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Самостоятельная работа с последующим взаимоконтролем и самоконтролем</w:t>
      </w:r>
    </w:p>
    <w:p w:rsidR="00E85BD6" w:rsidRPr="00777344" w:rsidRDefault="00201411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дальше горы впереди </w:t>
      </w:r>
      <w:r w:rsidR="00CF3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слайд 11)</w:t>
      </w:r>
    </w:p>
    <w:p w:rsidR="00E85BD6" w:rsidRPr="00777344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Стоят огромной стражей</w:t>
      </w:r>
    </w:p>
    <w:p w:rsidR="00E85BD6" w:rsidRPr="00777344" w:rsidRDefault="00201411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Ну,</w:t>
      </w:r>
      <w:r w:rsidR="00E85BD6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никак нам не пройти</w:t>
      </w:r>
    </w:p>
    <w:p w:rsidR="00E85BD6" w:rsidRPr="00777344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3F65B9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Эй,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громилы</w:t>
      </w:r>
      <w:r w:rsidR="003F65B9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3F65B9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пройти? </w:t>
      </w:r>
    </w:p>
    <w:p w:rsidR="00E85BD6" w:rsidRPr="00777344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« На облака вы посмотрите, что есть у зверей вы расскажите»</w:t>
      </w:r>
    </w:p>
    <w:p w:rsidR="00201411" w:rsidRPr="00777344" w:rsidRDefault="00201411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( на карточках учащиеся дописывают предложения)</w:t>
      </w:r>
    </w:p>
    <w:p w:rsidR="00201411" w:rsidRPr="00777344" w:rsidRDefault="00201411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T. And now you may change your papers and check each other.</w:t>
      </w:r>
    </w:p>
    <w:p w:rsidR="00E85BD6" w:rsidRPr="00777344" w:rsidRDefault="00E85BD6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заданием мы справились, наш путь открыт. </w:t>
      </w:r>
      <w:r w:rsidR="003F65B9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Но, к сожалению, наше путешествие подходит к концу, мы вышли с вами на дорогу, которая приведет нас с вами в нашу школу.  </w:t>
      </w:r>
    </w:p>
    <w:p w:rsidR="003F65B9" w:rsidRPr="00777344" w:rsidRDefault="00777344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</w:t>
      </w:r>
      <w:r w:rsidR="003F65B9"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Заключение. </w:t>
      </w:r>
      <w:r w:rsidR="00DD1DD3" w:rsidRPr="007773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Подведение итога. Выставление оценок.</w:t>
      </w:r>
    </w:p>
    <w:p w:rsidR="00DD1DD3" w:rsidRPr="00777344" w:rsidRDefault="00201411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T. Children you have worked hard today. I give you the next marks.</w:t>
      </w:r>
    </w:p>
    <w:p w:rsidR="00DD1DD3" w:rsidRPr="00F015DC" w:rsidRDefault="00F015DC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D1DD3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1DD3" w:rsidRPr="00F01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Рефлексия.</w:t>
      </w:r>
    </w:p>
    <w:p w:rsidR="0059430C" w:rsidRPr="00777344" w:rsidRDefault="00DD1DD3" w:rsidP="0077734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Вам понравился урок?</w:t>
      </w:r>
      <w:r w:rsidR="0059430C" w:rsidRPr="00777344">
        <w:rPr>
          <w:rFonts w:ascii="Times New Roman" w:hAnsi="Times New Roman" w:cs="Times New Roman"/>
          <w:sz w:val="28"/>
          <w:szCs w:val="28"/>
        </w:rPr>
        <w:t xml:space="preserve">   Кому было трудно выполнять задания? Мы достигли поставленной в начале урока цели? С </w:t>
      </w:r>
      <w:proofErr w:type="gramStart"/>
      <w:r w:rsidR="0059430C" w:rsidRPr="00777344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59430C" w:rsidRPr="00777344">
        <w:rPr>
          <w:rFonts w:ascii="Times New Roman" w:hAnsi="Times New Roman" w:cs="Times New Roman"/>
          <w:sz w:val="28"/>
          <w:szCs w:val="28"/>
        </w:rPr>
        <w:t xml:space="preserve"> каких действий достигались поставленные вами цели урока?</w:t>
      </w:r>
    </w:p>
    <w:p w:rsidR="0059430C" w:rsidRPr="00777344" w:rsidRDefault="0059430C" w:rsidP="0077734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77344">
        <w:rPr>
          <w:rFonts w:ascii="Times New Roman" w:hAnsi="Times New Roman" w:cs="Times New Roman"/>
          <w:sz w:val="28"/>
          <w:szCs w:val="28"/>
        </w:rPr>
        <w:t>Оцените свою работу на уроке (обучающиеся с помощью соответствующих рисунков оценивают свою работу:</w:t>
      </w:r>
      <w:proofErr w:type="gramEnd"/>
      <w:r w:rsidRPr="00777344">
        <w:rPr>
          <w:rFonts w:ascii="Times New Roman" w:hAnsi="Times New Roman" w:cs="Times New Roman"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777344">
        <w:rPr>
          <w:rFonts w:ascii="Times New Roman" w:hAnsi="Times New Roman" w:cs="Times New Roman"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777344">
        <w:rPr>
          <w:rFonts w:ascii="Times New Roman" w:hAnsi="Times New Roman" w:cs="Times New Roman"/>
          <w:sz w:val="28"/>
          <w:szCs w:val="28"/>
        </w:rPr>
        <w:t xml:space="preserve">! </w:t>
      </w:r>
      <w:r w:rsidRPr="00777344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777344">
        <w:rPr>
          <w:rFonts w:ascii="Times New Roman" w:hAnsi="Times New Roman" w:cs="Times New Roman"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77344">
        <w:rPr>
          <w:rFonts w:ascii="Times New Roman" w:hAnsi="Times New Roman" w:cs="Times New Roman"/>
          <w:sz w:val="28"/>
          <w:szCs w:val="28"/>
        </w:rPr>
        <w:t xml:space="preserve">! </w:t>
      </w:r>
      <w:r w:rsidRPr="0077734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77344">
        <w:rPr>
          <w:rFonts w:ascii="Times New Roman" w:hAnsi="Times New Roman" w:cs="Times New Roman"/>
          <w:sz w:val="28"/>
          <w:szCs w:val="28"/>
        </w:rPr>
        <w:t xml:space="preserve">! </w:t>
      </w:r>
      <w:r w:rsidRPr="00777344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777344">
        <w:rPr>
          <w:rFonts w:ascii="Times New Roman" w:hAnsi="Times New Roman" w:cs="Times New Roman"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Pr="00777344">
        <w:rPr>
          <w:rFonts w:ascii="Times New Roman" w:hAnsi="Times New Roman" w:cs="Times New Roman"/>
          <w:sz w:val="28"/>
          <w:szCs w:val="28"/>
        </w:rPr>
        <w:t>!)</w:t>
      </w:r>
    </w:p>
    <w:p w:rsidR="00F40606" w:rsidRPr="00777344" w:rsidRDefault="00F40606" w:rsidP="00777344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344">
        <w:rPr>
          <w:rFonts w:ascii="Times New Roman" w:hAnsi="Times New Roman" w:cs="Times New Roman"/>
          <w:sz w:val="28"/>
          <w:szCs w:val="28"/>
        </w:rPr>
        <w:t xml:space="preserve"> </w:t>
      </w:r>
      <w:r w:rsidR="0059430C" w:rsidRPr="00777344">
        <w:rPr>
          <w:rFonts w:ascii="Times New Roman" w:hAnsi="Times New Roman" w:cs="Times New Roman"/>
          <w:sz w:val="28"/>
          <w:szCs w:val="28"/>
        </w:rPr>
        <w:t xml:space="preserve"> </w:t>
      </w:r>
      <w:r w:rsidRPr="007773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430C" w:rsidRPr="00777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DD3" w:rsidRPr="00F015DC" w:rsidRDefault="00F015DC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DD1DD3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1DD3" w:rsidRPr="00F015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Запись домашнего задания</w:t>
      </w:r>
    </w:p>
    <w:p w:rsidR="00777344" w:rsidRPr="00777344" w:rsidRDefault="00777344" w:rsidP="007773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Д/</w:t>
      </w:r>
      <w:proofErr w:type="spellStart"/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F015DC"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Pr="00777344">
        <w:rPr>
          <w:rFonts w:ascii="Times New Roman" w:hAnsi="Times New Roman" w:cs="Times New Roman"/>
          <w:color w:val="000000" w:themeColor="text1"/>
          <w:sz w:val="28"/>
          <w:szCs w:val="28"/>
        </w:rPr>
        <w:t>одготовиться к буквенному, звуковому диктанту.</w:t>
      </w:r>
    </w:p>
    <w:p w:rsidR="00E85BD6" w:rsidRPr="00777344" w:rsidRDefault="00E85BD6" w:rsidP="007302B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BD6" w:rsidRPr="00777344" w:rsidRDefault="00E85BD6" w:rsidP="007302B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606" w:rsidRPr="00777344" w:rsidRDefault="00F40606" w:rsidP="007302B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606" w:rsidRPr="00777344" w:rsidRDefault="00F40606" w:rsidP="007302B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606" w:rsidRPr="00777344" w:rsidRDefault="00F40606" w:rsidP="007302B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606" w:rsidRPr="00777344" w:rsidRDefault="00F40606" w:rsidP="007302B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606" w:rsidRPr="00777344" w:rsidRDefault="00F40606" w:rsidP="007302B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606" w:rsidRPr="00777344" w:rsidRDefault="00F40606" w:rsidP="007302B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BD6" w:rsidRPr="00777344" w:rsidRDefault="00DD1DD3" w:rsidP="007302B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Вставьте пропущенные слова.</w:t>
      </w:r>
    </w:p>
    <w:p w:rsidR="00DD1DD3" w:rsidRPr="00777344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 pig has got a……………….</w:t>
      </w:r>
    </w:p>
    <w:p w:rsidR="00DD1DD3" w:rsidRPr="00777344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 cock has got a………………</w:t>
      </w:r>
    </w:p>
    <w:p w:rsidR="00DD1DD3" w:rsidRPr="00777344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 fox……………..a box.</w:t>
      </w:r>
      <w:proofErr w:type="gramEnd"/>
    </w:p>
    <w:p w:rsidR="00DD1DD3" w:rsidRPr="00777344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A………..has </w:t>
      </w:r>
      <w:proofErr w:type="gramStart"/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got  a</w:t>
      </w:r>
      <w:proofErr w:type="gramEnd"/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hat</w:t>
      </w:r>
    </w:p>
    <w:p w:rsidR="00E85BD6" w:rsidRPr="00777344" w:rsidRDefault="00DD1DD3" w:rsidP="007302B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---------------------------------------------------------------------------------------</w:t>
      </w:r>
    </w:p>
    <w:p w:rsidR="00DD1DD3" w:rsidRPr="00777344" w:rsidRDefault="00DD1DD3" w:rsidP="007302B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Вставьте</w:t>
      </w: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пропущенные</w:t>
      </w: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слова</w:t>
      </w: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DD1DD3" w:rsidRPr="00777344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 pig has got a……………….</w:t>
      </w:r>
    </w:p>
    <w:p w:rsidR="00DD1DD3" w:rsidRPr="00777344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 cock has got a………………</w:t>
      </w:r>
    </w:p>
    <w:p w:rsidR="00DD1DD3" w:rsidRPr="00777344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 fox……………..a box.</w:t>
      </w:r>
      <w:proofErr w:type="gramEnd"/>
    </w:p>
    <w:p w:rsidR="00DD1DD3" w:rsidRPr="00777344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A………..has </w:t>
      </w:r>
      <w:proofErr w:type="gramStart"/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got  a</w:t>
      </w:r>
      <w:proofErr w:type="gramEnd"/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hat</w:t>
      </w:r>
    </w:p>
    <w:p w:rsidR="00E85BD6" w:rsidRPr="00777344" w:rsidRDefault="00DD1DD3" w:rsidP="007302B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---------------------------------------------------------------------------------------</w:t>
      </w:r>
    </w:p>
    <w:p w:rsidR="00DD1DD3" w:rsidRPr="00777344" w:rsidRDefault="00DD1DD3" w:rsidP="007302B1">
      <w:pPr>
        <w:spacing w:line="36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Вставьте</w:t>
      </w: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пропущенные</w:t>
      </w: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слова</w:t>
      </w: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DD1DD3" w:rsidRPr="00777344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 pig has got a……………….</w:t>
      </w:r>
    </w:p>
    <w:p w:rsidR="00DD1DD3" w:rsidRPr="00777344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 cock has got a………………</w:t>
      </w:r>
    </w:p>
    <w:p w:rsidR="00DD1DD3" w:rsidRPr="00777344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 fox……………..a box.</w:t>
      </w:r>
      <w:proofErr w:type="gramEnd"/>
    </w:p>
    <w:p w:rsidR="00DD1DD3" w:rsidRPr="00777344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A………..has </w:t>
      </w:r>
      <w:proofErr w:type="gramStart"/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got  a</w:t>
      </w:r>
      <w:proofErr w:type="gramEnd"/>
      <w:r w:rsidRPr="007773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hat</w:t>
      </w:r>
    </w:p>
    <w:p w:rsidR="00DD1DD3" w:rsidRPr="007302B1" w:rsidRDefault="00DD1DD3" w:rsidP="007302B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302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---------------------------------------------------------------------------------------</w:t>
      </w:r>
    </w:p>
    <w:p w:rsidR="00DD1DD3" w:rsidRPr="007302B1" w:rsidRDefault="00DD1DD3" w:rsidP="007302B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302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 </w:t>
      </w:r>
      <w:r w:rsidRPr="00730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Вставьте</w:t>
      </w:r>
      <w:r w:rsidRPr="007302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730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пропущенные</w:t>
      </w:r>
      <w:r w:rsidRPr="007302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7302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слова</w:t>
      </w:r>
      <w:r w:rsidRPr="007302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DD1DD3" w:rsidRPr="007302B1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302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 pig has got a……………….</w:t>
      </w:r>
    </w:p>
    <w:p w:rsidR="00DD1DD3" w:rsidRPr="007302B1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302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 cock has got a………………</w:t>
      </w:r>
    </w:p>
    <w:p w:rsidR="00DD1DD3" w:rsidRPr="007302B1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7302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 fox……………..a box.</w:t>
      </w:r>
      <w:proofErr w:type="gramEnd"/>
    </w:p>
    <w:p w:rsidR="00DD1DD3" w:rsidRPr="007302B1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302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A………..has </w:t>
      </w:r>
      <w:proofErr w:type="gramStart"/>
      <w:r w:rsidRPr="007302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got  a</w:t>
      </w:r>
      <w:proofErr w:type="gramEnd"/>
      <w:r w:rsidRPr="007302B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hat</w:t>
      </w:r>
    </w:p>
    <w:p w:rsidR="00DD1DD3" w:rsidRPr="007302B1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7302B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---------------------------------------------------------------------------------</w:t>
      </w:r>
    </w:p>
    <w:p w:rsidR="00DD1DD3" w:rsidRPr="007302B1" w:rsidRDefault="00DD1DD3" w:rsidP="007302B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7302B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</w:t>
      </w:r>
      <w:r w:rsidRPr="007302B1">
        <w:rPr>
          <w:rFonts w:ascii="Times New Roman" w:hAnsi="Times New Roman" w:cs="Times New Roman"/>
          <w:b/>
          <w:color w:val="FF0000"/>
          <w:sz w:val="28"/>
          <w:szCs w:val="28"/>
        </w:rPr>
        <w:t>Вставьте</w:t>
      </w:r>
      <w:r w:rsidRPr="007302B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7302B1">
        <w:rPr>
          <w:rFonts w:ascii="Times New Roman" w:hAnsi="Times New Roman" w:cs="Times New Roman"/>
          <w:b/>
          <w:color w:val="FF0000"/>
          <w:sz w:val="28"/>
          <w:szCs w:val="28"/>
        </w:rPr>
        <w:t>пропущенные</w:t>
      </w:r>
      <w:r w:rsidRPr="007302B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7302B1">
        <w:rPr>
          <w:rFonts w:ascii="Times New Roman" w:hAnsi="Times New Roman" w:cs="Times New Roman"/>
          <w:b/>
          <w:color w:val="FF0000"/>
          <w:sz w:val="28"/>
          <w:szCs w:val="28"/>
        </w:rPr>
        <w:t>слова</w:t>
      </w:r>
      <w:r w:rsidRPr="007302B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</w:t>
      </w:r>
    </w:p>
    <w:p w:rsidR="00DD1DD3" w:rsidRPr="007302B1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7302B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A pig </w:t>
      </w:r>
      <w:r w:rsidRPr="007302B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has got</w:t>
      </w:r>
      <w:r w:rsidRPr="007302B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a……………….</w:t>
      </w:r>
    </w:p>
    <w:p w:rsidR="00DD1DD3" w:rsidRPr="007302B1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7302B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A cock has got a………………</w:t>
      </w:r>
    </w:p>
    <w:p w:rsidR="00DD1DD3" w:rsidRPr="007302B1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proofErr w:type="gramStart"/>
      <w:r w:rsidRPr="007302B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A fox……………..a box.</w:t>
      </w:r>
      <w:proofErr w:type="gramEnd"/>
    </w:p>
    <w:p w:rsidR="00DD1DD3" w:rsidRPr="007302B1" w:rsidRDefault="00DD1DD3" w:rsidP="007302B1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7302B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A………..has </w:t>
      </w:r>
      <w:proofErr w:type="gramStart"/>
      <w:r w:rsidRPr="007302B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got  a</w:t>
      </w:r>
      <w:proofErr w:type="gramEnd"/>
      <w:r w:rsidRPr="007302B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hat</w:t>
      </w:r>
    </w:p>
    <w:p w:rsidR="00E85BD6" w:rsidRPr="007302B1" w:rsidRDefault="00E85BD6" w:rsidP="007302B1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D1DD3" w:rsidRPr="007302B1" w:rsidRDefault="00DD1DD3" w:rsidP="007302B1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</w:p>
    <w:p w:rsidR="00DD1DD3" w:rsidRPr="00DD1DD3" w:rsidRDefault="00DD1DD3" w:rsidP="000E2CFC">
      <w:pPr>
        <w:rPr>
          <w:rFonts w:ascii="Times New Roman" w:hAnsi="Times New Roman" w:cs="Times New Roman"/>
          <w:b/>
          <w:color w:val="FF0000"/>
          <w:sz w:val="280"/>
          <w:szCs w:val="32"/>
        </w:rPr>
      </w:pPr>
      <w:r w:rsidRPr="00DD1DD3">
        <w:rPr>
          <w:rFonts w:ascii="Times New Roman" w:hAnsi="Times New Roman" w:cs="Times New Roman"/>
          <w:b/>
          <w:color w:val="FF0000"/>
          <w:sz w:val="300"/>
          <w:szCs w:val="32"/>
          <w:lang w:val="en-US"/>
        </w:rPr>
        <w:lastRenderedPageBreak/>
        <w:t>Lives</w:t>
      </w:r>
      <w:r w:rsidRPr="00B94DBC">
        <w:rPr>
          <w:rFonts w:ascii="Times New Roman" w:hAnsi="Times New Roman" w:cs="Times New Roman"/>
          <w:b/>
          <w:color w:val="FF0000"/>
          <w:sz w:val="300"/>
          <w:szCs w:val="32"/>
        </w:rPr>
        <w:t>-</w:t>
      </w:r>
      <w:r w:rsidRPr="00DD1DD3">
        <w:rPr>
          <w:rFonts w:ascii="Times New Roman" w:hAnsi="Times New Roman" w:cs="Times New Roman"/>
          <w:b/>
          <w:color w:val="002060"/>
          <w:sz w:val="300"/>
          <w:szCs w:val="32"/>
        </w:rPr>
        <w:t>живет</w:t>
      </w:r>
    </w:p>
    <w:p w:rsidR="00DD1DD3" w:rsidRPr="00B94DBC" w:rsidRDefault="00DD1DD3" w:rsidP="000E2CF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D1DD3" w:rsidRPr="00B94DBC" w:rsidRDefault="00DD1DD3" w:rsidP="000E2CF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D1DD3" w:rsidRPr="00B94DBC" w:rsidRDefault="00DD1DD3" w:rsidP="000E2CF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D1DD3" w:rsidRPr="00B94DBC" w:rsidRDefault="00DD1DD3" w:rsidP="000E2CF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D1DD3" w:rsidRPr="00B94DBC" w:rsidRDefault="00DD1DD3" w:rsidP="000E2CF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D1DD3" w:rsidRPr="00B94DBC" w:rsidRDefault="00DD1DD3" w:rsidP="000E2CF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D1DD3" w:rsidRPr="00B94DBC" w:rsidRDefault="00DD1DD3" w:rsidP="000E2CF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D1DD3" w:rsidRPr="00B94DBC" w:rsidRDefault="00DD1DD3" w:rsidP="000E2CF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D1DD3" w:rsidRPr="00B94DBC" w:rsidRDefault="00DD1DD3" w:rsidP="000E2CF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85BD6" w:rsidRPr="00B94DBC" w:rsidRDefault="00E85BD6" w:rsidP="000E2CF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85BD6" w:rsidRPr="00DD1DD3" w:rsidRDefault="00E85BD6" w:rsidP="000E2CFC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85BD6" w:rsidRDefault="009459BE" w:rsidP="009459BE">
      <w:pPr>
        <w:pStyle w:val="a3"/>
        <w:ind w:left="108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Урок проведен во 2 классе</w:t>
      </w:r>
      <w:r w:rsidR="005430FE">
        <w:rPr>
          <w:color w:val="002060"/>
          <w:sz w:val="28"/>
          <w:szCs w:val="28"/>
        </w:rPr>
        <w:t xml:space="preserve">. Данный урок является обобщающим  при изучении </w:t>
      </w:r>
      <w:r w:rsidR="00377877">
        <w:rPr>
          <w:color w:val="002060"/>
          <w:sz w:val="28"/>
          <w:szCs w:val="28"/>
        </w:rPr>
        <w:t xml:space="preserve"> тем « животные» « счет» « цвета» « буквы и звуки»</w:t>
      </w:r>
    </w:p>
    <w:p w:rsidR="005430FE" w:rsidRDefault="005430FE" w:rsidP="009459BE">
      <w:pPr>
        <w:pStyle w:val="a3"/>
        <w:ind w:left="108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 классе обучается 24 учащихся.  Оценку 4-5 имеют……………учащихся</w:t>
      </w:r>
    </w:p>
    <w:p w:rsidR="005430FE" w:rsidRDefault="005430FE" w:rsidP="009459BE">
      <w:pPr>
        <w:pStyle w:val="a3"/>
        <w:ind w:left="1080"/>
        <w:rPr>
          <w:color w:val="002060"/>
          <w:sz w:val="28"/>
          <w:szCs w:val="28"/>
        </w:rPr>
      </w:pPr>
    </w:p>
    <w:p w:rsidR="005430FE" w:rsidRPr="0050793C" w:rsidRDefault="005430FE" w:rsidP="005430F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0793C">
        <w:rPr>
          <w:rFonts w:ascii="Times New Roman" w:hAnsi="Times New Roman" w:cs="Times New Roman"/>
          <w:color w:val="FF0000"/>
          <w:sz w:val="28"/>
          <w:szCs w:val="28"/>
        </w:rPr>
        <w:t>Тема « Сказочное путешествие в природу»</w:t>
      </w:r>
    </w:p>
    <w:p w:rsidR="005430FE" w:rsidRPr="0050793C" w:rsidRDefault="005430FE" w:rsidP="005430F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93C">
        <w:rPr>
          <w:rFonts w:ascii="Times New Roman" w:hAnsi="Times New Roman" w:cs="Times New Roman"/>
          <w:color w:val="FF0000"/>
          <w:sz w:val="28"/>
          <w:szCs w:val="28"/>
        </w:rPr>
        <w:t>Тип урока</w:t>
      </w:r>
      <w:r w:rsidRPr="0050793C">
        <w:rPr>
          <w:rFonts w:ascii="Times New Roman" w:hAnsi="Times New Roman" w:cs="Times New Roman"/>
          <w:color w:val="002060"/>
          <w:sz w:val="28"/>
          <w:szCs w:val="28"/>
        </w:rPr>
        <w:t>: Обобщающий</w:t>
      </w:r>
    </w:p>
    <w:p w:rsidR="005430FE" w:rsidRPr="0050793C" w:rsidRDefault="005430FE" w:rsidP="005430F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93C">
        <w:rPr>
          <w:rFonts w:ascii="Times New Roman" w:hAnsi="Times New Roman" w:cs="Times New Roman"/>
          <w:color w:val="FF0000"/>
          <w:sz w:val="28"/>
          <w:szCs w:val="28"/>
        </w:rPr>
        <w:t>Форма урока</w:t>
      </w:r>
      <w:r w:rsidRPr="0050793C">
        <w:rPr>
          <w:rFonts w:ascii="Times New Roman" w:hAnsi="Times New Roman" w:cs="Times New Roman"/>
          <w:color w:val="002060"/>
          <w:sz w:val="28"/>
          <w:szCs w:val="28"/>
        </w:rPr>
        <w:t>: путешествие</w:t>
      </w:r>
    </w:p>
    <w:p w:rsidR="005430FE" w:rsidRPr="0050793C" w:rsidRDefault="005430FE" w:rsidP="005430F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93C">
        <w:rPr>
          <w:rFonts w:ascii="Times New Roman" w:hAnsi="Times New Roman" w:cs="Times New Roman"/>
          <w:color w:val="FF0000"/>
          <w:sz w:val="28"/>
          <w:szCs w:val="28"/>
        </w:rPr>
        <w:t>Цель</w:t>
      </w:r>
      <w:r w:rsidRPr="0050793C">
        <w:rPr>
          <w:rFonts w:ascii="Times New Roman" w:hAnsi="Times New Roman" w:cs="Times New Roman"/>
          <w:color w:val="002060"/>
          <w:sz w:val="28"/>
          <w:szCs w:val="28"/>
        </w:rPr>
        <w:t>: Создать условия для  повторения  и  обобщения изученного материала по темам «Буквы»</w:t>
      </w:r>
      <w:r w:rsidRPr="0050793C">
        <w:rPr>
          <w:rStyle w:val="c2"/>
          <w:rFonts w:ascii="Times New Roman" w:hAnsi="Times New Roman" w:cs="Times New Roman"/>
          <w:color w:val="002060"/>
          <w:sz w:val="28"/>
          <w:szCs w:val="28"/>
        </w:rPr>
        <w:t xml:space="preserve">    «Цвета», «Счет до  15», «Животные».</w:t>
      </w:r>
    </w:p>
    <w:p w:rsidR="005430FE" w:rsidRPr="0050793C" w:rsidRDefault="005430FE" w:rsidP="005430F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0793C">
        <w:rPr>
          <w:rFonts w:ascii="Times New Roman" w:hAnsi="Times New Roman" w:cs="Times New Roman"/>
          <w:color w:val="FF0000"/>
          <w:sz w:val="28"/>
          <w:szCs w:val="28"/>
        </w:rPr>
        <w:t>Задачи</w:t>
      </w:r>
    </w:p>
    <w:p w:rsidR="005430FE" w:rsidRPr="0050793C" w:rsidRDefault="005430FE" w:rsidP="005430F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0793C">
        <w:rPr>
          <w:rFonts w:ascii="Times New Roman" w:hAnsi="Times New Roman" w:cs="Times New Roman"/>
          <w:color w:val="FF0000"/>
          <w:sz w:val="28"/>
          <w:szCs w:val="28"/>
        </w:rPr>
        <w:t>Образовательные</w:t>
      </w:r>
    </w:p>
    <w:p w:rsidR="005430FE" w:rsidRPr="0050793C" w:rsidRDefault="005430FE" w:rsidP="005430F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0793C">
        <w:rPr>
          <w:rFonts w:ascii="Times New Roman" w:hAnsi="Times New Roman" w:cs="Times New Roman"/>
          <w:color w:val="002060"/>
          <w:sz w:val="28"/>
          <w:szCs w:val="28"/>
        </w:rPr>
        <w:t>Активизировать употребление изученной лексики по данным темам</w:t>
      </w:r>
    </w:p>
    <w:p w:rsidR="005430FE" w:rsidRPr="0050793C" w:rsidRDefault="005430FE" w:rsidP="005430F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0793C">
        <w:rPr>
          <w:rFonts w:ascii="Times New Roman" w:hAnsi="Times New Roman" w:cs="Times New Roman"/>
          <w:color w:val="002060"/>
          <w:sz w:val="28"/>
          <w:szCs w:val="28"/>
        </w:rPr>
        <w:t xml:space="preserve">Совершенствовать навыки  в области чтения, говорения </w:t>
      </w:r>
    </w:p>
    <w:p w:rsidR="005430FE" w:rsidRPr="0050793C" w:rsidRDefault="005430FE" w:rsidP="005430F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0793C">
        <w:rPr>
          <w:rFonts w:ascii="Times New Roman" w:hAnsi="Times New Roman" w:cs="Times New Roman"/>
          <w:color w:val="002060"/>
          <w:sz w:val="28"/>
          <w:szCs w:val="28"/>
        </w:rPr>
        <w:t>Совершенствовать навыки письма</w:t>
      </w:r>
    </w:p>
    <w:p w:rsidR="005430FE" w:rsidRDefault="005430FE" w:rsidP="005430FE">
      <w:pPr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50793C">
        <w:rPr>
          <w:rFonts w:ascii="Times New Roman" w:hAnsi="Times New Roman" w:cs="Times New Roman"/>
          <w:color w:val="FF0000"/>
          <w:sz w:val="28"/>
          <w:szCs w:val="28"/>
        </w:rPr>
        <w:t>Развивающие</w:t>
      </w:r>
      <w:r w:rsidRPr="0050793C">
        <w:rPr>
          <w:rStyle w:val="c0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430FE" w:rsidRPr="009459BE" w:rsidRDefault="005430FE" w:rsidP="005430F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459BE">
        <w:rPr>
          <w:rFonts w:ascii="Times New Roman" w:hAnsi="Times New Roman" w:cs="Times New Roman"/>
          <w:color w:val="002060"/>
          <w:sz w:val="27"/>
          <w:szCs w:val="27"/>
        </w:rPr>
        <w:t>Развивать речевые способности, психологические функции, связанные с речевой деятельностью (память, внимание, мышление</w:t>
      </w:r>
      <w:r>
        <w:rPr>
          <w:sz w:val="27"/>
          <w:szCs w:val="27"/>
        </w:rPr>
        <w:t xml:space="preserve">) </w:t>
      </w:r>
      <w:r w:rsidRPr="0050793C">
        <w:rPr>
          <w:rFonts w:ascii="Times New Roman" w:hAnsi="Times New Roman" w:cs="Times New Roman"/>
          <w:color w:val="002060"/>
          <w:sz w:val="28"/>
          <w:szCs w:val="28"/>
        </w:rPr>
        <w:t xml:space="preserve"> развивать </w:t>
      </w:r>
      <w:r w:rsidRPr="0050793C">
        <w:rPr>
          <w:rStyle w:val="c0"/>
          <w:rFonts w:ascii="Times New Roman" w:hAnsi="Times New Roman" w:cs="Times New Roman"/>
          <w:color w:val="002060"/>
          <w:sz w:val="28"/>
          <w:szCs w:val="28"/>
        </w:rPr>
        <w:t xml:space="preserve"> мотивацию к изучению английского языка</w:t>
      </w:r>
    </w:p>
    <w:p w:rsidR="005430FE" w:rsidRPr="0050793C" w:rsidRDefault="005430FE" w:rsidP="005430F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0793C">
        <w:rPr>
          <w:rFonts w:ascii="Times New Roman" w:hAnsi="Times New Roman" w:cs="Times New Roman"/>
          <w:color w:val="FF0000"/>
          <w:sz w:val="28"/>
          <w:szCs w:val="28"/>
        </w:rPr>
        <w:t>Воспитательные</w:t>
      </w:r>
    </w:p>
    <w:p w:rsidR="005430FE" w:rsidRPr="0050793C" w:rsidRDefault="005430FE" w:rsidP="005430F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50793C">
        <w:rPr>
          <w:rFonts w:ascii="Times New Roman" w:hAnsi="Times New Roman" w:cs="Times New Roman"/>
          <w:color w:val="002060"/>
          <w:sz w:val="28"/>
          <w:szCs w:val="28"/>
        </w:rPr>
        <w:t>Воспитывать уважительное отношение к природе</w:t>
      </w:r>
    </w:p>
    <w:p w:rsidR="005430FE" w:rsidRPr="0050793C" w:rsidRDefault="005430FE" w:rsidP="005430FE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50793C">
        <w:rPr>
          <w:rFonts w:ascii="Times New Roman" w:hAnsi="Times New Roman" w:cs="Times New Roman"/>
          <w:color w:val="FF0000"/>
          <w:sz w:val="28"/>
          <w:szCs w:val="28"/>
        </w:rPr>
        <w:t>Здоровьесберегающие</w:t>
      </w:r>
      <w:proofErr w:type="spellEnd"/>
      <w:r w:rsidRPr="0050793C">
        <w:rPr>
          <w:rFonts w:ascii="Times New Roman" w:hAnsi="Times New Roman" w:cs="Times New Roman"/>
          <w:color w:val="FF0000"/>
          <w:sz w:val="28"/>
          <w:szCs w:val="28"/>
        </w:rPr>
        <w:t xml:space="preserve"> технологии</w:t>
      </w:r>
    </w:p>
    <w:p w:rsidR="005430FE" w:rsidRPr="0050793C" w:rsidRDefault="005430FE" w:rsidP="005430F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0793C">
        <w:rPr>
          <w:rFonts w:ascii="Times New Roman" w:hAnsi="Times New Roman" w:cs="Times New Roman"/>
          <w:color w:val="002060"/>
          <w:sz w:val="28"/>
          <w:szCs w:val="28"/>
        </w:rPr>
        <w:t>Создать условия для умственного перенапряжения путем смены видов деятельности</w:t>
      </w:r>
    </w:p>
    <w:p w:rsidR="005430FE" w:rsidRDefault="005430FE" w:rsidP="005430F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50793C">
        <w:rPr>
          <w:rFonts w:ascii="Times New Roman" w:hAnsi="Times New Roman" w:cs="Times New Roman"/>
          <w:color w:val="002060"/>
          <w:sz w:val="28"/>
          <w:szCs w:val="28"/>
        </w:rPr>
        <w:t xml:space="preserve"> Создать атмосферу психологического комфорта на уроке</w:t>
      </w:r>
    </w:p>
    <w:p w:rsidR="005430FE" w:rsidRPr="005430FE" w:rsidRDefault="005430FE" w:rsidP="005430FE">
      <w:pPr>
        <w:pStyle w:val="a4"/>
        <w:numPr>
          <w:ilvl w:val="0"/>
          <w:numId w:val="3"/>
        </w:numPr>
        <w:rPr>
          <w:color w:val="002060"/>
          <w:sz w:val="28"/>
          <w:szCs w:val="28"/>
        </w:rPr>
      </w:pPr>
      <w:r w:rsidRPr="005430FE">
        <w:rPr>
          <w:rStyle w:val="a5"/>
          <w:b/>
          <w:bCs/>
          <w:color w:val="002060"/>
          <w:sz w:val="28"/>
          <w:szCs w:val="28"/>
        </w:rPr>
        <w:t>Форма и виды работы:</w:t>
      </w:r>
    </w:p>
    <w:p w:rsidR="005430FE" w:rsidRPr="005430FE" w:rsidRDefault="005430FE" w:rsidP="005430FE">
      <w:pPr>
        <w:pStyle w:val="a4"/>
        <w:ind w:left="360"/>
        <w:rPr>
          <w:color w:val="002060"/>
          <w:sz w:val="28"/>
          <w:szCs w:val="28"/>
        </w:rPr>
      </w:pPr>
      <w:r w:rsidRPr="005430FE">
        <w:rPr>
          <w:color w:val="002060"/>
          <w:sz w:val="28"/>
          <w:szCs w:val="28"/>
        </w:rPr>
        <w:t xml:space="preserve">Индивидуальная, фронтальная, </w:t>
      </w:r>
      <w:r>
        <w:rPr>
          <w:color w:val="002060"/>
          <w:sz w:val="28"/>
          <w:szCs w:val="28"/>
        </w:rPr>
        <w:t xml:space="preserve"> парная</w:t>
      </w:r>
    </w:p>
    <w:p w:rsidR="005430FE" w:rsidRPr="0050793C" w:rsidRDefault="005430FE" w:rsidP="005430FE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5430FE" w:rsidRPr="0050793C" w:rsidRDefault="005430FE" w:rsidP="005430FE">
      <w:pPr>
        <w:pStyle w:val="a3"/>
        <w:ind w:left="390"/>
        <w:rPr>
          <w:rFonts w:ascii="Times New Roman" w:hAnsi="Times New Roman" w:cs="Times New Roman"/>
          <w:color w:val="002060"/>
          <w:sz w:val="28"/>
          <w:szCs w:val="28"/>
        </w:rPr>
      </w:pPr>
    </w:p>
    <w:p w:rsidR="005430FE" w:rsidRDefault="005430FE" w:rsidP="005430FE">
      <w:pPr>
        <w:pStyle w:val="a3"/>
        <w:ind w:left="390"/>
        <w:rPr>
          <w:rFonts w:ascii="Times New Roman" w:hAnsi="Times New Roman" w:cs="Times New Roman"/>
          <w:color w:val="002060"/>
          <w:sz w:val="28"/>
          <w:szCs w:val="28"/>
        </w:rPr>
      </w:pPr>
      <w:r w:rsidRPr="0050793C">
        <w:rPr>
          <w:rFonts w:ascii="Times New Roman" w:hAnsi="Times New Roman" w:cs="Times New Roman"/>
          <w:color w:val="FF0000"/>
          <w:sz w:val="28"/>
          <w:szCs w:val="28"/>
        </w:rPr>
        <w:t>Оборудование</w:t>
      </w:r>
      <w:r w:rsidRPr="0050793C">
        <w:rPr>
          <w:rFonts w:ascii="Times New Roman" w:hAnsi="Times New Roman" w:cs="Times New Roman"/>
          <w:color w:val="002060"/>
          <w:sz w:val="28"/>
          <w:szCs w:val="28"/>
        </w:rPr>
        <w:t>: компьютерная презентация с использованием интерактивной доски, карто</w:t>
      </w:r>
      <w:r>
        <w:rPr>
          <w:rFonts w:ascii="Times New Roman" w:hAnsi="Times New Roman" w:cs="Times New Roman"/>
          <w:color w:val="002060"/>
          <w:sz w:val="28"/>
          <w:szCs w:val="28"/>
        </w:rPr>
        <w:t>чки</w:t>
      </w:r>
    </w:p>
    <w:p w:rsidR="005430FE" w:rsidRDefault="005430FE" w:rsidP="009459BE">
      <w:pPr>
        <w:pStyle w:val="a3"/>
        <w:ind w:left="108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>Урок состоял из следующих пунктов</w:t>
      </w:r>
    </w:p>
    <w:p w:rsidR="005430FE" w:rsidRDefault="005430FE" w:rsidP="009459BE">
      <w:pPr>
        <w:pStyle w:val="a3"/>
        <w:ind w:left="1080"/>
        <w:rPr>
          <w:color w:val="002060"/>
          <w:sz w:val="28"/>
          <w:szCs w:val="28"/>
        </w:rPr>
      </w:pPr>
    </w:p>
    <w:p w:rsidR="005430FE" w:rsidRPr="0050793C" w:rsidRDefault="00377877" w:rsidP="005430F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5430FE" w:rsidRPr="0050793C">
        <w:rPr>
          <w:rFonts w:ascii="Times New Roman" w:hAnsi="Times New Roman" w:cs="Times New Roman"/>
          <w:color w:val="FF0000"/>
          <w:sz w:val="28"/>
          <w:szCs w:val="28"/>
        </w:rPr>
        <w:t>Орг. Момент</w:t>
      </w:r>
      <w:proofErr w:type="gramStart"/>
      <w:r w:rsidR="005430FE" w:rsidRPr="005079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430F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="005430F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430FE" w:rsidRPr="0050793C">
        <w:rPr>
          <w:rFonts w:ascii="Times New Roman" w:hAnsi="Times New Roman" w:cs="Times New Roman"/>
          <w:color w:val="FF0000"/>
          <w:sz w:val="28"/>
          <w:szCs w:val="28"/>
        </w:rPr>
        <w:t>Приветствие</w:t>
      </w:r>
    </w:p>
    <w:p w:rsidR="005430FE" w:rsidRPr="0050793C" w:rsidRDefault="00377877" w:rsidP="005430F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5430FE" w:rsidRPr="0050793C">
        <w:rPr>
          <w:rFonts w:ascii="Times New Roman" w:hAnsi="Times New Roman" w:cs="Times New Roman"/>
          <w:color w:val="FF0000"/>
          <w:sz w:val="28"/>
          <w:szCs w:val="28"/>
        </w:rPr>
        <w:t>.Психологический настрой учащихся</w:t>
      </w:r>
      <w:r w:rsidR="005430FE">
        <w:rPr>
          <w:rFonts w:ascii="Times New Roman" w:hAnsi="Times New Roman" w:cs="Times New Roman"/>
          <w:color w:val="FF0000"/>
          <w:sz w:val="28"/>
          <w:szCs w:val="28"/>
        </w:rPr>
        <w:t xml:space="preserve"> на урок</w:t>
      </w:r>
    </w:p>
    <w:p w:rsidR="005430FE" w:rsidRPr="0050793C" w:rsidRDefault="00377877" w:rsidP="009459BE">
      <w:pPr>
        <w:pStyle w:val="a3"/>
        <w:ind w:left="1080"/>
        <w:rPr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5430FE" w:rsidRPr="0050793C">
        <w:rPr>
          <w:rFonts w:ascii="Times New Roman" w:hAnsi="Times New Roman" w:cs="Times New Roman"/>
          <w:color w:val="FF0000"/>
          <w:sz w:val="28"/>
          <w:szCs w:val="28"/>
        </w:rPr>
        <w:t xml:space="preserve">Подведение учащихся на </w:t>
      </w:r>
      <w:r w:rsidR="005430FE">
        <w:rPr>
          <w:rFonts w:ascii="Times New Roman" w:hAnsi="Times New Roman" w:cs="Times New Roman"/>
          <w:color w:val="FF0000"/>
          <w:sz w:val="28"/>
          <w:szCs w:val="28"/>
        </w:rPr>
        <w:t>самостоятельную постановку цели</w:t>
      </w:r>
      <w:r w:rsidR="005430FE" w:rsidRPr="005430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30FE" w:rsidRPr="0050793C">
        <w:rPr>
          <w:rFonts w:ascii="Times New Roman" w:hAnsi="Times New Roman" w:cs="Times New Roman"/>
          <w:color w:val="FF0000"/>
          <w:sz w:val="28"/>
          <w:szCs w:val="28"/>
        </w:rPr>
        <w:t>урока</w:t>
      </w:r>
    </w:p>
    <w:p w:rsidR="005430FE" w:rsidRPr="009E2FCB" w:rsidRDefault="00377877" w:rsidP="005430FE">
      <w:pPr>
        <w:pBdr>
          <w:bottom w:val="single" w:sz="6" w:space="1" w:color="auto"/>
        </w:pBd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5430FE" w:rsidRPr="009E2FCB">
        <w:rPr>
          <w:rFonts w:ascii="Times New Roman" w:hAnsi="Times New Roman" w:cs="Times New Roman"/>
          <w:color w:val="FF0000"/>
          <w:sz w:val="28"/>
          <w:szCs w:val="28"/>
        </w:rPr>
        <w:t>. Активизация</w:t>
      </w:r>
      <w:r w:rsidR="005430FE" w:rsidRPr="005079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430FE" w:rsidRPr="009E2FCB">
        <w:rPr>
          <w:rFonts w:ascii="Times New Roman" w:hAnsi="Times New Roman" w:cs="Times New Roman"/>
          <w:color w:val="FF0000"/>
          <w:sz w:val="28"/>
          <w:szCs w:val="28"/>
        </w:rPr>
        <w:t xml:space="preserve">лексики по теме « Животные» </w:t>
      </w:r>
    </w:p>
    <w:p w:rsidR="005430FE" w:rsidRPr="00B94DBC" w:rsidRDefault="00377877" w:rsidP="0037787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430FE" w:rsidRPr="00377877">
        <w:rPr>
          <w:rFonts w:ascii="Times New Roman" w:hAnsi="Times New Roman" w:cs="Times New Roman"/>
          <w:color w:val="FF0000"/>
          <w:sz w:val="28"/>
          <w:szCs w:val="28"/>
        </w:rPr>
        <w:t>развитие</w:t>
      </w:r>
      <w:r w:rsidR="005430FE" w:rsidRPr="00B94D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30FE" w:rsidRPr="00377877">
        <w:rPr>
          <w:rFonts w:ascii="Times New Roman" w:hAnsi="Times New Roman" w:cs="Times New Roman"/>
          <w:color w:val="FF0000"/>
          <w:sz w:val="28"/>
          <w:szCs w:val="28"/>
        </w:rPr>
        <w:t>навыков</w:t>
      </w:r>
      <w:r w:rsidR="005430FE" w:rsidRPr="00B94D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30FE" w:rsidRPr="00377877">
        <w:rPr>
          <w:rFonts w:ascii="Times New Roman" w:hAnsi="Times New Roman" w:cs="Times New Roman"/>
          <w:color w:val="FF0000"/>
          <w:sz w:val="28"/>
          <w:szCs w:val="28"/>
        </w:rPr>
        <w:t>говорения</w:t>
      </w:r>
    </w:p>
    <w:p w:rsidR="005430FE" w:rsidRPr="00377877" w:rsidRDefault="00377877" w:rsidP="0037787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5430FE" w:rsidRPr="00377877">
        <w:rPr>
          <w:rFonts w:ascii="Times New Roman" w:hAnsi="Times New Roman" w:cs="Times New Roman"/>
          <w:color w:val="FF0000"/>
          <w:sz w:val="28"/>
          <w:szCs w:val="28"/>
        </w:rPr>
        <w:t>Развитие навыков диалогической речи</w:t>
      </w:r>
    </w:p>
    <w:p w:rsidR="005430FE" w:rsidRPr="005430FE" w:rsidRDefault="005430FE" w:rsidP="0037787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430FE">
        <w:rPr>
          <w:rFonts w:ascii="Times New Roman" w:hAnsi="Times New Roman" w:cs="Times New Roman"/>
          <w:color w:val="FF0000"/>
          <w:sz w:val="28"/>
          <w:szCs w:val="28"/>
        </w:rPr>
        <w:t>Релаксация под музыкальное сопровождение</w:t>
      </w:r>
    </w:p>
    <w:p w:rsidR="005430FE" w:rsidRPr="00377877" w:rsidRDefault="005430FE" w:rsidP="0037787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77877">
        <w:rPr>
          <w:rFonts w:ascii="Times New Roman" w:hAnsi="Times New Roman" w:cs="Times New Roman"/>
          <w:color w:val="FF0000"/>
          <w:sz w:val="28"/>
          <w:szCs w:val="28"/>
        </w:rPr>
        <w:t>Повторение алфавита</w:t>
      </w:r>
    </w:p>
    <w:p w:rsidR="005430FE" w:rsidRPr="009E2FCB" w:rsidRDefault="005430FE" w:rsidP="0037787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E2FCB">
        <w:rPr>
          <w:rFonts w:ascii="Times New Roman" w:hAnsi="Times New Roman" w:cs="Times New Roman"/>
          <w:color w:val="FF0000"/>
          <w:sz w:val="28"/>
          <w:szCs w:val="28"/>
        </w:rPr>
        <w:t>Активизация лексики по теме «  Счет»</w:t>
      </w:r>
    </w:p>
    <w:p w:rsidR="00377877" w:rsidRPr="00377877" w:rsidRDefault="00377877" w:rsidP="0037787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77877">
        <w:rPr>
          <w:rFonts w:ascii="Times New Roman" w:hAnsi="Times New Roman" w:cs="Times New Roman"/>
          <w:color w:val="FF0000"/>
          <w:sz w:val="28"/>
          <w:szCs w:val="28"/>
        </w:rPr>
        <w:t>Развитие навыков чтения</w:t>
      </w:r>
    </w:p>
    <w:p w:rsidR="00377877" w:rsidRPr="00377877" w:rsidRDefault="00377877" w:rsidP="0037787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77877">
        <w:rPr>
          <w:rFonts w:ascii="Times New Roman" w:hAnsi="Times New Roman" w:cs="Times New Roman"/>
          <w:color w:val="FF0000"/>
          <w:sz w:val="28"/>
          <w:szCs w:val="28"/>
        </w:rPr>
        <w:t>.Активизация лексики по теме « Цвет»</w:t>
      </w:r>
    </w:p>
    <w:p w:rsidR="00377877" w:rsidRPr="00377877" w:rsidRDefault="00377877" w:rsidP="0037787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77877">
        <w:rPr>
          <w:rFonts w:ascii="Times New Roman" w:hAnsi="Times New Roman" w:cs="Times New Roman"/>
          <w:color w:val="FF0000"/>
          <w:sz w:val="28"/>
          <w:szCs w:val="28"/>
        </w:rPr>
        <w:t>Повторение звуков</w:t>
      </w:r>
    </w:p>
    <w:p w:rsidR="00377877" w:rsidRPr="00377877" w:rsidRDefault="00377877" w:rsidP="0037787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77877">
        <w:rPr>
          <w:rFonts w:ascii="Times New Roman" w:hAnsi="Times New Roman" w:cs="Times New Roman"/>
          <w:color w:val="FF0000"/>
          <w:sz w:val="28"/>
          <w:szCs w:val="28"/>
        </w:rPr>
        <w:t>.Самостоятельная работа с последующим взаимоконтролем и самоконтролем</w:t>
      </w:r>
    </w:p>
    <w:p w:rsidR="00377877" w:rsidRPr="00377877" w:rsidRDefault="00377877" w:rsidP="0037787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77877">
        <w:rPr>
          <w:rFonts w:ascii="Times New Roman" w:hAnsi="Times New Roman" w:cs="Times New Roman"/>
          <w:color w:val="FF0000"/>
          <w:sz w:val="28"/>
          <w:szCs w:val="28"/>
        </w:rPr>
        <w:t>Заключение. Подведение итога. Выставление оценок.</w:t>
      </w:r>
    </w:p>
    <w:p w:rsidR="00377877" w:rsidRPr="00377877" w:rsidRDefault="00377877" w:rsidP="0037787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77877">
        <w:rPr>
          <w:rFonts w:ascii="Times New Roman" w:hAnsi="Times New Roman" w:cs="Times New Roman"/>
          <w:color w:val="FF0000"/>
          <w:sz w:val="28"/>
          <w:szCs w:val="28"/>
        </w:rPr>
        <w:t>Рефлексия.</w:t>
      </w:r>
    </w:p>
    <w:p w:rsidR="00377877" w:rsidRPr="00377877" w:rsidRDefault="00377877" w:rsidP="00377877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77877">
        <w:rPr>
          <w:rFonts w:ascii="Times New Roman" w:hAnsi="Times New Roman" w:cs="Times New Roman"/>
          <w:color w:val="FF0000"/>
          <w:sz w:val="28"/>
          <w:szCs w:val="28"/>
        </w:rPr>
        <w:t xml:space="preserve"> Запись домашнего задания</w:t>
      </w:r>
    </w:p>
    <w:p w:rsidR="005430FE" w:rsidRPr="005430FE" w:rsidRDefault="005430FE" w:rsidP="00377877">
      <w:pPr>
        <w:pStyle w:val="a3"/>
        <w:ind w:left="750"/>
        <w:rPr>
          <w:rFonts w:ascii="Times New Roman" w:hAnsi="Times New Roman" w:cs="Times New Roman"/>
          <w:color w:val="FF0000"/>
          <w:sz w:val="28"/>
          <w:szCs w:val="28"/>
        </w:rPr>
      </w:pPr>
    </w:p>
    <w:p w:rsidR="000A2BF5" w:rsidRDefault="00377877">
      <w:pPr>
        <w:rPr>
          <w:color w:val="002060"/>
        </w:rPr>
      </w:pPr>
      <w:r>
        <w:rPr>
          <w:color w:val="002060"/>
        </w:rPr>
        <w:t>Весь урок был направлен на отработку лексических, речевых навыков, навыков чтения и письма</w:t>
      </w:r>
    </w:p>
    <w:p w:rsidR="00377877" w:rsidRDefault="00377877">
      <w:pPr>
        <w:rPr>
          <w:sz w:val="27"/>
          <w:szCs w:val="27"/>
        </w:rPr>
      </w:pPr>
      <w:r>
        <w:rPr>
          <w:sz w:val="27"/>
          <w:szCs w:val="27"/>
        </w:rPr>
        <w:t>руководство учением школьников осуществлялось по следующим схемам: учитель – ученик; ученик – ученик.</w:t>
      </w:r>
    </w:p>
    <w:p w:rsidR="00377877" w:rsidRDefault="00377877">
      <w:pPr>
        <w:rPr>
          <w:sz w:val="27"/>
          <w:szCs w:val="27"/>
        </w:rPr>
      </w:pPr>
      <w:r>
        <w:rPr>
          <w:sz w:val="27"/>
          <w:szCs w:val="27"/>
        </w:rPr>
        <w:t xml:space="preserve">Развитие учащихся на уроке </w:t>
      </w:r>
      <w:proofErr w:type="gramStart"/>
      <w:r>
        <w:rPr>
          <w:sz w:val="27"/>
          <w:szCs w:val="27"/>
        </w:rPr>
        <w:t>осуществлялось в полной мере были</w:t>
      </w:r>
      <w:proofErr w:type="gramEnd"/>
      <w:r>
        <w:rPr>
          <w:sz w:val="27"/>
          <w:szCs w:val="27"/>
        </w:rPr>
        <w:t xml:space="preserve"> задействованы все учащиеся, в том числе и слабоуспевающие.</w:t>
      </w:r>
    </w:p>
    <w:p w:rsidR="00AA2DFE" w:rsidRDefault="00377877">
      <w:pPr>
        <w:rPr>
          <w:sz w:val="27"/>
          <w:szCs w:val="27"/>
        </w:rPr>
      </w:pPr>
      <w:r>
        <w:rPr>
          <w:sz w:val="27"/>
          <w:szCs w:val="27"/>
        </w:rPr>
        <w:t>Структура урока полностью соответствует логике проведения заявленного типа урока, так как моей  целью являлось создание условий для обобщения ранее изученного материала по темам. На мой взгляд, такие условия были созданы</w:t>
      </w:r>
      <w:r w:rsidR="00AA2DFE">
        <w:rPr>
          <w:sz w:val="27"/>
          <w:szCs w:val="27"/>
        </w:rPr>
        <w:t xml:space="preserve"> </w:t>
      </w:r>
      <w:r>
        <w:rPr>
          <w:sz w:val="27"/>
          <w:szCs w:val="27"/>
        </w:rPr>
        <w:t>на проведенном уроке</w:t>
      </w:r>
    </w:p>
    <w:p w:rsidR="00377877" w:rsidRDefault="00377877">
      <w:pPr>
        <w:rPr>
          <w:sz w:val="27"/>
          <w:szCs w:val="27"/>
        </w:rPr>
      </w:pPr>
      <w:r>
        <w:rPr>
          <w:sz w:val="27"/>
          <w:szCs w:val="27"/>
        </w:rPr>
        <w:t>.</w:t>
      </w:r>
      <w:r w:rsidR="00AA2DFE" w:rsidRPr="00AA2DFE">
        <w:rPr>
          <w:sz w:val="27"/>
          <w:szCs w:val="27"/>
        </w:rPr>
        <w:t xml:space="preserve"> </w:t>
      </w:r>
      <w:r w:rsidR="00AA2DFE">
        <w:rPr>
          <w:sz w:val="27"/>
          <w:szCs w:val="27"/>
        </w:rPr>
        <w:t xml:space="preserve">Отобранное содержание урока, оборудование урока, организация активной мыслительной деятельности учащихся на всех этапах урока, индивидуальные,  парные и фронтальные формы организации учебной деятельности школьников, </w:t>
      </w:r>
      <w:r w:rsidR="00AA2DFE">
        <w:rPr>
          <w:sz w:val="27"/>
          <w:szCs w:val="27"/>
        </w:rPr>
        <w:lastRenderedPageBreak/>
        <w:t>применение словесных, визуальных, практических  методов</w:t>
      </w:r>
      <w:r w:rsidR="00AA2DFE">
        <w:rPr>
          <w:rStyle w:val="a6"/>
          <w:sz w:val="27"/>
          <w:szCs w:val="27"/>
        </w:rPr>
        <w:t xml:space="preserve">, </w:t>
      </w:r>
      <w:r w:rsidR="00AA2DFE">
        <w:rPr>
          <w:sz w:val="27"/>
          <w:szCs w:val="27"/>
        </w:rPr>
        <w:t xml:space="preserve">  способствовали достижению образовательных целей урока, стимулировали познавательные интересы учащихся. Интерес учащихся </w:t>
      </w:r>
      <w:proofErr w:type="spellStart"/>
      <w:r w:rsidR="00AA2DFE">
        <w:rPr>
          <w:sz w:val="27"/>
          <w:szCs w:val="27"/>
        </w:rPr>
        <w:t>поддер</w:t>
      </w:r>
      <w:proofErr w:type="spellEnd"/>
    </w:p>
    <w:p w:rsidR="00AA2DFE" w:rsidRDefault="00AA2DFE">
      <w:pPr>
        <w:rPr>
          <w:sz w:val="27"/>
          <w:szCs w:val="27"/>
        </w:rPr>
      </w:pPr>
      <w:r>
        <w:rPr>
          <w:sz w:val="27"/>
          <w:szCs w:val="27"/>
        </w:rPr>
        <w:t>Учащиеся на уроке были активны, внимательны, работоспособны. Я считаю, что выбранная форма организации учебной деятельности школьников была достаточно эффективной. Были соблюдены с моей стороны нормы педагогической этики и такта, культура общения «учитель - ученик.</w:t>
      </w:r>
    </w:p>
    <w:p w:rsidR="007D4365" w:rsidRDefault="007D4365">
      <w:pPr>
        <w:rPr>
          <w:sz w:val="27"/>
          <w:szCs w:val="27"/>
        </w:rPr>
      </w:pPr>
    </w:p>
    <w:p w:rsidR="007D4365" w:rsidRDefault="007D4365" w:rsidP="007D4365">
      <w:pPr>
        <w:pStyle w:val="a4"/>
      </w:pPr>
      <w:r>
        <w:rPr>
          <w:sz w:val="27"/>
          <w:szCs w:val="27"/>
        </w:rPr>
        <w:t>Для совершенствования навыков письма учащимся было предложено подстановочное упражнение с использованием ранее изученной лексики.</w:t>
      </w:r>
    </w:p>
    <w:p w:rsidR="007D4365" w:rsidRDefault="007D4365" w:rsidP="007D4365">
      <w:pPr>
        <w:pStyle w:val="a4"/>
      </w:pPr>
      <w:r>
        <w:rPr>
          <w:sz w:val="27"/>
          <w:szCs w:val="27"/>
        </w:rPr>
        <w:t>Хорошо развитая память учащихся обусловила включение содержание урока такой вид речевой деятельности, как диалогическая речь по схеме «ученик – ученик».</w:t>
      </w:r>
    </w:p>
    <w:p w:rsidR="00AA2DFE" w:rsidRPr="0050793C" w:rsidRDefault="00AA2DFE">
      <w:pPr>
        <w:rPr>
          <w:color w:val="002060"/>
        </w:rPr>
      </w:pPr>
    </w:p>
    <w:sectPr w:rsidR="00AA2DFE" w:rsidRPr="0050793C" w:rsidSect="00A9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599E"/>
    <w:multiLevelType w:val="hybridMultilevel"/>
    <w:tmpl w:val="43A8148C"/>
    <w:lvl w:ilvl="0" w:tplc="FBE66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F84CAF"/>
    <w:multiLevelType w:val="hybridMultilevel"/>
    <w:tmpl w:val="2CCA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684A"/>
    <w:multiLevelType w:val="hybridMultilevel"/>
    <w:tmpl w:val="120E2AFA"/>
    <w:lvl w:ilvl="0" w:tplc="BB2AC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516FF"/>
    <w:multiLevelType w:val="hybridMultilevel"/>
    <w:tmpl w:val="C2EC7232"/>
    <w:lvl w:ilvl="0" w:tplc="B3B6FA94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A5765D5"/>
    <w:multiLevelType w:val="hybridMultilevel"/>
    <w:tmpl w:val="D38C3768"/>
    <w:lvl w:ilvl="0" w:tplc="C480EFD8">
      <w:start w:val="1"/>
      <w:numFmt w:val="decimal"/>
      <w:lvlText w:val="%1."/>
      <w:lvlJc w:val="left"/>
      <w:pPr>
        <w:ind w:left="390" w:hanging="360"/>
      </w:pPr>
      <w:rPr>
        <w:rFonts w:ascii="Arial" w:hAnsi="Arial" w:cs="Arial" w:hint="default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4A987292"/>
    <w:multiLevelType w:val="hybridMultilevel"/>
    <w:tmpl w:val="3C6C6978"/>
    <w:lvl w:ilvl="0" w:tplc="0F7E9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541D5"/>
    <w:multiLevelType w:val="hybridMultilevel"/>
    <w:tmpl w:val="44329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93C2316"/>
    <w:multiLevelType w:val="hybridMultilevel"/>
    <w:tmpl w:val="2CCA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A5398"/>
    <w:multiLevelType w:val="hybridMultilevel"/>
    <w:tmpl w:val="F78A1260"/>
    <w:lvl w:ilvl="0" w:tplc="37E0E30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C67B4A"/>
    <w:multiLevelType w:val="hybridMultilevel"/>
    <w:tmpl w:val="EDCC49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76AE6"/>
    <w:multiLevelType w:val="hybridMultilevel"/>
    <w:tmpl w:val="D38C3768"/>
    <w:lvl w:ilvl="0" w:tplc="C480EF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BD6"/>
    <w:rsid w:val="000011C6"/>
    <w:rsid w:val="00095D0E"/>
    <w:rsid w:val="000A2BF5"/>
    <w:rsid w:val="000E247F"/>
    <w:rsid w:val="000E2CFC"/>
    <w:rsid w:val="000E4B65"/>
    <w:rsid w:val="0013323A"/>
    <w:rsid w:val="00153B1F"/>
    <w:rsid w:val="001A1812"/>
    <w:rsid w:val="00201411"/>
    <w:rsid w:val="00217220"/>
    <w:rsid w:val="00277C8C"/>
    <w:rsid w:val="00297980"/>
    <w:rsid w:val="002A2B9F"/>
    <w:rsid w:val="002B5423"/>
    <w:rsid w:val="00313D39"/>
    <w:rsid w:val="00377877"/>
    <w:rsid w:val="003F65B9"/>
    <w:rsid w:val="004043CA"/>
    <w:rsid w:val="00441047"/>
    <w:rsid w:val="00461DFB"/>
    <w:rsid w:val="004D7471"/>
    <w:rsid w:val="004E241F"/>
    <w:rsid w:val="004E697F"/>
    <w:rsid w:val="005033C5"/>
    <w:rsid w:val="0050793C"/>
    <w:rsid w:val="005430FE"/>
    <w:rsid w:val="0059430C"/>
    <w:rsid w:val="005C1F75"/>
    <w:rsid w:val="006D16FA"/>
    <w:rsid w:val="007045FD"/>
    <w:rsid w:val="007302B1"/>
    <w:rsid w:val="0075180E"/>
    <w:rsid w:val="00777344"/>
    <w:rsid w:val="007D4365"/>
    <w:rsid w:val="00850B16"/>
    <w:rsid w:val="009459BE"/>
    <w:rsid w:val="009933CC"/>
    <w:rsid w:val="009E2FCB"/>
    <w:rsid w:val="00A91CA5"/>
    <w:rsid w:val="00AA2DFE"/>
    <w:rsid w:val="00AF00E6"/>
    <w:rsid w:val="00B276C9"/>
    <w:rsid w:val="00B61418"/>
    <w:rsid w:val="00B82604"/>
    <w:rsid w:val="00B94DBC"/>
    <w:rsid w:val="00BB1058"/>
    <w:rsid w:val="00C97E72"/>
    <w:rsid w:val="00CF39EC"/>
    <w:rsid w:val="00D426F1"/>
    <w:rsid w:val="00DD1DD3"/>
    <w:rsid w:val="00E11E5D"/>
    <w:rsid w:val="00E85BD6"/>
    <w:rsid w:val="00EE78FC"/>
    <w:rsid w:val="00F015DC"/>
    <w:rsid w:val="00F178FE"/>
    <w:rsid w:val="00F40606"/>
    <w:rsid w:val="00F75D15"/>
    <w:rsid w:val="00F9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D6"/>
    <w:pPr>
      <w:ind w:left="720"/>
      <w:contextualSpacing/>
    </w:pPr>
  </w:style>
  <w:style w:type="character" w:customStyle="1" w:styleId="c2">
    <w:name w:val="c2"/>
    <w:basedOn w:val="a0"/>
    <w:rsid w:val="00E85BD6"/>
  </w:style>
  <w:style w:type="character" w:customStyle="1" w:styleId="c0">
    <w:name w:val="c0"/>
    <w:basedOn w:val="a0"/>
    <w:rsid w:val="000011C6"/>
  </w:style>
  <w:style w:type="paragraph" w:styleId="a4">
    <w:name w:val="Normal (Web)"/>
    <w:basedOn w:val="a"/>
    <w:uiPriority w:val="99"/>
    <w:unhideWhenUsed/>
    <w:rsid w:val="0054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30FE"/>
    <w:rPr>
      <w:i/>
      <w:iCs/>
    </w:rPr>
  </w:style>
  <w:style w:type="character" w:styleId="a6">
    <w:name w:val="Strong"/>
    <w:basedOn w:val="a0"/>
    <w:uiPriority w:val="22"/>
    <w:qFormat/>
    <w:rsid w:val="00AA2DFE"/>
    <w:rPr>
      <w:b/>
      <w:bCs/>
    </w:rPr>
  </w:style>
  <w:style w:type="paragraph" w:customStyle="1" w:styleId="ParagraphStyle">
    <w:name w:val="Paragraph Style"/>
    <w:rsid w:val="00F92D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5943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86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9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53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59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01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08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1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20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16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54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1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95BE5-603D-420A-8980-4A0663D3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2013-02-11T12:38:00Z</dcterms:created>
  <dcterms:modified xsi:type="dcterms:W3CDTF">2013-06-29T00:53:00Z</dcterms:modified>
</cp:coreProperties>
</file>